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53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ABA" w:rsidRPr="006C7753" w:rsidRDefault="006B7ABA" w:rsidP="006B7ABA">
      <w:pPr>
        <w:tabs>
          <w:tab w:val="left" w:pos="2313"/>
          <w:tab w:val="left" w:pos="7920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53">
        <w:rPr>
          <w:rFonts w:ascii="Times New Roman" w:hAnsi="Times New Roman" w:cs="Times New Roman"/>
          <w:b/>
          <w:sz w:val="28"/>
          <w:szCs w:val="28"/>
        </w:rPr>
        <w:t>непосредственно-образовательной деятельности</w:t>
      </w:r>
    </w:p>
    <w:p w:rsidR="006B7ABA" w:rsidRPr="006C7753" w:rsidRDefault="006B7ABA" w:rsidP="006B7ABA">
      <w:pPr>
        <w:tabs>
          <w:tab w:val="left" w:pos="2313"/>
          <w:tab w:val="center" w:pos="4677"/>
          <w:tab w:val="left" w:pos="7920"/>
          <w:tab w:val="left" w:pos="8100"/>
          <w:tab w:val="left" w:pos="8854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5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познавательному развитию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Pr="006C77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Pr="006C7753">
        <w:rPr>
          <w:rFonts w:ascii="Times New Roman" w:hAnsi="Times New Roman" w:cs="Times New Roman"/>
          <w:b/>
          <w:sz w:val="28"/>
          <w:szCs w:val="28"/>
        </w:rPr>
        <w:t>ФЭМП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53">
        <w:rPr>
          <w:rFonts w:ascii="Times New Roman" w:hAnsi="Times New Roman" w:cs="Times New Roman"/>
          <w:b/>
          <w:sz w:val="28"/>
          <w:szCs w:val="28"/>
        </w:rPr>
        <w:t>в логопедической старшей группе для детей с общим недоразвитием речи</w:t>
      </w: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753">
        <w:rPr>
          <w:rFonts w:ascii="Times New Roman" w:hAnsi="Times New Roman" w:cs="Times New Roman"/>
          <w:b/>
          <w:sz w:val="28"/>
          <w:szCs w:val="28"/>
        </w:rPr>
        <w:t>тема: «Измерение длины с помощью условной мерки»</w:t>
      </w: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ABA" w:rsidRPr="006C7753" w:rsidRDefault="006B7ABA" w:rsidP="006B7ABA">
      <w:pPr>
        <w:tabs>
          <w:tab w:val="left" w:pos="2313"/>
        </w:tabs>
        <w:ind w:left="-567" w:righ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подготовила  воспитатель </w:t>
      </w:r>
    </w:p>
    <w:p w:rsidR="006B7ABA" w:rsidRPr="006C7753" w:rsidRDefault="006B7ABA" w:rsidP="006B7ABA">
      <w:pPr>
        <w:spacing w:after="0" w:line="240" w:lineRule="atLeast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 xml:space="preserve"> первой квалификационной категории</w:t>
      </w: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6C7753">
        <w:rPr>
          <w:rFonts w:ascii="Times New Roman" w:hAnsi="Times New Roman" w:cs="Times New Roman"/>
          <w:sz w:val="28"/>
          <w:szCs w:val="28"/>
        </w:rPr>
        <w:t xml:space="preserve">Фенина Татьяна Викторовна       </w:t>
      </w: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Староминская</w:t>
      </w:r>
    </w:p>
    <w:p w:rsidR="006B7ABA" w:rsidRPr="006C7753" w:rsidRDefault="006B7ABA" w:rsidP="006B7ABA">
      <w:pPr>
        <w:spacing w:after="0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</w:t>
      </w:r>
    </w:p>
    <w:p w:rsidR="006B7ABA" w:rsidRPr="006C7753" w:rsidRDefault="006B7ABA" w:rsidP="006B7ABA">
      <w:pPr>
        <w:spacing w:after="0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B7ABA" w:rsidRDefault="006B7ABA" w:rsidP="006B7A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7ABA" w:rsidRPr="00985F56" w:rsidRDefault="006B7ABA" w:rsidP="006B7AB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ПРОГРАММНЫЕ ЗАДАЧИ: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Учить детей измерять длину предметов с помощью условной мерки.</w:t>
      </w:r>
    </w:p>
    <w:p w:rsidR="006B7ABA" w:rsidRDefault="006B7ABA" w:rsidP="006B7ABA">
      <w:pPr>
        <w:spacing w:after="0" w:line="240" w:lineRule="auto"/>
        <w:ind w:left="-567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2. Продолжать учить воспроизводить группу, в которой на один элемент </w:t>
      </w:r>
    </w:p>
    <w:p w:rsidR="006B7ABA" w:rsidRDefault="006B7ABA" w:rsidP="006B7ABA">
      <w:pPr>
        <w:spacing w:after="0" w:line="240" w:lineRule="auto"/>
        <w:ind w:left="-567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больше или меньше, чем в </w:t>
      </w:r>
      <w:proofErr w:type="gramStart"/>
      <w:r>
        <w:rPr>
          <w:rFonts w:ascii="Times New Roman" w:hAnsi="Times New Roman"/>
          <w:sz w:val="28"/>
          <w:szCs w:val="28"/>
        </w:rPr>
        <w:t>другой</w:t>
      </w:r>
      <w:proofErr w:type="gramEnd"/>
      <w:r>
        <w:rPr>
          <w:rFonts w:ascii="Times New Roman" w:hAnsi="Times New Roman"/>
          <w:sz w:val="28"/>
          <w:szCs w:val="28"/>
        </w:rPr>
        <w:t>, получать равенство из неравенства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3.Развивать представление о последовательности дней недели.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4.Совершенствовать умение ориентироваться в пространстве; понимать смысл пространственных отношений (</w:t>
      </w:r>
      <w:proofErr w:type="gramStart"/>
      <w:r>
        <w:rPr>
          <w:rFonts w:ascii="Times New Roman" w:hAnsi="Times New Roman"/>
          <w:sz w:val="28"/>
          <w:szCs w:val="28"/>
        </w:rPr>
        <w:t>впереди</w:t>
      </w:r>
      <w:proofErr w:type="gramEnd"/>
      <w:r>
        <w:rPr>
          <w:rFonts w:ascii="Times New Roman" w:hAnsi="Times New Roman"/>
          <w:sz w:val="28"/>
          <w:szCs w:val="28"/>
        </w:rPr>
        <w:t>, сзади под, за и т.д.).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5.Закрепить счет предметов, читать числовые карточки и воспроизводить количество звуками.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6.Развивать творческое воображение, логику мышления, развивать мелкую и общую моторику.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7.Добиваться от каждого ребенка умение делать длительный, непрерывный, направленный выдох.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8.Учить образовывать прилагательные от существительных.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Коррекционно-развивающие задачи: </w:t>
      </w:r>
      <w:r>
        <w:rPr>
          <w:rFonts w:ascii="Times New Roman" w:hAnsi="Times New Roman"/>
          <w:sz w:val="28"/>
          <w:szCs w:val="28"/>
        </w:rPr>
        <w:t>активизировать словарь по лексической теме; упражнять в согласовании прилагательных с существительным, в употреблении предлогов; развивать силу и направление выдоха.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Воспитательные задачи:  </w:t>
      </w:r>
      <w:r>
        <w:rPr>
          <w:rFonts w:ascii="Times New Roman" w:hAnsi="Times New Roman"/>
          <w:sz w:val="28"/>
          <w:szCs w:val="28"/>
        </w:rPr>
        <w:t>воспитывать дружеские отношения, умение выслушивать мнение других детей.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/>
          <w:sz w:val="28"/>
          <w:szCs w:val="28"/>
        </w:rPr>
        <w:t>макет  дороги в лесу, Маша, рабочие тетради по математике, условные мерки, мячи, карточки, кружки, игрушки щенков, мягкие игрушки, музыкальные инструменты, птички из бумаги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мультимедиа.</w:t>
      </w:r>
    </w:p>
    <w:p w:rsidR="006B7ABA" w:rsidRDefault="006B7ABA" w:rsidP="006B7ABA">
      <w:pPr>
        <w:spacing w:after="0" w:line="24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jc w:val="both"/>
      </w:pPr>
      <w:r>
        <w:rPr>
          <w:rFonts w:ascii="Times New Roman" w:hAnsi="Times New Roman"/>
          <w:b/>
          <w:sz w:val="28"/>
          <w:szCs w:val="28"/>
        </w:rPr>
        <w:t xml:space="preserve">      ХОД:</w:t>
      </w:r>
      <w:r w:rsidRPr="00FB547E">
        <w:t xml:space="preserve"> </w:t>
      </w:r>
    </w:p>
    <w:p w:rsidR="006B7ABA" w:rsidRDefault="006B7ABA" w:rsidP="006B7ABA">
      <w:pPr>
        <w:jc w:val="both"/>
        <w:rPr>
          <w:rFonts w:ascii="Times New Roman" w:hAnsi="Times New Roman"/>
          <w:b/>
          <w:sz w:val="28"/>
          <w:szCs w:val="28"/>
        </w:rPr>
      </w:pPr>
      <w:r>
        <w:t xml:space="preserve">         </w:t>
      </w:r>
      <w:r>
        <w:rPr>
          <w:rFonts w:ascii="Times New Roman" w:hAnsi="Times New Roman"/>
          <w:b/>
          <w:sz w:val="28"/>
          <w:szCs w:val="28"/>
        </w:rPr>
        <w:t>Воспитатель:</w:t>
      </w:r>
    </w:p>
    <w:p w:rsidR="006B7ABA" w:rsidRPr="00FB547E" w:rsidRDefault="006B7ABA" w:rsidP="006B7A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Ребята, сегодня нам доставили телеграмму: Фея из волшебной                                                      страны Математики приглашает нас в гости.  Давайте выберем такой вид      транспорта, который позволит нам быстро </w:t>
      </w:r>
      <w:proofErr w:type="gramStart"/>
      <w:r>
        <w:rPr>
          <w:rFonts w:ascii="Times New Roman" w:hAnsi="Times New Roman"/>
          <w:sz w:val="28"/>
          <w:szCs w:val="28"/>
        </w:rPr>
        <w:t>добраться к Фее</w:t>
      </w:r>
      <w:proofErr w:type="gramEnd"/>
      <w:r>
        <w:rPr>
          <w:rFonts w:ascii="Times New Roman" w:hAnsi="Times New Roman"/>
          <w:sz w:val="28"/>
          <w:szCs w:val="28"/>
        </w:rPr>
        <w:t xml:space="preserve"> и вовремя вернуться домой. Чтобы узнать на каком виде транспорта мы будем путешествовать, нам надо отгадать загадку.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Чудо птица, алый хвост,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Прилетала в стаю звёзд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акета)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На каком виде транспорта мы будем путешествовать?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Дети</w:t>
      </w:r>
      <w:proofErr w:type="gramStart"/>
      <w:r>
        <w:rPr>
          <w:rFonts w:ascii="Times New Roman" w:hAnsi="Times New Roman"/>
          <w:sz w:val="28"/>
          <w:szCs w:val="28"/>
        </w:rPr>
        <w:t>:н</w:t>
      </w:r>
      <w:proofErr w:type="gramEnd"/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ракете.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Садитесь </w:t>
      </w:r>
      <w:proofErr w:type="gramStart"/>
      <w:r>
        <w:rPr>
          <w:rFonts w:ascii="Times New Roman" w:hAnsi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/>
          <w:sz w:val="28"/>
          <w:szCs w:val="28"/>
        </w:rPr>
        <w:t>, полетели. Остановка. Ребята, в какую сказку мы                 попали?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«Маша и Медведь»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Маша шла к дому Медведя и присела отдохнуть. Помогите определить длину дороги к дому Медведя. Что для этого нужно сделать?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Измерить длину дороги.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Чем измерить?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Линейкой.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пытаются измерять линейкой). Линейкой измерять неудобно. Линейка прямая, а    дорога с поворотами, изгибистая.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Как же нам определить длину дороги?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измерить четвертью.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пытаются измерить четвертью)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измерить четвертью неровную дорогу невозможно.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Чем же нам измерить длину дороги?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шнурком или ленточкой.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Давайте измерим дорогу шнурком.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измеряют 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Какая длина дороги?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4 условные мерки.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Чем мы измеряли  дорогу? Почему мы смогли измерить дорогу шнурком?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Шнурок мягкий, хорошо гнётся.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нам ещё нужно выполнить задание. Сядьте правильно, выпрямите спинку. Посмотрите на картинку, на которой машины едут в гараж. Как нам определить какая дорога длинная, короче и самая короткая?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Нужно измерить.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Чем мы можем измерить дорогу?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ленточками.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Почему нельзя измерить линейкой, полоской?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(ответы)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/>
          <w:sz w:val="28"/>
          <w:szCs w:val="28"/>
        </w:rPr>
        <w:t>Давайте сначала сравним</w:t>
      </w:r>
      <w:proofErr w:type="gramEnd"/>
      <w:r>
        <w:rPr>
          <w:rFonts w:ascii="Times New Roman" w:hAnsi="Times New Roman"/>
          <w:sz w:val="28"/>
          <w:szCs w:val="28"/>
        </w:rPr>
        <w:t xml:space="preserve"> ленточки по длине.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сравнивают)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Какого цвета ленточка самая длинная? Немного короче? Короткая?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(ответы)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Теперь с помощью ленточек определите длину дорог.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выполняют задание)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Где находится машина, которая едет по длинной дороге? Немного     короче?  </w:t>
      </w:r>
      <w:proofErr w:type="gramStart"/>
      <w:r>
        <w:rPr>
          <w:rFonts w:ascii="Times New Roman" w:hAnsi="Times New Roman"/>
          <w:sz w:val="28"/>
          <w:szCs w:val="28"/>
        </w:rPr>
        <w:t>короткой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(ответы)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Какой ленточкой измеряли дорогу?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(ответы)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Вот вы с помощью ленточек условных мерок определили длину дорог. Хорошо измеряли ленточкой длину дороги  Данил,  Саша. Правильно определили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где находятся машины  Богдан, Соня. С помощью шнурка, используя метки, правильно измерили длину дороги к дому Медведя Саша и Кира. Хорошо справились с заданием.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Продолжаем путешествие. Остановка «Магазин»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Посмотрите, что это за табличка на двери?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Это расписание работы.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я сейчас </w:t>
      </w:r>
      <w:proofErr w:type="gramStart"/>
      <w:r>
        <w:rPr>
          <w:rFonts w:ascii="Times New Roman" w:hAnsi="Times New Roman"/>
          <w:sz w:val="28"/>
          <w:szCs w:val="28"/>
        </w:rPr>
        <w:t>прочту</w:t>
      </w:r>
      <w:proofErr w:type="gramEnd"/>
      <w:r>
        <w:rPr>
          <w:rFonts w:ascii="Times New Roman" w:hAnsi="Times New Roman"/>
          <w:sz w:val="28"/>
          <w:szCs w:val="28"/>
        </w:rPr>
        <w:t xml:space="preserve"> не выходной ли в магазине?. Здесь написано – выходной воскресенье. А какой день недели сегодня?</w:t>
      </w:r>
    </w:p>
    <w:p w:rsidR="006B7ABA" w:rsidRDefault="006B7ABA" w:rsidP="006B7ABA">
      <w:pPr>
        <w:pStyle w:val="msonospacing0"/>
        <w:ind w:left="-567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Дети: (ответы)</w:t>
      </w:r>
    </w:p>
    <w:p w:rsidR="006B7ABA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Воспитатель: Какой день недели был вчера</w:t>
      </w:r>
      <w:proofErr w:type="gramStart"/>
      <w:r>
        <w:rPr>
          <w:rFonts w:ascii="Times New Roman" w:hAnsi="Times New Roman"/>
          <w:sz w:val="28"/>
          <w:szCs w:val="28"/>
        </w:rPr>
        <w:t xml:space="preserve">?,  </w:t>
      </w:r>
      <w:proofErr w:type="gramEnd"/>
      <w:r>
        <w:rPr>
          <w:rFonts w:ascii="Times New Roman" w:hAnsi="Times New Roman"/>
          <w:sz w:val="28"/>
          <w:szCs w:val="28"/>
        </w:rPr>
        <w:t>какой будет завтра?, какой день наступит после четверга?. (повторяем все дни недели). А теперь мы можем пройти в магазин.</w:t>
      </w:r>
    </w:p>
    <w:p w:rsidR="006B7ABA" w:rsidRPr="006C7753" w:rsidRDefault="006B7ABA" w:rsidP="006B7ABA">
      <w:pPr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Задание 1. «В магазине игрушек»</w:t>
      </w:r>
    </w:p>
    <w:p w:rsidR="006B7ABA" w:rsidRPr="006C7753" w:rsidRDefault="006B7ABA" w:rsidP="006B7ABA">
      <w:pPr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- Сколько игрушек на каждой полке?</w:t>
      </w:r>
    </w:p>
    <w:p w:rsidR="006B7ABA" w:rsidRPr="006C7753" w:rsidRDefault="006B7ABA" w:rsidP="006B7ABA">
      <w:pPr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- Каких игрушек поровну (больших или маленьких)?</w:t>
      </w:r>
    </w:p>
    <w:p w:rsidR="006B7ABA" w:rsidRPr="006C7753" w:rsidRDefault="006B7ABA" w:rsidP="006B7ABA">
      <w:pPr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- Найдите 2 одинаковые игрушки (указать).</w:t>
      </w:r>
    </w:p>
    <w:p w:rsidR="006B7ABA" w:rsidRPr="006C7753" w:rsidRDefault="006B7ABA" w:rsidP="006B7ABA">
      <w:pPr>
        <w:jc w:val="both"/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- Найдите похожие, но не одинаковые игрушки. Чем они отличаются</w:t>
      </w:r>
      <w:proofErr w:type="gramStart"/>
      <w:r w:rsidRPr="006C775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C7753">
        <w:rPr>
          <w:rFonts w:ascii="Times New Roman" w:hAnsi="Times New Roman" w:cs="Times New Roman"/>
          <w:sz w:val="28"/>
          <w:szCs w:val="28"/>
        </w:rPr>
        <w:t>сл.1)</w:t>
      </w:r>
    </w:p>
    <w:p w:rsidR="006B7ABA" w:rsidRPr="00B73036" w:rsidRDefault="006B7ABA" w:rsidP="006B7ABA">
      <w:pPr>
        <w:jc w:val="both"/>
        <w:rPr>
          <w:sz w:val="28"/>
          <w:szCs w:val="28"/>
        </w:rPr>
      </w:pPr>
    </w:p>
    <w:p w:rsidR="006B7ABA" w:rsidRPr="00B73036" w:rsidRDefault="006B7ABA" w:rsidP="006B7ABA">
      <w:pPr>
        <w:pStyle w:val="msonospacing0"/>
        <w:ind w:left="426" w:hanging="66"/>
        <w:jc w:val="both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 w:rsidRPr="00B7303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50387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Сл.1</w:t>
      </w:r>
    </w:p>
    <w:p w:rsidR="006B7ABA" w:rsidRPr="00B73036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DC05F5" w:rsidRDefault="00DC05F5" w:rsidP="006B7ABA">
      <w:pPr>
        <w:rPr>
          <w:rFonts w:ascii="Times New Roman" w:hAnsi="Times New Roman" w:cs="Times New Roman"/>
          <w:sz w:val="28"/>
          <w:szCs w:val="28"/>
        </w:rPr>
      </w:pPr>
    </w:p>
    <w:p w:rsidR="00DC05F5" w:rsidRDefault="00DC05F5" w:rsidP="006B7ABA">
      <w:pPr>
        <w:rPr>
          <w:rFonts w:ascii="Times New Roman" w:hAnsi="Times New Roman" w:cs="Times New Roman"/>
          <w:sz w:val="28"/>
          <w:szCs w:val="28"/>
        </w:rPr>
      </w:pPr>
    </w:p>
    <w:p w:rsidR="006B7ABA" w:rsidRPr="006C7753" w:rsidRDefault="006B7ABA" w:rsidP="006B7ABA">
      <w:pPr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lastRenderedPageBreak/>
        <w:t>Задание 2 - Д/и «Четвёртый лишний»</w:t>
      </w:r>
    </w:p>
    <w:p w:rsidR="006B7ABA" w:rsidRPr="006B7ABA" w:rsidRDefault="006B7ABA" w:rsidP="006B7ABA">
      <w:pPr>
        <w:rPr>
          <w:rFonts w:ascii="Times New Roman" w:hAnsi="Times New Roman" w:cs="Times New Roman"/>
          <w:sz w:val="28"/>
          <w:szCs w:val="28"/>
        </w:rPr>
      </w:pPr>
      <w:r w:rsidRPr="006C7753">
        <w:rPr>
          <w:rFonts w:ascii="Times New Roman" w:hAnsi="Times New Roman" w:cs="Times New Roman"/>
          <w:sz w:val="28"/>
          <w:szCs w:val="28"/>
        </w:rPr>
        <w:t>Надо внимательно рассмотреть картинку. На ней три предмета схожие между собой. Их можно назвать одним словом, четвёртый предмет к ним не походит. Назовите (или покажите) неподходящий предмет и объясните почему. А теперь скажите, какая она по счёту: слева направо, справа налево</w:t>
      </w:r>
      <w:proofErr w:type="gramStart"/>
      <w:r w:rsidRPr="006C775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C7753">
        <w:rPr>
          <w:rFonts w:ascii="Times New Roman" w:hAnsi="Times New Roman" w:cs="Times New Roman"/>
          <w:sz w:val="28"/>
          <w:szCs w:val="28"/>
        </w:rPr>
        <w:t>сл.3,4,5)</w:t>
      </w:r>
    </w:p>
    <w:p w:rsidR="006B7ABA" w:rsidRDefault="00DC05F5" w:rsidP="006B7ABA">
      <w:r w:rsidRPr="00006692"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75pt;height:255.75pt" o:ole="">
            <v:imagedata r:id="rId6" o:title=""/>
          </v:shape>
          <o:OLEObject Type="Embed" ProgID="PowerPoint.Slide.12" ShapeID="_x0000_i1026" DrawAspect="Content" ObjectID="_1478114476" r:id="rId7"/>
        </w:object>
      </w:r>
      <w:r w:rsidR="006B7ABA">
        <w:t>Сл. 3</w:t>
      </w:r>
      <w:r w:rsidR="006B7ABA" w:rsidRPr="00006692">
        <w:object w:dxaOrig="7202" w:dyaOrig="5398">
          <v:shape id="_x0000_i1041" type="#_x0000_t75" style="width:459.75pt;height:270pt" o:ole="">
            <v:imagedata r:id="rId8" o:title=""/>
          </v:shape>
          <o:OLEObject Type="Embed" ProgID="PowerPoint.Slide.12" ShapeID="_x0000_i1041" DrawAspect="Content" ObjectID="_1478114477" r:id="rId9"/>
        </w:object>
      </w:r>
      <w:r w:rsidR="006B7ABA">
        <w:t>Сл.4</w:t>
      </w:r>
    </w:p>
    <w:p w:rsidR="006B7ABA" w:rsidRDefault="006B7ABA" w:rsidP="006B7ABA">
      <w:r w:rsidRPr="00006692">
        <w:object w:dxaOrig="7202" w:dyaOrig="5398">
          <v:shape id="_x0000_i1028" type="#_x0000_t75" style="width:459.75pt;height:332.25pt" o:ole="">
            <v:imagedata r:id="rId10" o:title=""/>
          </v:shape>
          <o:OLEObject Type="Embed" ProgID="PowerPoint.Slide.12" ShapeID="_x0000_i1028" DrawAspect="Content" ObjectID="_1478114478" r:id="rId11"/>
        </w:object>
      </w:r>
    </w:p>
    <w:p w:rsidR="006B7ABA" w:rsidRPr="00DC2784" w:rsidRDefault="006B7ABA" w:rsidP="006B7ABA">
      <w:r>
        <w:rPr>
          <w:rFonts w:ascii="Times New Roman" w:hAnsi="Times New Roman"/>
          <w:sz w:val="28"/>
          <w:szCs w:val="28"/>
        </w:rPr>
        <w:t>с</w:t>
      </w:r>
      <w:r w:rsidRPr="00857445">
        <w:rPr>
          <w:rFonts w:ascii="Times New Roman" w:hAnsi="Times New Roman"/>
          <w:sz w:val="28"/>
          <w:szCs w:val="28"/>
        </w:rPr>
        <w:t>л.5</w:t>
      </w:r>
    </w:p>
    <w:p w:rsidR="006B7ABA" w:rsidRDefault="006B7ABA" w:rsidP="006B7ABA">
      <w:pPr>
        <w:pStyle w:val="msonospacing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Посмотрите, какие красивые мячи давайте их купим, но вначале определим в какой сетке больше мячей и каких?(2 сетки с мячами 6 больших и 7 маленьких мячей)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Больших мячей больше.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давайте сосчитаем и большие и маленькие мячи. (Дети считают)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Больших мячей 6, а маленьких 7. Маленьких мячей больше. Больших мячей на 1 меньше, а маленьких на 1 больше.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 можно доказать, что 7 больше 6 на 1, а 6 меньше 7 на 1.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Мячи положить парами. (Дети пытаются, но мячи катаются)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Как же нам доказать?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предлагают варианты)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Давайте заменим мячи кружками.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большие кружки будут большими мячами, а маленькие кружки маленькими мячами.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Сколько надо взять больших кружков, а сколько маленьких?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Больших 6, а маленьких 7. (Дети выкладывают на наборном полотне)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Выкладываем так, чтобы было видно, каких кружков больше, точно один под одним. Так каких же мячей больше?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Больше маленьких на один, а больших меньше на один.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sz w:val="28"/>
          <w:szCs w:val="28"/>
        </w:rPr>
        <w:t xml:space="preserve"> Как сделать, чтобы мячей было поровну?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Можно добавить 1большой кружок или убрать 1маленький. (Устанавливаем  равенство двумя способами, так же и с мячами.)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ФИЗМИНУТКА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Буратино потянулся,                    </w:t>
      </w:r>
      <w:r>
        <w:rPr>
          <w:rFonts w:ascii="Times New Roman" w:hAnsi="Times New Roman"/>
          <w:i/>
          <w:sz w:val="28"/>
          <w:szCs w:val="28"/>
        </w:rPr>
        <w:t>Чтобы ключик нам достать,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 нагнулся,                                 </w:t>
      </w:r>
      <w:r>
        <w:rPr>
          <w:rFonts w:ascii="Times New Roman" w:hAnsi="Times New Roman"/>
          <w:i/>
          <w:sz w:val="28"/>
          <w:szCs w:val="28"/>
        </w:rPr>
        <w:t>Нужно на носочки встать.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нагнулся.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Руки в стороны развел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Видно ключик не нашел.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 сколько мягких игрушек, давайте купим их.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(Игрушки стоят на полу на расстоянии друг от друга)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Саша встань впереди слона, Соня встань между волком и белкой, Данил встань за обезьяной, Кира, а ты присядь под грибком и т.д. (Дети отвечают кто, где стоит, и берут свою игрушку)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посмотрите какие красивые птичке на ветках, их тоже можно купить. Я буду говорить, какой рукой можно достать птичку и назвать ее. Данил, достань птичку левой рукой.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Данил: Я достал воробья (и так все дети).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Поставьте птичек на край стола и по сигналу «птички полетели» подуйте на них, птички слетают со стола. (Воспитатель следит, чтобы дети не  надували щеки). Молодцы щеки не надували, все птички слетели со стола, а это значит, мы их купили.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Ребята. Вы хотели бы купить музыкальные инструменты?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Нам они нужны для нашего оркестра.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Посмотрите, на каждом инструменте есть цена (числовая карточка) Вам надо издать столько звуков, сколько изображено треугольников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C05F5">
        <w:rPr>
          <w:rFonts w:ascii="Times New Roman" w:hAnsi="Times New Roman"/>
          <w:sz w:val="28"/>
          <w:szCs w:val="28"/>
        </w:rPr>
        <w:t>(</w:t>
      </w:r>
      <w:proofErr w:type="gramStart"/>
      <w:r w:rsidR="00DC05F5">
        <w:rPr>
          <w:rFonts w:ascii="Times New Roman" w:hAnsi="Times New Roman"/>
          <w:sz w:val="28"/>
          <w:szCs w:val="28"/>
        </w:rPr>
        <w:t>с</w:t>
      </w:r>
      <w:proofErr w:type="gramEnd"/>
      <w:r w:rsidR="00DC05F5">
        <w:rPr>
          <w:rFonts w:ascii="Times New Roman" w:hAnsi="Times New Roman"/>
          <w:sz w:val="28"/>
          <w:szCs w:val="28"/>
        </w:rPr>
        <w:t>л.6,7,8,9,10)</w:t>
      </w:r>
    </w:p>
    <w:p w:rsidR="006B7ABA" w:rsidRDefault="00DC05F5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 w:rsidRPr="00FA1EF9">
        <w:rPr>
          <w:rFonts w:ascii="Times New Roman" w:hAnsi="Times New Roman"/>
          <w:sz w:val="28"/>
          <w:szCs w:val="28"/>
        </w:rPr>
        <w:object w:dxaOrig="7202" w:dyaOrig="5398">
          <v:shape id="_x0000_i1053" type="#_x0000_t75" style="width:407.25pt;height:275.25pt" o:ole="">
            <v:imagedata r:id="rId12" o:title=""/>
          </v:shape>
          <o:OLEObject Type="Embed" ProgID="PowerPoint.Slide.12" ShapeID="_x0000_i1053" DrawAspect="Content" ObjectID="_1478114479" r:id="rId13"/>
        </w:object>
      </w:r>
    </w:p>
    <w:p w:rsidR="006B7ABA" w:rsidRDefault="006B7ABA" w:rsidP="00DC05F5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(сл.6)</w:t>
      </w:r>
    </w:p>
    <w:p w:rsidR="006B7ABA" w:rsidRDefault="006B7ABA" w:rsidP="00DC05F5">
      <w:pPr>
        <w:pStyle w:val="msonospacing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3718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(сл.7)</w:t>
      </w:r>
    </w:p>
    <w:p w:rsidR="006B7ABA" w:rsidRDefault="006B7ABA" w:rsidP="006B7ABA">
      <w:pPr>
        <w:pStyle w:val="msonospacing0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73380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(сл.8)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DC05F5" w:rsidRDefault="006B7ABA" w:rsidP="006B7ABA">
      <w:pPr>
        <w:pStyle w:val="msonospacing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267075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BA" w:rsidRDefault="006B7ABA" w:rsidP="006B7ABA">
      <w:pPr>
        <w:pStyle w:val="msonospacing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(сл.9)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DC05F5">
      <w:pPr>
        <w:pStyle w:val="msonospacing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60997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(сл.10)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Соня, какой инструмент хотела бы купить?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Соня: Я хочу купить металлофон. Он стоит семь звуков. (Выполняет)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Кира: Я хочу купить маракас, он стоит девять звуков. (Выполняет) и т.д.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какие молодцы теперь у нас есть все инструменты для оркестра.</w:t>
      </w:r>
    </w:p>
    <w:p w:rsidR="006B7ABA" w:rsidRDefault="006B7ABA" w:rsidP="006B7ABA">
      <w:pPr>
        <w:spacing w:after="0" w:line="240" w:lineRule="auto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Вот какие вы знатоки математики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6B7ABA" w:rsidRDefault="006B7ABA" w:rsidP="006B7ABA">
      <w:pPr>
        <w:spacing w:after="0" w:line="240" w:lineRule="auto"/>
        <w:ind w:left="426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 путешествие по магазину закончено. Все покупки забираем с собой. Садимся в ракету и возвращаемся в детский сад.</w:t>
      </w: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spacing w:after="0" w:line="240" w:lineRule="auto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426" w:hanging="66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pStyle w:val="msonospacing0"/>
        <w:ind w:left="-567" w:firstLine="927"/>
        <w:rPr>
          <w:rFonts w:ascii="Times New Roman" w:hAnsi="Times New Roman"/>
          <w:sz w:val="28"/>
          <w:szCs w:val="28"/>
        </w:rPr>
      </w:pPr>
    </w:p>
    <w:p w:rsidR="006B7ABA" w:rsidRDefault="006B7ABA" w:rsidP="006B7ABA">
      <w:pPr>
        <w:tabs>
          <w:tab w:val="left" w:pos="2313"/>
        </w:tabs>
        <w:ind w:right="-567"/>
        <w:rPr>
          <w:sz w:val="28"/>
          <w:szCs w:val="28"/>
        </w:rPr>
      </w:pPr>
    </w:p>
    <w:p w:rsidR="006B7ABA" w:rsidRDefault="006B7ABA" w:rsidP="006B7ABA">
      <w:pPr>
        <w:tabs>
          <w:tab w:val="left" w:pos="2313"/>
        </w:tabs>
        <w:ind w:right="-567"/>
        <w:rPr>
          <w:sz w:val="28"/>
          <w:szCs w:val="28"/>
        </w:rPr>
      </w:pPr>
    </w:p>
    <w:p w:rsidR="006B7ABA" w:rsidRDefault="006B7ABA" w:rsidP="006B7ABA">
      <w:pPr>
        <w:tabs>
          <w:tab w:val="left" w:pos="2313"/>
        </w:tabs>
        <w:ind w:right="-567"/>
        <w:jc w:val="center"/>
        <w:rPr>
          <w:sz w:val="28"/>
          <w:szCs w:val="28"/>
        </w:rPr>
      </w:pPr>
    </w:p>
    <w:p w:rsidR="006B7ABA" w:rsidRDefault="006B7ABA" w:rsidP="006B7ABA">
      <w:pPr>
        <w:tabs>
          <w:tab w:val="left" w:pos="2313"/>
        </w:tabs>
        <w:ind w:right="-567"/>
        <w:jc w:val="center"/>
        <w:rPr>
          <w:sz w:val="28"/>
          <w:szCs w:val="28"/>
        </w:rPr>
      </w:pPr>
    </w:p>
    <w:p w:rsidR="006B7ABA" w:rsidRDefault="006B7ABA" w:rsidP="006B7ABA">
      <w:pPr>
        <w:tabs>
          <w:tab w:val="left" w:pos="2313"/>
        </w:tabs>
        <w:ind w:right="-567"/>
        <w:jc w:val="center"/>
        <w:rPr>
          <w:sz w:val="28"/>
          <w:szCs w:val="28"/>
        </w:rPr>
      </w:pPr>
    </w:p>
    <w:p w:rsidR="00000000" w:rsidRDefault="00DC05F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7ABA"/>
    <w:rsid w:val="006B7ABA"/>
    <w:rsid w:val="00DC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rsid w:val="006B7AB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B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EB161-71F0-4D7D-9900-A0E27BAAD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</dc:creator>
  <cp:keywords/>
  <dc:description/>
  <cp:lastModifiedBy>FIL</cp:lastModifiedBy>
  <cp:revision>2</cp:revision>
  <dcterms:created xsi:type="dcterms:W3CDTF">2014-11-21T19:17:00Z</dcterms:created>
  <dcterms:modified xsi:type="dcterms:W3CDTF">2014-11-21T19:35:00Z</dcterms:modified>
</cp:coreProperties>
</file>