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48" w:rsidRPr="00DA693A" w:rsidRDefault="00702824" w:rsidP="0099058D">
      <w:pPr>
        <w:spacing w:line="240" w:lineRule="auto"/>
        <w:jc w:val="center"/>
        <w:rPr>
          <w:rFonts w:ascii="Times New Roman" w:hAnsi="Times New Roman" w:cs="Times New Roman"/>
          <w:b/>
          <w:color w:val="FF0000"/>
          <w:sz w:val="40"/>
          <w:szCs w:val="40"/>
        </w:rPr>
      </w:pPr>
      <w:r w:rsidRPr="00DA693A">
        <w:rPr>
          <w:rFonts w:ascii="Times New Roman" w:hAnsi="Times New Roman" w:cs="Times New Roman"/>
          <w:b/>
          <w:color w:val="FF0000"/>
          <w:sz w:val="40"/>
          <w:szCs w:val="40"/>
        </w:rPr>
        <w:t>Во</w:t>
      </w:r>
      <w:r w:rsidR="006D3D71">
        <w:rPr>
          <w:rFonts w:ascii="Times New Roman" w:hAnsi="Times New Roman" w:cs="Times New Roman"/>
          <w:b/>
          <w:color w:val="FF0000"/>
          <w:sz w:val="40"/>
          <w:szCs w:val="40"/>
        </w:rPr>
        <w:t>зрастные особенности детей 4-5 лет</w:t>
      </w:r>
    </w:p>
    <w:p w:rsidR="00F86FD1" w:rsidRPr="00F86FD1" w:rsidRDefault="00702824" w:rsidP="0099058D">
      <w:pPr>
        <w:spacing w:line="240" w:lineRule="auto"/>
        <w:ind w:firstLine="708"/>
        <w:jc w:val="both"/>
        <w:rPr>
          <w:rFonts w:ascii="Times New Roman" w:hAnsi="Times New Roman" w:cs="Times New Roman"/>
          <w:b/>
          <w:sz w:val="40"/>
          <w:szCs w:val="40"/>
        </w:rPr>
      </w:pPr>
      <w:r w:rsidRPr="0099058D">
        <w:rPr>
          <w:rFonts w:ascii="Times New Roman" w:hAnsi="Times New Roman" w:cs="Times New Roman"/>
          <w:sz w:val="40"/>
          <w:szCs w:val="40"/>
        </w:rPr>
        <w:t xml:space="preserve">В </w:t>
      </w:r>
      <w:r w:rsidRPr="0099058D">
        <w:rPr>
          <w:rFonts w:ascii="Times New Roman" w:hAnsi="Times New Roman" w:cs="Times New Roman"/>
          <w:b/>
          <w:sz w:val="40"/>
          <w:szCs w:val="40"/>
        </w:rPr>
        <w:t xml:space="preserve">игровой деятельности </w:t>
      </w:r>
      <w:r w:rsidRPr="0099058D">
        <w:rPr>
          <w:rFonts w:ascii="Times New Roman" w:hAnsi="Times New Roman" w:cs="Times New Roman"/>
          <w:sz w:val="40"/>
          <w:szCs w:val="40"/>
        </w:rPr>
        <w:t xml:space="preserve">детей </w:t>
      </w:r>
      <w:r w:rsidR="0099058D">
        <w:rPr>
          <w:rFonts w:ascii="Times New Roman" w:hAnsi="Times New Roman" w:cs="Times New Roman"/>
          <w:sz w:val="40"/>
          <w:szCs w:val="40"/>
        </w:rPr>
        <w:t>4-5 лет</w:t>
      </w:r>
      <w:r w:rsidRPr="0099058D">
        <w:rPr>
          <w:rFonts w:ascii="Times New Roman" w:hAnsi="Times New Roman" w:cs="Times New Roman"/>
          <w:sz w:val="40"/>
          <w:szCs w:val="40"/>
        </w:rPr>
        <w:t xml:space="preserve"> </w:t>
      </w:r>
      <w:r w:rsidRPr="0099058D">
        <w:rPr>
          <w:rFonts w:ascii="Times New Roman" w:hAnsi="Times New Roman" w:cs="Times New Roman"/>
          <w:b/>
          <w:sz w:val="40"/>
          <w:szCs w:val="40"/>
        </w:rPr>
        <w:t xml:space="preserve">появляются </w:t>
      </w:r>
      <w:r w:rsidR="00D32768" w:rsidRPr="0099058D">
        <w:rPr>
          <w:rFonts w:ascii="Times New Roman" w:hAnsi="Times New Roman" w:cs="Times New Roman"/>
          <w:b/>
          <w:sz w:val="40"/>
          <w:szCs w:val="40"/>
        </w:rPr>
        <w:t>ролевые взаимодействия</w:t>
      </w:r>
      <w:r w:rsidR="00D32768" w:rsidRPr="0099058D">
        <w:rPr>
          <w:rFonts w:ascii="Times New Roman" w:hAnsi="Times New Roman" w:cs="Times New Roman"/>
          <w:sz w:val="40"/>
          <w:szCs w:val="40"/>
        </w:rPr>
        <w:t xml:space="preserve">.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r w:rsidR="00D32768" w:rsidRPr="0099058D">
        <w:rPr>
          <w:rFonts w:ascii="Times New Roman" w:hAnsi="Times New Roman" w:cs="Times New Roman"/>
          <w:b/>
          <w:sz w:val="40"/>
          <w:szCs w:val="40"/>
        </w:rPr>
        <w:t xml:space="preserve">Происходит разделение игровых и реальных взаимодействий детей. </w:t>
      </w:r>
      <w:r w:rsidR="0099058D" w:rsidRPr="005203D4">
        <w:rPr>
          <w:rFonts w:ascii="Times New Roman" w:hAnsi="Times New Roman" w:cs="Times New Roman"/>
          <w:b/>
          <w:sz w:val="40"/>
          <w:szCs w:val="40"/>
        </w:rPr>
        <w:tab/>
      </w:r>
    </w:p>
    <w:p w:rsidR="00F86FD1" w:rsidRDefault="00D32768" w:rsidP="0099058D">
      <w:pPr>
        <w:spacing w:line="240" w:lineRule="auto"/>
        <w:ind w:firstLine="708"/>
        <w:jc w:val="both"/>
        <w:rPr>
          <w:rFonts w:ascii="Times New Roman" w:hAnsi="Times New Roman" w:cs="Times New Roman"/>
          <w:sz w:val="40"/>
          <w:szCs w:val="40"/>
          <w:lang w:val="en-US"/>
        </w:rPr>
      </w:pPr>
      <w:r w:rsidRPr="0099058D">
        <w:rPr>
          <w:rFonts w:ascii="Times New Roman" w:hAnsi="Times New Roman" w:cs="Times New Roman"/>
          <w:sz w:val="40"/>
          <w:szCs w:val="40"/>
        </w:rPr>
        <w:t xml:space="preserve">Значительное развитие получает изобразительная деятельность. Рисунок становиться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p>
    <w:p w:rsidR="00F86FD1" w:rsidRDefault="00D32768" w:rsidP="0099058D">
      <w:pPr>
        <w:spacing w:line="240" w:lineRule="auto"/>
        <w:ind w:firstLine="708"/>
        <w:jc w:val="both"/>
        <w:rPr>
          <w:rFonts w:ascii="Times New Roman" w:hAnsi="Times New Roman" w:cs="Times New Roman"/>
          <w:sz w:val="40"/>
          <w:szCs w:val="40"/>
          <w:lang w:val="en-US"/>
        </w:rPr>
      </w:pPr>
      <w:r w:rsidRPr="0099058D">
        <w:rPr>
          <w:rFonts w:ascii="Times New Roman" w:hAnsi="Times New Roman" w:cs="Times New Roman"/>
          <w:b/>
          <w:sz w:val="40"/>
          <w:szCs w:val="40"/>
        </w:rPr>
        <w:t>Совершенствуется техническая сторона изобразительной деятельности.</w:t>
      </w:r>
      <w:r w:rsidRPr="0099058D">
        <w:rPr>
          <w:rFonts w:ascii="Times New Roman" w:hAnsi="Times New Roman" w:cs="Times New Roman"/>
          <w:sz w:val="40"/>
          <w:szCs w:val="40"/>
        </w:rPr>
        <w:t xml:space="preserve"> Дети могут рисовать основные геометрические фигуры, вырезать ножницами, наклеивать изображения на бумагу и т.д.</w:t>
      </w:r>
      <w:r w:rsidR="0099058D" w:rsidRPr="0099058D">
        <w:rPr>
          <w:rFonts w:ascii="Times New Roman" w:hAnsi="Times New Roman" w:cs="Times New Roman"/>
          <w:sz w:val="40"/>
          <w:szCs w:val="40"/>
        </w:rPr>
        <w:t xml:space="preserve"> </w:t>
      </w:r>
      <w:r w:rsidRPr="0099058D">
        <w:rPr>
          <w:rFonts w:ascii="Times New Roman" w:hAnsi="Times New Roman" w:cs="Times New Roman"/>
          <w:sz w:val="40"/>
          <w:szCs w:val="40"/>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r w:rsidR="0099058D" w:rsidRPr="0099058D">
        <w:rPr>
          <w:rFonts w:ascii="Times New Roman" w:hAnsi="Times New Roman" w:cs="Times New Roman"/>
          <w:sz w:val="40"/>
          <w:szCs w:val="40"/>
        </w:rPr>
        <w:t xml:space="preserve"> </w:t>
      </w:r>
    </w:p>
    <w:p w:rsidR="00F86FD1" w:rsidRDefault="00D32768" w:rsidP="0099058D">
      <w:pPr>
        <w:spacing w:line="240" w:lineRule="auto"/>
        <w:ind w:firstLine="708"/>
        <w:jc w:val="both"/>
        <w:rPr>
          <w:rFonts w:ascii="Times New Roman" w:hAnsi="Times New Roman" w:cs="Times New Roman"/>
          <w:sz w:val="40"/>
          <w:szCs w:val="40"/>
          <w:lang w:val="en-US"/>
        </w:rPr>
      </w:pPr>
      <w:r w:rsidRPr="0099058D">
        <w:rPr>
          <w:rFonts w:ascii="Times New Roman" w:hAnsi="Times New Roman" w:cs="Times New Roman"/>
          <w:b/>
          <w:sz w:val="40"/>
          <w:szCs w:val="40"/>
        </w:rPr>
        <w:t xml:space="preserve">Двигательная сфера ребёнка характеризуется позитивными изменениями мелкой и крупной моторики. </w:t>
      </w:r>
      <w:r w:rsidRPr="0099058D">
        <w:rPr>
          <w:rFonts w:ascii="Times New Roman" w:hAnsi="Times New Roman" w:cs="Times New Roman"/>
          <w:sz w:val="40"/>
          <w:szCs w:val="40"/>
        </w:rPr>
        <w:t>Развиваются ловкость, координация движений. Дети в этом возрасте лучше, чем младшие</w:t>
      </w:r>
      <w:r w:rsidR="008155F8" w:rsidRPr="0099058D">
        <w:rPr>
          <w:rFonts w:ascii="Times New Roman" w:hAnsi="Times New Roman" w:cs="Times New Roman"/>
          <w:sz w:val="40"/>
          <w:szCs w:val="40"/>
        </w:rPr>
        <w:t xml:space="preserve"> дошкольники, удерживают равновесие, перешагивают через небольшие преграды. Усложняются игры с мячом.</w:t>
      </w:r>
      <w:r w:rsidR="0099058D" w:rsidRPr="005203D4">
        <w:rPr>
          <w:rFonts w:ascii="Times New Roman" w:hAnsi="Times New Roman" w:cs="Times New Roman"/>
          <w:sz w:val="40"/>
          <w:szCs w:val="40"/>
        </w:rPr>
        <w:t xml:space="preserve"> </w:t>
      </w:r>
    </w:p>
    <w:p w:rsidR="0099058D" w:rsidRDefault="0099058D" w:rsidP="0099058D">
      <w:pPr>
        <w:spacing w:line="240" w:lineRule="auto"/>
        <w:ind w:firstLine="708"/>
        <w:jc w:val="both"/>
        <w:rPr>
          <w:rFonts w:ascii="Times New Roman" w:hAnsi="Times New Roman" w:cs="Times New Roman"/>
          <w:sz w:val="40"/>
          <w:szCs w:val="40"/>
        </w:rPr>
      </w:pPr>
      <w:r>
        <w:rPr>
          <w:rFonts w:ascii="Times New Roman" w:hAnsi="Times New Roman" w:cs="Times New Roman"/>
          <w:sz w:val="40"/>
          <w:szCs w:val="40"/>
        </w:rPr>
        <w:t>К</w:t>
      </w:r>
      <w:r w:rsidR="008155F8" w:rsidRPr="0099058D">
        <w:rPr>
          <w:rFonts w:ascii="Times New Roman" w:hAnsi="Times New Roman" w:cs="Times New Roman"/>
          <w:sz w:val="40"/>
          <w:szCs w:val="40"/>
        </w:rPr>
        <w:t xml:space="preserve"> концу среднего дошкольного возраста восприятие детей становиться более развитым. Они оказываются способными назвать форму, на которую похож тот или иной </w:t>
      </w:r>
      <w:r w:rsidR="008155F8" w:rsidRPr="0099058D">
        <w:rPr>
          <w:rFonts w:ascii="Times New Roman" w:hAnsi="Times New Roman" w:cs="Times New Roman"/>
          <w:sz w:val="40"/>
          <w:szCs w:val="40"/>
        </w:rPr>
        <w:lastRenderedPageBreak/>
        <w:t>предмет. Могут вычленять в сложных объектах простые формы из простых форм воссоздавать сложные объекты.</w:t>
      </w:r>
    </w:p>
    <w:p w:rsidR="00F86FD1" w:rsidRDefault="008155F8" w:rsidP="00DA693A">
      <w:pPr>
        <w:spacing w:line="240" w:lineRule="auto"/>
        <w:ind w:firstLine="708"/>
        <w:jc w:val="both"/>
        <w:rPr>
          <w:rFonts w:ascii="Times New Roman" w:hAnsi="Times New Roman" w:cs="Times New Roman"/>
          <w:sz w:val="40"/>
          <w:szCs w:val="40"/>
          <w:lang w:val="en-US"/>
        </w:rPr>
      </w:pPr>
      <w:r w:rsidRPr="0099058D">
        <w:rPr>
          <w:rFonts w:ascii="Times New Roman" w:hAnsi="Times New Roman" w:cs="Times New Roman"/>
          <w:sz w:val="40"/>
          <w:szCs w:val="40"/>
        </w:rPr>
        <w:t>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r w:rsidR="0099058D">
        <w:rPr>
          <w:rFonts w:ascii="Times New Roman" w:hAnsi="Times New Roman" w:cs="Times New Roman"/>
          <w:sz w:val="40"/>
          <w:szCs w:val="40"/>
        </w:rPr>
        <w:t xml:space="preserve"> </w:t>
      </w:r>
      <w:r w:rsidR="0099058D">
        <w:rPr>
          <w:rFonts w:ascii="Times New Roman" w:hAnsi="Times New Roman" w:cs="Times New Roman"/>
          <w:sz w:val="40"/>
          <w:szCs w:val="40"/>
        </w:rPr>
        <w:tab/>
      </w:r>
    </w:p>
    <w:p w:rsidR="00F86FD1" w:rsidRDefault="008155F8" w:rsidP="00DA693A">
      <w:pPr>
        <w:spacing w:line="240" w:lineRule="auto"/>
        <w:ind w:firstLine="708"/>
        <w:jc w:val="both"/>
        <w:rPr>
          <w:rFonts w:ascii="Times New Roman" w:hAnsi="Times New Roman" w:cs="Times New Roman"/>
          <w:sz w:val="40"/>
          <w:szCs w:val="40"/>
          <w:lang w:val="en-US"/>
        </w:rPr>
      </w:pPr>
      <w:r w:rsidRPr="0099058D">
        <w:rPr>
          <w:rFonts w:ascii="Times New Roman" w:hAnsi="Times New Roman" w:cs="Times New Roman"/>
          <w:sz w:val="40"/>
          <w:szCs w:val="40"/>
        </w:rPr>
        <w:t>Возрастает объем памяти. Дети запоми</w:t>
      </w:r>
      <w:r w:rsidR="00F86FD1">
        <w:rPr>
          <w:rFonts w:ascii="Times New Roman" w:hAnsi="Times New Roman" w:cs="Times New Roman"/>
          <w:sz w:val="40"/>
          <w:szCs w:val="40"/>
        </w:rPr>
        <w:t>нают до 7-8 названий предметов.</w:t>
      </w:r>
      <w:r w:rsidR="00F86FD1" w:rsidRPr="00F86FD1">
        <w:rPr>
          <w:rFonts w:ascii="Times New Roman" w:hAnsi="Times New Roman" w:cs="Times New Roman"/>
          <w:sz w:val="40"/>
          <w:szCs w:val="40"/>
        </w:rPr>
        <w:t xml:space="preserve"> </w:t>
      </w:r>
      <w:r w:rsidRPr="0099058D">
        <w:rPr>
          <w:rFonts w:ascii="Times New Roman" w:hAnsi="Times New Roman" w:cs="Times New Roman"/>
          <w:b/>
          <w:sz w:val="40"/>
          <w:szCs w:val="40"/>
        </w:rPr>
        <w:t xml:space="preserve">Начинает складываться произвольное запоминание: </w:t>
      </w:r>
      <w:r w:rsidRPr="0099058D">
        <w:rPr>
          <w:rFonts w:ascii="Times New Roman" w:hAnsi="Times New Roman" w:cs="Times New Roman"/>
          <w:sz w:val="40"/>
          <w:szCs w:val="40"/>
        </w:rPr>
        <w:t xml:space="preserve">дети способны принять задачу на запоминание, помнят поручения взрослых, могут выучить небольшое стихотворение и т.д. </w:t>
      </w:r>
      <w:r w:rsidR="0099058D">
        <w:rPr>
          <w:rFonts w:ascii="Times New Roman" w:hAnsi="Times New Roman" w:cs="Times New Roman"/>
          <w:sz w:val="40"/>
          <w:szCs w:val="40"/>
        </w:rPr>
        <w:tab/>
      </w:r>
    </w:p>
    <w:p w:rsidR="00F86FD1" w:rsidRDefault="008155F8" w:rsidP="00DA693A">
      <w:pPr>
        <w:spacing w:line="240" w:lineRule="auto"/>
        <w:ind w:firstLine="708"/>
        <w:jc w:val="both"/>
        <w:rPr>
          <w:rFonts w:ascii="Times New Roman" w:hAnsi="Times New Roman" w:cs="Times New Roman"/>
          <w:sz w:val="40"/>
          <w:szCs w:val="40"/>
          <w:lang w:val="en-US"/>
        </w:rPr>
      </w:pPr>
      <w:r w:rsidRPr="0099058D">
        <w:rPr>
          <w:rFonts w:ascii="Times New Roman" w:hAnsi="Times New Roman" w:cs="Times New Roman"/>
          <w:b/>
          <w:sz w:val="40"/>
          <w:szCs w:val="40"/>
        </w:rPr>
        <w:t>Начинает развиваться образное мышление.</w:t>
      </w:r>
      <w:r w:rsidRPr="0099058D">
        <w:rPr>
          <w:rFonts w:ascii="Times New Roman" w:hAnsi="Times New Roman" w:cs="Times New Roman"/>
          <w:sz w:val="40"/>
          <w:szCs w:val="40"/>
        </w:rPr>
        <w:t xml:space="preserve">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r w:rsidR="0099058D">
        <w:rPr>
          <w:rFonts w:ascii="Times New Roman" w:hAnsi="Times New Roman" w:cs="Times New Roman"/>
          <w:sz w:val="40"/>
          <w:szCs w:val="40"/>
        </w:rPr>
        <w:t xml:space="preserve"> </w:t>
      </w:r>
    </w:p>
    <w:p w:rsidR="00F86FD1" w:rsidRDefault="008155F8" w:rsidP="00DA693A">
      <w:pPr>
        <w:spacing w:line="240" w:lineRule="auto"/>
        <w:ind w:firstLine="708"/>
        <w:jc w:val="both"/>
        <w:rPr>
          <w:rFonts w:ascii="Times New Roman" w:hAnsi="Times New Roman" w:cs="Times New Roman"/>
          <w:sz w:val="40"/>
          <w:szCs w:val="40"/>
          <w:lang w:val="en-US"/>
        </w:rPr>
      </w:pPr>
      <w:r w:rsidRPr="0099058D">
        <w:rPr>
          <w:rFonts w:ascii="Times New Roman" w:hAnsi="Times New Roman" w:cs="Times New Roman"/>
          <w:sz w:val="40"/>
          <w:szCs w:val="40"/>
        </w:rPr>
        <w:t>Для детей этого возраста особенно характерн</w:t>
      </w:r>
      <w:r w:rsidR="0099058D">
        <w:rPr>
          <w:rFonts w:ascii="Times New Roman" w:hAnsi="Times New Roman" w:cs="Times New Roman"/>
          <w:sz w:val="40"/>
          <w:szCs w:val="40"/>
        </w:rPr>
        <w:t>ы</w:t>
      </w:r>
      <w:r w:rsidRPr="0099058D">
        <w:rPr>
          <w:rFonts w:ascii="Times New Roman" w:hAnsi="Times New Roman" w:cs="Times New Roman"/>
          <w:sz w:val="40"/>
          <w:szCs w:val="40"/>
        </w:rPr>
        <w:t xml:space="preserve"> известные фе</w:t>
      </w:r>
      <w:bookmarkStart w:id="0" w:name="_GoBack"/>
      <w:bookmarkEnd w:id="0"/>
      <w:r w:rsidRPr="0099058D">
        <w:rPr>
          <w:rFonts w:ascii="Times New Roman" w:hAnsi="Times New Roman" w:cs="Times New Roman"/>
          <w:sz w:val="40"/>
          <w:szCs w:val="40"/>
        </w:rPr>
        <w:t>номены Ж</w:t>
      </w:r>
      <w:r w:rsidR="0003722B" w:rsidRPr="0099058D">
        <w:rPr>
          <w:rFonts w:ascii="Times New Roman" w:hAnsi="Times New Roman" w:cs="Times New Roman"/>
          <w:sz w:val="40"/>
          <w:szCs w:val="40"/>
        </w:rPr>
        <w:t>. Пиаже: сохранение количества, объема и величины. Например, если им предъявить три черных кружка из бумаги и семь белых кружков</w:t>
      </w:r>
      <w:r w:rsidR="000E0F36" w:rsidRPr="0099058D">
        <w:rPr>
          <w:rFonts w:ascii="Times New Roman" w:hAnsi="Times New Roman" w:cs="Times New Roman"/>
          <w:sz w:val="40"/>
          <w:szCs w:val="40"/>
        </w:rPr>
        <w:t xml:space="preserve">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r w:rsidR="0099058D">
        <w:rPr>
          <w:rFonts w:ascii="Times New Roman" w:hAnsi="Times New Roman" w:cs="Times New Roman"/>
          <w:sz w:val="40"/>
          <w:szCs w:val="40"/>
        </w:rPr>
        <w:t xml:space="preserve"> </w:t>
      </w:r>
      <w:r w:rsidR="0099058D">
        <w:rPr>
          <w:rFonts w:ascii="Times New Roman" w:hAnsi="Times New Roman" w:cs="Times New Roman"/>
          <w:sz w:val="40"/>
          <w:szCs w:val="40"/>
        </w:rPr>
        <w:tab/>
      </w:r>
      <w:r w:rsidR="0099058D">
        <w:rPr>
          <w:rFonts w:ascii="Times New Roman" w:hAnsi="Times New Roman" w:cs="Times New Roman"/>
          <w:sz w:val="40"/>
          <w:szCs w:val="40"/>
        </w:rPr>
        <w:tab/>
      </w:r>
    </w:p>
    <w:p w:rsidR="0099058D" w:rsidRDefault="000E0F36" w:rsidP="00F86FD1">
      <w:pPr>
        <w:spacing w:line="240" w:lineRule="auto"/>
        <w:ind w:firstLine="708"/>
        <w:jc w:val="both"/>
        <w:rPr>
          <w:rFonts w:ascii="Times New Roman" w:hAnsi="Times New Roman" w:cs="Times New Roman"/>
          <w:sz w:val="40"/>
          <w:szCs w:val="40"/>
        </w:rPr>
      </w:pPr>
      <w:r w:rsidRPr="0099058D">
        <w:rPr>
          <w:rFonts w:ascii="Times New Roman" w:hAnsi="Times New Roman" w:cs="Times New Roman"/>
          <w:b/>
          <w:sz w:val="40"/>
          <w:szCs w:val="40"/>
        </w:rPr>
        <w:t>Продолжает развиваться воображение.</w:t>
      </w:r>
      <w:r w:rsidRPr="0099058D">
        <w:rPr>
          <w:rFonts w:ascii="Times New Roman" w:hAnsi="Times New Roman" w:cs="Times New Roman"/>
          <w:sz w:val="40"/>
          <w:szCs w:val="40"/>
        </w:rPr>
        <w:t xml:space="preserve"> Формируются такие его особенности, как оригинальность и </w:t>
      </w:r>
      <w:r w:rsidRPr="0099058D">
        <w:rPr>
          <w:rFonts w:ascii="Times New Roman" w:hAnsi="Times New Roman" w:cs="Times New Roman"/>
          <w:sz w:val="40"/>
          <w:szCs w:val="40"/>
        </w:rPr>
        <w:lastRenderedPageBreak/>
        <w:t xml:space="preserve">произвольность. Дети могут самостоятельно придумать небольшую сказку на заданную тему. </w:t>
      </w:r>
    </w:p>
    <w:p w:rsidR="00F86FD1" w:rsidRDefault="000E0F36" w:rsidP="00DA693A">
      <w:pPr>
        <w:spacing w:line="240" w:lineRule="auto"/>
        <w:ind w:firstLine="708"/>
        <w:jc w:val="both"/>
        <w:rPr>
          <w:rFonts w:ascii="Times New Roman" w:hAnsi="Times New Roman" w:cs="Times New Roman"/>
          <w:sz w:val="40"/>
          <w:szCs w:val="40"/>
          <w:lang w:val="en-US"/>
        </w:rPr>
      </w:pPr>
      <w:r w:rsidRPr="00DA693A">
        <w:rPr>
          <w:rFonts w:ascii="Times New Roman" w:hAnsi="Times New Roman" w:cs="Times New Roman"/>
          <w:b/>
          <w:sz w:val="40"/>
          <w:szCs w:val="40"/>
        </w:rPr>
        <w:t>Увеличивается устойчивость внимания.</w:t>
      </w:r>
      <w:r w:rsidRPr="00DA693A">
        <w:rPr>
          <w:rFonts w:ascii="Times New Roman" w:hAnsi="Times New Roman" w:cs="Times New Roman"/>
          <w:sz w:val="40"/>
          <w:szCs w:val="40"/>
        </w:rPr>
        <w:t xml:space="preserve"> Ребёнку оказывается доступной сосредоточенная деятельность в течение 15-20 минут. Он способен удерживать в памяти </w:t>
      </w:r>
      <w:proofErr w:type="gramStart"/>
      <w:r w:rsidRPr="00DA693A">
        <w:rPr>
          <w:rFonts w:ascii="Times New Roman" w:hAnsi="Times New Roman" w:cs="Times New Roman"/>
          <w:sz w:val="40"/>
          <w:szCs w:val="40"/>
        </w:rPr>
        <w:t>при</w:t>
      </w:r>
      <w:proofErr w:type="gramEnd"/>
      <w:r w:rsidRPr="00DA693A">
        <w:rPr>
          <w:rFonts w:ascii="Times New Roman" w:hAnsi="Times New Roman" w:cs="Times New Roman"/>
          <w:sz w:val="40"/>
          <w:szCs w:val="40"/>
        </w:rPr>
        <w:t xml:space="preserve"> выполнение каких-либо действий несложные условия.</w:t>
      </w:r>
      <w:r w:rsidR="0099058D" w:rsidRPr="00DA693A">
        <w:rPr>
          <w:rFonts w:ascii="Times New Roman" w:hAnsi="Times New Roman" w:cs="Times New Roman"/>
          <w:sz w:val="40"/>
          <w:szCs w:val="40"/>
        </w:rPr>
        <w:t xml:space="preserve"> </w:t>
      </w:r>
    </w:p>
    <w:p w:rsidR="00F86FD1" w:rsidRDefault="000E0F36" w:rsidP="00DA693A">
      <w:pPr>
        <w:spacing w:line="240" w:lineRule="auto"/>
        <w:ind w:firstLine="708"/>
        <w:jc w:val="both"/>
        <w:rPr>
          <w:rFonts w:ascii="Times New Roman" w:hAnsi="Times New Roman" w:cs="Times New Roman"/>
          <w:sz w:val="40"/>
          <w:szCs w:val="40"/>
          <w:lang w:val="en-US"/>
        </w:rPr>
      </w:pPr>
      <w:r w:rsidRPr="00DA693A">
        <w:rPr>
          <w:rFonts w:ascii="Times New Roman" w:hAnsi="Times New Roman" w:cs="Times New Roman"/>
          <w:sz w:val="40"/>
          <w:szCs w:val="40"/>
        </w:rPr>
        <w:t xml:space="preserve">В среднем дошкольном возрасте улучшается произношение звуков и дикция. </w:t>
      </w:r>
      <w:r w:rsidRPr="00DA693A">
        <w:rPr>
          <w:rFonts w:ascii="Times New Roman" w:hAnsi="Times New Roman" w:cs="Times New Roman"/>
          <w:b/>
          <w:sz w:val="40"/>
          <w:szCs w:val="40"/>
        </w:rPr>
        <w:t>Речь становиться предметом активности детей.</w:t>
      </w:r>
      <w:r w:rsidRPr="00DA693A">
        <w:rPr>
          <w:rFonts w:ascii="Times New Roman" w:hAnsi="Times New Roman" w:cs="Times New Roman"/>
          <w:sz w:val="40"/>
          <w:szCs w:val="40"/>
        </w:rPr>
        <w:t xml:space="preserve"> Они удачно имитируют голоса животных, интонационно выделяют речь тех или иных персонажей. Интерес вызывают </w:t>
      </w:r>
      <w:r w:rsidR="00E2608B" w:rsidRPr="00DA693A">
        <w:rPr>
          <w:rFonts w:ascii="Times New Roman" w:hAnsi="Times New Roman" w:cs="Times New Roman"/>
          <w:sz w:val="40"/>
          <w:szCs w:val="40"/>
        </w:rPr>
        <w:t>ритмическая структура речи, рифмы.</w:t>
      </w:r>
      <w:r w:rsidR="0099058D" w:rsidRPr="00DA693A">
        <w:rPr>
          <w:rFonts w:ascii="Times New Roman" w:hAnsi="Times New Roman" w:cs="Times New Roman"/>
          <w:sz w:val="40"/>
          <w:szCs w:val="40"/>
        </w:rPr>
        <w:t xml:space="preserve"> </w:t>
      </w:r>
      <w:r w:rsidR="0099058D" w:rsidRPr="00DA693A">
        <w:rPr>
          <w:rFonts w:ascii="Times New Roman" w:hAnsi="Times New Roman" w:cs="Times New Roman"/>
          <w:sz w:val="40"/>
          <w:szCs w:val="40"/>
        </w:rPr>
        <w:tab/>
      </w:r>
      <w:r w:rsidR="0099058D" w:rsidRPr="00DA693A">
        <w:rPr>
          <w:rFonts w:ascii="Times New Roman" w:hAnsi="Times New Roman" w:cs="Times New Roman"/>
          <w:sz w:val="40"/>
          <w:szCs w:val="40"/>
        </w:rPr>
        <w:tab/>
      </w:r>
    </w:p>
    <w:p w:rsidR="00F86FD1" w:rsidRDefault="00E2608B" w:rsidP="00DA693A">
      <w:pPr>
        <w:spacing w:line="240" w:lineRule="auto"/>
        <w:ind w:firstLine="708"/>
        <w:jc w:val="both"/>
        <w:rPr>
          <w:rFonts w:ascii="Times New Roman" w:hAnsi="Times New Roman" w:cs="Times New Roman"/>
          <w:sz w:val="40"/>
          <w:szCs w:val="40"/>
          <w:lang w:val="en-US"/>
        </w:rPr>
      </w:pPr>
      <w:r w:rsidRPr="00DA693A">
        <w:rPr>
          <w:rFonts w:ascii="Times New Roman" w:hAnsi="Times New Roman" w:cs="Times New Roman"/>
          <w:sz w:val="40"/>
          <w:szCs w:val="40"/>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DA693A">
        <w:rPr>
          <w:rFonts w:ascii="Times New Roman" w:hAnsi="Times New Roman" w:cs="Times New Roman"/>
          <w:sz w:val="40"/>
          <w:szCs w:val="40"/>
        </w:rPr>
        <w:t>со</w:t>
      </w:r>
      <w:proofErr w:type="gramEnd"/>
      <w:r w:rsidRPr="00DA693A">
        <w:rPr>
          <w:rFonts w:ascii="Times New Roman" w:hAnsi="Times New Roman" w:cs="Times New Roman"/>
          <w:sz w:val="40"/>
          <w:szCs w:val="40"/>
        </w:rPr>
        <w:t xml:space="preserve"> взрослым становиться вне ситуативной.</w:t>
      </w:r>
      <w:r w:rsidR="0099058D" w:rsidRPr="00DA693A">
        <w:rPr>
          <w:rFonts w:ascii="Times New Roman" w:hAnsi="Times New Roman" w:cs="Times New Roman"/>
          <w:sz w:val="40"/>
          <w:szCs w:val="40"/>
        </w:rPr>
        <w:t xml:space="preserve"> </w:t>
      </w:r>
      <w:r w:rsidR="0099058D" w:rsidRPr="00DA693A">
        <w:rPr>
          <w:rFonts w:ascii="Times New Roman" w:hAnsi="Times New Roman" w:cs="Times New Roman"/>
          <w:sz w:val="40"/>
          <w:szCs w:val="40"/>
        </w:rPr>
        <w:tab/>
      </w:r>
    </w:p>
    <w:p w:rsidR="00F86FD1" w:rsidRDefault="00E2608B" w:rsidP="00DA693A">
      <w:pPr>
        <w:spacing w:line="240" w:lineRule="auto"/>
        <w:ind w:firstLine="708"/>
        <w:jc w:val="both"/>
        <w:rPr>
          <w:rFonts w:ascii="Times New Roman" w:hAnsi="Times New Roman" w:cs="Times New Roman"/>
          <w:sz w:val="40"/>
          <w:szCs w:val="40"/>
          <w:lang w:val="en-US"/>
        </w:rPr>
      </w:pPr>
      <w:r w:rsidRPr="00DA693A">
        <w:rPr>
          <w:rFonts w:ascii="Times New Roman" w:hAnsi="Times New Roman" w:cs="Times New Roman"/>
          <w:b/>
          <w:sz w:val="40"/>
          <w:szCs w:val="40"/>
        </w:rPr>
        <w:t xml:space="preserve">Изменяется содержание общения ребёнка и взрослого. </w:t>
      </w:r>
      <w:r w:rsidRPr="00DA693A">
        <w:rPr>
          <w:rFonts w:ascii="Times New Roman" w:hAnsi="Times New Roman" w:cs="Times New Roman"/>
          <w:sz w:val="40"/>
          <w:szCs w:val="40"/>
        </w:rPr>
        <w:t xml:space="preserve">Оно выходит за пределы конкретной ситуации, в которой оказывается ребёнок. </w:t>
      </w:r>
      <w:r w:rsidRPr="00DA693A">
        <w:rPr>
          <w:rFonts w:ascii="Times New Roman" w:hAnsi="Times New Roman" w:cs="Times New Roman"/>
          <w:b/>
          <w:sz w:val="40"/>
          <w:szCs w:val="40"/>
        </w:rPr>
        <w:t>Ведущим становиться познавательный мотив.</w:t>
      </w:r>
      <w:r w:rsidRPr="00DA693A">
        <w:rPr>
          <w:rFonts w:ascii="Times New Roman" w:hAnsi="Times New Roman" w:cs="Times New Roman"/>
          <w:sz w:val="40"/>
          <w:szCs w:val="40"/>
        </w:rPr>
        <w:t xml:space="preserve"> Информация, которую ребёнок получает в процессе общения, может быть сложной и трудной для понимания, но она вызывает у него интерес.</w:t>
      </w:r>
    </w:p>
    <w:p w:rsidR="000E0F36" w:rsidRPr="0099058D" w:rsidRDefault="00E2608B" w:rsidP="00DA693A">
      <w:pPr>
        <w:spacing w:line="240" w:lineRule="auto"/>
        <w:ind w:firstLine="708"/>
        <w:jc w:val="both"/>
        <w:rPr>
          <w:rFonts w:ascii="Times New Roman" w:hAnsi="Times New Roman" w:cs="Times New Roman"/>
          <w:sz w:val="40"/>
          <w:szCs w:val="40"/>
        </w:rPr>
      </w:pPr>
      <w:r w:rsidRPr="00DA693A">
        <w:rPr>
          <w:rFonts w:ascii="Times New Roman" w:hAnsi="Times New Roman" w:cs="Times New Roman"/>
          <w:sz w:val="40"/>
          <w:szCs w:val="40"/>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A693A">
        <w:rPr>
          <w:rFonts w:ascii="Times New Roman" w:hAnsi="Times New Roman" w:cs="Times New Roman"/>
          <w:b/>
          <w:sz w:val="40"/>
          <w:szCs w:val="40"/>
        </w:rPr>
        <w:t>Повышенная обидчивость представляет собой возрастной феномен.</w:t>
      </w:r>
      <w:r w:rsidR="0099058D" w:rsidRPr="00DA693A">
        <w:rPr>
          <w:rFonts w:ascii="Times New Roman" w:hAnsi="Times New Roman" w:cs="Times New Roman"/>
          <w:b/>
          <w:sz w:val="40"/>
          <w:szCs w:val="40"/>
        </w:rPr>
        <w:tab/>
      </w:r>
      <w:r w:rsidR="0099058D" w:rsidRPr="00DA693A">
        <w:rPr>
          <w:rFonts w:ascii="Times New Roman" w:hAnsi="Times New Roman" w:cs="Times New Roman"/>
          <w:b/>
          <w:sz w:val="40"/>
          <w:szCs w:val="40"/>
        </w:rPr>
        <w:tab/>
      </w:r>
      <w:r w:rsidR="0099058D" w:rsidRPr="00DA693A">
        <w:rPr>
          <w:rFonts w:ascii="Times New Roman" w:hAnsi="Times New Roman" w:cs="Times New Roman"/>
          <w:b/>
          <w:sz w:val="40"/>
          <w:szCs w:val="40"/>
        </w:rPr>
        <w:tab/>
      </w:r>
      <w:r w:rsidR="0099058D" w:rsidRPr="00DA693A">
        <w:rPr>
          <w:rFonts w:ascii="Times New Roman" w:hAnsi="Times New Roman" w:cs="Times New Roman"/>
          <w:b/>
          <w:sz w:val="40"/>
          <w:szCs w:val="40"/>
        </w:rPr>
        <w:tab/>
      </w:r>
      <w:r w:rsidR="0099058D" w:rsidRPr="00DA693A">
        <w:rPr>
          <w:rFonts w:ascii="Times New Roman" w:hAnsi="Times New Roman" w:cs="Times New Roman"/>
          <w:b/>
          <w:sz w:val="40"/>
          <w:szCs w:val="40"/>
        </w:rPr>
        <w:tab/>
      </w:r>
      <w:r w:rsidRPr="00DA693A">
        <w:rPr>
          <w:rFonts w:ascii="Times New Roman" w:hAnsi="Times New Roman" w:cs="Times New Roman"/>
          <w:sz w:val="40"/>
          <w:szCs w:val="40"/>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w:t>
      </w:r>
      <w:r w:rsidRPr="00DA693A">
        <w:rPr>
          <w:rFonts w:ascii="Times New Roman" w:hAnsi="Times New Roman" w:cs="Times New Roman"/>
          <w:sz w:val="40"/>
          <w:szCs w:val="40"/>
        </w:rPr>
        <w:lastRenderedPageBreak/>
        <w:t xml:space="preserve">играм. </w:t>
      </w:r>
      <w:r w:rsidRPr="00DA693A">
        <w:rPr>
          <w:rFonts w:ascii="Times New Roman" w:hAnsi="Times New Roman" w:cs="Times New Roman"/>
          <w:b/>
          <w:sz w:val="40"/>
          <w:szCs w:val="40"/>
        </w:rPr>
        <w:t xml:space="preserve">В группах начинают выделяться лидеры. Появляются </w:t>
      </w:r>
      <w:proofErr w:type="spellStart"/>
      <w:r w:rsidRPr="00DA693A">
        <w:rPr>
          <w:rFonts w:ascii="Times New Roman" w:hAnsi="Times New Roman" w:cs="Times New Roman"/>
          <w:b/>
          <w:sz w:val="40"/>
          <w:szCs w:val="40"/>
        </w:rPr>
        <w:t>конкурентность</w:t>
      </w:r>
      <w:proofErr w:type="spellEnd"/>
      <w:r w:rsidRPr="00DA693A">
        <w:rPr>
          <w:rFonts w:ascii="Times New Roman" w:hAnsi="Times New Roman" w:cs="Times New Roman"/>
          <w:b/>
          <w:sz w:val="40"/>
          <w:szCs w:val="40"/>
        </w:rPr>
        <w:t xml:space="preserve">, </w:t>
      </w:r>
      <w:proofErr w:type="spellStart"/>
      <w:r w:rsidRPr="00DA693A">
        <w:rPr>
          <w:rFonts w:ascii="Times New Roman" w:hAnsi="Times New Roman" w:cs="Times New Roman"/>
          <w:b/>
          <w:sz w:val="40"/>
          <w:szCs w:val="40"/>
        </w:rPr>
        <w:t>соревновательность</w:t>
      </w:r>
      <w:proofErr w:type="spellEnd"/>
      <w:r w:rsidRPr="00DA693A">
        <w:rPr>
          <w:rFonts w:ascii="Times New Roman" w:hAnsi="Times New Roman" w:cs="Times New Roman"/>
          <w:b/>
          <w:sz w:val="40"/>
          <w:szCs w:val="40"/>
        </w:rPr>
        <w:t>.</w:t>
      </w:r>
      <w:r w:rsidR="002E7A7D" w:rsidRPr="00DA693A">
        <w:rPr>
          <w:rFonts w:ascii="Times New Roman" w:hAnsi="Times New Roman" w:cs="Times New Roman"/>
          <w:b/>
          <w:sz w:val="40"/>
          <w:szCs w:val="40"/>
        </w:rPr>
        <w:t xml:space="preserve"> </w:t>
      </w:r>
      <w:r w:rsidR="002E7A7D" w:rsidRPr="00DA693A">
        <w:rPr>
          <w:rFonts w:ascii="Times New Roman" w:hAnsi="Times New Roman" w:cs="Times New Roman"/>
          <w:sz w:val="40"/>
          <w:szCs w:val="40"/>
        </w:rPr>
        <w:t xml:space="preserve">Последняя важна для сравнения себя </w:t>
      </w:r>
      <w:proofErr w:type="gramStart"/>
      <w:r w:rsidR="002E7A7D" w:rsidRPr="00DA693A">
        <w:rPr>
          <w:rFonts w:ascii="Times New Roman" w:hAnsi="Times New Roman" w:cs="Times New Roman"/>
          <w:sz w:val="40"/>
          <w:szCs w:val="40"/>
        </w:rPr>
        <w:t>с</w:t>
      </w:r>
      <w:proofErr w:type="gramEnd"/>
      <w:r w:rsidR="002E7A7D" w:rsidRPr="00DA693A">
        <w:rPr>
          <w:rFonts w:ascii="Times New Roman" w:hAnsi="Times New Roman" w:cs="Times New Roman"/>
          <w:sz w:val="40"/>
          <w:szCs w:val="40"/>
        </w:rPr>
        <w:t xml:space="preserve"> </w:t>
      </w:r>
      <w:proofErr w:type="gramStart"/>
      <w:r w:rsidR="002E7A7D" w:rsidRPr="00DA693A">
        <w:rPr>
          <w:rFonts w:ascii="Times New Roman" w:hAnsi="Times New Roman" w:cs="Times New Roman"/>
          <w:sz w:val="40"/>
          <w:szCs w:val="40"/>
        </w:rPr>
        <w:t>другим</w:t>
      </w:r>
      <w:proofErr w:type="gramEnd"/>
      <w:r w:rsidR="002E7A7D" w:rsidRPr="00DA693A">
        <w:rPr>
          <w:rFonts w:ascii="Times New Roman" w:hAnsi="Times New Roman" w:cs="Times New Roman"/>
          <w:sz w:val="40"/>
          <w:szCs w:val="40"/>
        </w:rPr>
        <w:t>, что ведёт к развитию образа Я ребёнка, его детализации.</w:t>
      </w:r>
      <w:r w:rsidR="0099058D" w:rsidRPr="00DA693A">
        <w:rPr>
          <w:rFonts w:ascii="Times New Roman" w:hAnsi="Times New Roman" w:cs="Times New Roman"/>
          <w:sz w:val="40"/>
          <w:szCs w:val="40"/>
        </w:rPr>
        <w:t xml:space="preserve"> </w:t>
      </w:r>
      <w:r w:rsidR="0099058D" w:rsidRPr="00DA693A">
        <w:rPr>
          <w:rFonts w:ascii="Times New Roman" w:hAnsi="Times New Roman" w:cs="Times New Roman"/>
          <w:sz w:val="40"/>
          <w:szCs w:val="40"/>
        </w:rPr>
        <w:tab/>
      </w:r>
      <w:r w:rsidR="0099058D" w:rsidRPr="00DA693A">
        <w:rPr>
          <w:rFonts w:ascii="Times New Roman" w:hAnsi="Times New Roman" w:cs="Times New Roman"/>
          <w:sz w:val="40"/>
          <w:szCs w:val="40"/>
        </w:rPr>
        <w:tab/>
      </w:r>
      <w:r w:rsidR="000E0F36" w:rsidRPr="0099058D">
        <w:rPr>
          <w:rFonts w:ascii="Times New Roman" w:hAnsi="Times New Roman" w:cs="Times New Roman"/>
          <w:sz w:val="40"/>
          <w:szCs w:val="40"/>
        </w:rPr>
        <w:t xml:space="preserve"> </w:t>
      </w:r>
    </w:p>
    <w:sectPr w:rsidR="000E0F36" w:rsidRPr="0099058D" w:rsidSect="00DA693A">
      <w:pgSz w:w="11906" w:h="16838"/>
      <w:pgMar w:top="720" w:right="720" w:bottom="720" w:left="72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913"/>
    <w:multiLevelType w:val="hybridMultilevel"/>
    <w:tmpl w:val="FFF60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95FEA"/>
    <w:multiLevelType w:val="hybridMultilevel"/>
    <w:tmpl w:val="C26E8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F24404"/>
    <w:multiLevelType w:val="hybridMultilevel"/>
    <w:tmpl w:val="4592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24"/>
    <w:rsid w:val="0003722B"/>
    <w:rsid w:val="000E0F36"/>
    <w:rsid w:val="00216948"/>
    <w:rsid w:val="002E7A7D"/>
    <w:rsid w:val="005203D4"/>
    <w:rsid w:val="006D3D71"/>
    <w:rsid w:val="00702824"/>
    <w:rsid w:val="008155F8"/>
    <w:rsid w:val="0099058D"/>
    <w:rsid w:val="00D32768"/>
    <w:rsid w:val="00DA693A"/>
    <w:rsid w:val="00E2608B"/>
    <w:rsid w:val="00F71E66"/>
    <w:rsid w:val="00F8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4014-C8E2-41C3-BD37-50B0E805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Ербол</dc:creator>
  <cp:keywords/>
  <dc:description/>
  <cp:lastModifiedBy>мамин</cp:lastModifiedBy>
  <cp:revision>10</cp:revision>
  <dcterms:created xsi:type="dcterms:W3CDTF">2013-09-06T14:00:00Z</dcterms:created>
  <dcterms:modified xsi:type="dcterms:W3CDTF">2015-02-19T06:39:00Z</dcterms:modified>
</cp:coreProperties>
</file>