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00" w:rsidRDefault="008A1356">
      <w:pPr>
        <w:rPr>
          <w:sz w:val="28"/>
          <w:szCs w:val="28"/>
        </w:rPr>
      </w:pPr>
      <w:r>
        <w:rPr>
          <w:sz w:val="28"/>
          <w:szCs w:val="28"/>
        </w:rPr>
        <w:t>Тест по МХК «Художественная культура Руси 9-16в.»</w:t>
      </w:r>
      <w:r w:rsidR="00651D14">
        <w:rPr>
          <w:sz w:val="28"/>
          <w:szCs w:val="28"/>
        </w:rPr>
        <w:t xml:space="preserve"> (8 класс)</w:t>
      </w:r>
    </w:p>
    <w:p w:rsidR="008A1356" w:rsidRDefault="008A1356">
      <w:pPr>
        <w:rPr>
          <w:sz w:val="28"/>
          <w:szCs w:val="28"/>
        </w:rPr>
      </w:pPr>
      <w:r>
        <w:rPr>
          <w:sz w:val="28"/>
          <w:szCs w:val="28"/>
        </w:rPr>
        <w:t>Составила: учитель русского языка и литературы, МХК МБОУ «СОШ №9» с</w:t>
      </w:r>
      <w:r w:rsidR="004D5794">
        <w:rPr>
          <w:sz w:val="28"/>
          <w:szCs w:val="28"/>
        </w:rPr>
        <w:t xml:space="preserve">ела </w:t>
      </w:r>
      <w:r>
        <w:rPr>
          <w:sz w:val="28"/>
          <w:szCs w:val="28"/>
        </w:rPr>
        <w:t xml:space="preserve">Николаевка </w:t>
      </w:r>
      <w:proofErr w:type="spellStart"/>
      <w:r>
        <w:rPr>
          <w:sz w:val="28"/>
          <w:szCs w:val="28"/>
        </w:rPr>
        <w:t>Наримановского</w:t>
      </w:r>
      <w:proofErr w:type="spellEnd"/>
      <w:r>
        <w:rPr>
          <w:sz w:val="28"/>
          <w:szCs w:val="28"/>
        </w:rPr>
        <w:t xml:space="preserve"> района Астраханской области  </w:t>
      </w:r>
      <w:proofErr w:type="spellStart"/>
      <w:r>
        <w:rPr>
          <w:sz w:val="28"/>
          <w:szCs w:val="28"/>
        </w:rPr>
        <w:t>Кунусова</w:t>
      </w:r>
      <w:proofErr w:type="spellEnd"/>
      <w:r>
        <w:rPr>
          <w:sz w:val="28"/>
          <w:szCs w:val="28"/>
        </w:rPr>
        <w:t xml:space="preserve"> Людмила </w:t>
      </w:r>
      <w:proofErr w:type="spellStart"/>
      <w:r>
        <w:rPr>
          <w:sz w:val="28"/>
          <w:szCs w:val="28"/>
        </w:rPr>
        <w:t>Валитовна</w:t>
      </w:r>
      <w:proofErr w:type="spellEnd"/>
      <w:r>
        <w:rPr>
          <w:sz w:val="28"/>
          <w:szCs w:val="28"/>
        </w:rPr>
        <w:t>.</w:t>
      </w:r>
    </w:p>
    <w:p w:rsidR="008A1356" w:rsidRDefault="008A1356">
      <w:pPr>
        <w:rPr>
          <w:sz w:val="28"/>
          <w:szCs w:val="28"/>
        </w:rPr>
      </w:pPr>
    </w:p>
    <w:p w:rsidR="008A1356" w:rsidRDefault="008A1356">
      <w:pPr>
        <w:rPr>
          <w:sz w:val="28"/>
          <w:szCs w:val="28"/>
        </w:rPr>
      </w:pPr>
      <w:r>
        <w:rPr>
          <w:sz w:val="28"/>
          <w:szCs w:val="28"/>
        </w:rPr>
        <w:t xml:space="preserve">1.Что такое икона? </w:t>
      </w:r>
    </w:p>
    <w:p w:rsidR="008A1356" w:rsidRDefault="008A1356">
      <w:pPr>
        <w:rPr>
          <w:sz w:val="28"/>
          <w:szCs w:val="28"/>
        </w:rPr>
      </w:pPr>
      <w:r>
        <w:rPr>
          <w:sz w:val="28"/>
          <w:szCs w:val="28"/>
        </w:rPr>
        <w:t>А) картина; б) образ; в) священное изображение.</w:t>
      </w:r>
    </w:p>
    <w:p w:rsidR="008A1356" w:rsidRDefault="004D5794">
      <w:pPr>
        <w:rPr>
          <w:sz w:val="28"/>
          <w:szCs w:val="28"/>
        </w:rPr>
      </w:pPr>
      <w:r>
        <w:rPr>
          <w:sz w:val="28"/>
          <w:szCs w:val="28"/>
        </w:rPr>
        <w:t>2.Что характерно для русской архитектуры?</w:t>
      </w:r>
    </w:p>
    <w:p w:rsidR="004D5794" w:rsidRDefault="004D5794">
      <w:pPr>
        <w:rPr>
          <w:sz w:val="28"/>
          <w:szCs w:val="28"/>
        </w:rPr>
      </w:pPr>
      <w:r>
        <w:rPr>
          <w:sz w:val="28"/>
          <w:szCs w:val="28"/>
        </w:rPr>
        <w:t>А) многоярусные постройки; б) затейливая резьба по дереву; в) острые шпили.</w:t>
      </w:r>
    </w:p>
    <w:p w:rsidR="004D5794" w:rsidRDefault="004D5794">
      <w:pPr>
        <w:rPr>
          <w:sz w:val="28"/>
          <w:szCs w:val="28"/>
        </w:rPr>
      </w:pPr>
      <w:r>
        <w:rPr>
          <w:sz w:val="28"/>
          <w:szCs w:val="28"/>
        </w:rPr>
        <w:t>3. Куда устремлен взгляд</w:t>
      </w:r>
      <w:r w:rsidR="00FB6AB5">
        <w:rPr>
          <w:sz w:val="28"/>
          <w:szCs w:val="28"/>
        </w:rPr>
        <w:t xml:space="preserve"> Владимирской </w:t>
      </w:r>
      <w:r>
        <w:rPr>
          <w:sz w:val="28"/>
          <w:szCs w:val="28"/>
        </w:rPr>
        <w:t>Бого</w:t>
      </w:r>
      <w:r w:rsidR="00FB6AB5">
        <w:rPr>
          <w:sz w:val="28"/>
          <w:szCs w:val="28"/>
        </w:rPr>
        <w:t>матери?</w:t>
      </w:r>
    </w:p>
    <w:p w:rsidR="004D5794" w:rsidRDefault="004D5794">
      <w:pPr>
        <w:rPr>
          <w:sz w:val="28"/>
          <w:szCs w:val="28"/>
        </w:rPr>
      </w:pPr>
      <w:r>
        <w:rPr>
          <w:sz w:val="28"/>
          <w:szCs w:val="28"/>
        </w:rPr>
        <w:t xml:space="preserve">А) вдаль; б) в будущее, в) </w:t>
      </w:r>
      <w:r w:rsidR="00FB6AB5">
        <w:rPr>
          <w:sz w:val="28"/>
          <w:szCs w:val="28"/>
        </w:rPr>
        <w:t>в прошлое.</w:t>
      </w:r>
    </w:p>
    <w:p w:rsidR="00FB6AB5" w:rsidRDefault="00FB6AB5">
      <w:pPr>
        <w:rPr>
          <w:sz w:val="28"/>
          <w:szCs w:val="28"/>
        </w:rPr>
      </w:pPr>
      <w:r>
        <w:rPr>
          <w:sz w:val="28"/>
          <w:szCs w:val="28"/>
        </w:rPr>
        <w:t>4. Какие чувства выражает в</w:t>
      </w:r>
      <w:r w:rsidR="001E4EB0">
        <w:rPr>
          <w:sz w:val="28"/>
          <w:szCs w:val="28"/>
        </w:rPr>
        <w:t>згляд В</w:t>
      </w:r>
      <w:r>
        <w:rPr>
          <w:sz w:val="28"/>
          <w:szCs w:val="28"/>
        </w:rPr>
        <w:t>ладимирской Богоматери?</w:t>
      </w:r>
    </w:p>
    <w:p w:rsidR="00FB6AB5" w:rsidRDefault="00FB6AB5">
      <w:pPr>
        <w:rPr>
          <w:sz w:val="28"/>
          <w:szCs w:val="28"/>
        </w:rPr>
      </w:pPr>
      <w:r>
        <w:rPr>
          <w:sz w:val="28"/>
          <w:szCs w:val="28"/>
        </w:rPr>
        <w:t>А) радость; б) боль; в) тревогу за сына.</w:t>
      </w:r>
    </w:p>
    <w:p w:rsidR="00FB6AB5" w:rsidRDefault="00FB6AB5">
      <w:pPr>
        <w:rPr>
          <w:sz w:val="28"/>
          <w:szCs w:val="28"/>
        </w:rPr>
      </w:pPr>
      <w:r>
        <w:rPr>
          <w:sz w:val="28"/>
          <w:szCs w:val="28"/>
        </w:rPr>
        <w:t>5. Это государство оказало влияние на культуру и искусство Руси:</w:t>
      </w:r>
    </w:p>
    <w:p w:rsidR="001E4EB0" w:rsidRDefault="001E4EB0">
      <w:pPr>
        <w:rPr>
          <w:sz w:val="28"/>
          <w:szCs w:val="28"/>
        </w:rPr>
      </w:pPr>
      <w:r>
        <w:rPr>
          <w:sz w:val="28"/>
          <w:szCs w:val="28"/>
        </w:rPr>
        <w:t>А) Индия; б) Византия; в) Китай.</w:t>
      </w:r>
    </w:p>
    <w:p w:rsidR="00FB6AB5" w:rsidRDefault="00FB6AB5">
      <w:pPr>
        <w:rPr>
          <w:sz w:val="28"/>
          <w:szCs w:val="28"/>
        </w:rPr>
      </w:pPr>
      <w:r>
        <w:rPr>
          <w:sz w:val="28"/>
          <w:szCs w:val="28"/>
        </w:rPr>
        <w:t>6. Что составляло основу избы в 9 веке?</w:t>
      </w:r>
    </w:p>
    <w:p w:rsidR="00FB6AB5" w:rsidRDefault="001E4EB0">
      <w:pPr>
        <w:rPr>
          <w:sz w:val="28"/>
          <w:szCs w:val="28"/>
        </w:rPr>
      </w:pPr>
      <w:r>
        <w:rPr>
          <w:sz w:val="28"/>
          <w:szCs w:val="28"/>
        </w:rPr>
        <w:t>А) каменный фундамент;</w:t>
      </w:r>
      <w:r w:rsidR="00FB6AB5">
        <w:rPr>
          <w:sz w:val="28"/>
          <w:szCs w:val="28"/>
        </w:rPr>
        <w:t xml:space="preserve"> б) кирпичная кладка; в) деревянный сруб.</w:t>
      </w:r>
    </w:p>
    <w:p w:rsidR="00FB6AB5" w:rsidRDefault="00FB6AB5">
      <w:pPr>
        <w:rPr>
          <w:sz w:val="28"/>
          <w:szCs w:val="28"/>
        </w:rPr>
      </w:pPr>
      <w:r>
        <w:rPr>
          <w:sz w:val="28"/>
          <w:szCs w:val="28"/>
        </w:rPr>
        <w:t xml:space="preserve">7. С какого века начало </w:t>
      </w:r>
      <w:r w:rsidR="003B4227">
        <w:rPr>
          <w:sz w:val="28"/>
          <w:szCs w:val="28"/>
        </w:rPr>
        <w:t>распространяться каменное строительство?</w:t>
      </w:r>
    </w:p>
    <w:p w:rsidR="003B4227" w:rsidRDefault="003B4227">
      <w:pPr>
        <w:rPr>
          <w:sz w:val="28"/>
          <w:szCs w:val="28"/>
        </w:rPr>
      </w:pPr>
      <w:r>
        <w:rPr>
          <w:sz w:val="28"/>
          <w:szCs w:val="28"/>
        </w:rPr>
        <w:t>А) 9 в.; б) 11 в.; в) 12 в.</w:t>
      </w:r>
    </w:p>
    <w:p w:rsidR="003B4227" w:rsidRDefault="003B4227">
      <w:pPr>
        <w:rPr>
          <w:sz w:val="28"/>
          <w:szCs w:val="28"/>
        </w:rPr>
      </w:pPr>
      <w:r>
        <w:rPr>
          <w:sz w:val="28"/>
          <w:szCs w:val="28"/>
        </w:rPr>
        <w:t>8. В какой период происходит расцвет каменного зодчества?</w:t>
      </w:r>
    </w:p>
    <w:p w:rsidR="003B4227" w:rsidRDefault="003B4227">
      <w:pPr>
        <w:rPr>
          <w:sz w:val="28"/>
          <w:szCs w:val="28"/>
        </w:rPr>
      </w:pPr>
      <w:r>
        <w:rPr>
          <w:sz w:val="28"/>
          <w:szCs w:val="28"/>
        </w:rPr>
        <w:t>А) 9-10 в.; б) 11-15 в.; в) 16-17 в.</w:t>
      </w:r>
    </w:p>
    <w:p w:rsidR="003B4227" w:rsidRDefault="003B4227">
      <w:pPr>
        <w:rPr>
          <w:sz w:val="28"/>
          <w:szCs w:val="28"/>
        </w:rPr>
      </w:pPr>
      <w:r>
        <w:rPr>
          <w:sz w:val="28"/>
          <w:szCs w:val="28"/>
        </w:rPr>
        <w:t>9. Выберите правильную технологию создания иконы:</w:t>
      </w:r>
    </w:p>
    <w:p w:rsidR="003B4227" w:rsidRDefault="003B4227">
      <w:pPr>
        <w:rPr>
          <w:sz w:val="28"/>
          <w:szCs w:val="28"/>
        </w:rPr>
      </w:pPr>
      <w:r>
        <w:rPr>
          <w:sz w:val="28"/>
          <w:szCs w:val="28"/>
        </w:rPr>
        <w:t>А) иконы писали на холсте; б) высекали на камне; в) писали на деревянных досках.</w:t>
      </w:r>
    </w:p>
    <w:p w:rsidR="003B4227" w:rsidRDefault="003B4227">
      <w:pPr>
        <w:rPr>
          <w:sz w:val="28"/>
          <w:szCs w:val="28"/>
        </w:rPr>
      </w:pPr>
      <w:r>
        <w:rPr>
          <w:sz w:val="28"/>
          <w:szCs w:val="28"/>
        </w:rPr>
        <w:t>10. Иконостас – это:</w:t>
      </w:r>
    </w:p>
    <w:p w:rsidR="003B4227" w:rsidRDefault="003B42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место для хранения церковной утвари; б) место для икон; в) место для сбора пожертвований.</w:t>
      </w:r>
    </w:p>
    <w:p w:rsidR="003B4227" w:rsidRDefault="003B4227">
      <w:pPr>
        <w:rPr>
          <w:sz w:val="28"/>
          <w:szCs w:val="28"/>
        </w:rPr>
      </w:pPr>
      <w:r>
        <w:rPr>
          <w:sz w:val="28"/>
          <w:szCs w:val="28"/>
        </w:rPr>
        <w:t>11. Какой храм был построен при Ярославе Мудром?</w:t>
      </w:r>
    </w:p>
    <w:p w:rsidR="009E7856" w:rsidRDefault="003B4227">
      <w:pPr>
        <w:rPr>
          <w:sz w:val="28"/>
          <w:szCs w:val="28"/>
        </w:rPr>
      </w:pPr>
      <w:r>
        <w:rPr>
          <w:sz w:val="28"/>
          <w:szCs w:val="28"/>
        </w:rPr>
        <w:t xml:space="preserve">А) Византийский Софийский собор; б) </w:t>
      </w:r>
      <w:r w:rsidR="009E7856">
        <w:rPr>
          <w:sz w:val="28"/>
          <w:szCs w:val="28"/>
        </w:rPr>
        <w:t>Киевский Софийский собор; в) Новгородский.</w:t>
      </w:r>
    </w:p>
    <w:p w:rsidR="009E7856" w:rsidRDefault="009E7856">
      <w:pPr>
        <w:rPr>
          <w:sz w:val="28"/>
          <w:szCs w:val="28"/>
        </w:rPr>
      </w:pPr>
      <w:r>
        <w:rPr>
          <w:sz w:val="28"/>
          <w:szCs w:val="28"/>
        </w:rPr>
        <w:t>12. Что такое сени?</w:t>
      </w:r>
    </w:p>
    <w:p w:rsidR="003B4227" w:rsidRDefault="003B42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7856">
        <w:rPr>
          <w:sz w:val="28"/>
          <w:szCs w:val="28"/>
        </w:rPr>
        <w:t>А) гостиная; б) переход из помещений; в) горница.</w:t>
      </w:r>
    </w:p>
    <w:p w:rsidR="009E7856" w:rsidRDefault="009E7856">
      <w:pPr>
        <w:rPr>
          <w:sz w:val="28"/>
          <w:szCs w:val="28"/>
        </w:rPr>
      </w:pPr>
      <w:r>
        <w:rPr>
          <w:sz w:val="28"/>
          <w:szCs w:val="28"/>
        </w:rPr>
        <w:t>13. Любимый мотив русской резьбы – это:</w:t>
      </w:r>
    </w:p>
    <w:p w:rsidR="009E7856" w:rsidRDefault="009E7856">
      <w:pPr>
        <w:rPr>
          <w:sz w:val="28"/>
          <w:szCs w:val="28"/>
        </w:rPr>
      </w:pPr>
      <w:r>
        <w:rPr>
          <w:sz w:val="28"/>
          <w:szCs w:val="28"/>
        </w:rPr>
        <w:t>А) луна; б) полумесяц; в) солнечная розетка.</w:t>
      </w:r>
    </w:p>
    <w:p w:rsidR="009E7856" w:rsidRDefault="001E4EB0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9E7856">
        <w:rPr>
          <w:sz w:val="28"/>
          <w:szCs w:val="28"/>
        </w:rPr>
        <w:t>В этот период появляются первые образцы древнерусской литературы:</w:t>
      </w:r>
    </w:p>
    <w:p w:rsidR="009E7856" w:rsidRDefault="009E7856">
      <w:pPr>
        <w:rPr>
          <w:sz w:val="28"/>
          <w:szCs w:val="28"/>
        </w:rPr>
      </w:pPr>
      <w:r>
        <w:rPr>
          <w:sz w:val="28"/>
          <w:szCs w:val="28"/>
        </w:rPr>
        <w:t>А) 4-9 в.; б) 9-11 в.; в) 14-16 в.</w:t>
      </w:r>
    </w:p>
    <w:p w:rsidR="004D5794" w:rsidRDefault="004D5794">
      <w:pPr>
        <w:rPr>
          <w:sz w:val="28"/>
          <w:szCs w:val="28"/>
        </w:rPr>
      </w:pPr>
    </w:p>
    <w:p w:rsidR="004D5794" w:rsidRDefault="004D5794">
      <w:pPr>
        <w:rPr>
          <w:sz w:val="28"/>
          <w:szCs w:val="28"/>
        </w:rPr>
      </w:pPr>
    </w:p>
    <w:p w:rsidR="008A1356" w:rsidRDefault="008A1356">
      <w:pPr>
        <w:rPr>
          <w:sz w:val="28"/>
          <w:szCs w:val="28"/>
        </w:rPr>
      </w:pPr>
    </w:p>
    <w:p w:rsidR="008A1356" w:rsidRPr="008A1356" w:rsidRDefault="008A1356">
      <w:pPr>
        <w:rPr>
          <w:sz w:val="28"/>
          <w:szCs w:val="28"/>
        </w:rPr>
      </w:pPr>
    </w:p>
    <w:sectPr w:rsidR="008A1356" w:rsidRPr="008A1356" w:rsidSect="007B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356"/>
    <w:rsid w:val="001E4EB0"/>
    <w:rsid w:val="002D321E"/>
    <w:rsid w:val="003B4227"/>
    <w:rsid w:val="004D5794"/>
    <w:rsid w:val="005528C7"/>
    <w:rsid w:val="00651D14"/>
    <w:rsid w:val="007B2200"/>
    <w:rsid w:val="008A1356"/>
    <w:rsid w:val="009E7856"/>
    <w:rsid w:val="00FB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2014-06-28T14:34:00Z</dcterms:created>
  <dcterms:modified xsi:type="dcterms:W3CDTF">2014-06-29T11:34:00Z</dcterms:modified>
</cp:coreProperties>
</file>