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48" w:rsidRDefault="00441748" w:rsidP="004417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РФ</w:t>
      </w:r>
    </w:p>
    <w:p w:rsidR="00441748" w:rsidRDefault="00441748" w:rsidP="004417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441748" w:rsidRDefault="00441748" w:rsidP="004417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Тулунского муниципального района</w:t>
      </w:r>
    </w:p>
    <w:p w:rsidR="00441748" w:rsidRDefault="00441748" w:rsidP="004417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441748" w:rsidRDefault="00441748" w:rsidP="009847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«Шерагульская средняя общеобразовательная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1748" w:rsidRPr="00441748" w:rsidTr="00441748">
        <w:tc>
          <w:tcPr>
            <w:tcW w:w="4785" w:type="dxa"/>
          </w:tcPr>
          <w:p w:rsidR="00441748" w:rsidRPr="00441748" w:rsidRDefault="00441748" w:rsidP="0044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748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41748" w:rsidRDefault="00441748" w:rsidP="0044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748">
              <w:rPr>
                <w:rFonts w:ascii="Times New Roman" w:hAnsi="Times New Roman" w:cs="Times New Roman"/>
                <w:sz w:val="28"/>
                <w:szCs w:val="28"/>
              </w:rPr>
              <w:t>мето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дическим советом</w:t>
            </w:r>
          </w:p>
          <w:p w:rsidR="00441748" w:rsidRDefault="00441748" w:rsidP="0044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«Шерагульская СОШ»</w:t>
            </w:r>
          </w:p>
          <w:p w:rsidR="00441748" w:rsidRDefault="00441748" w:rsidP="0044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«__»__________2013 г.</w:t>
            </w:r>
          </w:p>
          <w:p w:rsidR="00441748" w:rsidRDefault="00441748" w:rsidP="0044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</w:t>
            </w:r>
          </w:p>
          <w:p w:rsidR="00441748" w:rsidRDefault="00441748" w:rsidP="0044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МС</w:t>
            </w:r>
          </w:p>
          <w:p w:rsidR="00441748" w:rsidRDefault="00441748" w:rsidP="0044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441748" w:rsidRPr="00441748" w:rsidRDefault="00441748" w:rsidP="00441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1748" w:rsidRDefault="00441748" w:rsidP="0044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441748" w:rsidRPr="00441748" w:rsidRDefault="00441748" w:rsidP="0044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районным</w:t>
            </w:r>
          </w:p>
          <w:p w:rsidR="00441748" w:rsidRDefault="00441748" w:rsidP="0044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748">
              <w:rPr>
                <w:rFonts w:ascii="Times New Roman" w:hAnsi="Times New Roman" w:cs="Times New Roman"/>
                <w:sz w:val="28"/>
                <w:szCs w:val="28"/>
              </w:rPr>
              <w:t>мето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дическим советом</w:t>
            </w:r>
          </w:p>
          <w:p w:rsidR="00441748" w:rsidRDefault="00441748" w:rsidP="0044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«__»__________2013 г.</w:t>
            </w:r>
          </w:p>
          <w:p w:rsidR="00441748" w:rsidRDefault="00441748" w:rsidP="0044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</w:t>
            </w:r>
          </w:p>
          <w:p w:rsidR="00441748" w:rsidRDefault="00441748" w:rsidP="00441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748" w:rsidRDefault="00441748" w:rsidP="0044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РМС</w:t>
            </w:r>
          </w:p>
          <w:p w:rsidR="00441748" w:rsidRDefault="00441748" w:rsidP="0044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441748" w:rsidRPr="00441748" w:rsidRDefault="00441748" w:rsidP="00441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748" w:rsidRDefault="00441748" w:rsidP="00441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47BC" w:rsidRDefault="009847BC" w:rsidP="00441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1748" w:rsidRPr="00946133" w:rsidRDefault="00441748" w:rsidP="0044174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946133">
        <w:rPr>
          <w:rFonts w:ascii="Times New Roman" w:hAnsi="Times New Roman" w:cs="Times New Roman"/>
          <w:sz w:val="32"/>
          <w:szCs w:val="28"/>
          <w:u w:val="single"/>
        </w:rPr>
        <w:t xml:space="preserve">«Русская культура </w:t>
      </w:r>
      <w:r w:rsidR="00946133" w:rsidRPr="00946133">
        <w:rPr>
          <w:rFonts w:ascii="Times New Roman" w:hAnsi="Times New Roman" w:cs="Times New Roman"/>
          <w:sz w:val="32"/>
          <w:szCs w:val="28"/>
          <w:u w:val="single"/>
        </w:rPr>
        <w:t>IX – XVII</w:t>
      </w:r>
      <w:r w:rsidR="004A6476">
        <w:rPr>
          <w:rFonts w:ascii="Times New Roman" w:hAnsi="Times New Roman" w:cs="Times New Roman"/>
          <w:sz w:val="32"/>
          <w:szCs w:val="28"/>
          <w:u w:val="single"/>
        </w:rPr>
        <w:t>I</w:t>
      </w:r>
      <w:r w:rsidR="00946133" w:rsidRPr="00946133">
        <w:rPr>
          <w:rFonts w:ascii="Times New Roman" w:hAnsi="Times New Roman" w:cs="Times New Roman"/>
          <w:sz w:val="32"/>
          <w:szCs w:val="28"/>
          <w:u w:val="single"/>
        </w:rPr>
        <w:t xml:space="preserve"> веков»</w:t>
      </w:r>
    </w:p>
    <w:p w:rsidR="00946133" w:rsidRDefault="00946133" w:rsidP="00441748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(название разработки)</w:t>
      </w:r>
    </w:p>
    <w:p w:rsidR="00946133" w:rsidRDefault="00946133" w:rsidP="004417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6133">
        <w:rPr>
          <w:rFonts w:ascii="Times New Roman" w:hAnsi="Times New Roman" w:cs="Times New Roman"/>
          <w:sz w:val="28"/>
          <w:szCs w:val="28"/>
          <w:u w:val="single"/>
        </w:rPr>
        <w:t>Элективный курс для обучающихся 10 – 11 классов</w:t>
      </w:r>
    </w:p>
    <w:p w:rsidR="00946133" w:rsidRDefault="00946133" w:rsidP="009461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(34 часа)</w:t>
      </w:r>
    </w:p>
    <w:p w:rsidR="00946133" w:rsidRDefault="00946133" w:rsidP="009461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6133" w:rsidRDefault="00946133" w:rsidP="009461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6133" w:rsidRDefault="00946133" w:rsidP="00946133">
      <w:pPr>
        <w:spacing w:after="0" w:line="36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946133">
        <w:rPr>
          <w:rFonts w:ascii="Times New Roman" w:hAnsi="Times New Roman" w:cs="Times New Roman"/>
          <w:b/>
          <w:sz w:val="28"/>
          <w:szCs w:val="28"/>
        </w:rPr>
        <w:t>Автор разработки:</w:t>
      </w:r>
    </w:p>
    <w:p w:rsidR="00946133" w:rsidRDefault="00946133" w:rsidP="0094613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946133">
        <w:rPr>
          <w:rFonts w:ascii="Times New Roman" w:hAnsi="Times New Roman" w:cs="Times New Roman"/>
          <w:sz w:val="28"/>
          <w:szCs w:val="28"/>
          <w:u w:val="single"/>
        </w:rPr>
        <w:t>Артюшенко Елена Степановна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46133" w:rsidRDefault="00946133" w:rsidP="0094613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изобразительного искусства,</w:t>
      </w:r>
    </w:p>
    <w:p w:rsidR="00946133" w:rsidRDefault="00946133" w:rsidP="0094613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МХК  МОУ «Шерагульская СОШ»,</w:t>
      </w:r>
    </w:p>
    <w:p w:rsidR="00946133" w:rsidRDefault="00946133" w:rsidP="0094613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квалификационной  категории.</w:t>
      </w:r>
    </w:p>
    <w:p w:rsidR="00946133" w:rsidRDefault="00946133" w:rsidP="00946133">
      <w:pPr>
        <w:tabs>
          <w:tab w:val="left" w:pos="4005"/>
        </w:tabs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6133" w:rsidRDefault="00946133" w:rsidP="0094613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946133" w:rsidRPr="00946133" w:rsidRDefault="00946133" w:rsidP="00946133">
      <w:pPr>
        <w:spacing w:after="0" w:line="360" w:lineRule="auto"/>
        <w:ind w:firstLine="4820"/>
        <w:rPr>
          <w:rFonts w:ascii="Times New Roman" w:hAnsi="Times New Roman" w:cs="Times New Roman"/>
          <w:b/>
          <w:sz w:val="28"/>
          <w:szCs w:val="28"/>
        </w:rPr>
      </w:pPr>
      <w:r w:rsidRPr="00946133">
        <w:rPr>
          <w:rFonts w:ascii="Times New Roman" w:hAnsi="Times New Roman" w:cs="Times New Roman"/>
          <w:b/>
          <w:sz w:val="28"/>
          <w:szCs w:val="28"/>
        </w:rPr>
        <w:t>Рецензент:</w:t>
      </w:r>
    </w:p>
    <w:p w:rsidR="00946133" w:rsidRDefault="00312B6A" w:rsidP="0094613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Васильевна</w:t>
      </w:r>
      <w:r w:rsidR="00946133">
        <w:rPr>
          <w:rFonts w:ascii="Times New Roman" w:hAnsi="Times New Roman" w:cs="Times New Roman"/>
          <w:sz w:val="28"/>
          <w:szCs w:val="28"/>
        </w:rPr>
        <w:t>,</w:t>
      </w:r>
    </w:p>
    <w:p w:rsidR="00312B6A" w:rsidRDefault="00946133" w:rsidP="0094613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312B6A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</w:p>
    <w:p w:rsidR="00946133" w:rsidRDefault="00312B6A" w:rsidP="0094613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МХК, </w:t>
      </w:r>
      <w:r w:rsidR="00946133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Бурхунская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133">
        <w:rPr>
          <w:rFonts w:ascii="Times New Roman" w:hAnsi="Times New Roman" w:cs="Times New Roman"/>
          <w:sz w:val="28"/>
          <w:szCs w:val="28"/>
        </w:rPr>
        <w:t xml:space="preserve"> СОШ»,</w:t>
      </w:r>
    </w:p>
    <w:p w:rsidR="00946133" w:rsidRDefault="00946133" w:rsidP="0094613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квалификационной  категории.</w:t>
      </w:r>
    </w:p>
    <w:p w:rsidR="009847BC" w:rsidRDefault="009847BC" w:rsidP="00946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19D" w:rsidRDefault="0038019D" w:rsidP="00946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133" w:rsidRPr="00946133" w:rsidRDefault="009847BC" w:rsidP="00984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Тулун, 2013</w:t>
      </w:r>
    </w:p>
    <w:p w:rsidR="00946133" w:rsidRDefault="00946133" w:rsidP="00946133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8"/>
          <w:u w:val="single"/>
        </w:rPr>
      </w:pPr>
    </w:p>
    <w:p w:rsidR="007D7A69" w:rsidRPr="00946133" w:rsidRDefault="0025150B" w:rsidP="00946133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8"/>
          <w:u w:val="single"/>
        </w:rPr>
      </w:pPr>
      <w:r w:rsidRPr="0025150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5150B" w:rsidRPr="0025150B" w:rsidRDefault="0025150B" w:rsidP="002A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428" w:rsidRDefault="0025150B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5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DBA">
        <w:rPr>
          <w:rFonts w:ascii="Times New Roman" w:hAnsi="Times New Roman" w:cs="Times New Roman"/>
          <w:sz w:val="28"/>
          <w:szCs w:val="28"/>
        </w:rPr>
        <w:t xml:space="preserve"> </w:t>
      </w:r>
      <w:r w:rsidRPr="0025150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9847BC"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на основе авторского элективного курса «Мировая художественная культура 10 – 11 классы: Русская культура IX-XVI</w:t>
      </w:r>
      <w:r w:rsidR="003E7FA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I веков. Русская культура XVIII-XIX веков»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Бименовой</w:t>
      </w:r>
      <w:proofErr w:type="spellEnd"/>
      <w:r w:rsidR="002A5428">
        <w:rPr>
          <w:rFonts w:ascii="Times New Roman" w:hAnsi="Times New Roman" w:cs="Times New Roman"/>
          <w:sz w:val="28"/>
          <w:szCs w:val="28"/>
        </w:rPr>
        <w:t xml:space="preserve">, переработанная и адоптированная применимо к </w:t>
      </w:r>
      <w:r w:rsidR="003E7FA2">
        <w:rPr>
          <w:rFonts w:ascii="Times New Roman" w:hAnsi="Times New Roman" w:cs="Times New Roman"/>
          <w:sz w:val="28"/>
          <w:szCs w:val="28"/>
        </w:rPr>
        <w:t xml:space="preserve">возрастной группе </w:t>
      </w:r>
      <w:proofErr w:type="gramStart"/>
      <w:r w:rsidR="002A542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2A5428">
        <w:rPr>
          <w:rFonts w:ascii="Times New Roman" w:hAnsi="Times New Roman" w:cs="Times New Roman"/>
          <w:sz w:val="28"/>
          <w:szCs w:val="28"/>
        </w:rPr>
        <w:t xml:space="preserve"> данной параллели</w:t>
      </w:r>
      <w:r w:rsidR="008E112C">
        <w:rPr>
          <w:rFonts w:ascii="Times New Roman" w:hAnsi="Times New Roman" w:cs="Times New Roman"/>
          <w:sz w:val="28"/>
          <w:szCs w:val="28"/>
        </w:rPr>
        <w:t xml:space="preserve"> (т.е. объединения классов)</w:t>
      </w:r>
      <w:r w:rsidR="002A5428">
        <w:rPr>
          <w:rFonts w:ascii="Times New Roman" w:hAnsi="Times New Roman" w:cs="Times New Roman"/>
          <w:sz w:val="28"/>
          <w:szCs w:val="28"/>
        </w:rPr>
        <w:t>.</w:t>
      </w:r>
    </w:p>
    <w:p w:rsidR="00E14FBE" w:rsidRDefault="00E14FBE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428" w:rsidRDefault="002A5428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4FBE" w:rsidRPr="00E14F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112C" w:rsidRPr="00E14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FB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B57DBA">
        <w:rPr>
          <w:rFonts w:ascii="Times New Roman" w:hAnsi="Times New Roman" w:cs="Times New Roman"/>
          <w:sz w:val="28"/>
          <w:szCs w:val="28"/>
        </w:rPr>
        <w:t>предложенного курса</w:t>
      </w:r>
      <w:r>
        <w:rPr>
          <w:rFonts w:ascii="Times New Roman" w:hAnsi="Times New Roman" w:cs="Times New Roman"/>
          <w:sz w:val="28"/>
          <w:szCs w:val="28"/>
        </w:rPr>
        <w:t xml:space="preserve"> – расширение и углубление знаний обучающихся о русской культуре, приобщение их к миру искусства, общечеловеческим и национальным ценностям через освоение художественного опыта прошлого, знакомство с историей самобытной культуры нашей страны</w:t>
      </w:r>
      <w:r w:rsidR="0038019D">
        <w:rPr>
          <w:rFonts w:ascii="Times New Roman" w:hAnsi="Times New Roman" w:cs="Times New Roman"/>
          <w:sz w:val="28"/>
          <w:szCs w:val="28"/>
        </w:rPr>
        <w:t>, своего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1499">
        <w:rPr>
          <w:rFonts w:ascii="Times New Roman" w:hAnsi="Times New Roman" w:cs="Times New Roman"/>
          <w:sz w:val="28"/>
          <w:szCs w:val="28"/>
        </w:rPr>
        <w:t>Обращаясь к национально-культурному наследию, накопленным знаниям предков, предоставить возможность учащимся понять, что историко-культурный процесс носит не только познавательный характер, но и интеллектуально обоснованный, так как именно в этот период русской истории были заложены основы современных эстетических воззрений, сформировались нравственные принципы русской культуры.</w:t>
      </w:r>
    </w:p>
    <w:p w:rsidR="00E14FBE" w:rsidRDefault="00E14FBE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7BC" w:rsidRDefault="00AA0931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112C">
        <w:rPr>
          <w:rFonts w:ascii="Times New Roman" w:hAnsi="Times New Roman" w:cs="Times New Roman"/>
          <w:sz w:val="28"/>
          <w:szCs w:val="28"/>
        </w:rPr>
        <w:t xml:space="preserve"> </w:t>
      </w:r>
      <w:r w:rsidR="00E14FBE">
        <w:rPr>
          <w:rFonts w:ascii="Times New Roman" w:hAnsi="Times New Roman" w:cs="Times New Roman"/>
          <w:sz w:val="28"/>
          <w:szCs w:val="28"/>
        </w:rPr>
        <w:t xml:space="preserve">  </w:t>
      </w:r>
      <w:r w:rsidR="009847BC" w:rsidRPr="009847BC">
        <w:rPr>
          <w:rFonts w:ascii="Times New Roman" w:hAnsi="Times New Roman" w:cs="Times New Roman"/>
          <w:b/>
          <w:sz w:val="28"/>
          <w:szCs w:val="28"/>
        </w:rPr>
        <w:t>Задачами</w:t>
      </w:r>
      <w:r w:rsidR="009847BC">
        <w:rPr>
          <w:rFonts w:ascii="Times New Roman" w:hAnsi="Times New Roman" w:cs="Times New Roman"/>
          <w:sz w:val="28"/>
          <w:szCs w:val="28"/>
        </w:rPr>
        <w:t xml:space="preserve"> </w:t>
      </w:r>
      <w:r w:rsidR="00E14FBE">
        <w:rPr>
          <w:rFonts w:ascii="Times New Roman" w:hAnsi="Times New Roman" w:cs="Times New Roman"/>
          <w:sz w:val="28"/>
          <w:szCs w:val="28"/>
        </w:rPr>
        <w:t xml:space="preserve"> </w:t>
      </w:r>
      <w:r w:rsidR="008E112C">
        <w:rPr>
          <w:rFonts w:ascii="Times New Roman" w:hAnsi="Times New Roman" w:cs="Times New Roman"/>
          <w:sz w:val="28"/>
          <w:szCs w:val="28"/>
        </w:rPr>
        <w:t xml:space="preserve"> </w:t>
      </w:r>
      <w:r w:rsidR="009847B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лективн</w:t>
      </w:r>
      <w:r w:rsidR="009847BC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  <w:r w:rsidR="009847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русской культуре </w:t>
      </w:r>
      <w:r w:rsidR="009847BC">
        <w:rPr>
          <w:rFonts w:ascii="Times New Roman" w:hAnsi="Times New Roman" w:cs="Times New Roman"/>
          <w:sz w:val="28"/>
          <w:szCs w:val="28"/>
        </w:rPr>
        <w:t>являются:</w:t>
      </w:r>
    </w:p>
    <w:p w:rsidR="009847BC" w:rsidRDefault="009847BC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7BC" w:rsidRDefault="009847BC" w:rsidP="0038019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0931" w:rsidRPr="009847BC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AA0931" w:rsidRPr="009847BC">
        <w:rPr>
          <w:rFonts w:ascii="Times New Roman" w:hAnsi="Times New Roman" w:cs="Times New Roman"/>
          <w:sz w:val="28"/>
          <w:szCs w:val="28"/>
        </w:rPr>
        <w:t xml:space="preserve"> углубленно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AA0931" w:rsidRPr="009847BC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A0931" w:rsidRPr="009847BC">
        <w:rPr>
          <w:rFonts w:ascii="Times New Roman" w:hAnsi="Times New Roman" w:cs="Times New Roman"/>
          <w:sz w:val="28"/>
          <w:szCs w:val="28"/>
        </w:rPr>
        <w:t>отдельных тем и ориент</w:t>
      </w:r>
      <w:r>
        <w:rPr>
          <w:rFonts w:ascii="Times New Roman" w:hAnsi="Times New Roman" w:cs="Times New Roman"/>
          <w:sz w:val="28"/>
          <w:szCs w:val="28"/>
        </w:rPr>
        <w:t xml:space="preserve">ация  </w:t>
      </w:r>
      <w:r w:rsidR="00AA0931" w:rsidRPr="009847BC">
        <w:rPr>
          <w:rFonts w:ascii="Times New Roman" w:hAnsi="Times New Roman" w:cs="Times New Roman"/>
          <w:sz w:val="28"/>
          <w:szCs w:val="28"/>
        </w:rPr>
        <w:t xml:space="preserve">на подготовку выпускников школы к последующему профессиональному образованию, </w:t>
      </w:r>
    </w:p>
    <w:p w:rsidR="009847BC" w:rsidRDefault="00AA0931" w:rsidP="0038019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7BC">
        <w:rPr>
          <w:rFonts w:ascii="Times New Roman" w:hAnsi="Times New Roman" w:cs="Times New Roman"/>
          <w:sz w:val="28"/>
          <w:szCs w:val="28"/>
        </w:rPr>
        <w:t xml:space="preserve">удовлетворение индивидуальных образовательных интересов, потребностей и склонностей каждого ученика. </w:t>
      </w:r>
    </w:p>
    <w:p w:rsidR="003E7FA2" w:rsidRPr="009847BC" w:rsidRDefault="009847BC" w:rsidP="0038019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0931" w:rsidRPr="009847BC">
        <w:rPr>
          <w:rFonts w:ascii="Times New Roman" w:hAnsi="Times New Roman" w:cs="Times New Roman"/>
          <w:sz w:val="28"/>
          <w:szCs w:val="28"/>
        </w:rPr>
        <w:t>омпенс</w:t>
      </w:r>
      <w:r>
        <w:rPr>
          <w:rFonts w:ascii="Times New Roman" w:hAnsi="Times New Roman" w:cs="Times New Roman"/>
          <w:sz w:val="28"/>
          <w:szCs w:val="28"/>
        </w:rPr>
        <w:t xml:space="preserve">ация </w:t>
      </w:r>
      <w:r w:rsidR="00AA0931" w:rsidRPr="009847BC">
        <w:rPr>
          <w:rFonts w:ascii="Times New Roman" w:hAnsi="Times New Roman" w:cs="Times New Roman"/>
          <w:sz w:val="28"/>
          <w:szCs w:val="28"/>
        </w:rPr>
        <w:t xml:space="preserve"> достаточно ограниченны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A0931" w:rsidRPr="009847BC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AA0931" w:rsidRPr="009847BC">
        <w:rPr>
          <w:rFonts w:ascii="Times New Roman" w:hAnsi="Times New Roman" w:cs="Times New Roman"/>
          <w:sz w:val="28"/>
          <w:szCs w:val="28"/>
        </w:rPr>
        <w:t xml:space="preserve"> подачи материала в средних классах,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AA0931" w:rsidRPr="009847BC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A0931" w:rsidRPr="009847BC">
        <w:rPr>
          <w:rFonts w:ascii="Times New Roman" w:hAnsi="Times New Roman" w:cs="Times New Roman"/>
          <w:sz w:val="28"/>
          <w:szCs w:val="28"/>
        </w:rPr>
        <w:t xml:space="preserve"> углу</w:t>
      </w:r>
      <w:r w:rsidR="008E112C" w:rsidRPr="009847BC">
        <w:rPr>
          <w:rFonts w:ascii="Times New Roman" w:hAnsi="Times New Roman" w:cs="Times New Roman"/>
          <w:sz w:val="28"/>
          <w:szCs w:val="28"/>
        </w:rPr>
        <w:t>б</w:t>
      </w:r>
      <w:r w:rsidR="00307174" w:rsidRPr="009847BC">
        <w:rPr>
          <w:rFonts w:ascii="Times New Roman" w:hAnsi="Times New Roman" w:cs="Times New Roman"/>
          <w:sz w:val="28"/>
          <w:szCs w:val="28"/>
        </w:rPr>
        <w:t xml:space="preserve">ления знаний по </w:t>
      </w:r>
      <w:r w:rsidR="00307174" w:rsidRPr="009847BC">
        <w:rPr>
          <w:rFonts w:ascii="Times New Roman" w:hAnsi="Times New Roman" w:cs="Times New Roman"/>
          <w:sz w:val="28"/>
          <w:szCs w:val="28"/>
        </w:rPr>
        <w:lastRenderedPageBreak/>
        <w:t>некоторым темам, охватывая период от крещения Руси  до петровских реформ</w:t>
      </w:r>
      <w:proofErr w:type="gramStart"/>
      <w:r w:rsidR="00307174" w:rsidRPr="009847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07174" w:rsidRPr="00984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931" w:rsidRDefault="009847BC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7FA2">
        <w:rPr>
          <w:rFonts w:ascii="Times New Roman" w:hAnsi="Times New Roman" w:cs="Times New Roman"/>
          <w:sz w:val="28"/>
          <w:szCs w:val="28"/>
        </w:rPr>
        <w:t xml:space="preserve">IX </w:t>
      </w:r>
      <w:r w:rsidR="00307174">
        <w:rPr>
          <w:rFonts w:ascii="Times New Roman" w:hAnsi="Times New Roman" w:cs="Times New Roman"/>
          <w:sz w:val="28"/>
          <w:szCs w:val="28"/>
        </w:rPr>
        <w:t>век</w:t>
      </w:r>
      <w:r w:rsidR="003E7FA2">
        <w:rPr>
          <w:rFonts w:ascii="Times New Roman" w:hAnsi="Times New Roman" w:cs="Times New Roman"/>
          <w:sz w:val="28"/>
          <w:szCs w:val="28"/>
        </w:rPr>
        <w:t xml:space="preserve"> – XVIII век.</w:t>
      </w:r>
    </w:p>
    <w:p w:rsidR="0038019D" w:rsidRDefault="0038019D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50B" w:rsidRDefault="00AA0931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4FBE">
        <w:rPr>
          <w:rFonts w:ascii="Times New Roman" w:hAnsi="Times New Roman" w:cs="Times New Roman"/>
          <w:sz w:val="28"/>
          <w:szCs w:val="28"/>
        </w:rPr>
        <w:t xml:space="preserve">     </w:t>
      </w:r>
      <w:r w:rsidR="002A5428">
        <w:rPr>
          <w:rFonts w:ascii="Times New Roman" w:hAnsi="Times New Roman" w:cs="Times New Roman"/>
          <w:sz w:val="28"/>
          <w:szCs w:val="28"/>
        </w:rPr>
        <w:t xml:space="preserve"> </w:t>
      </w:r>
      <w:r w:rsidR="0025150B" w:rsidRPr="0025150B">
        <w:rPr>
          <w:rFonts w:ascii="Times New Roman" w:hAnsi="Times New Roman" w:cs="Times New Roman"/>
          <w:sz w:val="28"/>
          <w:szCs w:val="28"/>
        </w:rPr>
        <w:t>Предмет</w:t>
      </w:r>
      <w:r w:rsidR="0025150B">
        <w:rPr>
          <w:rFonts w:ascii="Times New Roman" w:hAnsi="Times New Roman" w:cs="Times New Roman"/>
          <w:sz w:val="28"/>
          <w:szCs w:val="28"/>
        </w:rPr>
        <w:t xml:space="preserve"> «Мировая художественная культура» из года в год занимает все более прочную позицию</w:t>
      </w:r>
      <w:r w:rsidR="008E112C">
        <w:rPr>
          <w:rFonts w:ascii="Times New Roman" w:hAnsi="Times New Roman" w:cs="Times New Roman"/>
          <w:sz w:val="28"/>
          <w:szCs w:val="28"/>
        </w:rPr>
        <w:t xml:space="preserve">. </w:t>
      </w:r>
      <w:r w:rsidR="0025150B">
        <w:rPr>
          <w:rFonts w:ascii="Times New Roman" w:hAnsi="Times New Roman" w:cs="Times New Roman"/>
          <w:sz w:val="28"/>
          <w:szCs w:val="28"/>
        </w:rPr>
        <w:t xml:space="preserve"> </w:t>
      </w:r>
      <w:r w:rsidR="008E112C">
        <w:rPr>
          <w:rFonts w:ascii="Times New Roman" w:hAnsi="Times New Roman" w:cs="Times New Roman"/>
          <w:sz w:val="28"/>
          <w:szCs w:val="28"/>
        </w:rPr>
        <w:t xml:space="preserve">Изучение истории отечественной культуры в аспекте МХК представляет на сегодняшний день одну из важнейших задач современной школы. </w:t>
      </w:r>
      <w:r w:rsidR="008E112C" w:rsidRPr="00157EA7">
        <w:rPr>
          <w:rFonts w:ascii="Times New Roman" w:hAnsi="Times New Roman" w:cs="Times New Roman"/>
          <w:i/>
          <w:sz w:val="28"/>
          <w:szCs w:val="28"/>
          <w:u w:val="single"/>
        </w:rPr>
        <w:t xml:space="preserve">«Проблема освоения наследия и включение его в актуальную культуру стоит сегодня как никогда остро. Это связано с тенденциями глобализации современной цивилизации </w:t>
      </w:r>
      <w:r w:rsidR="00E14FBE" w:rsidRPr="00157EA7">
        <w:rPr>
          <w:rFonts w:ascii="Times New Roman" w:hAnsi="Times New Roman" w:cs="Times New Roman"/>
          <w:i/>
          <w:sz w:val="28"/>
          <w:szCs w:val="28"/>
          <w:u w:val="single"/>
        </w:rPr>
        <w:t>и с концепцией сохранения культурой своей индивидуальности, которые современная школа обязана донести до подрастающего поколения</w:t>
      </w:r>
      <w:proofErr w:type="gramStart"/>
      <w:r w:rsidR="00E14FBE" w:rsidRPr="00157EA7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E14FB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14FBE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="00E14FBE">
        <w:rPr>
          <w:rFonts w:ascii="Times New Roman" w:hAnsi="Times New Roman" w:cs="Times New Roman"/>
          <w:sz w:val="28"/>
          <w:szCs w:val="28"/>
        </w:rPr>
        <w:t>Ватаман</w:t>
      </w:r>
      <w:proofErr w:type="spellEnd"/>
      <w:r w:rsidR="00E14FBE">
        <w:rPr>
          <w:rFonts w:ascii="Times New Roman" w:hAnsi="Times New Roman" w:cs="Times New Roman"/>
          <w:sz w:val="28"/>
          <w:szCs w:val="28"/>
        </w:rPr>
        <w:t>, кандидат философских наук).</w:t>
      </w:r>
    </w:p>
    <w:p w:rsidR="00E14FBE" w:rsidRDefault="00E14FBE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7DB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культурный материал временного периода огромен, поэтому в данном курсе представлены наиболее значимые аспекты культурного развития </w:t>
      </w:r>
      <w:r w:rsidR="00B57DBA">
        <w:rPr>
          <w:rFonts w:ascii="Times New Roman" w:hAnsi="Times New Roman" w:cs="Times New Roman"/>
          <w:sz w:val="28"/>
          <w:szCs w:val="28"/>
        </w:rPr>
        <w:t>и известные произведения искусства.</w:t>
      </w:r>
    </w:p>
    <w:p w:rsidR="00A54543" w:rsidRDefault="00B57DBA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состоит из </w:t>
      </w:r>
      <w:r w:rsidRPr="00B57DBA">
        <w:rPr>
          <w:rFonts w:ascii="Times New Roman" w:hAnsi="Times New Roman" w:cs="Times New Roman"/>
          <w:sz w:val="28"/>
          <w:szCs w:val="28"/>
          <w:u w:val="single"/>
        </w:rPr>
        <w:t>пояснительной записки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7DBA">
        <w:rPr>
          <w:rFonts w:ascii="Times New Roman" w:hAnsi="Times New Roman" w:cs="Times New Roman"/>
          <w:sz w:val="28"/>
          <w:szCs w:val="28"/>
          <w:u w:val="single"/>
        </w:rPr>
        <w:t xml:space="preserve">содержания </w:t>
      </w:r>
      <w:r>
        <w:rPr>
          <w:rFonts w:ascii="Times New Roman" w:hAnsi="Times New Roman" w:cs="Times New Roman"/>
          <w:sz w:val="28"/>
          <w:szCs w:val="28"/>
        </w:rPr>
        <w:t>спецкурса, включающ</w:t>
      </w:r>
      <w:r w:rsidR="009847B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 три раздела, </w:t>
      </w:r>
      <w:r w:rsidRPr="00B57DBA">
        <w:rPr>
          <w:rFonts w:ascii="Times New Roman" w:hAnsi="Times New Roman" w:cs="Times New Roman"/>
          <w:sz w:val="28"/>
          <w:szCs w:val="28"/>
          <w:u w:val="single"/>
        </w:rPr>
        <w:t>календарно – тематического планирования занятий</w:t>
      </w:r>
      <w:r>
        <w:rPr>
          <w:rFonts w:ascii="Times New Roman" w:hAnsi="Times New Roman" w:cs="Times New Roman"/>
          <w:sz w:val="28"/>
          <w:szCs w:val="28"/>
        </w:rPr>
        <w:t xml:space="preserve"> курса, </w:t>
      </w:r>
      <w:r w:rsidRPr="00B57DBA">
        <w:rPr>
          <w:rFonts w:ascii="Times New Roman" w:hAnsi="Times New Roman" w:cs="Times New Roman"/>
          <w:sz w:val="28"/>
          <w:szCs w:val="28"/>
          <w:u w:val="single"/>
        </w:rPr>
        <w:t>списка рекомендованной литературы</w:t>
      </w:r>
      <w:r w:rsidR="009847BC">
        <w:rPr>
          <w:rFonts w:ascii="Times New Roman" w:hAnsi="Times New Roman" w:cs="Times New Roman"/>
          <w:sz w:val="28"/>
          <w:szCs w:val="28"/>
        </w:rPr>
        <w:t xml:space="preserve"> для обучающихся и учителя.</w:t>
      </w:r>
      <w:proofErr w:type="gramEnd"/>
    </w:p>
    <w:p w:rsidR="00A54543" w:rsidRPr="009B5894" w:rsidRDefault="00A54543" w:rsidP="00A5454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58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и формы обучения:</w:t>
      </w:r>
    </w:p>
    <w:p w:rsidR="00A54543" w:rsidRDefault="00A54543" w:rsidP="00A5454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приемлемой формой работы по программе «Мировая художественная культура» являются урок-лекция с использованием презентации, 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A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виртуальное путешествие, диспут, беседа, викторина. </w:t>
      </w:r>
    </w:p>
    <w:p w:rsidR="00A54543" w:rsidRPr="00A54543" w:rsidRDefault="00A54543" w:rsidP="00A5454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дидактической цели и времени проведения проверки данная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Pr="0038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предварительный (перед изучением раздела, курса), текущий (по окончанию урока), тематический, итоговый контроль. По форме проведения эти виды контроля могут быть устными, письменными и комбинированными. Наиболее приемлемые формы контроля - это тестирование по изученной теме, зачет, контрольные работы, защита рефератов,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сообщения, презентации.</w:t>
      </w:r>
    </w:p>
    <w:p w:rsidR="00A54543" w:rsidRPr="00A743B8" w:rsidRDefault="00A54543" w:rsidP="00A54543">
      <w:pPr>
        <w:rPr>
          <w:rFonts w:ascii="Times New Roman" w:hAnsi="Times New Roman" w:cs="Times New Roman"/>
          <w:b/>
          <w:sz w:val="28"/>
          <w:szCs w:val="28"/>
        </w:rPr>
      </w:pPr>
      <w:r w:rsidRPr="00A743B8">
        <w:rPr>
          <w:rFonts w:ascii="Times New Roman" w:hAnsi="Times New Roman" w:cs="Times New Roman"/>
          <w:b/>
          <w:sz w:val="28"/>
          <w:szCs w:val="28"/>
        </w:rPr>
        <w:lastRenderedPageBreak/>
        <w:t>Примерные темы докладов и сообщений:</w:t>
      </w:r>
    </w:p>
    <w:p w:rsidR="00A54543" w:rsidRDefault="00A54543" w:rsidP="00A5454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«Крещение Руси ».</w:t>
      </w:r>
    </w:p>
    <w:p w:rsidR="00A54543" w:rsidRDefault="00A54543" w:rsidP="00A5454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«Памятники деревянного зодчества.  Кижи».</w:t>
      </w:r>
    </w:p>
    <w:p w:rsidR="00A54543" w:rsidRDefault="00A54543" w:rsidP="00A54543">
      <w:pPr>
        <w:pStyle w:val="a4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«Соборы Московского Кремля»».</w:t>
      </w:r>
    </w:p>
    <w:p w:rsidR="00A54543" w:rsidRDefault="00A54543" w:rsidP="00A54543">
      <w:pPr>
        <w:pStyle w:val="a4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«Древнерусская иконопись. Феофан Грек  и  Андрей Рублев».</w:t>
      </w:r>
    </w:p>
    <w:p w:rsidR="00A54543" w:rsidRDefault="00A54543" w:rsidP="00A5454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«Вклад  Петра I в развитие российского образования и искусства ».</w:t>
      </w:r>
    </w:p>
    <w:p w:rsidR="00A54543" w:rsidRDefault="00A54543" w:rsidP="00A5454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«Храмы Тулуна».</w:t>
      </w:r>
    </w:p>
    <w:p w:rsidR="00A54543" w:rsidRDefault="00A54543" w:rsidP="00A5454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«История создания первой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газеты».</w:t>
      </w:r>
    </w:p>
    <w:p w:rsidR="00312B6A" w:rsidRPr="00312B6A" w:rsidRDefault="00312B6A" w:rsidP="00312B6A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312B6A">
        <w:rPr>
          <w:rFonts w:ascii="Times New Roman" w:hAnsi="Times New Roman" w:cs="Times New Roman"/>
          <w:sz w:val="28"/>
          <w:szCs w:val="28"/>
          <w:u w:val="single"/>
        </w:rPr>
        <w:t>Образовательным продуктом реализации  спецкурса  «Русская культура IX – XVIII веков»  является выдача сертификатов соответствующего образца.</w:t>
      </w:r>
    </w:p>
    <w:p w:rsidR="00307174" w:rsidRDefault="00307174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DBA" w:rsidRPr="005C0A0C" w:rsidRDefault="005C0A0C" w:rsidP="003801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0C">
        <w:rPr>
          <w:rFonts w:ascii="Times New Roman" w:hAnsi="Times New Roman" w:cs="Times New Roman"/>
          <w:b/>
          <w:sz w:val="28"/>
          <w:szCs w:val="28"/>
        </w:rPr>
        <w:t>СОДЕРЖАНИЕ СПЕЦКУРСА</w:t>
      </w:r>
    </w:p>
    <w:p w:rsidR="005C0A0C" w:rsidRDefault="005C0A0C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A0C" w:rsidRPr="00312B6A" w:rsidRDefault="005C0A0C" w:rsidP="003801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A0C">
        <w:rPr>
          <w:rFonts w:ascii="Times New Roman" w:hAnsi="Times New Roman" w:cs="Times New Roman"/>
          <w:b/>
          <w:sz w:val="28"/>
          <w:szCs w:val="28"/>
        </w:rPr>
        <w:t>Раздел I.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0A0C">
        <w:rPr>
          <w:rFonts w:ascii="Times New Roman" w:hAnsi="Times New Roman" w:cs="Times New Roman"/>
          <w:b/>
          <w:sz w:val="28"/>
          <w:szCs w:val="28"/>
        </w:rPr>
        <w:t>Культура русского Средневековья.</w:t>
      </w:r>
    </w:p>
    <w:p w:rsidR="005C0A0C" w:rsidRDefault="005C0A0C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0C">
        <w:rPr>
          <w:rFonts w:ascii="Times New Roman" w:hAnsi="Times New Roman" w:cs="Times New Roman"/>
          <w:sz w:val="28"/>
          <w:szCs w:val="28"/>
          <w:u w:val="single"/>
        </w:rPr>
        <w:t>Славянское язычество. «Откуда есть пошла Русская земля»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A0C" w:rsidRDefault="005C0A0C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Вселенскость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». Мир предков. Мировое древо.</w:t>
      </w:r>
      <w:r w:rsidR="00B062CD">
        <w:rPr>
          <w:rFonts w:ascii="Times New Roman" w:hAnsi="Times New Roman" w:cs="Times New Roman"/>
          <w:sz w:val="28"/>
          <w:szCs w:val="28"/>
        </w:rPr>
        <w:t xml:space="preserve"> Ранние формы религии. Значение религии для укрепления княжеской власти и государственности. Владимиров пантеон богов.</w:t>
      </w:r>
    </w:p>
    <w:p w:rsidR="00737F31" w:rsidRDefault="00737F31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31" w:rsidRDefault="00B062CD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D">
        <w:rPr>
          <w:rFonts w:ascii="Times New Roman" w:hAnsi="Times New Roman" w:cs="Times New Roman"/>
          <w:sz w:val="28"/>
          <w:szCs w:val="28"/>
          <w:u w:val="single"/>
        </w:rPr>
        <w:t>Фольклор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2CD" w:rsidRDefault="00B062CD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народная поэзия древних славян. Загадки, хранящие следы магических представлений. Обрядовые песни. Свадебные песни и похоронные плачи, песни на пирах и на тризнах. Происхождение сказок. Былинный эпос – особое место в устном народном творчестве. Значение народного творчества в русской культуре.</w:t>
      </w:r>
    </w:p>
    <w:p w:rsidR="00737F31" w:rsidRDefault="00737F31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31" w:rsidRDefault="00B062CD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62CD">
        <w:rPr>
          <w:rFonts w:ascii="Times New Roman" w:hAnsi="Times New Roman" w:cs="Times New Roman"/>
          <w:sz w:val="28"/>
          <w:szCs w:val="28"/>
          <w:u w:val="single"/>
        </w:rPr>
        <w:t>Принятие христианства.</w:t>
      </w:r>
    </w:p>
    <w:p w:rsidR="00737F31" w:rsidRPr="005D1499" w:rsidRDefault="00B062CD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Легенда о выборе веры князем Владимиром. Значение принятия христианства. Распространение письменности и грамотности. Сближение Руси с </w:t>
      </w:r>
      <w:r w:rsidR="00737F31">
        <w:rPr>
          <w:rFonts w:ascii="Times New Roman" w:hAnsi="Times New Roman" w:cs="Times New Roman"/>
          <w:sz w:val="28"/>
          <w:szCs w:val="28"/>
        </w:rPr>
        <w:lastRenderedPageBreak/>
        <w:t>христианскими странами. Формирование христианской морали. Строительство монастырей, возникновение летописания. Азбуки. Новое храмовое зодчество.</w:t>
      </w:r>
    </w:p>
    <w:p w:rsidR="00737F31" w:rsidRDefault="00737F31" w:rsidP="003801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A0C">
        <w:rPr>
          <w:rFonts w:ascii="Times New Roman" w:hAnsi="Times New Roman" w:cs="Times New Roman"/>
          <w:b/>
          <w:sz w:val="28"/>
          <w:szCs w:val="28"/>
        </w:rPr>
        <w:t>Раздел 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5C0A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Искусство Средневековой Руси</w:t>
      </w:r>
      <w:r w:rsidRPr="005C0A0C">
        <w:rPr>
          <w:rFonts w:ascii="Times New Roman" w:hAnsi="Times New Roman" w:cs="Times New Roman"/>
          <w:b/>
          <w:sz w:val="28"/>
          <w:szCs w:val="28"/>
        </w:rPr>
        <w:t>.</w:t>
      </w:r>
    </w:p>
    <w:p w:rsidR="00737F31" w:rsidRDefault="00737F31" w:rsidP="003801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1D2" w:rsidRDefault="00737F31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7F31">
        <w:rPr>
          <w:rFonts w:ascii="Times New Roman" w:hAnsi="Times New Roman" w:cs="Times New Roman"/>
          <w:sz w:val="28"/>
          <w:szCs w:val="28"/>
          <w:u w:val="single"/>
        </w:rPr>
        <w:t>Формирование искусства Средневековой Руси.</w:t>
      </w:r>
    </w:p>
    <w:p w:rsidR="00737F31" w:rsidRDefault="00737F31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Влияние соседних земель и государств на искусство Руси. Влияние Византии на искусство Средневековой Руси. Традиции античной культуры в формировании русской культуры. Характерная отличительная черта русского искусства </w:t>
      </w:r>
      <w:r w:rsidR="001361D2">
        <w:rPr>
          <w:rFonts w:ascii="Times New Roman" w:hAnsi="Times New Roman" w:cs="Times New Roman"/>
          <w:sz w:val="28"/>
          <w:szCs w:val="28"/>
        </w:rPr>
        <w:t>– монументальность форм.</w:t>
      </w:r>
    </w:p>
    <w:p w:rsidR="0038019D" w:rsidRDefault="0038019D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1D2" w:rsidRDefault="001361D2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D2">
        <w:rPr>
          <w:rFonts w:ascii="Times New Roman" w:hAnsi="Times New Roman" w:cs="Times New Roman"/>
          <w:sz w:val="28"/>
          <w:szCs w:val="28"/>
          <w:u w:val="single"/>
        </w:rPr>
        <w:t>Архитектура. Деревянное зодчество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1D2" w:rsidRDefault="001361D2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Строительный материал. Типы построек. Русская изба и ее устройство. Жилище и утварь. Деревянные крепости. Крупнейшие укрепления Киева, Новгорода, Москвы. Деревянный Московский Кремль. «Восьмое чудо света» - деревянный дворец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Коломенском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Кижи.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комплекс. Лемех.</w:t>
      </w:r>
    </w:p>
    <w:p w:rsidR="001361D2" w:rsidRDefault="001361D2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30E" w:rsidRDefault="001361D2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1D2">
        <w:rPr>
          <w:rFonts w:ascii="Times New Roman" w:hAnsi="Times New Roman" w:cs="Times New Roman"/>
          <w:sz w:val="28"/>
          <w:szCs w:val="28"/>
          <w:u w:val="single"/>
        </w:rPr>
        <w:t>Каменное зодчество.</w:t>
      </w:r>
    </w:p>
    <w:p w:rsidR="001361D2" w:rsidRDefault="001361D2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архитектуры. «Прочность, польза, красота». Основные элементы архитектуры</w:t>
      </w:r>
      <w:r w:rsidR="009F130E">
        <w:rPr>
          <w:rFonts w:ascii="Times New Roman" w:hAnsi="Times New Roman" w:cs="Times New Roman"/>
          <w:sz w:val="28"/>
          <w:szCs w:val="28"/>
        </w:rPr>
        <w:t xml:space="preserve">: арка, купол, свод. Формы куполов. Храм Рождества Богородицы – первый каменный храм на Руси. </w:t>
      </w:r>
      <w:proofErr w:type="spellStart"/>
      <w:r w:rsidR="009F130E">
        <w:rPr>
          <w:rFonts w:ascii="Times New Roman" w:hAnsi="Times New Roman" w:cs="Times New Roman"/>
          <w:sz w:val="28"/>
          <w:szCs w:val="28"/>
        </w:rPr>
        <w:t>Плинфа</w:t>
      </w:r>
      <w:proofErr w:type="spellEnd"/>
      <w:r w:rsidR="009F130E">
        <w:rPr>
          <w:rFonts w:ascii="Times New Roman" w:hAnsi="Times New Roman" w:cs="Times New Roman"/>
          <w:sz w:val="28"/>
          <w:szCs w:val="28"/>
        </w:rPr>
        <w:t xml:space="preserve"> и «серый плитняк». Белый камень. Красный кирпич. Храм как образ космоса. Внутреннее устройство храма.</w:t>
      </w:r>
    </w:p>
    <w:p w:rsidR="009F130E" w:rsidRDefault="009F130E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30E" w:rsidRDefault="009F130E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30E">
        <w:rPr>
          <w:rFonts w:ascii="Times New Roman" w:hAnsi="Times New Roman" w:cs="Times New Roman"/>
          <w:sz w:val="28"/>
          <w:szCs w:val="28"/>
          <w:u w:val="single"/>
        </w:rPr>
        <w:t>Первые столетия русского зодчества.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30E" w:rsidRDefault="009F130E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Древнейший храм Святой Софии в Киеве. «Где София, там и Новгород». София Новгородская. Суровая монументальность – отличительная черта новгородской Софии. Новгородский шедевр – церковь Спаса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Нередице</w:t>
      </w:r>
      <w:proofErr w:type="spellEnd"/>
      <w:r>
        <w:rPr>
          <w:rFonts w:ascii="Times New Roman" w:hAnsi="Times New Roman" w:cs="Times New Roman"/>
          <w:sz w:val="28"/>
          <w:szCs w:val="28"/>
        </w:rPr>
        <w:t>. Успенский собор во Владимире. Белокаменное великолепие. Дмитриевский собор во Владимире.</w:t>
      </w:r>
      <w:r w:rsidR="0017734B">
        <w:rPr>
          <w:rFonts w:ascii="Times New Roman" w:hAnsi="Times New Roman" w:cs="Times New Roman"/>
          <w:sz w:val="28"/>
          <w:szCs w:val="28"/>
        </w:rPr>
        <w:t xml:space="preserve"> Церковь Покрова на Нерли.</w:t>
      </w:r>
    </w:p>
    <w:p w:rsidR="009F130E" w:rsidRDefault="009F130E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B6A" w:rsidRDefault="00312B6A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30E" w:rsidRDefault="0017734B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734B">
        <w:rPr>
          <w:rFonts w:ascii="Times New Roman" w:hAnsi="Times New Roman" w:cs="Times New Roman"/>
          <w:sz w:val="28"/>
          <w:szCs w:val="28"/>
          <w:u w:val="single"/>
        </w:rPr>
        <w:lastRenderedPageBreak/>
        <w:t>Рождение русского стиля.</w:t>
      </w:r>
      <w:r w:rsidR="009F130E" w:rsidRPr="001773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7734B" w:rsidRDefault="0017734B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</w:rPr>
        <w:t xml:space="preserve">Сложение </w:t>
      </w:r>
      <w:r>
        <w:rPr>
          <w:rFonts w:ascii="Times New Roman" w:hAnsi="Times New Roman" w:cs="Times New Roman"/>
          <w:sz w:val="28"/>
          <w:szCs w:val="28"/>
        </w:rPr>
        <w:t xml:space="preserve">новой общерусской архитектуры. Шатровые храмы. Церковь Вознесения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Коломенском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>. Храм Василия Блаженного на Красной площади в Москве. Новые традиции в культуре 17 века. Русское «узорочье». Посадские храмы. Церковь Рождества Богородицы в Путинках.</w:t>
      </w:r>
    </w:p>
    <w:p w:rsidR="0017734B" w:rsidRDefault="0017734B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4B" w:rsidRDefault="0017734B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34B">
        <w:rPr>
          <w:rFonts w:ascii="Times New Roman" w:hAnsi="Times New Roman" w:cs="Times New Roman"/>
          <w:sz w:val="28"/>
          <w:szCs w:val="28"/>
          <w:u w:val="single"/>
        </w:rPr>
        <w:t>«Московское» или «</w:t>
      </w:r>
      <w:proofErr w:type="spellStart"/>
      <w:r w:rsidRPr="0017734B">
        <w:rPr>
          <w:rFonts w:ascii="Times New Roman" w:hAnsi="Times New Roman" w:cs="Times New Roman"/>
          <w:sz w:val="28"/>
          <w:szCs w:val="28"/>
          <w:u w:val="single"/>
        </w:rPr>
        <w:t>Нарышкинское</w:t>
      </w:r>
      <w:proofErr w:type="spellEnd"/>
      <w:r w:rsidRPr="0017734B">
        <w:rPr>
          <w:rFonts w:ascii="Times New Roman" w:hAnsi="Times New Roman" w:cs="Times New Roman"/>
          <w:sz w:val="28"/>
          <w:szCs w:val="28"/>
          <w:u w:val="single"/>
        </w:rPr>
        <w:t>» барокко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34B" w:rsidRDefault="0017734B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композиционные </w:t>
      </w:r>
      <w:r w:rsidR="00DB1F12">
        <w:rPr>
          <w:rFonts w:ascii="Times New Roman" w:hAnsi="Times New Roman" w:cs="Times New Roman"/>
          <w:sz w:val="28"/>
          <w:szCs w:val="28"/>
        </w:rPr>
        <w:t xml:space="preserve">принципы архитектуры – </w:t>
      </w:r>
      <w:proofErr w:type="spellStart"/>
      <w:r w:rsidR="00DB1F12">
        <w:rPr>
          <w:rFonts w:ascii="Times New Roman" w:hAnsi="Times New Roman" w:cs="Times New Roman"/>
          <w:sz w:val="28"/>
          <w:szCs w:val="28"/>
        </w:rPr>
        <w:t>ярусность</w:t>
      </w:r>
      <w:proofErr w:type="spellEnd"/>
      <w:r w:rsidR="00DB1F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F12">
        <w:rPr>
          <w:rFonts w:ascii="Times New Roman" w:hAnsi="Times New Roman" w:cs="Times New Roman"/>
          <w:sz w:val="28"/>
          <w:szCs w:val="28"/>
        </w:rPr>
        <w:t>центричность</w:t>
      </w:r>
      <w:proofErr w:type="spellEnd"/>
      <w:r w:rsidR="00DB1F12">
        <w:rPr>
          <w:rFonts w:ascii="Times New Roman" w:hAnsi="Times New Roman" w:cs="Times New Roman"/>
          <w:sz w:val="28"/>
          <w:szCs w:val="28"/>
        </w:rPr>
        <w:t>, симметрия и равновесие масс. Основной композиционный прием стиля. Церковь Покрова в Филях – яркий пример русского барокко.</w:t>
      </w:r>
    </w:p>
    <w:p w:rsidR="00DB1F12" w:rsidRDefault="00DB1F12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F12" w:rsidRDefault="00DB1F12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12">
        <w:rPr>
          <w:rFonts w:ascii="Times New Roman" w:hAnsi="Times New Roman" w:cs="Times New Roman"/>
          <w:sz w:val="28"/>
          <w:szCs w:val="28"/>
          <w:u w:val="single"/>
        </w:rPr>
        <w:t>Московский Кремль.</w:t>
      </w:r>
    </w:p>
    <w:p w:rsidR="00DB1F12" w:rsidRDefault="00DB1F12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Соборная площадь. Главные соборы московского Кремля. Успенский собор. Архангельский собор – усыпальница русских царей. Зодчие соборов Кремля.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Грановитая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палата. Домовая церковь государей – Благовещенский собор. Колокольня Ивана Великого.</w:t>
      </w:r>
    </w:p>
    <w:p w:rsidR="006F2B45" w:rsidRDefault="006F2B45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B45" w:rsidRDefault="006F2B45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45">
        <w:rPr>
          <w:rFonts w:ascii="Times New Roman" w:hAnsi="Times New Roman" w:cs="Times New Roman"/>
          <w:sz w:val="28"/>
          <w:szCs w:val="28"/>
          <w:u w:val="single"/>
        </w:rPr>
        <w:t>Астраханский кремль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B45" w:rsidRDefault="006F2B45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южный кремль России. Главные постройки </w:t>
      </w:r>
      <w:r w:rsidR="003071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страханского кремля. Успенский собор. Лобное место. Сторожи Руси.</w:t>
      </w:r>
    </w:p>
    <w:p w:rsidR="006F2B45" w:rsidRDefault="006F2B45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B45" w:rsidRPr="006F2B45" w:rsidRDefault="006F2B45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2B45">
        <w:rPr>
          <w:rFonts w:ascii="Times New Roman" w:hAnsi="Times New Roman" w:cs="Times New Roman"/>
          <w:sz w:val="28"/>
          <w:szCs w:val="28"/>
          <w:u w:val="single"/>
        </w:rPr>
        <w:t>Монастыри на Руси.</w:t>
      </w:r>
    </w:p>
    <w:p w:rsidR="006F2B45" w:rsidRDefault="006F2B45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монастырей. Устройство монастырей. Образ божественного рая. Жизнь в обители. Как люди становились монахами. Монастырское хозяйство. Монастырь – центр средневековой культуры. Возникновение школ при монастырях. Первое высшее учебное заведение – Славяно-греко-латинская академия. Вознесенский монастырь. Донской монастырь. Новодевичий монастырь. Троице – Сергиева лавра.</w:t>
      </w:r>
    </w:p>
    <w:p w:rsidR="00312B6A" w:rsidRDefault="00312B6A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B45" w:rsidRDefault="006F2B45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B45" w:rsidRDefault="006F2B45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E70">
        <w:rPr>
          <w:rFonts w:ascii="Times New Roman" w:hAnsi="Times New Roman" w:cs="Times New Roman"/>
          <w:sz w:val="28"/>
          <w:szCs w:val="28"/>
          <w:u w:val="single"/>
        </w:rPr>
        <w:lastRenderedPageBreak/>
        <w:t>Монастыри Астрахани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E70" w:rsidRDefault="00967E70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Троицкий монастырь.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Преображенский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монастырь. Женский Пятницкий монастырь и другие. Прошлое и настоящее монастыря. Оптина Пустынь. </w:t>
      </w:r>
    </w:p>
    <w:p w:rsidR="00967E70" w:rsidRDefault="00967E70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E70" w:rsidRPr="00967E70" w:rsidRDefault="00967E70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E70">
        <w:rPr>
          <w:rFonts w:ascii="Times New Roman" w:hAnsi="Times New Roman" w:cs="Times New Roman"/>
          <w:sz w:val="28"/>
          <w:szCs w:val="28"/>
          <w:u w:val="single"/>
        </w:rPr>
        <w:t>Средневековый город.</w:t>
      </w:r>
    </w:p>
    <w:p w:rsidR="006F2B45" w:rsidRDefault="00967E70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возникали города на Руси. Устройство средневекового города. Мой двор – моя крепость. Основные владения любого горожанина. Торговая площадь. Гостиные дворы.</w:t>
      </w:r>
      <w:r w:rsidR="006F2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E70" w:rsidRDefault="00967E70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E70" w:rsidRDefault="00967E70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CD7">
        <w:rPr>
          <w:rFonts w:ascii="Times New Roman" w:hAnsi="Times New Roman" w:cs="Times New Roman"/>
          <w:sz w:val="28"/>
          <w:szCs w:val="28"/>
          <w:u w:val="single"/>
        </w:rPr>
        <w:t xml:space="preserve">Язык древнерусской живописи. </w:t>
      </w:r>
      <w:r w:rsidR="00495CD7" w:rsidRPr="00495CD7">
        <w:rPr>
          <w:rFonts w:ascii="Times New Roman" w:hAnsi="Times New Roman" w:cs="Times New Roman"/>
          <w:sz w:val="28"/>
          <w:szCs w:val="28"/>
          <w:u w:val="single"/>
        </w:rPr>
        <w:t>Иконопись</w:t>
      </w:r>
      <w:r w:rsidR="00495CD7">
        <w:rPr>
          <w:rFonts w:ascii="Times New Roman" w:hAnsi="Times New Roman" w:cs="Times New Roman"/>
          <w:sz w:val="28"/>
          <w:szCs w:val="28"/>
        </w:rPr>
        <w:t>.</w:t>
      </w:r>
    </w:p>
    <w:p w:rsidR="00495CD7" w:rsidRDefault="00495CD7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Настенная монументальная живопись. Фреска. Мозаика. Книжная миниатюра. Иконографический канон. Христианские символы. Символика цвета в христианской живописи.</w:t>
      </w:r>
    </w:p>
    <w:p w:rsidR="00495CD7" w:rsidRDefault="00495CD7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CD7" w:rsidRDefault="00495CD7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CD7">
        <w:rPr>
          <w:rFonts w:ascii="Times New Roman" w:hAnsi="Times New Roman" w:cs="Times New Roman"/>
          <w:sz w:val="28"/>
          <w:szCs w:val="28"/>
          <w:u w:val="single"/>
        </w:rPr>
        <w:t>Древнерусская икона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E70" w:rsidRPr="00312B6A" w:rsidRDefault="00967E70" w:rsidP="0038019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Образы другого мира. Как изготавли</w:t>
      </w:r>
      <w:r w:rsidR="00495CD7">
        <w:rPr>
          <w:rFonts w:ascii="Times New Roman" w:hAnsi="Times New Roman" w:cs="Times New Roman"/>
          <w:sz w:val="28"/>
          <w:szCs w:val="28"/>
        </w:rPr>
        <w:t>валась икона. Черные доски. Кого изображали на иконах. Святой Георгий. Святой Николай. Покровительница земли русской – «Владимирская Богоматерь».</w:t>
      </w:r>
      <w:r w:rsidR="00312B6A">
        <w:rPr>
          <w:rFonts w:ascii="Times New Roman" w:hAnsi="Times New Roman" w:cs="Times New Roman"/>
          <w:sz w:val="28"/>
          <w:szCs w:val="28"/>
        </w:rPr>
        <w:t xml:space="preserve"> </w:t>
      </w:r>
      <w:r w:rsidR="00312B6A">
        <w:rPr>
          <w:rFonts w:ascii="Times New Roman" w:hAnsi="Times New Roman" w:cs="Times New Roman"/>
          <w:i/>
          <w:sz w:val="28"/>
          <w:szCs w:val="28"/>
        </w:rPr>
        <w:t>Посещение храмов г. Тулуна</w:t>
      </w:r>
    </w:p>
    <w:p w:rsidR="00495CD7" w:rsidRDefault="00495CD7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CD7" w:rsidRDefault="00495CD7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7E0">
        <w:rPr>
          <w:rFonts w:ascii="Times New Roman" w:hAnsi="Times New Roman" w:cs="Times New Roman"/>
          <w:sz w:val="28"/>
          <w:szCs w:val="28"/>
          <w:u w:val="single"/>
        </w:rPr>
        <w:t>Иконография Богородицы и Иисуса Христа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CD7" w:rsidRDefault="00495CD7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«Одигитрия».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Елеуса</w:t>
      </w:r>
      <w:proofErr w:type="spellEnd"/>
      <w:r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Спас Нерукотворный. Добрый пастырь. Христос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Пантократор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57E0">
        <w:rPr>
          <w:rFonts w:ascii="Times New Roman" w:hAnsi="Times New Roman" w:cs="Times New Roman"/>
          <w:sz w:val="28"/>
          <w:szCs w:val="28"/>
        </w:rPr>
        <w:t>Спас на Престоле. Спас в Силах. Феофан Грек – росписи Успенского собора во Владимире. Андрей Рублев – основоположник  московской иконописной школы. «Троица». «Спас».</w:t>
      </w:r>
    </w:p>
    <w:p w:rsidR="0038019D" w:rsidRDefault="0038019D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7E0" w:rsidRDefault="008557E0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7E0">
        <w:rPr>
          <w:rFonts w:ascii="Times New Roman" w:hAnsi="Times New Roman" w:cs="Times New Roman"/>
          <w:sz w:val="28"/>
          <w:szCs w:val="28"/>
          <w:u w:val="single"/>
        </w:rPr>
        <w:t>Иконостас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CD7" w:rsidRDefault="003324C1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Изобретение Феофана и Рублева. Происхождение иконостаса. Устройство и чины иконостаса.</w:t>
      </w:r>
    </w:p>
    <w:p w:rsidR="003324C1" w:rsidRDefault="003324C1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Дионисий. Симон Ушаков.</w:t>
      </w:r>
    </w:p>
    <w:p w:rsidR="003324C1" w:rsidRDefault="003324C1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4C1" w:rsidRDefault="003324C1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289">
        <w:rPr>
          <w:rFonts w:ascii="Times New Roman" w:hAnsi="Times New Roman" w:cs="Times New Roman"/>
          <w:sz w:val="28"/>
          <w:szCs w:val="28"/>
          <w:u w:val="single"/>
        </w:rPr>
        <w:t>Декоративное искусство, ювелирное искусство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4C1" w:rsidRDefault="00241289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техники исполнения произведений декоративного искусства. Секреты древнерусских ювелиров. Эмаль и финифть. Золотой век ювелирного искусства. Оружейная палата – важнейшее место кремлевских мастеров.</w:t>
      </w:r>
    </w:p>
    <w:p w:rsidR="00241289" w:rsidRDefault="00241289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89" w:rsidRDefault="00241289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66">
        <w:rPr>
          <w:rFonts w:ascii="Times New Roman" w:hAnsi="Times New Roman" w:cs="Times New Roman"/>
          <w:sz w:val="28"/>
          <w:szCs w:val="28"/>
          <w:u w:val="single"/>
        </w:rPr>
        <w:t>Средневековая книга. Музыка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289" w:rsidRDefault="00241289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Берестяные грамоты. Как создавалась рукописная книга. Миниатюры. Начало книгопечатания на Руси. Иван Федоров. Орнаментальный шрифт – вязь. Особенности старинного правописания.</w:t>
      </w:r>
    </w:p>
    <w:p w:rsidR="006A7766" w:rsidRDefault="00241289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Скоморошничество на Руси. Музыкальные инструменты скоморохов. Православная церковная музыка.</w:t>
      </w:r>
      <w:r w:rsidR="006A7766">
        <w:rPr>
          <w:rFonts w:ascii="Times New Roman" w:hAnsi="Times New Roman" w:cs="Times New Roman"/>
          <w:sz w:val="28"/>
          <w:szCs w:val="28"/>
        </w:rPr>
        <w:t xml:space="preserve"> Виды церковных песнопений. Жанр стихиры. Как записывали музыку на Руси.</w:t>
      </w:r>
    </w:p>
    <w:p w:rsidR="006A7766" w:rsidRDefault="006A7766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766" w:rsidRDefault="006A7766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723">
        <w:rPr>
          <w:rFonts w:ascii="Times New Roman" w:hAnsi="Times New Roman" w:cs="Times New Roman"/>
          <w:sz w:val="28"/>
          <w:szCs w:val="28"/>
          <w:u w:val="single"/>
        </w:rPr>
        <w:t>Колокола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766" w:rsidRDefault="006A7766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колоколов в жизни Средневековой Руси. Откуда пошли колокола. Виды колоколов. Предназначение, форма, назначение частей колоколов. Искусство колокольных звонов. Виды церковных звонов.</w:t>
      </w:r>
    </w:p>
    <w:p w:rsidR="00241289" w:rsidRPr="00DB1F12" w:rsidRDefault="006A7766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34B" w:rsidRPr="0017734B" w:rsidRDefault="0017734B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766" w:rsidRDefault="006A7766" w:rsidP="003801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A0C">
        <w:rPr>
          <w:rFonts w:ascii="Times New Roman" w:hAnsi="Times New Roman" w:cs="Times New Roman"/>
          <w:b/>
          <w:sz w:val="28"/>
          <w:szCs w:val="28"/>
        </w:rPr>
        <w:t>Раздел I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5C0A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Русская культура XVIII века</w:t>
      </w:r>
      <w:r w:rsidRPr="005C0A0C">
        <w:rPr>
          <w:rFonts w:ascii="Times New Roman" w:hAnsi="Times New Roman" w:cs="Times New Roman"/>
          <w:b/>
          <w:sz w:val="28"/>
          <w:szCs w:val="28"/>
        </w:rPr>
        <w:t>.</w:t>
      </w:r>
    </w:p>
    <w:p w:rsidR="006A7766" w:rsidRDefault="006A7766" w:rsidP="003801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766" w:rsidRPr="00EE184D" w:rsidRDefault="006A7766" w:rsidP="0038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184D">
        <w:rPr>
          <w:rFonts w:ascii="Times New Roman" w:hAnsi="Times New Roman" w:cs="Times New Roman"/>
          <w:sz w:val="28"/>
          <w:szCs w:val="28"/>
          <w:u w:val="single"/>
        </w:rPr>
        <w:t>Просвещение и образование Петровского времени. Реформы Петра I в области культуры.</w:t>
      </w:r>
    </w:p>
    <w:p w:rsidR="0038019D" w:rsidRDefault="00EE184D" w:rsidP="00A54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Рождение российской прессы. «Ведомости». Новый гражданский шрифт. Книга нового времени. Первая публичная библиотека. Первый музей. Кунсткамера. Основание Академии наук. Первый русский университет.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Навигацкая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школа. Светское образование. Рождение музейного и библиотечного дела.</w:t>
      </w:r>
    </w:p>
    <w:p w:rsidR="00817518" w:rsidRDefault="00817518" w:rsidP="00157E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1ACF" w:rsidRDefault="00921ACF" w:rsidP="00157E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1ACF" w:rsidRDefault="00921ACF" w:rsidP="00157E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184D" w:rsidRDefault="00EE184D" w:rsidP="007D7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84D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p w:rsidR="00EE184D" w:rsidRDefault="007D7F08" w:rsidP="007D7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E184D">
        <w:rPr>
          <w:rFonts w:ascii="Times New Roman" w:hAnsi="Times New Roman" w:cs="Times New Roman"/>
          <w:b/>
          <w:sz w:val="28"/>
          <w:szCs w:val="28"/>
        </w:rPr>
        <w:t>анятий  курса</w:t>
      </w:r>
    </w:p>
    <w:p w:rsidR="007D7F08" w:rsidRPr="007D7F08" w:rsidRDefault="007D7F08" w:rsidP="007D7F0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7F08">
        <w:rPr>
          <w:rFonts w:ascii="Times New Roman" w:hAnsi="Times New Roman" w:cs="Times New Roman"/>
          <w:sz w:val="28"/>
          <w:szCs w:val="28"/>
          <w:u w:val="single"/>
        </w:rPr>
        <w:t>1 час в неделю</w:t>
      </w:r>
    </w:p>
    <w:p w:rsidR="007D7F08" w:rsidRDefault="007D7F08" w:rsidP="00380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7F08">
        <w:rPr>
          <w:rFonts w:ascii="Times New Roman" w:hAnsi="Times New Roman" w:cs="Times New Roman"/>
          <w:sz w:val="28"/>
          <w:szCs w:val="28"/>
        </w:rPr>
        <w:t>3</w:t>
      </w:r>
      <w:r w:rsidR="00817518">
        <w:rPr>
          <w:rFonts w:ascii="Times New Roman" w:hAnsi="Times New Roman" w:cs="Times New Roman"/>
          <w:sz w:val="28"/>
          <w:szCs w:val="28"/>
        </w:rPr>
        <w:t>4</w:t>
      </w:r>
      <w:r w:rsidRPr="007D7F08">
        <w:rPr>
          <w:rFonts w:ascii="Times New Roman" w:hAnsi="Times New Roman" w:cs="Times New Roman"/>
          <w:sz w:val="28"/>
          <w:szCs w:val="28"/>
        </w:rPr>
        <w:t xml:space="preserve"> часа в год</w:t>
      </w:r>
    </w:p>
    <w:p w:rsidR="00921ACF" w:rsidRPr="007D7F08" w:rsidRDefault="00921ACF" w:rsidP="00380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4223"/>
        <w:gridCol w:w="1621"/>
        <w:gridCol w:w="876"/>
        <w:gridCol w:w="16"/>
        <w:gridCol w:w="834"/>
      </w:tblGrid>
      <w:tr w:rsidR="0038019D" w:rsidRPr="0038019D" w:rsidTr="0038019D">
        <w:trPr>
          <w:trHeight w:val="615"/>
        </w:trPr>
        <w:tc>
          <w:tcPr>
            <w:tcW w:w="2038" w:type="dxa"/>
            <w:vMerge w:val="restart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3" w:type="dxa"/>
            <w:vMerge w:val="restart"/>
          </w:tcPr>
          <w:p w:rsidR="0038019D" w:rsidRPr="0038019D" w:rsidRDefault="0038019D" w:rsidP="007D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621" w:type="dxa"/>
            <w:vMerge w:val="restart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89" w:type="dxa"/>
            <w:gridSpan w:val="3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38019D" w:rsidRPr="0038019D" w:rsidTr="0038019D">
        <w:trPr>
          <w:trHeight w:val="345"/>
        </w:trPr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3" w:type="dxa"/>
            <w:vMerge/>
          </w:tcPr>
          <w:p w:rsidR="0038019D" w:rsidRPr="0038019D" w:rsidRDefault="0038019D" w:rsidP="007D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8019D" w:rsidRPr="00A54543" w:rsidRDefault="0038019D" w:rsidP="007D7F0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норма</w:t>
            </w:r>
          </w:p>
        </w:tc>
        <w:tc>
          <w:tcPr>
            <w:tcW w:w="834" w:type="dxa"/>
          </w:tcPr>
          <w:p w:rsidR="0038019D" w:rsidRPr="0038019D" w:rsidRDefault="0038019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19D">
              <w:rPr>
                <w:rFonts w:ascii="Times New Roman" w:hAnsi="Times New Roman" w:cs="Times New Roman"/>
                <w:b/>
                <w:sz w:val="24"/>
                <w:szCs w:val="28"/>
              </w:rPr>
              <w:t>факт</w:t>
            </w:r>
          </w:p>
          <w:p w:rsidR="0038019D" w:rsidRPr="0038019D" w:rsidRDefault="0038019D" w:rsidP="0038019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8019D" w:rsidRPr="0038019D" w:rsidTr="0038019D">
        <w:tc>
          <w:tcPr>
            <w:tcW w:w="2038" w:type="dxa"/>
            <w:vMerge w:val="restart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b/>
                <w:sz w:val="28"/>
                <w:szCs w:val="28"/>
              </w:rPr>
              <w:t>Раздел I</w:t>
            </w: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019D">
              <w:rPr>
                <w:rFonts w:ascii="Times New Roman" w:hAnsi="Times New Roman" w:cs="Times New Roman"/>
                <w:i/>
                <w:sz w:val="28"/>
                <w:szCs w:val="28"/>
              </w:rPr>
              <w:t>Культура русского Средневековья.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(5 часов)</w:t>
            </w: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Русская культура Средневековья.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A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F1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Славянское зодчество. «Откуда есть пошла Русская земля».</w:t>
            </w:r>
          </w:p>
          <w:p w:rsidR="0038019D" w:rsidRPr="0038019D" w:rsidRDefault="0038019D" w:rsidP="00F1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A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Фольклор.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A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Принятие христианства.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A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F1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Формирование искусства средневековой Руси.</w:t>
            </w:r>
          </w:p>
          <w:p w:rsidR="0038019D" w:rsidRDefault="0038019D" w:rsidP="00F1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Обобщение темы курса. Тест.</w:t>
            </w:r>
          </w:p>
          <w:p w:rsidR="0038019D" w:rsidRPr="0038019D" w:rsidRDefault="0038019D" w:rsidP="00F11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A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rPr>
          <w:trHeight w:val="570"/>
        </w:trPr>
        <w:tc>
          <w:tcPr>
            <w:tcW w:w="2038" w:type="dxa"/>
            <w:vMerge w:val="restart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b/>
                <w:sz w:val="28"/>
                <w:szCs w:val="28"/>
              </w:rPr>
              <w:t>Раздел II</w:t>
            </w: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019D">
              <w:rPr>
                <w:rFonts w:ascii="Times New Roman" w:hAnsi="Times New Roman" w:cs="Times New Roman"/>
                <w:i/>
                <w:sz w:val="28"/>
                <w:szCs w:val="28"/>
              </w:rPr>
              <w:t>Искусство средневековой Руси.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(22 часа)</w:t>
            </w: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Архитектура. Деревянное зодчество. Кижи.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A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rPr>
          <w:trHeight w:val="525"/>
        </w:trPr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Архитектура. Каменное зодчество. Святая София в Киеве. Кремль.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A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Первые столетия русского зодчества.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Монастыри.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A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Иконопись. Древнерусская икона.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A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Канон и образ в иконописи.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A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«Московское» или «</w:t>
            </w:r>
            <w:proofErr w:type="spellStart"/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Нарышкинское</w:t>
            </w:r>
            <w:proofErr w:type="spellEnd"/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» барокко.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A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Кремль. 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A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Астраханский кремль.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A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Монастыри на Руси.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A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Монастыри Астрахани.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A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Средневековый город.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A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Язык древнерусской живописи. Феофан Грек. Андрей Рублев.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A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rPr>
          <w:trHeight w:val="603"/>
        </w:trPr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Иконография Богородицы.</w:t>
            </w:r>
          </w:p>
          <w:p w:rsidR="0038019D" w:rsidRDefault="0038019D" w:rsidP="0081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Иконография Иисуса Христа.</w:t>
            </w:r>
          </w:p>
          <w:p w:rsidR="0038019D" w:rsidRPr="0038019D" w:rsidRDefault="0038019D" w:rsidP="00817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42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rPr>
          <w:trHeight w:val="570"/>
        </w:trPr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Иконостас.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42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Декоративное искусство. Ювелирное искусство. 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42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 xml:space="preserve">Средневековая книга. Средневековая музыка. 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42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Церковные песнопения. Колокола. Колокольные звоны.</w:t>
            </w:r>
          </w:p>
          <w:p w:rsid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Обобщение темы курса. Тест.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42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rPr>
          <w:trHeight w:val="540"/>
        </w:trPr>
        <w:tc>
          <w:tcPr>
            <w:tcW w:w="2038" w:type="dxa"/>
            <w:vMerge w:val="restart"/>
          </w:tcPr>
          <w:p w:rsidR="0038019D" w:rsidRPr="0038019D" w:rsidRDefault="0038019D" w:rsidP="00E423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b/>
                <w:sz w:val="28"/>
                <w:szCs w:val="28"/>
              </w:rPr>
              <w:t>Раздел II</w:t>
            </w: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01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Русская культура </w:t>
            </w:r>
          </w:p>
          <w:p w:rsidR="0038019D" w:rsidRPr="0038019D" w:rsidRDefault="0038019D" w:rsidP="00E423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i/>
                <w:sz w:val="28"/>
                <w:szCs w:val="28"/>
              </w:rPr>
              <w:t>XVIII века.</w:t>
            </w:r>
          </w:p>
          <w:p w:rsidR="0038019D" w:rsidRPr="0038019D" w:rsidRDefault="0038019D" w:rsidP="00E4234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019D" w:rsidRPr="0038019D" w:rsidRDefault="0038019D" w:rsidP="00E42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(7 часов)</w:t>
            </w: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Просвещение и образование Петровского времени.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E42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rPr>
          <w:trHeight w:val="540"/>
        </w:trPr>
        <w:tc>
          <w:tcPr>
            <w:tcW w:w="2038" w:type="dxa"/>
            <w:vMerge/>
          </w:tcPr>
          <w:p w:rsidR="0038019D" w:rsidRPr="0038019D" w:rsidRDefault="0038019D" w:rsidP="00E42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Реформы Петра I в области культуры.</w:t>
            </w:r>
          </w:p>
        </w:tc>
        <w:tc>
          <w:tcPr>
            <w:tcW w:w="1621" w:type="dxa"/>
          </w:tcPr>
          <w:p w:rsidR="0038019D" w:rsidRPr="0038019D" w:rsidRDefault="0038019D" w:rsidP="00E42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rPr>
          <w:trHeight w:val="600"/>
        </w:trPr>
        <w:tc>
          <w:tcPr>
            <w:tcW w:w="2038" w:type="dxa"/>
            <w:vMerge/>
          </w:tcPr>
          <w:p w:rsidR="0038019D" w:rsidRPr="0038019D" w:rsidRDefault="0038019D" w:rsidP="00E42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81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Искусство Петровского времени.</w:t>
            </w:r>
          </w:p>
        </w:tc>
        <w:tc>
          <w:tcPr>
            <w:tcW w:w="1621" w:type="dxa"/>
          </w:tcPr>
          <w:p w:rsidR="0038019D" w:rsidRPr="0038019D" w:rsidRDefault="0038019D" w:rsidP="0081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Расцвет русского зодчества.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8019D" w:rsidRPr="0038019D" w:rsidRDefault="0038019D" w:rsidP="0081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19D" w:rsidRPr="0038019D" w:rsidTr="0038019D">
        <w:tc>
          <w:tcPr>
            <w:tcW w:w="2038" w:type="dxa"/>
            <w:vMerge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Архитектура. Елизаветинское барокко.</w:t>
            </w:r>
          </w:p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Обобщение темы курса. Тест.</w:t>
            </w:r>
          </w:p>
        </w:tc>
        <w:tc>
          <w:tcPr>
            <w:tcW w:w="1621" w:type="dxa"/>
          </w:tcPr>
          <w:p w:rsidR="0038019D" w:rsidRPr="0038019D" w:rsidRDefault="0038019D" w:rsidP="0081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38019D" w:rsidRPr="0038019D" w:rsidRDefault="0038019D" w:rsidP="007D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F08" w:rsidRPr="0038019D" w:rsidRDefault="007D7F08" w:rsidP="007D7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84D" w:rsidRDefault="00EE184D" w:rsidP="006A7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19D" w:rsidRDefault="0038019D" w:rsidP="006A7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19D" w:rsidRDefault="0038019D" w:rsidP="006A7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ACF" w:rsidRDefault="00921ACF" w:rsidP="006A7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19D" w:rsidRDefault="0038019D" w:rsidP="002A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19D" w:rsidRDefault="0038019D" w:rsidP="002A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39F8" w:rsidRDefault="002939F8" w:rsidP="002A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9F8"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</w:t>
      </w:r>
      <w:r w:rsidR="00157EA7">
        <w:rPr>
          <w:rFonts w:ascii="Times New Roman" w:hAnsi="Times New Roman" w:cs="Times New Roman"/>
          <w:b/>
          <w:sz w:val="28"/>
          <w:szCs w:val="28"/>
          <w:u w:val="single"/>
        </w:rPr>
        <w:t>, рекомендованной</w:t>
      </w:r>
      <w:r w:rsidRPr="002939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</w:t>
      </w:r>
      <w:proofErr w:type="gramStart"/>
      <w:r w:rsidRPr="002939F8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2939F8" w:rsidRDefault="002939F8" w:rsidP="002A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39F8" w:rsidRDefault="002939F8" w:rsidP="002A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мировая художественная культура. Россия IX – XX вв. – М.,ООО «Фирма МХК», 2000.</w:t>
      </w:r>
    </w:p>
    <w:p w:rsidR="000C6BCD" w:rsidRDefault="000C6BCD" w:rsidP="002A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BCD" w:rsidRDefault="000C6BCD" w:rsidP="002A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Брюсова В.Г. Русская живопись XVII века. – М., 1984.</w:t>
      </w:r>
    </w:p>
    <w:p w:rsidR="002939F8" w:rsidRDefault="002939F8" w:rsidP="002A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39F8" w:rsidRDefault="002939F8" w:rsidP="002A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 История русской культуры. – М., Дрофа, 2002.</w:t>
      </w:r>
    </w:p>
    <w:p w:rsidR="000C6BCD" w:rsidRDefault="000C6BCD" w:rsidP="002A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BCD" w:rsidRDefault="000C6BCD" w:rsidP="002A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Кожевникова Т.В. Средневековое искусство. Материалы к урокам мировой художественной культуры в 7 классе. – Самара,  </w:t>
      </w:r>
      <w:r w:rsidR="00157EA7">
        <w:rPr>
          <w:rFonts w:ascii="Times New Roman" w:hAnsi="Times New Roman" w:cs="Times New Roman"/>
          <w:sz w:val="28"/>
          <w:szCs w:val="28"/>
        </w:rPr>
        <w:t>2000.</w:t>
      </w:r>
    </w:p>
    <w:p w:rsidR="002939F8" w:rsidRDefault="002939F8" w:rsidP="002A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39F8" w:rsidRDefault="002939F8" w:rsidP="002A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9F8">
        <w:rPr>
          <w:rFonts w:ascii="Times New Roman" w:hAnsi="Times New Roman" w:cs="Times New Roman"/>
          <w:sz w:val="28"/>
          <w:szCs w:val="28"/>
        </w:rPr>
        <w:t>Новицкая М</w:t>
      </w:r>
      <w:r>
        <w:rPr>
          <w:rFonts w:ascii="Times New Roman" w:hAnsi="Times New Roman" w:cs="Times New Roman"/>
          <w:sz w:val="28"/>
          <w:szCs w:val="28"/>
        </w:rPr>
        <w:t>.Ю. Введение в народоведение. Человек и природа в народной культуре. – М., Центр ПЛАНЕТАРИУМ, 1994.</w:t>
      </w:r>
    </w:p>
    <w:p w:rsidR="002939F8" w:rsidRDefault="002939F8" w:rsidP="002A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58F" w:rsidRDefault="008D658F" w:rsidP="002A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Рябцев Ю.С. История русской культуры X – XVII вв. –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</w:t>
      </w:r>
    </w:p>
    <w:p w:rsidR="002939F8" w:rsidRPr="002939F8" w:rsidRDefault="002939F8" w:rsidP="002A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58F" w:rsidRDefault="008D658F" w:rsidP="008D6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Рябцев Ю.С. История русской культуры: рабочая тетрадь  –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</w:t>
      </w:r>
    </w:p>
    <w:p w:rsidR="002939F8" w:rsidRPr="002939F8" w:rsidRDefault="002939F8" w:rsidP="002A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39F8" w:rsidRPr="002939F8" w:rsidRDefault="002939F8" w:rsidP="002939F8">
      <w:pPr>
        <w:rPr>
          <w:rFonts w:ascii="Times New Roman" w:hAnsi="Times New Roman" w:cs="Times New Roman"/>
          <w:sz w:val="28"/>
          <w:szCs w:val="28"/>
        </w:rPr>
      </w:pPr>
    </w:p>
    <w:p w:rsidR="002939F8" w:rsidRDefault="002939F8" w:rsidP="002939F8">
      <w:pPr>
        <w:rPr>
          <w:rFonts w:ascii="Times New Roman" w:hAnsi="Times New Roman" w:cs="Times New Roman"/>
          <w:sz w:val="28"/>
          <w:szCs w:val="28"/>
        </w:rPr>
      </w:pPr>
    </w:p>
    <w:p w:rsidR="00157EA7" w:rsidRDefault="00157EA7" w:rsidP="002939F8">
      <w:pPr>
        <w:rPr>
          <w:rFonts w:ascii="Times New Roman" w:hAnsi="Times New Roman" w:cs="Times New Roman"/>
          <w:sz w:val="28"/>
          <w:szCs w:val="28"/>
        </w:rPr>
      </w:pPr>
    </w:p>
    <w:p w:rsidR="00157EA7" w:rsidRDefault="00157EA7" w:rsidP="002939F8">
      <w:pPr>
        <w:rPr>
          <w:rFonts w:ascii="Times New Roman" w:hAnsi="Times New Roman" w:cs="Times New Roman"/>
          <w:sz w:val="28"/>
          <w:szCs w:val="28"/>
        </w:rPr>
      </w:pPr>
    </w:p>
    <w:p w:rsidR="00157EA7" w:rsidRDefault="00157EA7" w:rsidP="002939F8">
      <w:pPr>
        <w:rPr>
          <w:rFonts w:ascii="Times New Roman" w:hAnsi="Times New Roman" w:cs="Times New Roman"/>
          <w:sz w:val="28"/>
          <w:szCs w:val="28"/>
        </w:rPr>
      </w:pPr>
    </w:p>
    <w:p w:rsidR="00157EA7" w:rsidRDefault="00157EA7" w:rsidP="002939F8">
      <w:pPr>
        <w:rPr>
          <w:rFonts w:ascii="Times New Roman" w:hAnsi="Times New Roman" w:cs="Times New Roman"/>
          <w:sz w:val="28"/>
          <w:szCs w:val="28"/>
        </w:rPr>
      </w:pPr>
    </w:p>
    <w:p w:rsidR="00157EA7" w:rsidRDefault="00157EA7" w:rsidP="002939F8">
      <w:pPr>
        <w:rPr>
          <w:rFonts w:ascii="Times New Roman" w:hAnsi="Times New Roman" w:cs="Times New Roman"/>
          <w:sz w:val="28"/>
          <w:szCs w:val="28"/>
        </w:rPr>
      </w:pPr>
    </w:p>
    <w:p w:rsidR="00157EA7" w:rsidRDefault="00157EA7" w:rsidP="002939F8">
      <w:pPr>
        <w:rPr>
          <w:rFonts w:ascii="Times New Roman" w:hAnsi="Times New Roman" w:cs="Times New Roman"/>
          <w:sz w:val="28"/>
          <w:szCs w:val="28"/>
        </w:rPr>
      </w:pPr>
    </w:p>
    <w:p w:rsidR="00157EA7" w:rsidRDefault="00157EA7" w:rsidP="002939F8">
      <w:pPr>
        <w:rPr>
          <w:rFonts w:ascii="Times New Roman" w:hAnsi="Times New Roman" w:cs="Times New Roman"/>
          <w:sz w:val="28"/>
          <w:szCs w:val="28"/>
        </w:rPr>
      </w:pPr>
    </w:p>
    <w:p w:rsidR="00157EA7" w:rsidRDefault="00157EA7" w:rsidP="002939F8">
      <w:pPr>
        <w:rPr>
          <w:rFonts w:ascii="Times New Roman" w:hAnsi="Times New Roman" w:cs="Times New Roman"/>
          <w:sz w:val="28"/>
          <w:szCs w:val="28"/>
        </w:rPr>
      </w:pPr>
    </w:p>
    <w:p w:rsidR="00921ACF" w:rsidRDefault="00921ACF" w:rsidP="002939F8">
      <w:pPr>
        <w:rPr>
          <w:rFonts w:ascii="Times New Roman" w:hAnsi="Times New Roman" w:cs="Times New Roman"/>
          <w:sz w:val="28"/>
          <w:szCs w:val="28"/>
        </w:rPr>
      </w:pPr>
    </w:p>
    <w:p w:rsidR="00157EA7" w:rsidRDefault="00157EA7" w:rsidP="002939F8">
      <w:pPr>
        <w:rPr>
          <w:rFonts w:ascii="Times New Roman" w:hAnsi="Times New Roman" w:cs="Times New Roman"/>
          <w:sz w:val="28"/>
          <w:szCs w:val="28"/>
        </w:rPr>
      </w:pPr>
    </w:p>
    <w:p w:rsidR="002939F8" w:rsidRPr="002939F8" w:rsidRDefault="002939F8" w:rsidP="002939F8">
      <w:pPr>
        <w:rPr>
          <w:rFonts w:ascii="Times New Roman" w:hAnsi="Times New Roman" w:cs="Times New Roman"/>
          <w:sz w:val="28"/>
          <w:szCs w:val="28"/>
        </w:rPr>
      </w:pPr>
    </w:p>
    <w:p w:rsidR="000C6BCD" w:rsidRDefault="000C6BCD" w:rsidP="000C6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9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литературы</w:t>
      </w:r>
      <w:r w:rsidR="00157EA7">
        <w:rPr>
          <w:rFonts w:ascii="Times New Roman" w:hAnsi="Times New Roman" w:cs="Times New Roman"/>
          <w:b/>
          <w:sz w:val="28"/>
          <w:szCs w:val="28"/>
          <w:u w:val="single"/>
        </w:rPr>
        <w:t>, рекомендованной</w:t>
      </w:r>
      <w:r w:rsidRPr="002939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учителя</w:t>
      </w:r>
    </w:p>
    <w:p w:rsidR="002939F8" w:rsidRDefault="002939F8" w:rsidP="002939F8">
      <w:pPr>
        <w:rPr>
          <w:rFonts w:ascii="Times New Roman" w:hAnsi="Times New Roman" w:cs="Times New Roman"/>
          <w:sz w:val="28"/>
          <w:szCs w:val="28"/>
        </w:rPr>
      </w:pPr>
    </w:p>
    <w:p w:rsidR="000C6BCD" w:rsidRDefault="000C6BCD" w:rsidP="00293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Вагнер Г.К.,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Владышевская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 Искусство Древней Руси. М., 1993.</w:t>
      </w:r>
    </w:p>
    <w:p w:rsidR="000C6BCD" w:rsidRDefault="000C6BCD" w:rsidP="00293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 М.А. Русское шатровое зодчество. М., 1980.</w:t>
      </w:r>
    </w:p>
    <w:p w:rsidR="000C6BCD" w:rsidRDefault="000C6BCD" w:rsidP="000C6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Кожевникова Т.В. Средневековое искусство. Материалы к урокам мировой художественной культуры в 7 классе. – Самара,  Самарский институт повышения квалификации, 1995.</w:t>
      </w:r>
    </w:p>
    <w:p w:rsidR="000C6BCD" w:rsidRDefault="000C6BCD" w:rsidP="000C6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BCD" w:rsidRDefault="000C6BCD" w:rsidP="000C6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Лихачев Д.С. Русское искусство от древности до </w:t>
      </w:r>
      <w:r w:rsidR="003A0302">
        <w:rPr>
          <w:rFonts w:ascii="Times New Roman" w:hAnsi="Times New Roman" w:cs="Times New Roman"/>
          <w:sz w:val="28"/>
          <w:szCs w:val="28"/>
        </w:rPr>
        <w:t>авангарда</w:t>
      </w:r>
      <w:r>
        <w:rPr>
          <w:rFonts w:ascii="Times New Roman" w:hAnsi="Times New Roman" w:cs="Times New Roman"/>
          <w:sz w:val="28"/>
          <w:szCs w:val="28"/>
        </w:rPr>
        <w:t>. М., 1992</w:t>
      </w:r>
      <w:r w:rsidR="003A0302">
        <w:rPr>
          <w:rFonts w:ascii="Times New Roman" w:hAnsi="Times New Roman" w:cs="Times New Roman"/>
          <w:sz w:val="28"/>
          <w:szCs w:val="28"/>
        </w:rPr>
        <w:t>.</w:t>
      </w:r>
    </w:p>
    <w:p w:rsidR="003A0302" w:rsidRDefault="003A0302" w:rsidP="000C6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302" w:rsidRDefault="003A0302" w:rsidP="000C6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Ополовников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Островский Г.С. Русь деревянная. М., 1970.</w:t>
      </w:r>
    </w:p>
    <w:p w:rsidR="002939F8" w:rsidRPr="002939F8" w:rsidRDefault="002939F8" w:rsidP="002939F8">
      <w:pPr>
        <w:rPr>
          <w:rFonts w:ascii="Times New Roman" w:hAnsi="Times New Roman" w:cs="Times New Roman"/>
          <w:sz w:val="28"/>
          <w:szCs w:val="28"/>
        </w:rPr>
      </w:pPr>
    </w:p>
    <w:p w:rsidR="002939F8" w:rsidRPr="002939F8" w:rsidRDefault="002939F8" w:rsidP="002939F8">
      <w:pPr>
        <w:rPr>
          <w:rFonts w:ascii="Times New Roman" w:hAnsi="Times New Roman" w:cs="Times New Roman"/>
          <w:sz w:val="28"/>
          <w:szCs w:val="28"/>
        </w:rPr>
      </w:pPr>
    </w:p>
    <w:p w:rsidR="002939F8" w:rsidRDefault="002939F8" w:rsidP="002939F8">
      <w:pPr>
        <w:rPr>
          <w:rFonts w:ascii="Times New Roman" w:hAnsi="Times New Roman" w:cs="Times New Roman"/>
          <w:sz w:val="28"/>
          <w:szCs w:val="28"/>
        </w:rPr>
      </w:pPr>
    </w:p>
    <w:p w:rsidR="007D3F3C" w:rsidRDefault="007D3F3C" w:rsidP="002939F8">
      <w:pPr>
        <w:rPr>
          <w:rFonts w:ascii="Times New Roman" w:hAnsi="Times New Roman" w:cs="Times New Roman"/>
          <w:sz w:val="28"/>
          <w:szCs w:val="28"/>
        </w:rPr>
      </w:pPr>
    </w:p>
    <w:p w:rsidR="007D3F3C" w:rsidRDefault="007D3F3C" w:rsidP="002939F8">
      <w:pPr>
        <w:rPr>
          <w:rFonts w:ascii="Times New Roman" w:hAnsi="Times New Roman" w:cs="Times New Roman"/>
          <w:sz w:val="28"/>
          <w:szCs w:val="28"/>
        </w:rPr>
      </w:pPr>
    </w:p>
    <w:p w:rsidR="007D3F3C" w:rsidRDefault="007D3F3C" w:rsidP="002939F8">
      <w:pPr>
        <w:rPr>
          <w:rFonts w:ascii="Times New Roman" w:hAnsi="Times New Roman" w:cs="Times New Roman"/>
          <w:sz w:val="28"/>
          <w:szCs w:val="28"/>
        </w:rPr>
      </w:pPr>
    </w:p>
    <w:p w:rsidR="007D3F3C" w:rsidRDefault="007D3F3C" w:rsidP="002939F8">
      <w:pPr>
        <w:rPr>
          <w:rFonts w:ascii="Times New Roman" w:hAnsi="Times New Roman" w:cs="Times New Roman"/>
          <w:sz w:val="28"/>
          <w:szCs w:val="28"/>
        </w:rPr>
      </w:pPr>
    </w:p>
    <w:p w:rsidR="007D3F3C" w:rsidRDefault="007D3F3C" w:rsidP="002939F8">
      <w:pPr>
        <w:rPr>
          <w:rFonts w:ascii="Times New Roman" w:hAnsi="Times New Roman" w:cs="Times New Roman"/>
          <w:sz w:val="28"/>
          <w:szCs w:val="28"/>
        </w:rPr>
      </w:pPr>
    </w:p>
    <w:p w:rsidR="007D3F3C" w:rsidRDefault="007D3F3C" w:rsidP="002939F8">
      <w:pPr>
        <w:rPr>
          <w:rFonts w:ascii="Times New Roman" w:hAnsi="Times New Roman" w:cs="Times New Roman"/>
          <w:sz w:val="28"/>
          <w:szCs w:val="28"/>
        </w:rPr>
      </w:pPr>
    </w:p>
    <w:p w:rsidR="007D3F3C" w:rsidRDefault="007D3F3C" w:rsidP="002939F8">
      <w:pPr>
        <w:rPr>
          <w:rFonts w:ascii="Times New Roman" w:hAnsi="Times New Roman" w:cs="Times New Roman"/>
          <w:sz w:val="28"/>
          <w:szCs w:val="28"/>
        </w:rPr>
      </w:pPr>
    </w:p>
    <w:p w:rsidR="007D3F3C" w:rsidRDefault="007D3F3C" w:rsidP="002939F8">
      <w:pPr>
        <w:rPr>
          <w:rFonts w:ascii="Times New Roman" w:hAnsi="Times New Roman" w:cs="Times New Roman"/>
          <w:sz w:val="28"/>
          <w:szCs w:val="28"/>
        </w:rPr>
      </w:pPr>
    </w:p>
    <w:p w:rsidR="007D3F3C" w:rsidRDefault="007D3F3C" w:rsidP="002939F8">
      <w:pPr>
        <w:rPr>
          <w:rFonts w:ascii="Times New Roman" w:hAnsi="Times New Roman" w:cs="Times New Roman"/>
          <w:sz w:val="28"/>
          <w:szCs w:val="28"/>
        </w:rPr>
      </w:pPr>
    </w:p>
    <w:p w:rsidR="007D3F3C" w:rsidRDefault="007D3F3C" w:rsidP="002939F8">
      <w:pPr>
        <w:rPr>
          <w:rFonts w:ascii="Times New Roman" w:hAnsi="Times New Roman" w:cs="Times New Roman"/>
          <w:sz w:val="28"/>
          <w:szCs w:val="28"/>
        </w:rPr>
      </w:pPr>
    </w:p>
    <w:p w:rsidR="007D3F3C" w:rsidRDefault="007D3F3C" w:rsidP="002939F8">
      <w:pPr>
        <w:rPr>
          <w:rFonts w:ascii="Times New Roman" w:hAnsi="Times New Roman" w:cs="Times New Roman"/>
          <w:sz w:val="28"/>
          <w:szCs w:val="28"/>
        </w:rPr>
      </w:pPr>
    </w:p>
    <w:p w:rsidR="007D3F3C" w:rsidRDefault="007D3F3C" w:rsidP="002939F8">
      <w:pPr>
        <w:rPr>
          <w:rFonts w:ascii="Times New Roman" w:hAnsi="Times New Roman" w:cs="Times New Roman"/>
          <w:sz w:val="28"/>
          <w:szCs w:val="28"/>
        </w:rPr>
      </w:pPr>
    </w:p>
    <w:p w:rsidR="002939F8" w:rsidRDefault="002939F8" w:rsidP="002939F8">
      <w:pPr>
        <w:rPr>
          <w:rFonts w:ascii="Times New Roman" w:hAnsi="Times New Roman" w:cs="Times New Roman"/>
          <w:sz w:val="28"/>
          <w:szCs w:val="28"/>
        </w:rPr>
      </w:pPr>
    </w:p>
    <w:p w:rsidR="002939F8" w:rsidRDefault="002939F8" w:rsidP="0029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3F3C" w:rsidRPr="002939F8" w:rsidRDefault="007D3F3C" w:rsidP="002939F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1575" w:rsidRPr="00D42A8B" w:rsidRDefault="00D42A8B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D42A8B">
        <w:rPr>
          <w:sz w:val="28"/>
          <w:szCs w:val="28"/>
        </w:rPr>
        <w:lastRenderedPageBreak/>
        <w:t xml:space="preserve">Тест </w:t>
      </w:r>
      <w:r w:rsidR="007D3F3C">
        <w:rPr>
          <w:sz w:val="28"/>
          <w:szCs w:val="28"/>
        </w:rPr>
        <w:t>1</w:t>
      </w:r>
    </w:p>
    <w:p w:rsidR="003E1575" w:rsidRPr="007D3F3C" w:rsidRDefault="007D3F3C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«Откуда есть пошла русская земля»</w:t>
      </w:r>
      <w:r>
        <w:rPr>
          <w:sz w:val="28"/>
          <w:szCs w:val="28"/>
        </w:rPr>
        <w:t xml:space="preserve"> - от язычества до крещения.</w:t>
      </w:r>
    </w:p>
    <w:p w:rsidR="003E1575" w:rsidRPr="00D42A8B" w:rsidRDefault="003E1575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D42A8B">
        <w:rPr>
          <w:b/>
          <w:sz w:val="28"/>
          <w:szCs w:val="28"/>
        </w:rPr>
        <w:t>1</w:t>
      </w:r>
      <w:r w:rsidRPr="00D42A8B">
        <w:rPr>
          <w:sz w:val="28"/>
          <w:szCs w:val="28"/>
        </w:rPr>
        <w:t>. Языческие святыни – это</w:t>
      </w:r>
      <w:r w:rsidR="00D42A8B">
        <w:rPr>
          <w:sz w:val="28"/>
          <w:szCs w:val="28"/>
        </w:rPr>
        <w:t>:</w:t>
      </w:r>
    </w:p>
    <w:p w:rsidR="00D42A8B" w:rsidRDefault="003E1575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D42A8B">
        <w:rPr>
          <w:sz w:val="28"/>
          <w:szCs w:val="28"/>
        </w:rPr>
        <w:t xml:space="preserve">а) олицетворение природных стихий </w:t>
      </w:r>
    </w:p>
    <w:p w:rsidR="003E1575" w:rsidRPr="00D42A8B" w:rsidRDefault="003E1575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D42A8B">
        <w:rPr>
          <w:sz w:val="28"/>
          <w:szCs w:val="28"/>
        </w:rPr>
        <w:t>б) прародители человеческого рода</w:t>
      </w:r>
    </w:p>
    <w:p w:rsidR="003E1575" w:rsidRPr="00D42A8B" w:rsidRDefault="003E1575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D42A8B">
        <w:rPr>
          <w:sz w:val="28"/>
          <w:szCs w:val="28"/>
        </w:rPr>
        <w:t>в) часть мира славян</w:t>
      </w:r>
    </w:p>
    <w:p w:rsidR="003E1575" w:rsidRPr="00D42A8B" w:rsidRDefault="003E1575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D42A8B">
        <w:rPr>
          <w:b/>
          <w:sz w:val="28"/>
          <w:szCs w:val="28"/>
        </w:rPr>
        <w:t>2</w:t>
      </w:r>
      <w:r w:rsidRPr="00D42A8B">
        <w:rPr>
          <w:sz w:val="28"/>
          <w:szCs w:val="28"/>
        </w:rPr>
        <w:t>. Главные боги славян:</w:t>
      </w:r>
    </w:p>
    <w:p w:rsidR="00D42A8B" w:rsidRDefault="003E1575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D42A8B">
        <w:rPr>
          <w:sz w:val="28"/>
          <w:szCs w:val="28"/>
        </w:rPr>
        <w:t xml:space="preserve">а) Леший, Русалка, Домовой </w:t>
      </w:r>
    </w:p>
    <w:p w:rsidR="00D42A8B" w:rsidRDefault="003E1575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D42A8B">
        <w:rPr>
          <w:sz w:val="28"/>
          <w:szCs w:val="28"/>
        </w:rPr>
        <w:t xml:space="preserve">б) Перун, Ярило, Род </w:t>
      </w:r>
    </w:p>
    <w:p w:rsidR="003E1575" w:rsidRDefault="003E1575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D42A8B">
        <w:rPr>
          <w:sz w:val="28"/>
          <w:szCs w:val="28"/>
        </w:rPr>
        <w:t xml:space="preserve">в) </w:t>
      </w:r>
      <w:proofErr w:type="spellStart"/>
      <w:r w:rsidRPr="00D42A8B">
        <w:rPr>
          <w:sz w:val="28"/>
          <w:szCs w:val="28"/>
        </w:rPr>
        <w:t>Мокош</w:t>
      </w:r>
      <w:proofErr w:type="spellEnd"/>
      <w:r w:rsidRPr="00D42A8B">
        <w:rPr>
          <w:sz w:val="28"/>
          <w:szCs w:val="28"/>
        </w:rPr>
        <w:t xml:space="preserve">, Лада, </w:t>
      </w:r>
      <w:proofErr w:type="spellStart"/>
      <w:r w:rsidRPr="00D42A8B">
        <w:rPr>
          <w:sz w:val="28"/>
          <w:szCs w:val="28"/>
        </w:rPr>
        <w:t>берегини</w:t>
      </w:r>
      <w:proofErr w:type="spellEnd"/>
    </w:p>
    <w:p w:rsidR="007D3F3C" w:rsidRDefault="007D3F3C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D3F3C">
        <w:rPr>
          <w:b/>
          <w:sz w:val="28"/>
          <w:szCs w:val="28"/>
        </w:rPr>
        <w:t>3</w:t>
      </w:r>
      <w:r>
        <w:rPr>
          <w:sz w:val="28"/>
          <w:szCs w:val="28"/>
        </w:rPr>
        <w:t>. В каком году была крещена Русь</w:t>
      </w:r>
    </w:p>
    <w:p w:rsidR="007D3F3C" w:rsidRDefault="007D3F3C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а) 897</w:t>
      </w:r>
    </w:p>
    <w:p w:rsidR="007D3F3C" w:rsidRDefault="007D3F3C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б) 911</w:t>
      </w:r>
    </w:p>
    <w:p w:rsidR="007D3F3C" w:rsidRPr="00D42A8B" w:rsidRDefault="007D3F3C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в) 988</w:t>
      </w:r>
    </w:p>
    <w:p w:rsidR="003E1575" w:rsidRPr="00D42A8B" w:rsidRDefault="007D3F3C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E1575" w:rsidRPr="00D42A8B">
        <w:rPr>
          <w:b/>
          <w:sz w:val="28"/>
          <w:szCs w:val="28"/>
        </w:rPr>
        <w:t>.</w:t>
      </w:r>
      <w:r w:rsidR="003E1575" w:rsidRPr="00D42A8B">
        <w:rPr>
          <w:sz w:val="28"/>
          <w:szCs w:val="28"/>
        </w:rPr>
        <w:t xml:space="preserve"> Какой тип храма Русь переняла от Византии:</w:t>
      </w:r>
    </w:p>
    <w:p w:rsidR="00D42A8B" w:rsidRDefault="003E1575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D42A8B">
        <w:rPr>
          <w:sz w:val="28"/>
          <w:szCs w:val="28"/>
        </w:rPr>
        <w:t xml:space="preserve">а) латинский крест </w:t>
      </w:r>
    </w:p>
    <w:p w:rsidR="00D42A8B" w:rsidRDefault="003E1575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D42A8B">
        <w:rPr>
          <w:sz w:val="28"/>
          <w:szCs w:val="28"/>
        </w:rPr>
        <w:t>б) ротонда</w:t>
      </w:r>
    </w:p>
    <w:p w:rsidR="003E1575" w:rsidRPr="00D42A8B" w:rsidRDefault="003E1575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D42A8B">
        <w:rPr>
          <w:sz w:val="28"/>
          <w:szCs w:val="28"/>
        </w:rPr>
        <w:t>в) крестово-купольный</w:t>
      </w:r>
    </w:p>
    <w:p w:rsidR="003E1575" w:rsidRPr="00D42A8B" w:rsidRDefault="007D3F3C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3E1575" w:rsidRPr="00D42A8B">
        <w:rPr>
          <w:b/>
          <w:sz w:val="28"/>
          <w:szCs w:val="28"/>
        </w:rPr>
        <w:t>.</w:t>
      </w:r>
      <w:r w:rsidR="003E1575" w:rsidRPr="00D42A8B">
        <w:rPr>
          <w:sz w:val="28"/>
          <w:szCs w:val="28"/>
        </w:rPr>
        <w:t xml:space="preserve"> Храмы Древней Руси украшались:</w:t>
      </w:r>
    </w:p>
    <w:p w:rsidR="00D42A8B" w:rsidRDefault="003E1575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D42A8B">
        <w:rPr>
          <w:sz w:val="28"/>
          <w:szCs w:val="28"/>
        </w:rPr>
        <w:t xml:space="preserve">а) иконописью, мозаикой, фресками </w:t>
      </w:r>
    </w:p>
    <w:p w:rsidR="007D3F3C" w:rsidRDefault="003E1575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D42A8B">
        <w:rPr>
          <w:sz w:val="28"/>
          <w:szCs w:val="28"/>
        </w:rPr>
        <w:t>б) мозаикой, скульптурой</w:t>
      </w:r>
    </w:p>
    <w:p w:rsidR="003E1575" w:rsidRPr="00D42A8B" w:rsidRDefault="003E1575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D42A8B">
        <w:rPr>
          <w:sz w:val="28"/>
          <w:szCs w:val="28"/>
        </w:rPr>
        <w:t xml:space="preserve"> в) резьбой по дереву</w:t>
      </w:r>
    </w:p>
    <w:p w:rsidR="003E1575" w:rsidRPr="00D42A8B" w:rsidRDefault="007D3F3C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3E1575" w:rsidRPr="00D42A8B">
        <w:rPr>
          <w:sz w:val="28"/>
          <w:szCs w:val="28"/>
        </w:rPr>
        <w:t xml:space="preserve"> Первым иконописцем на Руси считался:</w:t>
      </w:r>
    </w:p>
    <w:p w:rsidR="003E1575" w:rsidRPr="00D42A8B" w:rsidRDefault="003E1575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D42A8B">
        <w:rPr>
          <w:sz w:val="28"/>
          <w:szCs w:val="28"/>
        </w:rPr>
        <w:t>а) А. Рублев б) Феофан Грек в) Дионисий</w:t>
      </w:r>
    </w:p>
    <w:p w:rsidR="003E1575" w:rsidRPr="00D42A8B" w:rsidRDefault="007D3F3C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3E1575" w:rsidRPr="007D3F3C">
        <w:rPr>
          <w:b/>
          <w:sz w:val="28"/>
          <w:szCs w:val="28"/>
        </w:rPr>
        <w:t>.</w:t>
      </w:r>
      <w:r w:rsidR="003E1575" w:rsidRPr="00D42A8B">
        <w:rPr>
          <w:sz w:val="28"/>
          <w:szCs w:val="28"/>
        </w:rPr>
        <w:t xml:space="preserve"> Парсун</w:t>
      </w:r>
      <w:proofErr w:type="gramStart"/>
      <w:r w:rsidR="003E1575" w:rsidRPr="00D42A8B">
        <w:rPr>
          <w:sz w:val="28"/>
          <w:szCs w:val="28"/>
        </w:rPr>
        <w:t>а-</w:t>
      </w:r>
      <w:proofErr w:type="gramEnd"/>
      <w:r w:rsidR="003E1575" w:rsidRPr="00D42A8B">
        <w:rPr>
          <w:sz w:val="28"/>
          <w:szCs w:val="28"/>
        </w:rPr>
        <w:t xml:space="preserve"> это</w:t>
      </w:r>
      <w:r>
        <w:rPr>
          <w:sz w:val="28"/>
          <w:szCs w:val="28"/>
        </w:rPr>
        <w:t>:</w:t>
      </w:r>
    </w:p>
    <w:p w:rsidR="007D3F3C" w:rsidRDefault="003E1575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D42A8B">
        <w:rPr>
          <w:sz w:val="28"/>
          <w:szCs w:val="28"/>
        </w:rPr>
        <w:t xml:space="preserve">а) тип иконописного портрета </w:t>
      </w:r>
    </w:p>
    <w:p w:rsidR="007D3F3C" w:rsidRDefault="003E1575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D42A8B">
        <w:rPr>
          <w:sz w:val="28"/>
          <w:szCs w:val="28"/>
        </w:rPr>
        <w:t xml:space="preserve">б) икона </w:t>
      </w:r>
    </w:p>
    <w:p w:rsidR="003E1575" w:rsidRDefault="003E1575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D42A8B">
        <w:rPr>
          <w:sz w:val="28"/>
          <w:szCs w:val="28"/>
        </w:rPr>
        <w:t>в) портрет</w:t>
      </w:r>
    </w:p>
    <w:p w:rsidR="004A6476" w:rsidRDefault="004A6476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</w:p>
    <w:p w:rsidR="004A6476" w:rsidRDefault="004A6476" w:rsidP="00D42A8B">
      <w:pPr>
        <w:pStyle w:val="a5"/>
        <w:spacing w:before="0" w:beforeAutospacing="0" w:after="0" w:line="360" w:lineRule="auto"/>
        <w:rPr>
          <w:sz w:val="28"/>
          <w:szCs w:val="28"/>
        </w:rPr>
      </w:pPr>
    </w:p>
    <w:p w:rsidR="004A6476" w:rsidRDefault="004A6476" w:rsidP="004A6476">
      <w:pPr>
        <w:shd w:val="clear" w:color="auto" w:fill="FFFFFF"/>
        <w:spacing w:before="9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Рецензия</w:t>
      </w:r>
    </w:p>
    <w:p w:rsidR="004A6476" w:rsidRDefault="004A6476" w:rsidP="003D2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программу  элективного курса по мировой художественной культуре  </w:t>
      </w:r>
      <w:r w:rsidRPr="004A6476">
        <w:rPr>
          <w:rFonts w:ascii="Times New Roman" w:hAnsi="Times New Roman" w:cs="Times New Roman"/>
          <w:sz w:val="28"/>
          <w:szCs w:val="28"/>
        </w:rPr>
        <w:t>«Русская культура IX – XVIII веков»</w:t>
      </w:r>
      <w:r>
        <w:rPr>
          <w:rFonts w:ascii="Times New Roman" w:hAnsi="Times New Roman" w:cs="Times New Roman"/>
          <w:sz w:val="28"/>
          <w:szCs w:val="28"/>
        </w:rPr>
        <w:t xml:space="preserve">  учителя изобразительного искусства и МХК  МОУ «Шерагульская средняя общеобразовательная школа» Артюшенко Елены Степановны.</w:t>
      </w:r>
    </w:p>
    <w:p w:rsidR="00BC187B" w:rsidRDefault="004A6476" w:rsidP="003D28F1">
      <w:pPr>
        <w:shd w:val="clear" w:color="auto" w:fill="FFFFFF"/>
        <w:spacing w:before="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87B">
        <w:rPr>
          <w:rFonts w:ascii="Times New Roman" w:hAnsi="Times New Roman" w:cs="Times New Roman"/>
          <w:sz w:val="28"/>
          <w:szCs w:val="28"/>
        </w:rPr>
        <w:t xml:space="preserve">Программа рассчитана на обучающихся </w:t>
      </w:r>
      <w:r w:rsidRPr="00BC187B">
        <w:rPr>
          <w:sz w:val="28"/>
          <w:szCs w:val="28"/>
        </w:rPr>
        <w:t>10 - 11</w:t>
      </w:r>
      <w:r w:rsidRPr="00BC187B">
        <w:rPr>
          <w:rFonts w:ascii="Times New Roman" w:hAnsi="Times New Roman" w:cs="Times New Roman"/>
          <w:sz w:val="28"/>
          <w:szCs w:val="28"/>
        </w:rPr>
        <w:t xml:space="preserve"> классов, на изучение курса отводится 34 часа.</w:t>
      </w:r>
      <w:proofErr w:type="gramEnd"/>
      <w:r w:rsidRPr="00BC187B">
        <w:rPr>
          <w:rFonts w:ascii="Times New Roman" w:hAnsi="Times New Roman" w:cs="Times New Roman"/>
          <w:sz w:val="28"/>
          <w:szCs w:val="28"/>
        </w:rPr>
        <w:t xml:space="preserve"> Целью данной программы является расширение и углубление знаний обучающихся о русской культуре, приобщение их к миру искусства, общечеловеческим и национальным ценностям через освоение художественного опыта прошлого, знакомство с историей самобытной культуры нашей страны, своего края. </w:t>
      </w:r>
      <w:r w:rsidR="00BC187B" w:rsidRPr="00BC187B">
        <w:rPr>
          <w:rFonts w:ascii="Times New Roman" w:hAnsi="Times New Roman" w:cs="Times New Roman"/>
          <w:sz w:val="28"/>
          <w:szCs w:val="28"/>
        </w:rPr>
        <w:t xml:space="preserve">Актуальность данной программы обусловлена разобщенностью тем по истории русской культуры в системе уроков по мировой художественной культуре в 10-11 классах. Данный курс способствует углубленному изучению отдельных тем и ориентацию  на подготовку выпускников школы к последующему профессиональному образованию, компенсации  достаточно ограниченных возможностей  подачи материала в средних классах, предоставление  возможности углубления знаний по некоторым темам. </w:t>
      </w:r>
    </w:p>
    <w:p w:rsidR="00BC187B" w:rsidRDefault="00BC187B" w:rsidP="003D28F1">
      <w:pPr>
        <w:shd w:val="clear" w:color="auto" w:fill="FFFFFF"/>
        <w:spacing w:before="9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построение представленной программы содержит пояснительную записку, которая включает цели и задачи курса, методы и формы работы, виды контроля, учебно-методическое обеспечение, календарно-тематическое планирование, рекомендованную литературу для учителя и учащихся. Материал представлен тремя блоками тем, раскрывающих  содержание курса.</w:t>
      </w:r>
    </w:p>
    <w:p w:rsidR="003D28F1" w:rsidRPr="003D28F1" w:rsidRDefault="003D28F1" w:rsidP="003D2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8F1">
        <w:rPr>
          <w:rFonts w:ascii="Times New Roman" w:hAnsi="Times New Roman" w:cs="Times New Roman"/>
          <w:sz w:val="28"/>
          <w:szCs w:val="28"/>
        </w:rPr>
        <w:t>Проанализировав предложенный материал, предполагается, что данный элективный курс позволит подготовить выпускников школы к последующему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профессиональному образованию за счет углубленного изучения отдельных тем.</w:t>
      </w:r>
    </w:p>
    <w:p w:rsidR="003D28F1" w:rsidRDefault="003D28F1" w:rsidP="003D28F1">
      <w:pPr>
        <w:shd w:val="clear" w:color="auto" w:fill="FFFFFF"/>
        <w:spacing w:before="9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 программу спецкурса рекомендовать к использованию в образовательном процессе.</w:t>
      </w:r>
    </w:p>
    <w:p w:rsidR="003D28F1" w:rsidRDefault="003D28F1" w:rsidP="003D28F1">
      <w:pPr>
        <w:shd w:val="clear" w:color="auto" w:fill="FFFFFF"/>
        <w:spacing w:before="9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8F1" w:rsidRDefault="003D28F1" w:rsidP="003D28F1">
      <w:pPr>
        <w:shd w:val="clear" w:color="auto" w:fill="FFFFFF"/>
        <w:spacing w:before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Рецензию составила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Александровна, учитель русского языка и литературы первой квалификационной категории МОУ «Шерагульская средняя общеобразовательная школа».</w:t>
      </w:r>
    </w:p>
    <w:p w:rsidR="003D28F1" w:rsidRDefault="003D28F1" w:rsidP="003D28F1">
      <w:pPr>
        <w:shd w:val="clear" w:color="auto" w:fill="FFFFFF"/>
        <w:spacing w:before="9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DDC" w:rsidRDefault="003D28F1" w:rsidP="007B0DDC">
      <w:pPr>
        <w:shd w:val="clear" w:color="auto" w:fill="FFFFFF"/>
        <w:spacing w:before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«___»________2013 г.                               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Г.А.Автушко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</w:p>
    <w:p w:rsidR="007B0DDC" w:rsidRPr="00FB1C14" w:rsidRDefault="007B0DDC" w:rsidP="007B0D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C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Рецензия </w:t>
      </w:r>
    </w:p>
    <w:p w:rsidR="007B0DDC" w:rsidRPr="00FB1C14" w:rsidRDefault="007B0DDC" w:rsidP="007B0D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C14">
        <w:rPr>
          <w:rFonts w:ascii="Times New Roman" w:hAnsi="Times New Roman" w:cs="Times New Roman"/>
          <w:b/>
          <w:sz w:val="28"/>
          <w:szCs w:val="28"/>
        </w:rPr>
        <w:t xml:space="preserve">на программу элективного курса по мировой </w:t>
      </w:r>
    </w:p>
    <w:p w:rsidR="00BC187B" w:rsidRPr="00FB1C14" w:rsidRDefault="007B0DDC" w:rsidP="007B0D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C14">
        <w:rPr>
          <w:rFonts w:ascii="Times New Roman" w:hAnsi="Times New Roman" w:cs="Times New Roman"/>
          <w:b/>
          <w:sz w:val="28"/>
          <w:szCs w:val="28"/>
        </w:rPr>
        <w:t>художественной культуре</w:t>
      </w:r>
      <w:r w:rsidR="00FB1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C14">
        <w:rPr>
          <w:rFonts w:ascii="Times New Roman" w:hAnsi="Times New Roman" w:cs="Times New Roman"/>
          <w:b/>
          <w:sz w:val="28"/>
          <w:szCs w:val="28"/>
        </w:rPr>
        <w:t xml:space="preserve"> «Русская культура IX – XVIII веков»</w:t>
      </w:r>
    </w:p>
    <w:p w:rsidR="007B0DDC" w:rsidRPr="00FB1C14" w:rsidRDefault="007B0DDC" w:rsidP="007B0D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C14">
        <w:rPr>
          <w:rFonts w:ascii="Times New Roman" w:hAnsi="Times New Roman" w:cs="Times New Roman"/>
          <w:b/>
          <w:sz w:val="28"/>
          <w:szCs w:val="28"/>
        </w:rPr>
        <w:t>учителя изобразительного искусства, МХК</w:t>
      </w:r>
    </w:p>
    <w:p w:rsidR="007B0DDC" w:rsidRPr="00FB1C14" w:rsidRDefault="007B0DDC" w:rsidP="007B0D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C14">
        <w:rPr>
          <w:rFonts w:ascii="Times New Roman" w:hAnsi="Times New Roman" w:cs="Times New Roman"/>
          <w:b/>
          <w:sz w:val="28"/>
          <w:szCs w:val="28"/>
        </w:rPr>
        <w:t xml:space="preserve">МОУ «Шерагульская СОШ» Тулунского района </w:t>
      </w:r>
    </w:p>
    <w:p w:rsidR="007B0DDC" w:rsidRPr="00FB1C14" w:rsidRDefault="007B0DDC" w:rsidP="007B0D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C14">
        <w:rPr>
          <w:rFonts w:ascii="Times New Roman" w:hAnsi="Times New Roman" w:cs="Times New Roman"/>
          <w:b/>
          <w:sz w:val="28"/>
          <w:szCs w:val="28"/>
        </w:rPr>
        <w:t>Артюшенко Елены Степановны.</w:t>
      </w:r>
    </w:p>
    <w:p w:rsidR="00FF06FC" w:rsidRDefault="00FF06FC" w:rsidP="007B0DD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6FC" w:rsidRDefault="00FF06FC" w:rsidP="00FF06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Д.С. Лихачева, каждый человек обязан знать, среди какой красоты  и каких нравственных ценностей он живет. В современном мире  очень мало времени остается человеку на то, </w:t>
      </w:r>
      <w:r w:rsidR="00AC0880">
        <w:rPr>
          <w:rFonts w:ascii="Times New Roman" w:hAnsi="Times New Roman" w:cs="Times New Roman"/>
          <w:sz w:val="28"/>
          <w:szCs w:val="28"/>
        </w:rPr>
        <w:t>чтобы понять, расшифровать знаки, явления, предметы. Для этого, порой, не хватает элементарных знаний о культуре родной страны.</w:t>
      </w:r>
    </w:p>
    <w:p w:rsidR="00AC0880" w:rsidRDefault="00AC0880" w:rsidP="00FF06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представленной программе элективного курса акценты расставлены на наиболее значимых аспектах культурного развития. Цель данного курса заключается в расширении и углублени</w:t>
      </w:r>
      <w:r w:rsidR="000D33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знаний обучающихся о русской культуре, приобщение их к миру искусства, общечеловеческим и национальным ценностям через освоение художественного опыта прошлого, знакомство с историей самобытной культуры нашей страны, своего края.</w:t>
      </w:r>
    </w:p>
    <w:p w:rsidR="000D3376" w:rsidRDefault="000D3376" w:rsidP="00FF06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спецкурса изложен связно и систематично. В нем отражены все необходимые компоненты: пояснительная записка, содержание программы, календарно – тематическое планирование, виды контроля, список используемой литературы для учителя и обучающихся. Содержание способствует интеллектуальному, творческому, эмоциональному развитию школьников, предполагает использование методов активного обучения.</w:t>
      </w:r>
    </w:p>
    <w:p w:rsidR="00820BFF" w:rsidRDefault="00820BFF" w:rsidP="00820B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8F1">
        <w:rPr>
          <w:rFonts w:ascii="Times New Roman" w:hAnsi="Times New Roman" w:cs="Times New Roman"/>
          <w:sz w:val="28"/>
          <w:szCs w:val="28"/>
        </w:rPr>
        <w:t>Проанализировав предложенный материал, предполагается, что данный элективный курс позволит подготовить выпускников школы к последующему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профессиональному образованию за счет углубленного изучения отдельных тем.</w:t>
      </w:r>
    </w:p>
    <w:p w:rsidR="000D3376" w:rsidRDefault="00820BFF" w:rsidP="00FF06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п</w:t>
      </w:r>
      <w:r w:rsidR="000D3376">
        <w:rPr>
          <w:rFonts w:ascii="Times New Roman" w:hAnsi="Times New Roman" w:cs="Times New Roman"/>
          <w:sz w:val="28"/>
          <w:szCs w:val="28"/>
        </w:rPr>
        <w:t xml:space="preserve">рограмма данного элективного курса может быть рекомендована </w:t>
      </w:r>
      <w:r w:rsidR="00FB1C14">
        <w:rPr>
          <w:rFonts w:ascii="Times New Roman" w:hAnsi="Times New Roman" w:cs="Times New Roman"/>
          <w:sz w:val="28"/>
          <w:szCs w:val="28"/>
        </w:rPr>
        <w:t>к использованию в образовательном процессе ОУ.</w:t>
      </w:r>
    </w:p>
    <w:p w:rsidR="000D3376" w:rsidRDefault="000D3376" w:rsidP="00FF06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0DDC" w:rsidRDefault="007B0DDC" w:rsidP="00FF06F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DDC" w:rsidRDefault="007B0DDC" w:rsidP="007B0DD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7B0DDC" w:rsidRDefault="007B0DDC" w:rsidP="007B0DDC">
      <w:pPr>
        <w:rPr>
          <w:rFonts w:ascii="Times New Roman" w:hAnsi="Times New Roman" w:cs="Times New Roman"/>
          <w:sz w:val="28"/>
          <w:szCs w:val="28"/>
        </w:rPr>
      </w:pPr>
    </w:p>
    <w:p w:rsidR="00FB1C14" w:rsidRDefault="00FB1C14" w:rsidP="00FB1C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</w:t>
      </w:r>
    </w:p>
    <w:p w:rsidR="00820BFF" w:rsidRDefault="00820BFF" w:rsidP="0082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Васильевна,</w:t>
      </w:r>
    </w:p>
    <w:p w:rsidR="00820BFF" w:rsidRDefault="00820BFF" w:rsidP="0082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изобразительного искусства</w:t>
      </w:r>
    </w:p>
    <w:p w:rsidR="00820BFF" w:rsidRDefault="00820BFF" w:rsidP="0082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МХК,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Бурхунская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СОШ»,</w:t>
      </w:r>
    </w:p>
    <w:p w:rsidR="00820BFF" w:rsidRDefault="00820BFF" w:rsidP="0082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квалификационной  категории.                                 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Н.В.Бардова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B0DDC" w:rsidRDefault="007B0DDC" w:rsidP="00820BFF">
      <w:pPr>
        <w:tabs>
          <w:tab w:val="left" w:pos="73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20BFF"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  <w:r w:rsidR="003528F3">
        <w:rPr>
          <w:rFonts w:ascii="Times New Roman" w:hAnsi="Times New Roman" w:cs="Times New Roman"/>
          <w:sz w:val="28"/>
          <w:szCs w:val="28"/>
        </w:rPr>
        <w:tab/>
      </w:r>
    </w:p>
    <w:p w:rsidR="007B0DDC" w:rsidRPr="007B0DDC" w:rsidRDefault="007B0DDC" w:rsidP="007B0D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543" w:rsidRPr="00F25EF5" w:rsidRDefault="00A54543" w:rsidP="00A54543">
      <w:pPr>
        <w:spacing w:before="120" w:after="120"/>
        <w:jc w:val="both"/>
        <w:rPr>
          <w:rFonts w:ascii="Times New Roman" w:hAnsi="Times New Roman" w:cs="Times New Roman"/>
          <w:b/>
          <w:i/>
        </w:rPr>
      </w:pPr>
      <w:r w:rsidRPr="00F25EF5">
        <w:rPr>
          <w:rFonts w:ascii="Times New Roman" w:hAnsi="Times New Roman" w:cs="Times New Roman"/>
          <w:b/>
          <w:i/>
        </w:rPr>
        <w:t xml:space="preserve">Тема: </w:t>
      </w:r>
      <w:r w:rsidRPr="00F25EF5">
        <w:rPr>
          <w:rFonts w:ascii="Times New Roman" w:hAnsi="Times New Roman" w:cs="Times New Roman"/>
          <w:b/>
          <w:bCs/>
          <w:i/>
        </w:rPr>
        <w:t xml:space="preserve">Русская культура </w:t>
      </w:r>
      <w:r w:rsidRPr="00F25EF5">
        <w:rPr>
          <w:rFonts w:ascii="Times New Roman" w:hAnsi="Times New Roman" w:cs="Times New Roman"/>
          <w:b/>
          <w:bCs/>
          <w:i/>
          <w:lang w:val="en-US"/>
        </w:rPr>
        <w:t>IX</w:t>
      </w:r>
      <w:r w:rsidRPr="00F25EF5">
        <w:rPr>
          <w:rFonts w:ascii="Times New Roman" w:hAnsi="Times New Roman" w:cs="Times New Roman"/>
          <w:b/>
          <w:bCs/>
          <w:i/>
        </w:rPr>
        <w:t>-</w:t>
      </w:r>
      <w:r w:rsidRPr="00F25EF5">
        <w:rPr>
          <w:rFonts w:ascii="Times New Roman" w:hAnsi="Times New Roman" w:cs="Times New Roman"/>
          <w:b/>
          <w:bCs/>
          <w:i/>
          <w:lang w:val="en-US"/>
        </w:rPr>
        <w:t>XVII</w:t>
      </w:r>
      <w:r w:rsidRPr="00F25EF5">
        <w:rPr>
          <w:rFonts w:ascii="Times New Roman" w:hAnsi="Times New Roman" w:cs="Times New Roman"/>
          <w:b/>
          <w:bCs/>
          <w:i/>
        </w:rPr>
        <w:t xml:space="preserve"> веков.</w:t>
      </w:r>
    </w:p>
    <w:p w:rsidR="00A54543" w:rsidRPr="00F25EF5" w:rsidRDefault="00A54543" w:rsidP="00A54543">
      <w:pPr>
        <w:spacing w:before="120" w:after="120"/>
        <w:jc w:val="both"/>
        <w:rPr>
          <w:rFonts w:ascii="Times New Roman" w:hAnsi="Times New Roman" w:cs="Times New Roman"/>
          <w:b/>
        </w:rPr>
      </w:pPr>
    </w:p>
    <w:p w:rsidR="00A54543" w:rsidRPr="00F25EF5" w:rsidRDefault="00A54543" w:rsidP="00A54543">
      <w:pPr>
        <w:numPr>
          <w:ilvl w:val="0"/>
          <w:numId w:val="7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b/>
          <w:i/>
        </w:rPr>
        <w:sectPr w:rsidR="00A54543" w:rsidRPr="00F25EF5" w:rsidSect="00A545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418" w:header="709" w:footer="709" w:gutter="0"/>
          <w:cols w:space="567"/>
          <w:docGrid w:linePitch="360"/>
        </w:sectPr>
      </w:pPr>
    </w:p>
    <w:p w:rsidR="00A54543" w:rsidRPr="00F25EF5" w:rsidRDefault="00A54543" w:rsidP="00A54543">
      <w:pPr>
        <w:numPr>
          <w:ilvl w:val="0"/>
          <w:numId w:val="7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b/>
          <w:i/>
        </w:rPr>
      </w:pPr>
      <w:r w:rsidRPr="00F25EF5">
        <w:rPr>
          <w:rFonts w:ascii="Times New Roman" w:hAnsi="Times New Roman" w:cs="Times New Roman"/>
          <w:b/>
          <w:i/>
        </w:rPr>
        <w:lastRenderedPageBreak/>
        <w:t xml:space="preserve">Особенности культуры Древней Руси. </w:t>
      </w:r>
    </w:p>
    <w:p w:rsidR="00A54543" w:rsidRPr="00F25EF5" w:rsidRDefault="00A54543" w:rsidP="00A54543">
      <w:pPr>
        <w:pStyle w:val="a5"/>
        <w:spacing w:before="120" w:beforeAutospacing="0" w:after="120"/>
        <w:ind w:firstLine="360"/>
        <w:jc w:val="both"/>
        <w:rPr>
          <w:sz w:val="22"/>
          <w:szCs w:val="22"/>
        </w:rPr>
      </w:pPr>
      <w:r w:rsidRPr="00F25EF5">
        <w:rPr>
          <w:sz w:val="22"/>
          <w:szCs w:val="22"/>
        </w:rPr>
        <w:t xml:space="preserve">Развитие древнерусской культуры проходило в непосредственной связи с эволюцией восточнославянского общества, становлением государства, укреплением связей с соседними странами. Оно связано с развитием общества и государства. В </w:t>
      </w:r>
      <w:proofErr w:type="spellStart"/>
      <w:r w:rsidRPr="00F25EF5">
        <w:rPr>
          <w:sz w:val="22"/>
          <w:szCs w:val="22"/>
        </w:rPr>
        <w:t>домонгольский</w:t>
      </w:r>
      <w:proofErr w:type="spellEnd"/>
      <w:r w:rsidRPr="00F25EF5">
        <w:rPr>
          <w:sz w:val="22"/>
          <w:szCs w:val="22"/>
        </w:rPr>
        <w:t xml:space="preserve"> период культура Древней Руси достигла высокого уровня, создала основы для культурного развития последующих эпох.</w:t>
      </w:r>
    </w:p>
    <w:p w:rsidR="00A54543" w:rsidRPr="00F25EF5" w:rsidRDefault="00A54543" w:rsidP="00A54543">
      <w:pPr>
        <w:spacing w:before="120" w:after="120"/>
        <w:jc w:val="both"/>
        <w:rPr>
          <w:rFonts w:ascii="Times New Roman" w:hAnsi="Times New Roman" w:cs="Times New Roman"/>
          <w:u w:val="single"/>
        </w:rPr>
      </w:pPr>
      <w:r w:rsidRPr="00F25EF5">
        <w:rPr>
          <w:rFonts w:ascii="Times New Roman" w:hAnsi="Times New Roman" w:cs="Times New Roman"/>
          <w:u w:val="single"/>
        </w:rPr>
        <w:t>Письменность. Летописи. Литература.</w:t>
      </w:r>
    </w:p>
    <w:p w:rsidR="00A54543" w:rsidRPr="00F25EF5" w:rsidRDefault="00A54543" w:rsidP="00A54543">
      <w:pPr>
        <w:spacing w:before="120" w:after="12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t>Зарождение письменности – братья Кирилл и Мефодий (</w:t>
      </w:r>
      <w:r w:rsidRPr="00F25EF5">
        <w:rPr>
          <w:rFonts w:ascii="Times New Roman" w:hAnsi="Times New Roman" w:cs="Times New Roman"/>
          <w:lang w:val="en-US"/>
        </w:rPr>
        <w:t>IX</w:t>
      </w:r>
      <w:r w:rsidRPr="00F25EF5">
        <w:rPr>
          <w:rFonts w:ascii="Times New Roman" w:hAnsi="Times New Roman" w:cs="Times New Roman"/>
        </w:rPr>
        <w:t xml:space="preserve"> век) – </w:t>
      </w:r>
      <w:r w:rsidRPr="00F25EF5">
        <w:rPr>
          <w:rFonts w:ascii="Times New Roman" w:hAnsi="Times New Roman" w:cs="Times New Roman"/>
          <w:b/>
          <w:i/>
        </w:rPr>
        <w:t>кириллица</w:t>
      </w:r>
      <w:r w:rsidRPr="00F25EF5">
        <w:rPr>
          <w:rFonts w:ascii="Times New Roman" w:hAnsi="Times New Roman" w:cs="Times New Roman"/>
        </w:rPr>
        <w:t>.</w:t>
      </w:r>
    </w:p>
    <w:p w:rsidR="00A54543" w:rsidRPr="00F25EF5" w:rsidRDefault="00A54543" w:rsidP="00A54543">
      <w:pPr>
        <w:spacing w:before="120" w:after="12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t>Грамотность распространилась довольно широко, о чем свидетельствуют:</w:t>
      </w:r>
    </w:p>
    <w:p w:rsidR="00A54543" w:rsidRPr="00F25EF5" w:rsidRDefault="00A54543" w:rsidP="00A54543">
      <w:pPr>
        <w:numPr>
          <w:ilvl w:val="0"/>
          <w:numId w:val="5"/>
        </w:numPr>
        <w:tabs>
          <w:tab w:val="clear" w:pos="644"/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t>рукописи на пергаменте (Остромирово Евангелие, Изборники 1073 и 1076 годов)</w:t>
      </w:r>
    </w:p>
    <w:p w:rsidR="00A54543" w:rsidRPr="00F25EF5" w:rsidRDefault="00A54543" w:rsidP="00A54543">
      <w:pPr>
        <w:numPr>
          <w:ilvl w:val="0"/>
          <w:numId w:val="5"/>
        </w:numPr>
        <w:tabs>
          <w:tab w:val="clear" w:pos="644"/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t>граффити (надпись Владимира Мономаха на стене Софийского собора в Киеве)</w:t>
      </w:r>
    </w:p>
    <w:p w:rsidR="00A54543" w:rsidRPr="00F25EF5" w:rsidRDefault="00A54543" w:rsidP="00A54543">
      <w:pPr>
        <w:numPr>
          <w:ilvl w:val="0"/>
          <w:numId w:val="5"/>
        </w:numPr>
        <w:tabs>
          <w:tab w:val="clear" w:pos="644"/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t xml:space="preserve">эпиграфика (надпись на </w:t>
      </w:r>
      <w:proofErr w:type="spellStart"/>
      <w:r w:rsidRPr="00F25EF5">
        <w:rPr>
          <w:rFonts w:ascii="Times New Roman" w:hAnsi="Times New Roman" w:cs="Times New Roman"/>
        </w:rPr>
        <w:t>Тмутараканском</w:t>
      </w:r>
      <w:proofErr w:type="spellEnd"/>
      <w:r w:rsidRPr="00F25EF5">
        <w:rPr>
          <w:rFonts w:ascii="Times New Roman" w:hAnsi="Times New Roman" w:cs="Times New Roman"/>
        </w:rPr>
        <w:t xml:space="preserve"> камне)</w:t>
      </w:r>
    </w:p>
    <w:p w:rsidR="00A54543" w:rsidRPr="00F25EF5" w:rsidRDefault="00A54543" w:rsidP="00A54543">
      <w:pPr>
        <w:numPr>
          <w:ilvl w:val="0"/>
          <w:numId w:val="5"/>
        </w:numPr>
        <w:tabs>
          <w:tab w:val="clear" w:pos="644"/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t>берестяные грамоты (обиходные записи, выцарапанные так называемыми "</w:t>
      </w:r>
      <w:proofErr w:type="spellStart"/>
      <w:r w:rsidRPr="00F25EF5">
        <w:rPr>
          <w:rFonts w:ascii="Times New Roman" w:hAnsi="Times New Roman" w:cs="Times New Roman"/>
        </w:rPr>
        <w:t>писалами</w:t>
      </w:r>
      <w:proofErr w:type="spellEnd"/>
      <w:r w:rsidRPr="00F25EF5">
        <w:rPr>
          <w:rFonts w:ascii="Times New Roman" w:hAnsi="Times New Roman" w:cs="Times New Roman"/>
        </w:rPr>
        <w:t>" на кусках бересты)</w:t>
      </w:r>
    </w:p>
    <w:p w:rsidR="00A54543" w:rsidRPr="00F25EF5" w:rsidRDefault="00A54543" w:rsidP="00A54543">
      <w:pPr>
        <w:spacing w:before="120" w:after="12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t xml:space="preserve">Первая книга на Руси – </w:t>
      </w:r>
      <w:r w:rsidRPr="00F25EF5">
        <w:rPr>
          <w:rFonts w:ascii="Times New Roman" w:hAnsi="Times New Roman" w:cs="Times New Roman"/>
          <w:b/>
          <w:i/>
        </w:rPr>
        <w:t>Остромирово Евангелие</w:t>
      </w:r>
      <w:r w:rsidRPr="00F25EF5">
        <w:rPr>
          <w:rFonts w:ascii="Times New Roman" w:hAnsi="Times New Roman" w:cs="Times New Roman"/>
        </w:rPr>
        <w:t xml:space="preserve"> (изготовлено по заказу новгородского посадника Остромира во времена Ярослава Мудрого).</w:t>
      </w:r>
    </w:p>
    <w:p w:rsidR="00A54543" w:rsidRPr="00F25EF5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  <w:u w:val="single"/>
        </w:rPr>
      </w:pPr>
      <w:r w:rsidRPr="00F25EF5">
        <w:rPr>
          <w:sz w:val="22"/>
          <w:szCs w:val="22"/>
          <w:u w:val="single"/>
        </w:rPr>
        <w:t>Летописание.</w:t>
      </w:r>
    </w:p>
    <w:p w:rsidR="00A54543" w:rsidRPr="00F25EF5" w:rsidRDefault="00A54543" w:rsidP="00A54543">
      <w:pPr>
        <w:spacing w:before="120" w:after="12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  <w:b/>
          <w:i/>
          <w:iCs/>
        </w:rPr>
        <w:t xml:space="preserve"> «</w:t>
      </w:r>
      <w:r w:rsidRPr="00F25EF5">
        <w:rPr>
          <w:rFonts w:ascii="Times New Roman" w:hAnsi="Times New Roman" w:cs="Times New Roman"/>
          <w:b/>
          <w:i/>
        </w:rPr>
        <w:t>Повесть временных лет</w:t>
      </w:r>
      <w:r w:rsidRPr="00F25EF5">
        <w:rPr>
          <w:rFonts w:ascii="Times New Roman" w:hAnsi="Times New Roman" w:cs="Times New Roman"/>
          <w:b/>
          <w:i/>
          <w:iCs/>
        </w:rPr>
        <w:t>»</w:t>
      </w:r>
      <w:r w:rsidRPr="00F25EF5">
        <w:rPr>
          <w:rFonts w:ascii="Times New Roman" w:hAnsi="Times New Roman" w:cs="Times New Roman"/>
        </w:rPr>
        <w:t xml:space="preserve"> – первое десятилетие </w:t>
      </w:r>
      <w:r w:rsidRPr="00F25EF5">
        <w:rPr>
          <w:rFonts w:ascii="Times New Roman" w:hAnsi="Times New Roman" w:cs="Times New Roman"/>
          <w:lang w:val="en-US"/>
        </w:rPr>
        <w:t>XII</w:t>
      </w:r>
      <w:r w:rsidRPr="00F25EF5">
        <w:rPr>
          <w:rFonts w:ascii="Times New Roman" w:hAnsi="Times New Roman" w:cs="Times New Roman"/>
        </w:rPr>
        <w:t xml:space="preserve"> века – монах Нестор Киево-Печерского монастыря. Это общерусский летописный свод, текст которого включает летописные своды XI века и другие источники. История Руси в ПВЛ связана с всемирной историей и историей славянства. ПВЛ </w:t>
      </w:r>
      <w:proofErr w:type="gramStart"/>
      <w:r w:rsidRPr="00F25EF5">
        <w:rPr>
          <w:rFonts w:ascii="Times New Roman" w:hAnsi="Times New Roman" w:cs="Times New Roman"/>
        </w:rPr>
        <w:t>положена</w:t>
      </w:r>
      <w:proofErr w:type="gramEnd"/>
      <w:r w:rsidRPr="00F25EF5">
        <w:rPr>
          <w:rFonts w:ascii="Times New Roman" w:hAnsi="Times New Roman" w:cs="Times New Roman"/>
        </w:rPr>
        <w:t xml:space="preserve"> в основу большинства сохранившихся летописных сводов.</w:t>
      </w:r>
    </w:p>
    <w:p w:rsidR="00A54543" w:rsidRPr="00F25EF5" w:rsidRDefault="00A54543" w:rsidP="00A54543">
      <w:pPr>
        <w:spacing w:before="120" w:after="120"/>
        <w:jc w:val="both"/>
        <w:rPr>
          <w:rFonts w:ascii="Times New Roman" w:hAnsi="Times New Roman" w:cs="Times New Roman"/>
          <w:u w:val="single"/>
        </w:rPr>
      </w:pPr>
      <w:r w:rsidRPr="00F25EF5">
        <w:rPr>
          <w:rFonts w:ascii="Times New Roman" w:hAnsi="Times New Roman" w:cs="Times New Roman"/>
          <w:u w:val="single"/>
        </w:rPr>
        <w:t>Литература.</w:t>
      </w:r>
    </w:p>
    <w:p w:rsidR="00A54543" w:rsidRPr="00F25EF5" w:rsidRDefault="00A54543" w:rsidP="00A54543">
      <w:pPr>
        <w:numPr>
          <w:ilvl w:val="0"/>
          <w:numId w:val="6"/>
        </w:numPr>
        <w:tabs>
          <w:tab w:val="clear" w:pos="644"/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t xml:space="preserve">устное народное творчество – былины. Былины киевского цикла (о богатырях Илье Муромце, Алеше Поповиче, Добрыне </w:t>
      </w:r>
      <w:r w:rsidRPr="00F25EF5">
        <w:rPr>
          <w:rFonts w:ascii="Times New Roman" w:hAnsi="Times New Roman" w:cs="Times New Roman"/>
        </w:rPr>
        <w:lastRenderedPageBreak/>
        <w:t>Никитиче, князе Владимире) и новгородского цикла (купец Садко).</w:t>
      </w:r>
    </w:p>
    <w:p w:rsidR="00A54543" w:rsidRPr="00F25EF5" w:rsidRDefault="00A54543" w:rsidP="00A54543">
      <w:pPr>
        <w:numPr>
          <w:ilvl w:val="0"/>
          <w:numId w:val="6"/>
        </w:numPr>
        <w:tabs>
          <w:tab w:val="clear" w:pos="644"/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t xml:space="preserve">проповеди и поучения – первое литературное произведение – </w:t>
      </w:r>
      <w:r w:rsidRPr="00F25EF5">
        <w:rPr>
          <w:rFonts w:ascii="Times New Roman" w:hAnsi="Times New Roman" w:cs="Times New Roman"/>
          <w:iCs/>
        </w:rPr>
        <w:t>«</w:t>
      </w:r>
      <w:r w:rsidRPr="00F25EF5">
        <w:rPr>
          <w:rFonts w:ascii="Times New Roman" w:hAnsi="Times New Roman" w:cs="Times New Roman"/>
        </w:rPr>
        <w:t>Слово и законе и благодати</w:t>
      </w:r>
      <w:r w:rsidRPr="00F25EF5">
        <w:rPr>
          <w:rFonts w:ascii="Times New Roman" w:hAnsi="Times New Roman" w:cs="Times New Roman"/>
          <w:iCs/>
        </w:rPr>
        <w:t>»</w:t>
      </w:r>
      <w:r w:rsidRPr="00F25EF5">
        <w:rPr>
          <w:rFonts w:ascii="Times New Roman" w:hAnsi="Times New Roman" w:cs="Times New Roman"/>
        </w:rPr>
        <w:t xml:space="preserve"> митрополита </w:t>
      </w:r>
      <w:proofErr w:type="spellStart"/>
      <w:r w:rsidRPr="00F25EF5">
        <w:rPr>
          <w:rFonts w:ascii="Times New Roman" w:hAnsi="Times New Roman" w:cs="Times New Roman"/>
        </w:rPr>
        <w:t>Илариона</w:t>
      </w:r>
      <w:proofErr w:type="spellEnd"/>
      <w:r w:rsidRPr="00F25EF5">
        <w:rPr>
          <w:rFonts w:ascii="Times New Roman" w:hAnsi="Times New Roman" w:cs="Times New Roman"/>
        </w:rPr>
        <w:t xml:space="preserve">, </w:t>
      </w:r>
      <w:r w:rsidRPr="00F25EF5">
        <w:rPr>
          <w:rFonts w:ascii="Times New Roman" w:hAnsi="Times New Roman" w:cs="Times New Roman"/>
          <w:iCs/>
        </w:rPr>
        <w:t>«</w:t>
      </w:r>
      <w:r w:rsidRPr="00F25EF5">
        <w:rPr>
          <w:rFonts w:ascii="Times New Roman" w:hAnsi="Times New Roman" w:cs="Times New Roman"/>
        </w:rPr>
        <w:t>Поучение</w:t>
      </w:r>
      <w:r w:rsidRPr="00F25EF5">
        <w:rPr>
          <w:rFonts w:ascii="Times New Roman" w:hAnsi="Times New Roman" w:cs="Times New Roman"/>
          <w:iCs/>
        </w:rPr>
        <w:t>»</w:t>
      </w:r>
      <w:r w:rsidRPr="00F25EF5">
        <w:rPr>
          <w:rFonts w:ascii="Times New Roman" w:hAnsi="Times New Roman" w:cs="Times New Roman"/>
        </w:rPr>
        <w:t xml:space="preserve"> Владимира Мономаха</w:t>
      </w:r>
    </w:p>
    <w:p w:rsidR="00A54543" w:rsidRPr="00F25EF5" w:rsidRDefault="00A54543" w:rsidP="00A54543">
      <w:pPr>
        <w:numPr>
          <w:ilvl w:val="0"/>
          <w:numId w:val="6"/>
        </w:numPr>
        <w:tabs>
          <w:tab w:val="clear" w:pos="644"/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t xml:space="preserve">жития святых (агиография) – «Чтение о житии и </w:t>
      </w:r>
      <w:proofErr w:type="spellStart"/>
      <w:r w:rsidRPr="00F25EF5">
        <w:rPr>
          <w:rFonts w:ascii="Times New Roman" w:hAnsi="Times New Roman" w:cs="Times New Roman"/>
        </w:rPr>
        <w:t>погублении</w:t>
      </w:r>
      <w:proofErr w:type="spellEnd"/>
      <w:r w:rsidRPr="00F25EF5">
        <w:rPr>
          <w:rFonts w:ascii="Times New Roman" w:hAnsi="Times New Roman" w:cs="Times New Roman"/>
        </w:rPr>
        <w:t xml:space="preserve"> Бориса и Глеба» (Нестор)</w:t>
      </w:r>
    </w:p>
    <w:p w:rsidR="00A54543" w:rsidRPr="00F25EF5" w:rsidRDefault="00A54543" w:rsidP="00A54543">
      <w:pPr>
        <w:numPr>
          <w:ilvl w:val="0"/>
          <w:numId w:val="6"/>
        </w:numPr>
        <w:tabs>
          <w:tab w:val="clear" w:pos="644"/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t xml:space="preserve">героический эпос – </w:t>
      </w:r>
      <w:r w:rsidRPr="00F25EF5">
        <w:rPr>
          <w:rFonts w:ascii="Times New Roman" w:hAnsi="Times New Roman" w:cs="Times New Roman"/>
          <w:b/>
          <w:i/>
        </w:rPr>
        <w:t>«Слово о полку Игореве»</w:t>
      </w:r>
      <w:r w:rsidRPr="00F25EF5">
        <w:rPr>
          <w:rFonts w:ascii="Times New Roman" w:hAnsi="Times New Roman" w:cs="Times New Roman"/>
        </w:rPr>
        <w:t xml:space="preserve">, написано в Киеве по случаю нападения половецкого хана </w:t>
      </w:r>
      <w:proofErr w:type="spellStart"/>
      <w:r w:rsidRPr="00F25EF5">
        <w:rPr>
          <w:rFonts w:ascii="Times New Roman" w:hAnsi="Times New Roman" w:cs="Times New Roman"/>
        </w:rPr>
        <w:t>Кончака</w:t>
      </w:r>
      <w:proofErr w:type="spellEnd"/>
      <w:r w:rsidRPr="00F25EF5">
        <w:rPr>
          <w:rFonts w:ascii="Times New Roman" w:hAnsi="Times New Roman" w:cs="Times New Roman"/>
        </w:rPr>
        <w:t xml:space="preserve"> (1185)</w:t>
      </w:r>
    </w:p>
    <w:p w:rsidR="00A54543" w:rsidRPr="00F25EF5" w:rsidRDefault="00A54543" w:rsidP="00A54543">
      <w:pPr>
        <w:numPr>
          <w:ilvl w:val="0"/>
          <w:numId w:val="6"/>
        </w:numPr>
        <w:tabs>
          <w:tab w:val="clear" w:pos="644"/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t>публицистика – «Слово» и «Моление» Даниила Заточника (</w:t>
      </w:r>
      <w:r w:rsidRPr="00F25EF5">
        <w:rPr>
          <w:rFonts w:ascii="Times New Roman" w:hAnsi="Times New Roman" w:cs="Times New Roman"/>
          <w:lang w:val="en-US"/>
        </w:rPr>
        <w:t>XII</w:t>
      </w:r>
      <w:r w:rsidRPr="00F25EF5">
        <w:rPr>
          <w:rFonts w:ascii="Times New Roman" w:hAnsi="Times New Roman" w:cs="Times New Roman"/>
        </w:rPr>
        <w:t xml:space="preserve"> - начало </w:t>
      </w:r>
      <w:r w:rsidRPr="00F25EF5">
        <w:rPr>
          <w:rFonts w:ascii="Times New Roman" w:hAnsi="Times New Roman" w:cs="Times New Roman"/>
          <w:lang w:val="en-US"/>
        </w:rPr>
        <w:t>XIII</w:t>
      </w:r>
      <w:r w:rsidRPr="00F25EF5">
        <w:rPr>
          <w:rFonts w:ascii="Times New Roman" w:hAnsi="Times New Roman" w:cs="Times New Roman"/>
        </w:rPr>
        <w:t>)</w:t>
      </w:r>
    </w:p>
    <w:p w:rsidR="00A54543" w:rsidRPr="00F25EF5" w:rsidRDefault="00A54543" w:rsidP="00A54543">
      <w:pPr>
        <w:spacing w:before="120" w:after="120"/>
        <w:jc w:val="both"/>
        <w:rPr>
          <w:rFonts w:ascii="Times New Roman" w:hAnsi="Times New Roman" w:cs="Times New Roman"/>
          <w:u w:val="single"/>
        </w:rPr>
      </w:pPr>
      <w:r w:rsidRPr="00F25EF5">
        <w:rPr>
          <w:rFonts w:ascii="Times New Roman" w:hAnsi="Times New Roman" w:cs="Times New Roman"/>
          <w:u w:val="single"/>
        </w:rPr>
        <w:t>Зодчество Древней Руси.</w:t>
      </w:r>
    </w:p>
    <w:p w:rsidR="00A54543" w:rsidRPr="00F25EF5" w:rsidRDefault="00A54543" w:rsidP="00A54543">
      <w:pPr>
        <w:numPr>
          <w:ilvl w:val="0"/>
          <w:numId w:val="3"/>
        </w:numPr>
        <w:tabs>
          <w:tab w:val="clear" w:pos="284"/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t>первая каменная церковь – Десятинная церковь в Киеве (конец Х века)</w:t>
      </w:r>
    </w:p>
    <w:p w:rsidR="00A54543" w:rsidRPr="00F25EF5" w:rsidRDefault="00A54543" w:rsidP="00A54543">
      <w:pPr>
        <w:numPr>
          <w:ilvl w:val="0"/>
          <w:numId w:val="3"/>
        </w:numPr>
        <w:tabs>
          <w:tab w:val="clear" w:pos="284"/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t xml:space="preserve">крестово-купольный храм (Византия), в </w:t>
      </w:r>
      <w:r w:rsidRPr="00F25EF5">
        <w:rPr>
          <w:rFonts w:ascii="Times New Roman" w:hAnsi="Times New Roman" w:cs="Times New Roman"/>
          <w:lang w:val="en-US"/>
        </w:rPr>
        <w:t>XII</w:t>
      </w:r>
      <w:r w:rsidRPr="00F25EF5">
        <w:rPr>
          <w:rFonts w:ascii="Times New Roman" w:hAnsi="Times New Roman" w:cs="Times New Roman"/>
        </w:rPr>
        <w:t xml:space="preserve"> веке – однокупольные храмы</w:t>
      </w:r>
    </w:p>
    <w:p w:rsidR="00A54543" w:rsidRPr="00F25EF5" w:rsidRDefault="00A54543" w:rsidP="00A54543">
      <w:pPr>
        <w:numPr>
          <w:ilvl w:val="0"/>
          <w:numId w:val="3"/>
        </w:numPr>
        <w:tabs>
          <w:tab w:val="clear" w:pos="284"/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t>Софийский собор (1037, в память о разгроме печенегов, 13 куполов) и Золотые ворота в Киеве, Софийский собор в Новгороде (1052)</w:t>
      </w:r>
    </w:p>
    <w:p w:rsidR="00A54543" w:rsidRPr="00F25EF5" w:rsidRDefault="00A54543" w:rsidP="00A54543">
      <w:pPr>
        <w:numPr>
          <w:ilvl w:val="0"/>
          <w:numId w:val="4"/>
        </w:numPr>
        <w:tabs>
          <w:tab w:val="clear" w:pos="284"/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t xml:space="preserve">Владимиро-Суздальское княжество: </w:t>
      </w:r>
      <w:r w:rsidRPr="00F25EF5">
        <w:rPr>
          <w:rFonts w:ascii="Times New Roman" w:hAnsi="Times New Roman" w:cs="Times New Roman"/>
          <w:lang w:val="en-US"/>
        </w:rPr>
        <w:t>XII</w:t>
      </w:r>
      <w:r w:rsidRPr="00F25EF5">
        <w:rPr>
          <w:rFonts w:ascii="Times New Roman" w:hAnsi="Times New Roman" w:cs="Times New Roman"/>
        </w:rPr>
        <w:t xml:space="preserve"> век – Успенский собор и Дмитровский собор во Владимире, церковь Покрова на Нерли (1165)</w:t>
      </w:r>
    </w:p>
    <w:p w:rsidR="00A54543" w:rsidRPr="00F25EF5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  <w:u w:val="single"/>
        </w:rPr>
      </w:pPr>
      <w:r w:rsidRPr="00F25EF5">
        <w:rPr>
          <w:sz w:val="22"/>
          <w:szCs w:val="22"/>
          <w:u w:val="single"/>
        </w:rPr>
        <w:t>Изобразительное искусство.</w:t>
      </w:r>
    </w:p>
    <w:p w:rsidR="00A54543" w:rsidRPr="00F25EF5" w:rsidRDefault="00A54543" w:rsidP="00A54543">
      <w:pPr>
        <w:numPr>
          <w:ilvl w:val="0"/>
          <w:numId w:val="4"/>
        </w:numPr>
        <w:tabs>
          <w:tab w:val="clear" w:pos="284"/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t xml:space="preserve">мозаика – изображение, выполненное из цветных камней (Богоматерь </w:t>
      </w:r>
      <w:proofErr w:type="spellStart"/>
      <w:r w:rsidRPr="00F25EF5">
        <w:rPr>
          <w:rFonts w:ascii="Times New Roman" w:hAnsi="Times New Roman" w:cs="Times New Roman"/>
        </w:rPr>
        <w:t>Оранта</w:t>
      </w:r>
      <w:proofErr w:type="spellEnd"/>
      <w:r w:rsidRPr="00F25EF5">
        <w:rPr>
          <w:rFonts w:ascii="Times New Roman" w:hAnsi="Times New Roman" w:cs="Times New Roman"/>
        </w:rPr>
        <w:t xml:space="preserve"> – Молящаяся в Софийском соборе)</w:t>
      </w:r>
    </w:p>
    <w:p w:rsidR="00A54543" w:rsidRPr="00F25EF5" w:rsidRDefault="00A54543" w:rsidP="00A54543">
      <w:pPr>
        <w:numPr>
          <w:ilvl w:val="0"/>
          <w:numId w:val="4"/>
        </w:numPr>
        <w:tabs>
          <w:tab w:val="clear" w:pos="284"/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t>фреска – живопись водяными красками по сырой штукатурке (фрески Софийского собора в Киеве)</w:t>
      </w:r>
    </w:p>
    <w:p w:rsidR="00A54543" w:rsidRPr="00F25EF5" w:rsidRDefault="00A54543" w:rsidP="00A54543">
      <w:pPr>
        <w:numPr>
          <w:ilvl w:val="0"/>
          <w:numId w:val="4"/>
        </w:numPr>
        <w:tabs>
          <w:tab w:val="clear" w:pos="284"/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t>иконопись – произведение станковой живописи, имеющее культовое назначение (Ангел Златые власы (новгородская школа))</w:t>
      </w:r>
    </w:p>
    <w:p w:rsidR="00A54543" w:rsidRPr="00F25EF5" w:rsidRDefault="00A54543" w:rsidP="00A54543">
      <w:pPr>
        <w:spacing w:before="120" w:after="120"/>
        <w:jc w:val="both"/>
        <w:rPr>
          <w:rFonts w:ascii="Times New Roman" w:hAnsi="Times New Roman" w:cs="Times New Roman"/>
          <w:u w:val="single"/>
        </w:rPr>
      </w:pPr>
      <w:r w:rsidRPr="00F25EF5">
        <w:rPr>
          <w:rFonts w:ascii="Times New Roman" w:hAnsi="Times New Roman" w:cs="Times New Roman"/>
          <w:u w:val="single"/>
        </w:rPr>
        <w:t>Прикладное искусство.</w:t>
      </w:r>
    </w:p>
    <w:p w:rsidR="00A54543" w:rsidRPr="00F25EF5" w:rsidRDefault="00A54543" w:rsidP="00A54543">
      <w:pPr>
        <w:numPr>
          <w:ilvl w:val="0"/>
          <w:numId w:val="4"/>
        </w:numPr>
        <w:tabs>
          <w:tab w:val="clear" w:pos="284"/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t>зернь – украшение ювелирных изделий зернышками из металла</w:t>
      </w:r>
    </w:p>
    <w:p w:rsidR="00A54543" w:rsidRPr="00F25EF5" w:rsidRDefault="00A54543" w:rsidP="00A54543">
      <w:pPr>
        <w:numPr>
          <w:ilvl w:val="0"/>
          <w:numId w:val="4"/>
        </w:numPr>
        <w:tabs>
          <w:tab w:val="clear" w:pos="284"/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lastRenderedPageBreak/>
        <w:t>гравировка – украшение ювелирных изделий рисунком, вырезанным на металле</w:t>
      </w:r>
    </w:p>
    <w:p w:rsidR="00A54543" w:rsidRPr="00F25EF5" w:rsidRDefault="00A54543" w:rsidP="00A54543">
      <w:pPr>
        <w:numPr>
          <w:ilvl w:val="0"/>
          <w:numId w:val="4"/>
        </w:numPr>
        <w:tabs>
          <w:tab w:val="clear" w:pos="284"/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F25EF5">
        <w:rPr>
          <w:rFonts w:ascii="Times New Roman" w:hAnsi="Times New Roman" w:cs="Times New Roman"/>
        </w:rPr>
        <w:lastRenderedPageBreak/>
        <w:t>филигрань – ювелирное изделие в виде узорчатой сетки из тонкой крученой проволоки</w:t>
      </w: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  <w:sectPr w:rsidR="00A54543" w:rsidSect="004A6476">
          <w:type w:val="continuous"/>
          <w:pgSz w:w="11906" w:h="16838"/>
          <w:pgMar w:top="851" w:right="851" w:bottom="851" w:left="1418" w:header="709" w:footer="709" w:gutter="0"/>
          <w:cols w:num="2" w:space="709"/>
          <w:docGrid w:linePitch="360"/>
        </w:sectPr>
      </w:pPr>
    </w:p>
    <w:p w:rsidR="00A54543" w:rsidRPr="002972DE" w:rsidRDefault="00A54543" w:rsidP="00A54543">
      <w:pPr>
        <w:pStyle w:val="a5"/>
        <w:numPr>
          <w:ilvl w:val="0"/>
          <w:numId w:val="7"/>
        </w:numPr>
        <w:tabs>
          <w:tab w:val="clear" w:pos="720"/>
          <w:tab w:val="num" w:pos="540"/>
        </w:tabs>
        <w:spacing w:before="120" w:beforeAutospacing="0" w:after="120"/>
        <w:ind w:left="540" w:hanging="540"/>
        <w:jc w:val="both"/>
        <w:rPr>
          <w:i/>
          <w:sz w:val="22"/>
          <w:szCs w:val="22"/>
        </w:rPr>
      </w:pPr>
      <w:r w:rsidRPr="002972DE">
        <w:rPr>
          <w:b/>
          <w:i/>
          <w:sz w:val="22"/>
          <w:szCs w:val="22"/>
        </w:rPr>
        <w:lastRenderedPageBreak/>
        <w:t xml:space="preserve">Культура Руси </w:t>
      </w:r>
      <w:r w:rsidRPr="002972DE">
        <w:rPr>
          <w:b/>
          <w:i/>
          <w:sz w:val="22"/>
          <w:szCs w:val="22"/>
          <w:lang w:val="en-US"/>
        </w:rPr>
        <w:t>XIII</w:t>
      </w:r>
      <w:r w:rsidRPr="002972DE">
        <w:rPr>
          <w:b/>
          <w:i/>
          <w:sz w:val="22"/>
          <w:szCs w:val="22"/>
        </w:rPr>
        <w:t>-</w:t>
      </w:r>
      <w:r w:rsidRPr="002972DE">
        <w:rPr>
          <w:b/>
          <w:i/>
          <w:sz w:val="22"/>
          <w:szCs w:val="22"/>
          <w:lang w:val="en-US"/>
        </w:rPr>
        <w:t>XV</w:t>
      </w:r>
      <w:r w:rsidRPr="002972DE">
        <w:rPr>
          <w:b/>
          <w:i/>
          <w:sz w:val="22"/>
          <w:szCs w:val="22"/>
        </w:rPr>
        <w:t xml:space="preserve"> веков.</w:t>
      </w:r>
    </w:p>
    <w:p w:rsidR="00A54543" w:rsidRDefault="00A54543" w:rsidP="00A54543">
      <w:pPr>
        <w:pStyle w:val="4"/>
        <w:spacing w:before="120" w:beforeAutospacing="0" w:after="120" w:afterAutospacing="0"/>
        <w:jc w:val="both"/>
        <w:rPr>
          <w:b w:val="0"/>
          <w:sz w:val="22"/>
          <w:szCs w:val="22"/>
          <w:u w:val="single"/>
        </w:rPr>
        <w:sectPr w:rsidR="00A54543" w:rsidSect="004A6476">
          <w:type w:val="continuous"/>
          <w:pgSz w:w="11906" w:h="16838"/>
          <w:pgMar w:top="851" w:right="851" w:bottom="851" w:left="1418" w:header="709" w:footer="709" w:gutter="0"/>
          <w:cols w:space="567"/>
          <w:docGrid w:linePitch="360"/>
        </w:sectPr>
      </w:pPr>
    </w:p>
    <w:p w:rsidR="00A54543" w:rsidRPr="002972DE" w:rsidRDefault="00A54543" w:rsidP="00A54543">
      <w:pPr>
        <w:pStyle w:val="4"/>
        <w:spacing w:before="120" w:beforeAutospacing="0" w:after="120" w:afterAutospacing="0"/>
        <w:jc w:val="both"/>
        <w:rPr>
          <w:b w:val="0"/>
          <w:sz w:val="22"/>
          <w:szCs w:val="22"/>
          <w:u w:val="single"/>
        </w:rPr>
      </w:pPr>
      <w:r w:rsidRPr="002972DE">
        <w:rPr>
          <w:b w:val="0"/>
          <w:sz w:val="22"/>
          <w:szCs w:val="22"/>
          <w:u w:val="single"/>
        </w:rPr>
        <w:lastRenderedPageBreak/>
        <w:t xml:space="preserve">Главные события и характерные черты культуры </w:t>
      </w:r>
      <w:r w:rsidRPr="002972DE">
        <w:rPr>
          <w:b w:val="0"/>
          <w:sz w:val="22"/>
          <w:szCs w:val="22"/>
          <w:u w:val="single"/>
          <w:lang w:val="en-US"/>
        </w:rPr>
        <w:t>XIV</w:t>
      </w:r>
      <w:r w:rsidRPr="002972DE">
        <w:rPr>
          <w:b w:val="0"/>
          <w:sz w:val="22"/>
          <w:szCs w:val="22"/>
          <w:u w:val="single"/>
        </w:rPr>
        <w:t>-</w:t>
      </w:r>
      <w:r w:rsidRPr="002972DE">
        <w:rPr>
          <w:b w:val="0"/>
          <w:sz w:val="22"/>
          <w:szCs w:val="22"/>
          <w:u w:val="single"/>
          <w:lang w:val="en-US"/>
        </w:rPr>
        <w:t>XV</w:t>
      </w:r>
      <w:r w:rsidRPr="002972DE">
        <w:rPr>
          <w:b w:val="0"/>
          <w:sz w:val="22"/>
          <w:szCs w:val="22"/>
          <w:u w:val="single"/>
        </w:rPr>
        <w:t xml:space="preserve"> веков.</w:t>
      </w:r>
    </w:p>
    <w:p w:rsidR="00A54543" w:rsidRPr="00CB6180" w:rsidRDefault="00A54543" w:rsidP="00A54543">
      <w:pPr>
        <w:pStyle w:val="4"/>
        <w:spacing w:before="120" w:beforeAutospacing="0" w:after="120" w:afterAutospacing="0"/>
        <w:jc w:val="both"/>
        <w:rPr>
          <w:b w:val="0"/>
          <w:sz w:val="22"/>
          <w:szCs w:val="22"/>
        </w:rPr>
      </w:pPr>
      <w:r w:rsidRPr="00CB6180">
        <w:rPr>
          <w:b w:val="0"/>
          <w:sz w:val="22"/>
          <w:szCs w:val="22"/>
        </w:rPr>
        <w:t xml:space="preserve">Главными событиями русской истории </w:t>
      </w:r>
      <w:r w:rsidRPr="00CB6180">
        <w:rPr>
          <w:b w:val="0"/>
          <w:sz w:val="22"/>
          <w:szCs w:val="22"/>
          <w:lang w:val="en-US"/>
        </w:rPr>
        <w:t>XIV</w:t>
      </w:r>
      <w:r w:rsidRPr="00CB6180">
        <w:rPr>
          <w:b w:val="0"/>
          <w:sz w:val="22"/>
          <w:szCs w:val="22"/>
        </w:rPr>
        <w:t>-</w:t>
      </w:r>
      <w:r w:rsidRPr="00CB6180">
        <w:rPr>
          <w:b w:val="0"/>
          <w:sz w:val="22"/>
          <w:szCs w:val="22"/>
          <w:lang w:val="en-US"/>
        </w:rPr>
        <w:t>XV</w:t>
      </w:r>
      <w:r w:rsidRPr="00CB6180">
        <w:rPr>
          <w:b w:val="0"/>
          <w:sz w:val="22"/>
          <w:szCs w:val="22"/>
        </w:rPr>
        <w:t xml:space="preserve"> веков стали: процесс объединения русских земель в единое государство и борьба с монгольским игом.</w:t>
      </w:r>
      <w:r>
        <w:rPr>
          <w:b w:val="0"/>
          <w:sz w:val="22"/>
          <w:szCs w:val="22"/>
        </w:rPr>
        <w:t xml:space="preserve"> </w:t>
      </w:r>
      <w:r w:rsidRPr="00CB6180">
        <w:rPr>
          <w:b w:val="0"/>
          <w:sz w:val="22"/>
          <w:szCs w:val="22"/>
        </w:rPr>
        <w:t>Соответственно ключевыми чертами культуры стали: а) идея национального возрождения и государственного объединения; б) идея национальной независимости.</w:t>
      </w:r>
    </w:p>
    <w:p w:rsidR="00A54543" w:rsidRPr="002972DE" w:rsidRDefault="00A54543" w:rsidP="00A54543">
      <w:pPr>
        <w:pStyle w:val="4"/>
        <w:spacing w:before="120" w:beforeAutospacing="0" w:after="120" w:afterAutospacing="0"/>
        <w:jc w:val="both"/>
        <w:rPr>
          <w:b w:val="0"/>
          <w:sz w:val="22"/>
          <w:szCs w:val="22"/>
          <w:u w:val="single"/>
        </w:rPr>
      </w:pPr>
      <w:r w:rsidRPr="002972DE">
        <w:rPr>
          <w:b w:val="0"/>
          <w:sz w:val="22"/>
          <w:szCs w:val="22"/>
          <w:u w:val="single"/>
        </w:rPr>
        <w:t>Фольклор.</w:t>
      </w:r>
    </w:p>
    <w:p w:rsidR="00A54543" w:rsidRPr="00CB6180" w:rsidRDefault="00A54543" w:rsidP="00A54543">
      <w:pPr>
        <w:pStyle w:val="a5"/>
        <w:numPr>
          <w:ilvl w:val="0"/>
          <w:numId w:val="8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 xml:space="preserve">Главной темой фольклора этого периода являлась борьба против монгольского нашествия и ордынского ига. В XIII-XV веках сложились жанры </w:t>
      </w:r>
      <w:r w:rsidRPr="002972DE">
        <w:rPr>
          <w:b/>
          <w:i/>
          <w:sz w:val="22"/>
          <w:szCs w:val="22"/>
        </w:rPr>
        <w:t>исторической песни</w:t>
      </w:r>
      <w:r w:rsidRPr="00CB6180">
        <w:rPr>
          <w:sz w:val="22"/>
          <w:szCs w:val="22"/>
        </w:rPr>
        <w:t xml:space="preserve"> и </w:t>
      </w:r>
      <w:r w:rsidRPr="002972DE">
        <w:rPr>
          <w:b/>
          <w:i/>
          <w:sz w:val="22"/>
          <w:szCs w:val="22"/>
        </w:rPr>
        <w:t>сказания</w:t>
      </w:r>
      <w:r w:rsidRPr="00CB6180">
        <w:rPr>
          <w:sz w:val="22"/>
          <w:szCs w:val="22"/>
        </w:rPr>
        <w:t>.</w:t>
      </w:r>
    </w:p>
    <w:p w:rsidR="00A54543" w:rsidRPr="00CB6180" w:rsidRDefault="00A54543" w:rsidP="00A54543">
      <w:pPr>
        <w:pStyle w:val="a5"/>
        <w:numPr>
          <w:ilvl w:val="0"/>
          <w:numId w:val="8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 xml:space="preserve">Многие фольклорные произведения, основываясь на реальных исторических фактах, преображали подлинные события в соответствии с народными желаниями. Например, песня о </w:t>
      </w:r>
      <w:proofErr w:type="spellStart"/>
      <w:r w:rsidRPr="00CB6180">
        <w:rPr>
          <w:sz w:val="22"/>
          <w:szCs w:val="22"/>
        </w:rPr>
        <w:t>Щелкане</w:t>
      </w:r>
      <w:proofErr w:type="spellEnd"/>
      <w:r w:rsidRPr="00CB6180">
        <w:rPr>
          <w:sz w:val="22"/>
          <w:szCs w:val="22"/>
        </w:rPr>
        <w:t>, основанная на истор</w:t>
      </w:r>
      <w:r>
        <w:rPr>
          <w:sz w:val="22"/>
          <w:szCs w:val="22"/>
        </w:rPr>
        <w:t>ии восстания 1327 года в Твери.</w:t>
      </w:r>
    </w:p>
    <w:p w:rsidR="00A54543" w:rsidRPr="00CB6180" w:rsidRDefault="00A54543" w:rsidP="00A54543">
      <w:pPr>
        <w:pStyle w:val="a5"/>
        <w:numPr>
          <w:ilvl w:val="0"/>
          <w:numId w:val="8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>Особый цикл былин - о Садко и Василии Буслаеве - сложился в Новгороде.</w:t>
      </w:r>
    </w:p>
    <w:p w:rsidR="00A54543" w:rsidRPr="002972DE" w:rsidRDefault="00A54543" w:rsidP="00A54543">
      <w:pPr>
        <w:pStyle w:val="4"/>
        <w:spacing w:before="120" w:beforeAutospacing="0" w:after="120" w:afterAutospacing="0"/>
        <w:jc w:val="both"/>
        <w:rPr>
          <w:b w:val="0"/>
          <w:sz w:val="22"/>
          <w:szCs w:val="22"/>
          <w:u w:val="single"/>
        </w:rPr>
      </w:pPr>
      <w:r w:rsidRPr="002972DE">
        <w:rPr>
          <w:b w:val="0"/>
          <w:sz w:val="22"/>
          <w:szCs w:val="22"/>
          <w:u w:val="single"/>
        </w:rPr>
        <w:t>Письменность и литература.</w:t>
      </w:r>
    </w:p>
    <w:p w:rsidR="00A54543" w:rsidRPr="00CB6180" w:rsidRDefault="00A54543" w:rsidP="00A54543">
      <w:pPr>
        <w:pStyle w:val="a5"/>
        <w:numPr>
          <w:ilvl w:val="0"/>
          <w:numId w:val="9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CB6180">
        <w:rPr>
          <w:sz w:val="22"/>
          <w:szCs w:val="22"/>
        </w:rPr>
        <w:t>амыми важными произведениями письменности оставались летописи, содержащие как информацию о природных и исторических явлениях, так и литературные произведе</w:t>
      </w:r>
      <w:r>
        <w:rPr>
          <w:sz w:val="22"/>
          <w:szCs w:val="22"/>
        </w:rPr>
        <w:t>ния,</w:t>
      </w:r>
      <w:r w:rsidRPr="00CB6180">
        <w:rPr>
          <w:sz w:val="22"/>
          <w:szCs w:val="22"/>
        </w:rPr>
        <w:t xml:space="preserve"> богослов</w:t>
      </w:r>
      <w:r>
        <w:rPr>
          <w:sz w:val="22"/>
          <w:szCs w:val="22"/>
        </w:rPr>
        <w:t>ские рассуждения. Центры летописания:</w:t>
      </w:r>
      <w:r w:rsidRPr="00CB6180">
        <w:rPr>
          <w:sz w:val="22"/>
          <w:szCs w:val="22"/>
        </w:rPr>
        <w:t xml:space="preserve"> Новгород, Тверь, Москва. Московское летописание началось при Иване</w:t>
      </w:r>
      <w:proofErr w:type="gramStart"/>
      <w:r w:rsidRPr="00CB6180">
        <w:rPr>
          <w:sz w:val="22"/>
          <w:szCs w:val="22"/>
        </w:rPr>
        <w:t xml:space="preserve"> К</w:t>
      </w:r>
      <w:proofErr w:type="gramEnd"/>
      <w:r w:rsidRPr="00CB6180">
        <w:rPr>
          <w:sz w:val="22"/>
          <w:szCs w:val="22"/>
        </w:rPr>
        <w:t>алите.</w:t>
      </w:r>
      <w:r>
        <w:rPr>
          <w:sz w:val="22"/>
          <w:szCs w:val="22"/>
        </w:rPr>
        <w:t xml:space="preserve"> </w:t>
      </w:r>
      <w:r w:rsidRPr="00CB6180">
        <w:rPr>
          <w:sz w:val="22"/>
          <w:szCs w:val="22"/>
        </w:rPr>
        <w:t xml:space="preserve">Примеры: Троицкая летопись (1408 год, Москва как центр объединения русских земель), Русский Хронограф – всемирная история с краткими сведениями по истории Руси (середина </w:t>
      </w:r>
      <w:r w:rsidRPr="00CB6180">
        <w:rPr>
          <w:sz w:val="22"/>
          <w:szCs w:val="22"/>
          <w:lang w:val="en-US"/>
        </w:rPr>
        <w:t>XV</w:t>
      </w:r>
      <w:r w:rsidRPr="00CB6180">
        <w:rPr>
          <w:sz w:val="22"/>
          <w:szCs w:val="22"/>
        </w:rPr>
        <w:t xml:space="preserve"> века).</w:t>
      </w:r>
    </w:p>
    <w:p w:rsidR="00A54543" w:rsidRPr="00CB6180" w:rsidRDefault="00A54543" w:rsidP="00A54543">
      <w:pPr>
        <w:pStyle w:val="a5"/>
        <w:numPr>
          <w:ilvl w:val="0"/>
          <w:numId w:val="9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 xml:space="preserve">Самые известные произведения литературы </w:t>
      </w:r>
      <w:r w:rsidRPr="00CB6180">
        <w:rPr>
          <w:sz w:val="22"/>
          <w:szCs w:val="22"/>
          <w:lang w:val="en-US"/>
        </w:rPr>
        <w:t>XIII</w:t>
      </w:r>
      <w:r>
        <w:rPr>
          <w:sz w:val="22"/>
          <w:szCs w:val="22"/>
        </w:rPr>
        <w:t xml:space="preserve"> века – «</w:t>
      </w:r>
      <w:r w:rsidRPr="00CB6180">
        <w:rPr>
          <w:sz w:val="22"/>
          <w:szCs w:val="22"/>
        </w:rPr>
        <w:t>С</w:t>
      </w:r>
      <w:r>
        <w:rPr>
          <w:sz w:val="22"/>
          <w:szCs w:val="22"/>
        </w:rPr>
        <w:t>лово о погибели Русской земли» и «</w:t>
      </w:r>
      <w:r w:rsidRPr="00CB6180">
        <w:rPr>
          <w:sz w:val="22"/>
          <w:szCs w:val="22"/>
        </w:rPr>
        <w:t>Повесть о разорении Рязани Ба</w:t>
      </w:r>
      <w:r>
        <w:rPr>
          <w:sz w:val="22"/>
          <w:szCs w:val="22"/>
        </w:rPr>
        <w:t>тыем»</w:t>
      </w:r>
      <w:r w:rsidRPr="00CB6180">
        <w:rPr>
          <w:sz w:val="22"/>
          <w:szCs w:val="22"/>
        </w:rPr>
        <w:t xml:space="preserve">, в состав которой вошло сказание о </w:t>
      </w:r>
      <w:proofErr w:type="spellStart"/>
      <w:r w:rsidRPr="00CB6180">
        <w:rPr>
          <w:sz w:val="22"/>
          <w:szCs w:val="22"/>
        </w:rPr>
        <w:t>Евпатии</w:t>
      </w:r>
      <w:proofErr w:type="spellEnd"/>
      <w:r w:rsidRPr="00CB6180">
        <w:rPr>
          <w:sz w:val="22"/>
          <w:szCs w:val="22"/>
        </w:rPr>
        <w:t xml:space="preserve"> </w:t>
      </w:r>
      <w:proofErr w:type="spellStart"/>
      <w:r w:rsidRPr="00CB6180">
        <w:rPr>
          <w:sz w:val="22"/>
          <w:szCs w:val="22"/>
        </w:rPr>
        <w:t>Коловрате</w:t>
      </w:r>
      <w:proofErr w:type="spellEnd"/>
      <w:r w:rsidRPr="00CB6180">
        <w:rPr>
          <w:sz w:val="22"/>
          <w:szCs w:val="22"/>
        </w:rPr>
        <w:t>.</w:t>
      </w:r>
    </w:p>
    <w:p w:rsidR="00A54543" w:rsidRPr="00CB6180" w:rsidRDefault="00A54543" w:rsidP="00A54543">
      <w:pPr>
        <w:pStyle w:val="a5"/>
        <w:numPr>
          <w:ilvl w:val="0"/>
          <w:numId w:val="9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 xml:space="preserve">В конце XIV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начале XV века были созданы посвященные победе на Куликовом поле поэтиче</w:t>
      </w:r>
      <w:r>
        <w:rPr>
          <w:sz w:val="22"/>
          <w:szCs w:val="22"/>
        </w:rPr>
        <w:t xml:space="preserve">ские произведения </w:t>
      </w:r>
      <w:r w:rsidRPr="002972DE">
        <w:rPr>
          <w:b/>
          <w:i/>
          <w:sz w:val="22"/>
          <w:szCs w:val="22"/>
        </w:rPr>
        <w:t>«</w:t>
      </w:r>
      <w:proofErr w:type="spellStart"/>
      <w:r w:rsidRPr="002972DE">
        <w:rPr>
          <w:b/>
          <w:i/>
          <w:sz w:val="22"/>
          <w:szCs w:val="22"/>
        </w:rPr>
        <w:t>Задонщина</w:t>
      </w:r>
      <w:proofErr w:type="spellEnd"/>
      <w:r w:rsidRPr="002972DE">
        <w:rPr>
          <w:b/>
          <w:i/>
          <w:sz w:val="22"/>
          <w:szCs w:val="22"/>
        </w:rPr>
        <w:t>»</w:t>
      </w:r>
      <w:r>
        <w:rPr>
          <w:sz w:val="22"/>
          <w:szCs w:val="22"/>
        </w:rPr>
        <w:t xml:space="preserve"> и </w:t>
      </w:r>
      <w:r w:rsidRPr="002972DE">
        <w:rPr>
          <w:b/>
          <w:i/>
          <w:sz w:val="22"/>
          <w:szCs w:val="22"/>
        </w:rPr>
        <w:t>«Сказание о Мамаевом побоище»</w:t>
      </w:r>
      <w:r>
        <w:rPr>
          <w:sz w:val="22"/>
          <w:szCs w:val="22"/>
        </w:rPr>
        <w:t>. «</w:t>
      </w:r>
      <w:proofErr w:type="spellStart"/>
      <w:r w:rsidRPr="00CB6180">
        <w:rPr>
          <w:sz w:val="22"/>
          <w:szCs w:val="22"/>
        </w:rPr>
        <w:t>Задон</w:t>
      </w:r>
      <w:r>
        <w:rPr>
          <w:sz w:val="22"/>
          <w:szCs w:val="22"/>
        </w:rPr>
        <w:t>щина</w:t>
      </w:r>
      <w:proofErr w:type="spellEnd"/>
      <w:r>
        <w:rPr>
          <w:sz w:val="22"/>
          <w:szCs w:val="22"/>
        </w:rPr>
        <w:t>»</w:t>
      </w:r>
      <w:r w:rsidRPr="00CB6180">
        <w:rPr>
          <w:sz w:val="22"/>
          <w:szCs w:val="22"/>
        </w:rPr>
        <w:t xml:space="preserve">, автор </w:t>
      </w:r>
      <w:r w:rsidRPr="00CB6180">
        <w:rPr>
          <w:sz w:val="22"/>
          <w:szCs w:val="22"/>
        </w:rPr>
        <w:lastRenderedPageBreak/>
        <w:t xml:space="preserve">- </w:t>
      </w:r>
      <w:proofErr w:type="spellStart"/>
      <w:r w:rsidRPr="00CB6180">
        <w:rPr>
          <w:sz w:val="22"/>
          <w:szCs w:val="22"/>
        </w:rPr>
        <w:t>Софон</w:t>
      </w:r>
      <w:r>
        <w:rPr>
          <w:sz w:val="22"/>
          <w:szCs w:val="22"/>
        </w:rPr>
        <w:t>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Рязанец</w:t>
      </w:r>
      <w:proofErr w:type="spellEnd"/>
      <w:r>
        <w:rPr>
          <w:sz w:val="22"/>
          <w:szCs w:val="22"/>
        </w:rPr>
        <w:t xml:space="preserve"> («</w:t>
      </w:r>
      <w:r w:rsidRPr="00CB6180">
        <w:rPr>
          <w:sz w:val="22"/>
          <w:szCs w:val="22"/>
        </w:rPr>
        <w:t>Слово о великом князе Дмитрии Ивановиче и о брате его князе Владимире Андреевиче, как побед</w:t>
      </w:r>
      <w:r>
        <w:rPr>
          <w:sz w:val="22"/>
          <w:szCs w:val="22"/>
        </w:rPr>
        <w:t xml:space="preserve">или </w:t>
      </w:r>
      <w:proofErr w:type="gramStart"/>
      <w:r>
        <w:rPr>
          <w:sz w:val="22"/>
          <w:szCs w:val="22"/>
        </w:rPr>
        <w:t>супостата</w:t>
      </w:r>
      <w:proofErr w:type="gramEnd"/>
      <w:r>
        <w:rPr>
          <w:sz w:val="22"/>
          <w:szCs w:val="22"/>
        </w:rPr>
        <w:t xml:space="preserve"> своего царя Мамая») и «Сказание о Мамаевом побоище»</w:t>
      </w:r>
      <w:r w:rsidRPr="00CB6180">
        <w:rPr>
          <w:sz w:val="22"/>
          <w:szCs w:val="22"/>
        </w:rPr>
        <w:t xml:space="preserve"> - наиболее совершенные произведения о Куликовской битве.</w:t>
      </w:r>
    </w:p>
    <w:p w:rsidR="00A54543" w:rsidRPr="00CB6180" w:rsidRDefault="00A54543" w:rsidP="00A54543">
      <w:pPr>
        <w:pStyle w:val="a5"/>
        <w:numPr>
          <w:ilvl w:val="0"/>
          <w:numId w:val="9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>В XIII-XV веках на Руси было создано много житий святых: Александра Невского, митрополита Петра, Сергия Радонежского и другие.</w:t>
      </w:r>
    </w:p>
    <w:p w:rsidR="00A54543" w:rsidRPr="00CB6180" w:rsidRDefault="00A54543" w:rsidP="00A54543">
      <w:pPr>
        <w:pStyle w:val="a5"/>
        <w:numPr>
          <w:ilvl w:val="0"/>
          <w:numId w:val="9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>Распространенным жанром средневековой русско</w:t>
      </w:r>
      <w:r>
        <w:rPr>
          <w:sz w:val="22"/>
          <w:szCs w:val="22"/>
        </w:rPr>
        <w:t xml:space="preserve">й литературы была повесть («Повесть о Петре и </w:t>
      </w:r>
      <w:proofErr w:type="spellStart"/>
      <w:r>
        <w:rPr>
          <w:sz w:val="22"/>
          <w:szCs w:val="22"/>
        </w:rPr>
        <w:t>Февронии</w:t>
      </w:r>
      <w:proofErr w:type="spellEnd"/>
      <w:r>
        <w:rPr>
          <w:sz w:val="22"/>
          <w:szCs w:val="22"/>
        </w:rPr>
        <w:t>»</w:t>
      </w:r>
      <w:r w:rsidRPr="00CB6180">
        <w:rPr>
          <w:sz w:val="22"/>
          <w:szCs w:val="22"/>
        </w:rPr>
        <w:t>, рассказывающая о любви крестьянки и князя</w:t>
      </w:r>
      <w:r>
        <w:rPr>
          <w:sz w:val="22"/>
          <w:szCs w:val="22"/>
        </w:rPr>
        <w:t>)</w:t>
      </w:r>
      <w:r w:rsidRPr="00CB6180">
        <w:rPr>
          <w:sz w:val="22"/>
          <w:szCs w:val="22"/>
        </w:rPr>
        <w:t>.</w:t>
      </w:r>
    </w:p>
    <w:p w:rsidR="00A54543" w:rsidRPr="00CB6180" w:rsidRDefault="00A54543" w:rsidP="00A54543">
      <w:pPr>
        <w:pStyle w:val="a5"/>
        <w:numPr>
          <w:ilvl w:val="0"/>
          <w:numId w:val="9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>Сохранился в русской ли</w:t>
      </w:r>
      <w:r>
        <w:rPr>
          <w:sz w:val="22"/>
          <w:szCs w:val="22"/>
        </w:rPr>
        <w:t>тературе и жанр «Хождений»</w:t>
      </w:r>
      <w:r w:rsidRPr="00CB6180">
        <w:rPr>
          <w:sz w:val="22"/>
          <w:szCs w:val="22"/>
        </w:rPr>
        <w:t>,</w:t>
      </w:r>
      <w:r>
        <w:rPr>
          <w:sz w:val="22"/>
          <w:szCs w:val="22"/>
        </w:rPr>
        <w:t xml:space="preserve"> то есть описаний путешествий («Хождение за три моря»</w:t>
      </w:r>
      <w:r w:rsidRPr="00CB6180">
        <w:rPr>
          <w:sz w:val="22"/>
          <w:szCs w:val="22"/>
        </w:rPr>
        <w:t xml:space="preserve"> тверского купца Афанасия Никитина, первым из русских людей побывавшего в Индии</w:t>
      </w:r>
      <w:r>
        <w:rPr>
          <w:sz w:val="22"/>
          <w:szCs w:val="22"/>
        </w:rPr>
        <w:t>)</w:t>
      </w:r>
      <w:r w:rsidRPr="00CB6180">
        <w:rPr>
          <w:sz w:val="22"/>
          <w:szCs w:val="22"/>
        </w:rPr>
        <w:t>.</w:t>
      </w:r>
    </w:p>
    <w:p w:rsidR="00A54543" w:rsidRPr="00E82892" w:rsidRDefault="00A54543" w:rsidP="00A54543">
      <w:pPr>
        <w:pStyle w:val="3"/>
        <w:spacing w:before="120" w:after="120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E82892">
        <w:rPr>
          <w:rFonts w:ascii="Times New Roman" w:hAnsi="Times New Roman" w:cs="Times New Roman"/>
          <w:b w:val="0"/>
          <w:sz w:val="22"/>
          <w:szCs w:val="22"/>
          <w:u w:val="single"/>
        </w:rPr>
        <w:t>Общественная мысль.</w:t>
      </w:r>
    </w:p>
    <w:p w:rsidR="00A54543" w:rsidRPr="00CB6180" w:rsidRDefault="00A54543" w:rsidP="00A54543">
      <w:pPr>
        <w:pStyle w:val="a5"/>
        <w:numPr>
          <w:ilvl w:val="0"/>
          <w:numId w:val="10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>XIV-XV века были на Руси временем острых религиозных споров. Уже в 70-х годах XIV века возникла ересь стригольников в Новгороде и Пскове.</w:t>
      </w:r>
    </w:p>
    <w:p w:rsidR="00A54543" w:rsidRPr="00CB6180" w:rsidRDefault="00A54543" w:rsidP="00A54543">
      <w:pPr>
        <w:pStyle w:val="a5"/>
        <w:numPr>
          <w:ilvl w:val="0"/>
          <w:numId w:val="10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proofErr w:type="spellStart"/>
      <w:r w:rsidRPr="00CB6180">
        <w:rPr>
          <w:sz w:val="22"/>
          <w:szCs w:val="22"/>
        </w:rPr>
        <w:t>Нестяжатели</w:t>
      </w:r>
      <w:proofErr w:type="spellEnd"/>
      <w:r w:rsidRPr="00CB6180">
        <w:rPr>
          <w:sz w:val="22"/>
          <w:szCs w:val="22"/>
        </w:rPr>
        <w:t xml:space="preserve"> во главе с Нилом </w:t>
      </w:r>
      <w:proofErr w:type="spellStart"/>
      <w:r w:rsidRPr="00CB6180">
        <w:rPr>
          <w:sz w:val="22"/>
          <w:szCs w:val="22"/>
        </w:rPr>
        <w:t>Сорским</w:t>
      </w:r>
      <w:proofErr w:type="spellEnd"/>
      <w:r w:rsidRPr="00CB6180">
        <w:rPr>
          <w:sz w:val="22"/>
          <w:szCs w:val="22"/>
        </w:rPr>
        <w:t xml:space="preserve"> считали, что монахам подобает кормиться трудами собственных рук, а не чужим трудом. Поэтому они отказывали церкви </w:t>
      </w:r>
      <w:proofErr w:type="gramStart"/>
      <w:r w:rsidRPr="00CB6180">
        <w:rPr>
          <w:sz w:val="22"/>
          <w:szCs w:val="22"/>
        </w:rPr>
        <w:t>в праве</w:t>
      </w:r>
      <w:proofErr w:type="gramEnd"/>
      <w:r w:rsidRPr="00CB6180">
        <w:rPr>
          <w:sz w:val="22"/>
          <w:szCs w:val="22"/>
        </w:rPr>
        <w:t xml:space="preserve"> владеть де</w:t>
      </w:r>
      <w:bookmarkStart w:id="0" w:name="_GoBack"/>
      <w:bookmarkEnd w:id="0"/>
      <w:r w:rsidRPr="00CB6180">
        <w:rPr>
          <w:sz w:val="22"/>
          <w:szCs w:val="22"/>
        </w:rPr>
        <w:t xml:space="preserve">ревнями с крестьянами. Их противники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иосифляне, сторонники игумена Иосифа Волоцкого, настаивали на праве церкви владеть землями с крестьянами для того, чтобы церковь могла вести широкую благотворительность. Одновременно </w:t>
      </w:r>
      <w:proofErr w:type="spellStart"/>
      <w:r w:rsidRPr="00CB6180">
        <w:rPr>
          <w:sz w:val="22"/>
          <w:szCs w:val="22"/>
        </w:rPr>
        <w:t>нестяжатели</w:t>
      </w:r>
      <w:proofErr w:type="spellEnd"/>
      <w:r w:rsidRPr="00CB6180">
        <w:rPr>
          <w:sz w:val="22"/>
          <w:szCs w:val="22"/>
        </w:rPr>
        <w:t xml:space="preserve"> сравнительно терпимо относились к еретикам, полагая, что их надлежит увещевать, как заблуждающихся, а иосифляне требовали беспощадно казнить еретиков и считали недопустимым всякое сомнение в вере.</w:t>
      </w:r>
    </w:p>
    <w:p w:rsidR="00A54543" w:rsidRPr="00E82892" w:rsidRDefault="00A54543" w:rsidP="00A54543">
      <w:pPr>
        <w:pStyle w:val="4"/>
        <w:spacing w:before="120" w:beforeAutospacing="0" w:after="120" w:afterAutospacing="0"/>
        <w:jc w:val="both"/>
        <w:rPr>
          <w:b w:val="0"/>
          <w:sz w:val="22"/>
          <w:szCs w:val="22"/>
          <w:u w:val="single"/>
        </w:rPr>
      </w:pPr>
      <w:r w:rsidRPr="00E82892">
        <w:rPr>
          <w:b w:val="0"/>
          <w:sz w:val="22"/>
          <w:szCs w:val="22"/>
          <w:u w:val="single"/>
        </w:rPr>
        <w:t>Архитектура.</w:t>
      </w:r>
    </w:p>
    <w:p w:rsidR="00A54543" w:rsidRPr="00E82892" w:rsidRDefault="00A54543" w:rsidP="00A54543">
      <w:pPr>
        <w:pStyle w:val="a5"/>
        <w:numPr>
          <w:ilvl w:val="0"/>
          <w:numId w:val="11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b/>
          <w:sz w:val="22"/>
          <w:szCs w:val="22"/>
        </w:rPr>
      </w:pPr>
      <w:r w:rsidRPr="00E82892">
        <w:rPr>
          <w:sz w:val="22"/>
          <w:szCs w:val="22"/>
        </w:rPr>
        <w:t xml:space="preserve">В Московском княжестве каменное строительство развернулось во второй четверти XIV века. </w:t>
      </w:r>
      <w:r w:rsidRPr="00E82892">
        <w:rPr>
          <w:b/>
          <w:i/>
          <w:sz w:val="22"/>
          <w:szCs w:val="22"/>
        </w:rPr>
        <w:t>Московский Кремль:</w:t>
      </w:r>
    </w:p>
    <w:p w:rsidR="00A54543" w:rsidRPr="00CB6180" w:rsidRDefault="00A54543" w:rsidP="00A54543">
      <w:pPr>
        <w:numPr>
          <w:ilvl w:val="0"/>
          <w:numId w:val="11"/>
        </w:numPr>
        <w:tabs>
          <w:tab w:val="clear" w:pos="644"/>
          <w:tab w:val="num" w:pos="900"/>
        </w:tabs>
        <w:spacing w:before="120" w:after="120" w:line="240" w:lineRule="auto"/>
        <w:ind w:left="900" w:hanging="360"/>
        <w:jc w:val="both"/>
      </w:pPr>
      <w:r w:rsidRPr="00CB6180">
        <w:lastRenderedPageBreak/>
        <w:t xml:space="preserve">строительство белокаменного Московского Кремля (1366 </w:t>
      </w:r>
      <w:r>
        <w:t>–</w:t>
      </w:r>
      <w:r w:rsidRPr="00CB6180">
        <w:t xml:space="preserve"> Дмитрий Донской, белокаменный Кремль),</w:t>
      </w:r>
    </w:p>
    <w:p w:rsidR="00A54543" w:rsidRPr="00CB6180" w:rsidRDefault="00A54543" w:rsidP="00A54543">
      <w:pPr>
        <w:pStyle w:val="a5"/>
        <w:numPr>
          <w:ilvl w:val="0"/>
          <w:numId w:val="11"/>
        </w:numPr>
        <w:tabs>
          <w:tab w:val="clear" w:pos="644"/>
          <w:tab w:val="num" w:pos="900"/>
        </w:tabs>
        <w:spacing w:before="120" w:beforeAutospacing="0" w:after="120"/>
        <w:ind w:left="900" w:hanging="360"/>
        <w:jc w:val="both"/>
        <w:rPr>
          <w:sz w:val="22"/>
          <w:szCs w:val="22"/>
        </w:rPr>
      </w:pPr>
      <w:r w:rsidRPr="00CB6180">
        <w:rPr>
          <w:sz w:val="22"/>
          <w:szCs w:val="22"/>
          <w:lang w:val="en-US"/>
        </w:rPr>
        <w:t>XV</w:t>
      </w:r>
      <w:r w:rsidRPr="00CB6180">
        <w:rPr>
          <w:sz w:val="22"/>
          <w:szCs w:val="22"/>
        </w:rPr>
        <w:t xml:space="preserve"> век, Иван </w:t>
      </w:r>
      <w:r w:rsidRPr="00CB6180">
        <w:rPr>
          <w:sz w:val="22"/>
          <w:szCs w:val="22"/>
          <w:lang w:val="en-US"/>
        </w:rPr>
        <w:t>III</w:t>
      </w:r>
      <w:r w:rsidRPr="00CB618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строительство современного Кремля (из красного кирпича, элементы итальян</w:t>
      </w:r>
      <w:r>
        <w:rPr>
          <w:sz w:val="22"/>
          <w:szCs w:val="22"/>
        </w:rPr>
        <w:t>ского зодчества – «ласточкин хвост»</w:t>
      </w:r>
      <w:r w:rsidRPr="00CB6180">
        <w:rPr>
          <w:sz w:val="22"/>
          <w:szCs w:val="22"/>
        </w:rPr>
        <w:t>).</w:t>
      </w:r>
    </w:p>
    <w:p w:rsidR="00A54543" w:rsidRPr="00CB6180" w:rsidRDefault="00A54543" w:rsidP="00A54543">
      <w:pPr>
        <w:pStyle w:val="a5"/>
        <w:numPr>
          <w:ilvl w:val="0"/>
          <w:numId w:val="11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 xml:space="preserve">Самыми знаменитыми постройками конца XV века стали величественный </w:t>
      </w:r>
      <w:r w:rsidRPr="00E82892">
        <w:rPr>
          <w:b/>
          <w:i/>
          <w:sz w:val="22"/>
          <w:szCs w:val="22"/>
        </w:rPr>
        <w:t>Успенский собор</w:t>
      </w:r>
      <w:r w:rsidRPr="00CB6180">
        <w:rPr>
          <w:sz w:val="22"/>
          <w:szCs w:val="22"/>
        </w:rPr>
        <w:t xml:space="preserve">, построенный в Московском Кремле под руководством итальянского зодчего Аристотеля </w:t>
      </w:r>
      <w:proofErr w:type="spellStart"/>
      <w:r w:rsidRPr="00CB6180">
        <w:rPr>
          <w:sz w:val="22"/>
          <w:szCs w:val="22"/>
        </w:rPr>
        <w:t>Фиораванти</w:t>
      </w:r>
      <w:proofErr w:type="spellEnd"/>
      <w:r w:rsidRPr="00CB6180">
        <w:rPr>
          <w:sz w:val="22"/>
          <w:szCs w:val="22"/>
        </w:rPr>
        <w:t xml:space="preserve"> и Благовещенский собор, построенный псковскими мастерами.</w:t>
      </w:r>
    </w:p>
    <w:p w:rsidR="00A54543" w:rsidRPr="00E82892" w:rsidRDefault="00A54543" w:rsidP="00A54543">
      <w:pPr>
        <w:pStyle w:val="4"/>
        <w:spacing w:before="120" w:beforeAutospacing="0" w:after="120" w:afterAutospacing="0"/>
        <w:jc w:val="both"/>
        <w:rPr>
          <w:b w:val="0"/>
          <w:sz w:val="22"/>
          <w:szCs w:val="22"/>
          <w:u w:val="single"/>
        </w:rPr>
      </w:pPr>
      <w:r w:rsidRPr="00E82892">
        <w:rPr>
          <w:b w:val="0"/>
          <w:sz w:val="22"/>
          <w:szCs w:val="22"/>
          <w:u w:val="single"/>
        </w:rPr>
        <w:t>Изобразительное искусство.</w:t>
      </w:r>
    </w:p>
    <w:p w:rsidR="00A54543" w:rsidRPr="00CB6180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>В изобразительном искусстве XIII-XV веков выделяется творчество двух великих художников: Феофана Грека и Андрея Рублева.</w:t>
      </w:r>
    </w:p>
    <w:p w:rsidR="00A54543" w:rsidRPr="00CB6180" w:rsidRDefault="00A54543" w:rsidP="00A54543">
      <w:pPr>
        <w:pStyle w:val="a5"/>
        <w:numPr>
          <w:ilvl w:val="0"/>
          <w:numId w:val="11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lastRenderedPageBreak/>
        <w:t>Феофан Грек, приехавший из Византии, работал в Новгороде и Москве. Для его фресок и икон характерна особая эмоциональная напряженность, насыщенность цвета. Образы Феофана суровые, аскетические. Примеры: церковь Спаса-на-Ильинке в Новгороде, Архангельский и Благовещенский соборы в Москве.</w:t>
      </w:r>
    </w:p>
    <w:p w:rsidR="00A54543" w:rsidRPr="00CB6180" w:rsidRDefault="00A54543" w:rsidP="00A54543">
      <w:pPr>
        <w:pStyle w:val="a5"/>
        <w:numPr>
          <w:ilvl w:val="0"/>
          <w:numId w:val="11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 xml:space="preserve">Иная манера была присуща Андрею Рублеву (последняя треть </w:t>
      </w:r>
      <w:r w:rsidRPr="00CB6180">
        <w:rPr>
          <w:sz w:val="22"/>
          <w:szCs w:val="22"/>
          <w:lang w:val="en-US"/>
        </w:rPr>
        <w:t>XIV</w:t>
      </w:r>
      <w:r w:rsidRPr="00CB618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первая треть </w:t>
      </w:r>
      <w:r w:rsidRPr="00CB6180">
        <w:rPr>
          <w:sz w:val="22"/>
          <w:szCs w:val="22"/>
          <w:lang w:val="en-US"/>
        </w:rPr>
        <w:t>XV</w:t>
      </w:r>
      <w:r w:rsidRPr="00CB6180">
        <w:rPr>
          <w:sz w:val="22"/>
          <w:szCs w:val="22"/>
        </w:rPr>
        <w:t xml:space="preserve"> века, монах Троице-Сергиева монастыря). Росписи Рублева сохранились в Успенском соборе во Владимире. Примеры: Благовещенский собор в Москве, Успенский собор во Владимире, Троицкий со</w:t>
      </w:r>
      <w:r>
        <w:rPr>
          <w:sz w:val="22"/>
          <w:szCs w:val="22"/>
        </w:rPr>
        <w:t>бор (знаменитая «Троица»), «Спас»</w:t>
      </w:r>
      <w:r w:rsidRPr="00CB6180">
        <w:rPr>
          <w:sz w:val="22"/>
          <w:szCs w:val="22"/>
        </w:rPr>
        <w:t>.</w:t>
      </w:r>
    </w:p>
    <w:p w:rsidR="00A54543" w:rsidRPr="00921ACF" w:rsidRDefault="00A54543" w:rsidP="00A54543">
      <w:pPr>
        <w:pStyle w:val="a5"/>
        <w:numPr>
          <w:ilvl w:val="0"/>
          <w:numId w:val="11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  <w:sectPr w:rsidR="00A54543" w:rsidRPr="00921ACF" w:rsidSect="004A6476">
          <w:type w:val="continuous"/>
          <w:pgSz w:w="11906" w:h="16838"/>
          <w:pgMar w:top="851" w:right="851" w:bottom="851" w:left="1418" w:header="709" w:footer="709" w:gutter="0"/>
          <w:cols w:num="2" w:space="709"/>
          <w:docGrid w:linePitch="360"/>
        </w:sectPr>
      </w:pPr>
      <w:r w:rsidRPr="00CB6180">
        <w:rPr>
          <w:sz w:val="22"/>
          <w:szCs w:val="22"/>
        </w:rPr>
        <w:t xml:space="preserve">Конец </w:t>
      </w:r>
      <w:r w:rsidRPr="00CB6180">
        <w:rPr>
          <w:sz w:val="22"/>
          <w:szCs w:val="22"/>
          <w:lang w:val="en-US"/>
        </w:rPr>
        <w:t>XV</w:t>
      </w:r>
      <w:r w:rsidRPr="00CB618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начало </w:t>
      </w:r>
      <w:r w:rsidRPr="00CB6180">
        <w:rPr>
          <w:sz w:val="22"/>
          <w:szCs w:val="22"/>
          <w:lang w:val="en-US"/>
        </w:rPr>
        <w:t>XVI</w:t>
      </w:r>
      <w:r w:rsidRPr="00CB6180">
        <w:rPr>
          <w:sz w:val="22"/>
          <w:szCs w:val="22"/>
        </w:rPr>
        <w:t xml:space="preserve"> века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Дионисий (иконы Успенского собора Московского Кремля).</w:t>
      </w: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</w:t>
      </w:r>
    </w:p>
    <w:p w:rsidR="00A54543" w:rsidRPr="00CB6180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Pr="00E82892" w:rsidRDefault="00A54543" w:rsidP="00A54543">
      <w:pPr>
        <w:pStyle w:val="a5"/>
        <w:numPr>
          <w:ilvl w:val="0"/>
          <w:numId w:val="7"/>
        </w:numPr>
        <w:tabs>
          <w:tab w:val="clear" w:pos="720"/>
          <w:tab w:val="num" w:pos="540"/>
        </w:tabs>
        <w:spacing w:before="120" w:beforeAutospacing="0" w:after="120"/>
        <w:ind w:left="540" w:hanging="540"/>
        <w:jc w:val="both"/>
        <w:rPr>
          <w:b/>
          <w:i/>
          <w:sz w:val="22"/>
          <w:szCs w:val="22"/>
        </w:rPr>
      </w:pPr>
      <w:r w:rsidRPr="00E82892">
        <w:rPr>
          <w:b/>
          <w:i/>
          <w:sz w:val="22"/>
          <w:szCs w:val="22"/>
        </w:rPr>
        <w:t xml:space="preserve">Культура России </w:t>
      </w:r>
      <w:r w:rsidRPr="00E82892">
        <w:rPr>
          <w:b/>
          <w:i/>
          <w:sz w:val="22"/>
          <w:szCs w:val="22"/>
          <w:lang w:val="en-US"/>
        </w:rPr>
        <w:t>XVI</w:t>
      </w:r>
      <w:r w:rsidRPr="00E82892">
        <w:rPr>
          <w:b/>
          <w:i/>
          <w:sz w:val="22"/>
          <w:szCs w:val="22"/>
        </w:rPr>
        <w:t xml:space="preserve"> века.</w:t>
      </w:r>
    </w:p>
    <w:p w:rsidR="00921ACF" w:rsidRDefault="00921ACF" w:rsidP="00A54543">
      <w:pPr>
        <w:pStyle w:val="4"/>
        <w:spacing w:before="120" w:beforeAutospacing="0" w:after="120" w:afterAutospacing="0"/>
        <w:jc w:val="both"/>
        <w:rPr>
          <w:b w:val="0"/>
          <w:sz w:val="22"/>
          <w:szCs w:val="22"/>
          <w:u w:val="single"/>
        </w:rPr>
        <w:sectPr w:rsidR="00921ACF" w:rsidSect="004A6476">
          <w:type w:val="continuous"/>
          <w:pgSz w:w="11906" w:h="16838"/>
          <w:pgMar w:top="851" w:right="851" w:bottom="851" w:left="1418" w:header="709" w:footer="709" w:gutter="0"/>
          <w:cols w:space="567"/>
          <w:docGrid w:linePitch="360"/>
        </w:sectPr>
      </w:pPr>
    </w:p>
    <w:p w:rsidR="00A54543" w:rsidRPr="00E82892" w:rsidRDefault="00A54543" w:rsidP="00A54543">
      <w:pPr>
        <w:pStyle w:val="4"/>
        <w:spacing w:before="120" w:beforeAutospacing="0" w:after="120" w:afterAutospacing="0"/>
        <w:jc w:val="both"/>
        <w:rPr>
          <w:b w:val="0"/>
          <w:sz w:val="22"/>
          <w:szCs w:val="22"/>
          <w:u w:val="single"/>
        </w:rPr>
      </w:pPr>
      <w:r w:rsidRPr="00E82892">
        <w:rPr>
          <w:b w:val="0"/>
          <w:sz w:val="22"/>
          <w:szCs w:val="22"/>
          <w:u w:val="single"/>
        </w:rPr>
        <w:lastRenderedPageBreak/>
        <w:t xml:space="preserve">Главные события и характерные черты культуры </w:t>
      </w:r>
      <w:r w:rsidRPr="00E82892">
        <w:rPr>
          <w:b w:val="0"/>
          <w:sz w:val="22"/>
          <w:szCs w:val="22"/>
          <w:u w:val="single"/>
          <w:lang w:val="en-US"/>
        </w:rPr>
        <w:t>XVI</w:t>
      </w:r>
      <w:r w:rsidRPr="00E82892">
        <w:rPr>
          <w:b w:val="0"/>
          <w:sz w:val="22"/>
          <w:szCs w:val="22"/>
          <w:u w:val="single"/>
        </w:rPr>
        <w:t xml:space="preserve"> века.</w:t>
      </w:r>
    </w:p>
    <w:p w:rsidR="00A54543" w:rsidRPr="00CB6180" w:rsidRDefault="00A54543" w:rsidP="00A54543">
      <w:pPr>
        <w:pStyle w:val="4"/>
        <w:spacing w:before="120" w:beforeAutospacing="0" w:after="120" w:afterAutospacing="0"/>
        <w:ind w:left="-57"/>
        <w:jc w:val="both"/>
        <w:rPr>
          <w:b w:val="0"/>
          <w:sz w:val="22"/>
          <w:szCs w:val="22"/>
        </w:rPr>
      </w:pPr>
      <w:r w:rsidRPr="00CB6180">
        <w:rPr>
          <w:b w:val="0"/>
          <w:sz w:val="22"/>
          <w:szCs w:val="22"/>
        </w:rPr>
        <w:t xml:space="preserve">Главными событиями русской истории </w:t>
      </w:r>
      <w:r w:rsidRPr="00CB6180">
        <w:rPr>
          <w:b w:val="0"/>
          <w:sz w:val="22"/>
          <w:szCs w:val="22"/>
          <w:lang w:val="en-US"/>
        </w:rPr>
        <w:t>XVI</w:t>
      </w:r>
      <w:r w:rsidRPr="00CB6180">
        <w:rPr>
          <w:b w:val="0"/>
          <w:sz w:val="22"/>
          <w:szCs w:val="22"/>
        </w:rPr>
        <w:t xml:space="preserve"> века стали: создание централизованного государства и утверждение деспотического правления.</w:t>
      </w:r>
      <w:r>
        <w:rPr>
          <w:b w:val="0"/>
          <w:sz w:val="22"/>
          <w:szCs w:val="22"/>
        </w:rPr>
        <w:t xml:space="preserve"> </w:t>
      </w:r>
      <w:r w:rsidRPr="00CB6180">
        <w:rPr>
          <w:b w:val="0"/>
          <w:sz w:val="22"/>
          <w:szCs w:val="22"/>
        </w:rPr>
        <w:t>Соответственно ключевыми чертами культуры стали: а) идея национального объединения; б) идея образование единой народности.</w:t>
      </w:r>
    </w:p>
    <w:p w:rsidR="00A54543" w:rsidRPr="00E82892" w:rsidRDefault="00A54543" w:rsidP="00A54543">
      <w:pPr>
        <w:pStyle w:val="4"/>
        <w:spacing w:before="120" w:beforeAutospacing="0" w:after="120" w:afterAutospacing="0"/>
        <w:jc w:val="both"/>
        <w:rPr>
          <w:b w:val="0"/>
          <w:sz w:val="22"/>
          <w:szCs w:val="22"/>
          <w:u w:val="single"/>
        </w:rPr>
      </w:pPr>
      <w:r w:rsidRPr="00E82892">
        <w:rPr>
          <w:b w:val="0"/>
          <w:sz w:val="22"/>
          <w:szCs w:val="22"/>
          <w:u w:val="single"/>
        </w:rPr>
        <w:t>Фольклор.</w:t>
      </w:r>
    </w:p>
    <w:p w:rsidR="00A54543" w:rsidRPr="00CB6180" w:rsidRDefault="00A54543" w:rsidP="00A54543">
      <w:pPr>
        <w:pStyle w:val="a5"/>
        <w:numPr>
          <w:ilvl w:val="0"/>
          <w:numId w:val="12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 xml:space="preserve">В XVI веке расцветает жанр </w:t>
      </w:r>
      <w:r w:rsidRPr="00E82892">
        <w:rPr>
          <w:b/>
          <w:i/>
          <w:sz w:val="22"/>
          <w:szCs w:val="22"/>
        </w:rPr>
        <w:t>исторической песни</w:t>
      </w:r>
      <w:r w:rsidRPr="00CB6180">
        <w:rPr>
          <w:sz w:val="22"/>
          <w:szCs w:val="22"/>
        </w:rPr>
        <w:t>. Большое распространение имели и исторические предания. Песни и предания обычно посвящались выдающимся событиям того времени - взятию Казани, походу в Сибирь, войнам на Западе, либо выдающимся личностям - Ивану Грозному, Ермаку Тимофеевичу.</w:t>
      </w:r>
    </w:p>
    <w:p w:rsidR="00A54543" w:rsidRPr="00CB6180" w:rsidRDefault="00A54543" w:rsidP="00A54543">
      <w:pPr>
        <w:pStyle w:val="a5"/>
        <w:numPr>
          <w:ilvl w:val="0"/>
          <w:numId w:val="12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>В фольклоре XVI века нередко смешиваются сюжеты киевского былинного цикла и события более близкого прошлого.</w:t>
      </w:r>
    </w:p>
    <w:p w:rsidR="00A54543" w:rsidRPr="00E82892" w:rsidRDefault="00A54543" w:rsidP="00A54543">
      <w:pPr>
        <w:pStyle w:val="4"/>
        <w:spacing w:before="120" w:beforeAutospacing="0" w:after="120" w:afterAutospacing="0"/>
        <w:jc w:val="both"/>
        <w:rPr>
          <w:b w:val="0"/>
          <w:sz w:val="22"/>
          <w:szCs w:val="22"/>
          <w:u w:val="single"/>
        </w:rPr>
      </w:pPr>
      <w:r w:rsidRPr="00E82892">
        <w:rPr>
          <w:b w:val="0"/>
          <w:sz w:val="22"/>
          <w:szCs w:val="22"/>
          <w:u w:val="single"/>
        </w:rPr>
        <w:t>Письменность и книгопечатание.</w:t>
      </w:r>
    </w:p>
    <w:p w:rsidR="00A54543" w:rsidRPr="00CB6180" w:rsidRDefault="00A54543" w:rsidP="00A54543">
      <w:pPr>
        <w:pStyle w:val="a5"/>
        <w:numPr>
          <w:ilvl w:val="0"/>
          <w:numId w:val="13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 xml:space="preserve">В середине XVI века летописцами был подготовлен новый летописный свод, получивший название </w:t>
      </w:r>
      <w:proofErr w:type="spellStart"/>
      <w:r w:rsidRPr="00CB6180">
        <w:rPr>
          <w:sz w:val="22"/>
          <w:szCs w:val="22"/>
        </w:rPr>
        <w:t>Никоновской</w:t>
      </w:r>
      <w:proofErr w:type="spellEnd"/>
      <w:r w:rsidRPr="00CB6180">
        <w:rPr>
          <w:sz w:val="22"/>
          <w:szCs w:val="22"/>
        </w:rPr>
        <w:t xml:space="preserve"> летописи (так как один из списков принадлежал в XVII веке патриарху </w:t>
      </w:r>
      <w:r w:rsidRPr="00CB6180">
        <w:rPr>
          <w:sz w:val="22"/>
          <w:szCs w:val="22"/>
        </w:rPr>
        <w:lastRenderedPageBreak/>
        <w:t xml:space="preserve">Никону). </w:t>
      </w:r>
      <w:proofErr w:type="spellStart"/>
      <w:r w:rsidRPr="00CB6180">
        <w:rPr>
          <w:sz w:val="22"/>
          <w:szCs w:val="22"/>
        </w:rPr>
        <w:t>Никоновская</w:t>
      </w:r>
      <w:proofErr w:type="spellEnd"/>
      <w:r w:rsidRPr="00CB6180">
        <w:rPr>
          <w:sz w:val="22"/>
          <w:szCs w:val="22"/>
        </w:rPr>
        <w:t xml:space="preserve"> летопись вобрала в себя весь предшествующий летописный материал от начала Руси до конца 50-х годов XVI века.</w:t>
      </w:r>
    </w:p>
    <w:p w:rsidR="00A54543" w:rsidRPr="00CB6180" w:rsidRDefault="00A54543" w:rsidP="00A54543">
      <w:pPr>
        <w:pStyle w:val="a5"/>
        <w:numPr>
          <w:ilvl w:val="0"/>
          <w:numId w:val="13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E82892">
        <w:rPr>
          <w:b/>
          <w:i/>
          <w:sz w:val="22"/>
          <w:szCs w:val="22"/>
        </w:rPr>
        <w:t xml:space="preserve">1564 </w:t>
      </w:r>
      <w:r>
        <w:rPr>
          <w:b/>
          <w:i/>
          <w:sz w:val="22"/>
          <w:szCs w:val="22"/>
        </w:rPr>
        <w:t>–</w:t>
      </w:r>
      <w:r w:rsidRPr="00E82892">
        <w:rPr>
          <w:b/>
          <w:i/>
          <w:sz w:val="22"/>
          <w:szCs w:val="22"/>
        </w:rPr>
        <w:t xml:space="preserve"> начало книгопечатания в России</w:t>
      </w:r>
      <w:r w:rsidRPr="00CB6180">
        <w:rPr>
          <w:sz w:val="22"/>
          <w:szCs w:val="22"/>
        </w:rPr>
        <w:t xml:space="preserve">: Иван Федоров и его помощник Петр </w:t>
      </w:r>
      <w:proofErr w:type="spellStart"/>
      <w:r>
        <w:rPr>
          <w:sz w:val="22"/>
          <w:szCs w:val="22"/>
        </w:rPr>
        <w:t>Мстиславец</w:t>
      </w:r>
      <w:proofErr w:type="spellEnd"/>
      <w:r>
        <w:rPr>
          <w:sz w:val="22"/>
          <w:szCs w:val="22"/>
        </w:rPr>
        <w:t xml:space="preserve"> – «</w:t>
      </w:r>
      <w:r w:rsidRPr="00CB6180">
        <w:rPr>
          <w:sz w:val="22"/>
          <w:szCs w:val="22"/>
        </w:rPr>
        <w:t>Апо</w:t>
      </w:r>
      <w:r>
        <w:rPr>
          <w:sz w:val="22"/>
          <w:szCs w:val="22"/>
        </w:rPr>
        <w:t>стол»</w:t>
      </w:r>
      <w:r w:rsidRPr="00CB6180">
        <w:rPr>
          <w:sz w:val="22"/>
          <w:szCs w:val="22"/>
        </w:rPr>
        <w:t xml:space="preserve"> (ни одной </w:t>
      </w:r>
      <w:r>
        <w:rPr>
          <w:sz w:val="22"/>
          <w:szCs w:val="22"/>
        </w:rPr>
        <w:t>опечатки, четкий шрифт), затем «Часослов»</w:t>
      </w:r>
      <w:r w:rsidRPr="00CB6180">
        <w:rPr>
          <w:sz w:val="22"/>
          <w:szCs w:val="22"/>
        </w:rPr>
        <w:t>, первый букварь (Печатный двор размещался невдалеке от Кремля на Никольской улице, бежал из Москвы в Великое княжество Литовское).</w:t>
      </w:r>
    </w:p>
    <w:p w:rsidR="00A54543" w:rsidRPr="00E82892" w:rsidRDefault="00A54543" w:rsidP="00A54543">
      <w:pPr>
        <w:pStyle w:val="4"/>
        <w:spacing w:before="120" w:beforeAutospacing="0" w:after="120" w:afterAutospacing="0"/>
        <w:jc w:val="both"/>
        <w:rPr>
          <w:b w:val="0"/>
          <w:sz w:val="22"/>
          <w:szCs w:val="22"/>
          <w:u w:val="single"/>
        </w:rPr>
      </w:pPr>
      <w:r w:rsidRPr="00E82892">
        <w:rPr>
          <w:b w:val="0"/>
          <w:sz w:val="22"/>
          <w:szCs w:val="22"/>
          <w:u w:val="single"/>
        </w:rPr>
        <w:t>Литература и общественная мысль.</w:t>
      </w:r>
    </w:p>
    <w:p w:rsidR="00A54543" w:rsidRPr="00CB6180" w:rsidRDefault="00A54543" w:rsidP="00A54543">
      <w:pPr>
        <w:pStyle w:val="a5"/>
        <w:numPr>
          <w:ilvl w:val="0"/>
          <w:numId w:val="15"/>
        </w:numPr>
        <w:tabs>
          <w:tab w:val="clear" w:pos="136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proofErr w:type="gramStart"/>
      <w:r w:rsidRPr="00CB6180">
        <w:rPr>
          <w:sz w:val="22"/>
          <w:szCs w:val="22"/>
        </w:rPr>
        <w:t>В начале</w:t>
      </w:r>
      <w:proofErr w:type="gramEnd"/>
      <w:r w:rsidRPr="00CB6180">
        <w:rPr>
          <w:sz w:val="22"/>
          <w:szCs w:val="22"/>
        </w:rPr>
        <w:t xml:space="preserve"> XVI веке старцем </w:t>
      </w:r>
      <w:proofErr w:type="spellStart"/>
      <w:r>
        <w:rPr>
          <w:sz w:val="22"/>
          <w:szCs w:val="22"/>
        </w:rPr>
        <w:t>Филофеем</w:t>
      </w:r>
      <w:proofErr w:type="spellEnd"/>
      <w:r>
        <w:rPr>
          <w:sz w:val="22"/>
          <w:szCs w:val="22"/>
        </w:rPr>
        <w:t xml:space="preserve"> была выдвинута теория «</w:t>
      </w:r>
      <w:r w:rsidRPr="00CB6180">
        <w:rPr>
          <w:sz w:val="22"/>
          <w:szCs w:val="22"/>
        </w:rPr>
        <w:t xml:space="preserve">Москва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тре</w:t>
      </w:r>
      <w:r>
        <w:rPr>
          <w:sz w:val="22"/>
          <w:szCs w:val="22"/>
        </w:rPr>
        <w:t>тий Рим»</w:t>
      </w:r>
      <w:r w:rsidRPr="00CB6180">
        <w:rPr>
          <w:sz w:val="22"/>
          <w:szCs w:val="22"/>
        </w:rPr>
        <w:t xml:space="preserve">. Первый Рим пал, второй Рим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Константинополь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тоже, третий же Рим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Москва, стоит вечно, а четвертому Риму не бывать.</w:t>
      </w:r>
    </w:p>
    <w:p w:rsidR="00A54543" w:rsidRPr="00CB6180" w:rsidRDefault="00A54543" w:rsidP="00A54543">
      <w:pPr>
        <w:pStyle w:val="a5"/>
        <w:numPr>
          <w:ilvl w:val="0"/>
          <w:numId w:val="15"/>
        </w:numPr>
        <w:tabs>
          <w:tab w:val="clear" w:pos="136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 xml:space="preserve">Расцвет </w:t>
      </w:r>
      <w:r w:rsidRPr="00E82892">
        <w:rPr>
          <w:b/>
          <w:i/>
          <w:sz w:val="22"/>
          <w:szCs w:val="22"/>
        </w:rPr>
        <w:t>публицистики</w:t>
      </w:r>
      <w:r w:rsidRPr="00CB6180">
        <w:rPr>
          <w:sz w:val="22"/>
          <w:szCs w:val="22"/>
        </w:rPr>
        <w:t xml:space="preserve">: челобитные Ивану </w:t>
      </w:r>
      <w:r w:rsidRPr="00CB6180">
        <w:rPr>
          <w:sz w:val="22"/>
          <w:szCs w:val="22"/>
          <w:lang w:val="en-US"/>
        </w:rPr>
        <w:t>IV</w:t>
      </w:r>
      <w:r w:rsidRPr="00CB6180">
        <w:rPr>
          <w:sz w:val="22"/>
          <w:szCs w:val="22"/>
        </w:rPr>
        <w:t xml:space="preserve"> Грозному Ивана </w:t>
      </w:r>
      <w:proofErr w:type="spellStart"/>
      <w:r w:rsidRPr="00CB6180">
        <w:rPr>
          <w:sz w:val="22"/>
          <w:szCs w:val="22"/>
        </w:rPr>
        <w:t>Пересветова</w:t>
      </w:r>
      <w:proofErr w:type="spellEnd"/>
      <w:r w:rsidRPr="00CB6180">
        <w:rPr>
          <w:sz w:val="22"/>
          <w:szCs w:val="22"/>
        </w:rPr>
        <w:t xml:space="preserve"> (защищал интересы дворянства, выступая за укрепление самодержавной власти), переписка Ивана Грозного со сбежавшим князем Андреем Курбским (защищал интересы аристократии, выступая против самодержавной власти).</w:t>
      </w:r>
      <w:r>
        <w:rPr>
          <w:sz w:val="22"/>
          <w:szCs w:val="22"/>
        </w:rPr>
        <w:t xml:space="preserve"> </w:t>
      </w:r>
      <w:r w:rsidRPr="00CB6180">
        <w:rPr>
          <w:sz w:val="22"/>
          <w:szCs w:val="22"/>
        </w:rPr>
        <w:t xml:space="preserve">Общим у авторов было то, что они выступали за крепкое государство и сильную царскую власть. </w:t>
      </w:r>
      <w:r w:rsidRPr="00CB6180">
        <w:rPr>
          <w:sz w:val="22"/>
          <w:szCs w:val="22"/>
        </w:rPr>
        <w:lastRenderedPageBreak/>
        <w:t xml:space="preserve">Политическим идеалом Курбского при этом являлась деятельность Избранной Рады, а для Ивана </w:t>
      </w:r>
      <w:proofErr w:type="spellStart"/>
      <w:r w:rsidRPr="00CB6180">
        <w:rPr>
          <w:sz w:val="22"/>
          <w:szCs w:val="22"/>
        </w:rPr>
        <w:t>Пересветова</w:t>
      </w:r>
      <w:proofErr w:type="spellEnd"/>
      <w:r w:rsidRPr="00CB618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сильный правитель, опиравшийся на дворянство.</w:t>
      </w:r>
    </w:p>
    <w:p w:rsidR="00A54543" w:rsidRPr="00CB6180" w:rsidRDefault="00A54543" w:rsidP="00A54543">
      <w:pPr>
        <w:pStyle w:val="a5"/>
        <w:numPr>
          <w:ilvl w:val="0"/>
          <w:numId w:val="14"/>
        </w:numPr>
        <w:tabs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 xml:space="preserve">Обобщающим руководством по ведению домашнего хозяйства, поведению </w:t>
      </w:r>
      <w:r>
        <w:rPr>
          <w:sz w:val="22"/>
          <w:szCs w:val="22"/>
        </w:rPr>
        <w:t xml:space="preserve">в быту стал </w:t>
      </w:r>
      <w:r w:rsidRPr="00E82892">
        <w:rPr>
          <w:b/>
          <w:i/>
          <w:sz w:val="22"/>
          <w:szCs w:val="22"/>
        </w:rPr>
        <w:t>«Домострой»</w:t>
      </w:r>
      <w:r w:rsidRPr="00CB6180">
        <w:rPr>
          <w:sz w:val="22"/>
          <w:szCs w:val="22"/>
        </w:rPr>
        <w:t>, написанный Си</w:t>
      </w:r>
      <w:r>
        <w:rPr>
          <w:sz w:val="22"/>
          <w:szCs w:val="22"/>
        </w:rPr>
        <w:t>львестром в середине XVI века. «Домострой»</w:t>
      </w:r>
      <w:r w:rsidRPr="00CB6180">
        <w:rPr>
          <w:sz w:val="22"/>
          <w:szCs w:val="22"/>
        </w:rPr>
        <w:t xml:space="preserve"> озна</w:t>
      </w:r>
      <w:r>
        <w:rPr>
          <w:sz w:val="22"/>
          <w:szCs w:val="22"/>
        </w:rPr>
        <w:t>чает «</w:t>
      </w:r>
      <w:r w:rsidRPr="00CB6180">
        <w:rPr>
          <w:sz w:val="22"/>
          <w:szCs w:val="22"/>
        </w:rPr>
        <w:t>домовод</w:t>
      </w:r>
      <w:r>
        <w:rPr>
          <w:sz w:val="22"/>
          <w:szCs w:val="22"/>
        </w:rPr>
        <w:t>ство»</w:t>
      </w:r>
      <w:r w:rsidRPr="00CB6180">
        <w:rPr>
          <w:sz w:val="22"/>
          <w:szCs w:val="22"/>
        </w:rPr>
        <w:t>, поэтому в нем можно найти самые различные советы и наставления.</w:t>
      </w:r>
    </w:p>
    <w:p w:rsidR="00A54543" w:rsidRPr="00CB6180" w:rsidRDefault="00A54543" w:rsidP="00A54543">
      <w:pPr>
        <w:pStyle w:val="a5"/>
        <w:numPr>
          <w:ilvl w:val="0"/>
          <w:numId w:val="14"/>
        </w:numPr>
        <w:tabs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>Уровень грамотности среди населения был различным. Обучение проводилось в частных школах, которые обычно содержали люди духовного звания. Появляются первые учебники по грамма</w:t>
      </w:r>
      <w:r>
        <w:rPr>
          <w:sz w:val="22"/>
          <w:szCs w:val="22"/>
        </w:rPr>
        <w:t>тике («Беседа об учении грамоте») и арифметике («</w:t>
      </w:r>
      <w:r w:rsidRPr="00CB6180">
        <w:rPr>
          <w:sz w:val="22"/>
          <w:szCs w:val="22"/>
        </w:rPr>
        <w:t>Цифирная счетная муд</w:t>
      </w:r>
      <w:r>
        <w:rPr>
          <w:sz w:val="22"/>
          <w:szCs w:val="22"/>
        </w:rPr>
        <w:t>рость»</w:t>
      </w:r>
      <w:r w:rsidRPr="00CB6180">
        <w:rPr>
          <w:sz w:val="22"/>
          <w:szCs w:val="22"/>
        </w:rPr>
        <w:t>).</w:t>
      </w:r>
    </w:p>
    <w:p w:rsidR="00A54543" w:rsidRPr="00E82892" w:rsidRDefault="00A54543" w:rsidP="00A54543">
      <w:pPr>
        <w:pStyle w:val="4"/>
        <w:spacing w:before="120" w:beforeAutospacing="0" w:after="120" w:afterAutospacing="0"/>
        <w:jc w:val="both"/>
        <w:rPr>
          <w:b w:val="0"/>
          <w:sz w:val="22"/>
          <w:szCs w:val="22"/>
          <w:u w:val="single"/>
        </w:rPr>
      </w:pPr>
      <w:r w:rsidRPr="00E82892">
        <w:rPr>
          <w:b w:val="0"/>
          <w:sz w:val="22"/>
          <w:szCs w:val="22"/>
          <w:u w:val="single"/>
        </w:rPr>
        <w:t>Архитектура и изобразительное искусство.</w:t>
      </w:r>
    </w:p>
    <w:p w:rsidR="00A54543" w:rsidRPr="00CB6180" w:rsidRDefault="00A54543" w:rsidP="00A54543">
      <w:pPr>
        <w:pStyle w:val="a5"/>
        <w:numPr>
          <w:ilvl w:val="0"/>
          <w:numId w:val="16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>С конца XV века в развитии русской архитектуры наступил новый этап, связанный с завершением объединения страны. Возросли масштабы каменного строительства. Начал формироваться единый русский архитектурный стиль, в котором преобладали черты московского и псковского зодчества.</w:t>
      </w:r>
    </w:p>
    <w:p w:rsidR="00A54543" w:rsidRPr="00CB6180" w:rsidRDefault="00A54543" w:rsidP="00A54543">
      <w:pPr>
        <w:pStyle w:val="a5"/>
        <w:numPr>
          <w:ilvl w:val="0"/>
          <w:numId w:val="16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>Развивается каменное строительство: окончательно оформлен Кремлевский ансамбль (</w:t>
      </w:r>
      <w:proofErr w:type="spellStart"/>
      <w:r w:rsidRPr="00CB6180">
        <w:rPr>
          <w:sz w:val="22"/>
          <w:szCs w:val="22"/>
        </w:rPr>
        <w:t>Грановитая</w:t>
      </w:r>
      <w:proofErr w:type="spellEnd"/>
      <w:r w:rsidRPr="00CB6180">
        <w:rPr>
          <w:sz w:val="22"/>
          <w:szCs w:val="22"/>
        </w:rPr>
        <w:t xml:space="preserve"> палата в Кремле – </w:t>
      </w:r>
      <w:r w:rsidRPr="00CB6180">
        <w:rPr>
          <w:sz w:val="22"/>
          <w:szCs w:val="22"/>
        </w:rPr>
        <w:lastRenderedPageBreak/>
        <w:t xml:space="preserve">великокняжеский дворец, здесь Иван </w:t>
      </w:r>
      <w:r w:rsidRPr="00CB6180">
        <w:rPr>
          <w:sz w:val="22"/>
          <w:szCs w:val="22"/>
          <w:lang w:val="en-US"/>
        </w:rPr>
        <w:t>IV</w:t>
      </w:r>
      <w:r w:rsidRPr="00CB6180">
        <w:rPr>
          <w:sz w:val="22"/>
          <w:szCs w:val="22"/>
        </w:rPr>
        <w:t xml:space="preserve"> праздновал взятие Казани, Петр </w:t>
      </w:r>
      <w:r w:rsidRPr="00CB6180">
        <w:rPr>
          <w:sz w:val="22"/>
          <w:szCs w:val="22"/>
          <w:lang w:val="en-US"/>
        </w:rPr>
        <w:t>I</w:t>
      </w:r>
      <w:r w:rsidRPr="00CB6180">
        <w:rPr>
          <w:sz w:val="22"/>
          <w:szCs w:val="22"/>
        </w:rPr>
        <w:t xml:space="preserve"> – Полтавскую победу), Архангельский собор (усыпальница великих князей и царей), колокольня Ивана Великого (82 метра, в честь Ивана </w:t>
      </w:r>
      <w:r w:rsidRPr="00CB6180">
        <w:rPr>
          <w:sz w:val="22"/>
          <w:szCs w:val="22"/>
          <w:lang w:val="en-US"/>
        </w:rPr>
        <w:t>III</w:t>
      </w:r>
      <w:r w:rsidRPr="00CB6180">
        <w:rPr>
          <w:sz w:val="22"/>
          <w:szCs w:val="22"/>
        </w:rPr>
        <w:t>).</w:t>
      </w:r>
    </w:p>
    <w:p w:rsidR="00A54543" w:rsidRPr="00CB6180" w:rsidRDefault="00A54543" w:rsidP="00A54543">
      <w:pPr>
        <w:pStyle w:val="a5"/>
        <w:numPr>
          <w:ilvl w:val="0"/>
          <w:numId w:val="16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 xml:space="preserve">С </w:t>
      </w:r>
      <w:r w:rsidRPr="00CB6180">
        <w:rPr>
          <w:sz w:val="22"/>
          <w:szCs w:val="22"/>
          <w:lang w:val="en-US"/>
        </w:rPr>
        <w:t>XVI</w:t>
      </w:r>
      <w:r w:rsidRPr="00CB6180">
        <w:rPr>
          <w:sz w:val="22"/>
          <w:szCs w:val="22"/>
        </w:rPr>
        <w:t xml:space="preserve"> века господствует шатровый стиль в архитектуре (пришел из деревянного зодчества), лучший образец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церковь Вознесения в </w:t>
      </w:r>
      <w:proofErr w:type="gramStart"/>
      <w:r w:rsidRPr="00CB6180">
        <w:rPr>
          <w:sz w:val="22"/>
          <w:szCs w:val="22"/>
        </w:rPr>
        <w:t>Коломенском</w:t>
      </w:r>
      <w:proofErr w:type="gramEnd"/>
      <w:r w:rsidRPr="00CB6180">
        <w:rPr>
          <w:sz w:val="22"/>
          <w:szCs w:val="22"/>
        </w:rPr>
        <w:t xml:space="preserve"> (на рождение Ивана </w:t>
      </w:r>
      <w:r w:rsidRPr="00CB6180"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>) – «</w:t>
      </w:r>
      <w:r w:rsidRPr="00CB6180">
        <w:rPr>
          <w:sz w:val="22"/>
          <w:szCs w:val="22"/>
        </w:rPr>
        <w:t>весьма чудна высотою и светло</w:t>
      </w:r>
      <w:r>
        <w:rPr>
          <w:sz w:val="22"/>
          <w:szCs w:val="22"/>
        </w:rPr>
        <w:t>стью»</w:t>
      </w:r>
      <w:r w:rsidRPr="00CB6180">
        <w:rPr>
          <w:sz w:val="22"/>
          <w:szCs w:val="22"/>
        </w:rPr>
        <w:t>.</w:t>
      </w:r>
    </w:p>
    <w:p w:rsidR="00A54543" w:rsidRPr="00CB6180" w:rsidRDefault="00A54543" w:rsidP="00A54543">
      <w:pPr>
        <w:pStyle w:val="a5"/>
        <w:numPr>
          <w:ilvl w:val="0"/>
          <w:numId w:val="16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2973EA">
        <w:rPr>
          <w:b/>
          <w:i/>
          <w:sz w:val="22"/>
          <w:szCs w:val="22"/>
        </w:rPr>
        <w:t>Покровский собор</w:t>
      </w:r>
      <w:r w:rsidRPr="00CB6180">
        <w:rPr>
          <w:sz w:val="22"/>
          <w:szCs w:val="22"/>
        </w:rPr>
        <w:t xml:space="preserve"> (храм Василия Блаженного)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в память взятия Казани (2 октября 1552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Покрова Богородицы), архитекторы Постник Яковлев и </w:t>
      </w:r>
      <w:proofErr w:type="spellStart"/>
      <w:r w:rsidRPr="00CB6180">
        <w:rPr>
          <w:sz w:val="22"/>
          <w:szCs w:val="22"/>
        </w:rPr>
        <w:t>Барма</w:t>
      </w:r>
      <w:proofErr w:type="spellEnd"/>
      <w:r w:rsidRPr="00CB6180">
        <w:rPr>
          <w:sz w:val="22"/>
          <w:szCs w:val="22"/>
        </w:rPr>
        <w:t>. Вокруг центрального шатра расположены восемь куполов, ни один из которых не повторяет другой по форме и рисунку. Современную цветную окраску собор получил в XVII веке, первоначально был белым.</w:t>
      </w:r>
    </w:p>
    <w:p w:rsidR="00A54543" w:rsidRPr="00CB6180" w:rsidRDefault="00A54543" w:rsidP="00A54543">
      <w:pPr>
        <w:pStyle w:val="a5"/>
        <w:numPr>
          <w:ilvl w:val="0"/>
          <w:numId w:val="16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>Развивается иконоп</w:t>
      </w:r>
      <w:r>
        <w:rPr>
          <w:sz w:val="22"/>
          <w:szCs w:val="22"/>
        </w:rPr>
        <w:t>ись, появляются так называемые «парсуны»</w:t>
      </w:r>
      <w:r w:rsidRPr="00CB6180">
        <w:rPr>
          <w:sz w:val="22"/>
          <w:szCs w:val="22"/>
        </w:rPr>
        <w:t xml:space="preserve"> - изображения людей, имеющие черты портретного сходства.</w:t>
      </w:r>
    </w:p>
    <w:p w:rsidR="00A54543" w:rsidRPr="00CB6180" w:rsidRDefault="00A54543" w:rsidP="00A54543">
      <w:pPr>
        <w:pStyle w:val="a5"/>
        <w:numPr>
          <w:ilvl w:val="0"/>
          <w:numId w:val="16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 xml:space="preserve">В XVI веке продолжалось развитие ремесла. Свидетельством высокого искусства русских литейщиков служит Царь-пушка, отлитая Андреем </w:t>
      </w:r>
      <w:proofErr w:type="spellStart"/>
      <w:r w:rsidRPr="00CB6180">
        <w:rPr>
          <w:sz w:val="22"/>
          <w:szCs w:val="22"/>
        </w:rPr>
        <w:t>Чоховым</w:t>
      </w:r>
      <w:proofErr w:type="spellEnd"/>
      <w:r w:rsidRPr="00CB6180">
        <w:rPr>
          <w:sz w:val="22"/>
          <w:szCs w:val="22"/>
        </w:rPr>
        <w:t xml:space="preserve"> в конце XVI века.</w:t>
      </w: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  <w:sectPr w:rsidR="00A54543" w:rsidSect="004A6476">
          <w:type w:val="continuous"/>
          <w:pgSz w:w="11906" w:h="16838"/>
          <w:pgMar w:top="851" w:right="851" w:bottom="851" w:left="1418" w:header="709" w:footer="709" w:gutter="0"/>
          <w:cols w:num="2" w:space="709"/>
          <w:docGrid w:linePitch="360"/>
        </w:sect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_______________________________________________________________________________________</w:t>
      </w:r>
    </w:p>
    <w:p w:rsidR="00A54543" w:rsidRPr="00CB6180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Pr="002973EA" w:rsidRDefault="00A54543" w:rsidP="00A54543">
      <w:pPr>
        <w:numPr>
          <w:ilvl w:val="0"/>
          <w:numId w:val="7"/>
        </w:numPr>
        <w:tabs>
          <w:tab w:val="clear" w:pos="720"/>
          <w:tab w:val="num" w:pos="540"/>
        </w:tabs>
        <w:spacing w:before="120" w:after="120" w:line="240" w:lineRule="auto"/>
        <w:ind w:left="540" w:hanging="540"/>
        <w:jc w:val="both"/>
        <w:rPr>
          <w:b/>
          <w:bCs/>
          <w:i/>
          <w:iCs/>
        </w:rPr>
      </w:pPr>
      <w:r w:rsidRPr="002973EA">
        <w:rPr>
          <w:b/>
          <w:i/>
        </w:rPr>
        <w:t xml:space="preserve">Культура России </w:t>
      </w:r>
      <w:r w:rsidRPr="002973EA">
        <w:rPr>
          <w:b/>
          <w:i/>
          <w:lang w:val="en-US"/>
        </w:rPr>
        <w:t>XVII</w:t>
      </w:r>
      <w:r w:rsidRPr="002973EA">
        <w:rPr>
          <w:b/>
          <w:i/>
        </w:rPr>
        <w:t xml:space="preserve"> века.</w:t>
      </w:r>
    </w:p>
    <w:p w:rsidR="00A54543" w:rsidRDefault="00A54543" w:rsidP="00A54543">
      <w:pPr>
        <w:pStyle w:val="4"/>
        <w:spacing w:before="120" w:beforeAutospacing="0" w:after="120" w:afterAutospacing="0"/>
        <w:jc w:val="both"/>
        <w:rPr>
          <w:b w:val="0"/>
          <w:sz w:val="22"/>
          <w:szCs w:val="22"/>
          <w:u w:val="single"/>
        </w:rPr>
        <w:sectPr w:rsidR="00A54543" w:rsidSect="004A6476">
          <w:type w:val="continuous"/>
          <w:pgSz w:w="11906" w:h="16838"/>
          <w:pgMar w:top="851" w:right="851" w:bottom="851" w:left="1418" w:header="709" w:footer="709" w:gutter="0"/>
          <w:cols w:space="567"/>
          <w:docGrid w:linePitch="360"/>
        </w:sectPr>
      </w:pPr>
    </w:p>
    <w:p w:rsidR="00A54543" w:rsidRPr="002973EA" w:rsidRDefault="00A54543" w:rsidP="00A54543">
      <w:pPr>
        <w:pStyle w:val="4"/>
        <w:spacing w:before="120" w:beforeAutospacing="0" w:after="120" w:afterAutospacing="0"/>
        <w:jc w:val="both"/>
        <w:rPr>
          <w:b w:val="0"/>
          <w:sz w:val="22"/>
          <w:szCs w:val="22"/>
          <w:u w:val="single"/>
        </w:rPr>
      </w:pPr>
      <w:r w:rsidRPr="002973EA">
        <w:rPr>
          <w:b w:val="0"/>
          <w:sz w:val="22"/>
          <w:szCs w:val="22"/>
          <w:u w:val="single"/>
        </w:rPr>
        <w:lastRenderedPageBreak/>
        <w:t>Особенности развития культуры в XVII веке.</w:t>
      </w:r>
    </w:p>
    <w:p w:rsidR="00A54543" w:rsidRPr="002973EA" w:rsidRDefault="00A54543" w:rsidP="00A54543">
      <w:pPr>
        <w:pStyle w:val="a5"/>
        <w:spacing w:before="120" w:beforeAutospacing="0" w:after="120"/>
        <w:ind w:firstLine="342"/>
        <w:jc w:val="both"/>
        <w:rPr>
          <w:sz w:val="22"/>
          <w:szCs w:val="22"/>
        </w:rPr>
      </w:pPr>
      <w:r w:rsidRPr="002973EA">
        <w:rPr>
          <w:sz w:val="22"/>
          <w:szCs w:val="22"/>
        </w:rPr>
        <w:t xml:space="preserve">XVII век занимает особое место в истории русской культуры. Этот век – переходный от традиционной средневековой культуры Московской Руси к культуре Нового времени. Большинство современных исследователей считает, что важнейшие культурные преобразования Петра I были подготовлены всем ходом истории российской культуры XVII века. Самая главная черта русской культуры XVII века состоит в широком обмирщении, постепенном разрушении средневекового всецело религиозного сознания. Обмирщение коснулось всех сторон культурного развития: образования, литературы, архитектуры, живописи. Это касается преимущественно городского населения, в то время как культура деревни </w:t>
      </w:r>
      <w:r w:rsidRPr="002973EA">
        <w:rPr>
          <w:sz w:val="22"/>
          <w:szCs w:val="22"/>
        </w:rPr>
        <w:lastRenderedPageBreak/>
        <w:t>еще долго оставалась полностью в рамках традиции.</w:t>
      </w:r>
    </w:p>
    <w:p w:rsidR="00A54543" w:rsidRPr="002973EA" w:rsidRDefault="00A54543" w:rsidP="00A54543">
      <w:pPr>
        <w:pStyle w:val="a5"/>
        <w:spacing w:before="120" w:beforeAutospacing="0" w:after="120"/>
        <w:ind w:firstLine="342"/>
        <w:jc w:val="both"/>
        <w:rPr>
          <w:sz w:val="22"/>
          <w:szCs w:val="22"/>
        </w:rPr>
      </w:pPr>
      <w:r w:rsidRPr="002973EA">
        <w:rPr>
          <w:sz w:val="22"/>
          <w:szCs w:val="22"/>
        </w:rPr>
        <w:t>Главными событиями русской истории XVII века стали: переход от средневековой истории к истории Нового времени, ослабление влияния церкви. Соответственно главной чертой культуры стало начало обмирщения культуры, то есть разрушение средневекового  религиозного сознания и проникновение в культуру светских элементов.</w:t>
      </w:r>
    </w:p>
    <w:p w:rsidR="00A54543" w:rsidRPr="002973EA" w:rsidRDefault="00A54543" w:rsidP="00A54543">
      <w:pPr>
        <w:pStyle w:val="4"/>
        <w:spacing w:before="120" w:beforeAutospacing="0" w:after="120" w:afterAutospacing="0"/>
        <w:jc w:val="both"/>
        <w:rPr>
          <w:b w:val="0"/>
          <w:sz w:val="22"/>
          <w:szCs w:val="22"/>
          <w:u w:val="single"/>
        </w:rPr>
      </w:pPr>
      <w:r w:rsidRPr="002973EA">
        <w:rPr>
          <w:b w:val="0"/>
          <w:sz w:val="22"/>
          <w:szCs w:val="22"/>
          <w:u w:val="single"/>
        </w:rPr>
        <w:t>Образование и письменность. Литература.</w:t>
      </w:r>
    </w:p>
    <w:p w:rsidR="00A54543" w:rsidRPr="00CB6180" w:rsidRDefault="00A54543" w:rsidP="00A54543">
      <w:pPr>
        <w:pStyle w:val="a5"/>
        <w:numPr>
          <w:ilvl w:val="0"/>
          <w:numId w:val="17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CB6180">
        <w:rPr>
          <w:sz w:val="22"/>
          <w:szCs w:val="22"/>
        </w:rPr>
        <w:t xml:space="preserve">величивается число грамотных </w:t>
      </w:r>
      <w:r>
        <w:rPr>
          <w:sz w:val="22"/>
          <w:szCs w:val="22"/>
        </w:rPr>
        <w:t>людей. Обучали</w:t>
      </w:r>
      <w:r w:rsidRPr="00CB6180">
        <w:rPr>
          <w:sz w:val="22"/>
          <w:szCs w:val="22"/>
        </w:rPr>
        <w:t xml:space="preserve"> церков</w:t>
      </w:r>
      <w:r>
        <w:rPr>
          <w:sz w:val="22"/>
          <w:szCs w:val="22"/>
        </w:rPr>
        <w:t>нослужители и приказные</w:t>
      </w:r>
      <w:r w:rsidRPr="00CB6180">
        <w:rPr>
          <w:sz w:val="22"/>
          <w:szCs w:val="22"/>
        </w:rPr>
        <w:t xml:space="preserve"> по церковным книгам. Но уже в первой половине XVII века появились частные школы, где учили не только грамоте, но и риторике, древним языкам, иностранным </w:t>
      </w:r>
      <w:r w:rsidRPr="00CB6180">
        <w:rPr>
          <w:sz w:val="22"/>
          <w:szCs w:val="22"/>
        </w:rPr>
        <w:lastRenderedPageBreak/>
        <w:t>языкам (</w:t>
      </w:r>
      <w:proofErr w:type="gramStart"/>
      <w:r w:rsidRPr="00CB6180">
        <w:rPr>
          <w:sz w:val="22"/>
          <w:szCs w:val="22"/>
        </w:rPr>
        <w:t>немецкий</w:t>
      </w:r>
      <w:proofErr w:type="gramEnd"/>
      <w:r w:rsidRPr="00CB6180">
        <w:rPr>
          <w:sz w:val="22"/>
          <w:szCs w:val="22"/>
        </w:rPr>
        <w:t xml:space="preserve">) и философии. Учителями в них нередко бывали ученые украинские монахи. В 1687 году было создано первое высшее учебное заведение в России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Славяно-греко-латинская академия (братья </w:t>
      </w:r>
      <w:proofErr w:type="spellStart"/>
      <w:r w:rsidRPr="00CB6180">
        <w:rPr>
          <w:sz w:val="22"/>
          <w:szCs w:val="22"/>
        </w:rPr>
        <w:t>Лихуды</w:t>
      </w:r>
      <w:proofErr w:type="spellEnd"/>
      <w:r w:rsidRPr="00CB6180">
        <w:rPr>
          <w:sz w:val="22"/>
          <w:szCs w:val="22"/>
        </w:rPr>
        <w:t>). Академия была построена по образцу европейских университетов. Преподавание велось на греческом и латинском языках.</w:t>
      </w:r>
    </w:p>
    <w:p w:rsidR="00A54543" w:rsidRPr="00CB6180" w:rsidRDefault="00A54543" w:rsidP="00A54543">
      <w:pPr>
        <w:pStyle w:val="a5"/>
        <w:numPr>
          <w:ilvl w:val="0"/>
          <w:numId w:val="17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>Развивается книгопечатание: первый печатный букварь (</w:t>
      </w:r>
      <w:proofErr w:type="spellStart"/>
      <w:r w:rsidRPr="00CB6180">
        <w:rPr>
          <w:sz w:val="22"/>
          <w:szCs w:val="22"/>
        </w:rPr>
        <w:t>Карион</w:t>
      </w:r>
      <w:proofErr w:type="spellEnd"/>
      <w:r w:rsidRPr="00CB6180">
        <w:rPr>
          <w:sz w:val="22"/>
          <w:szCs w:val="22"/>
        </w:rPr>
        <w:t xml:space="preserve"> Истомин), учебники, богослужебные книги, официальные документы (Соборное уложение). Создавались библиотеки как государственные (Посольского приказа), так и частные (</w:t>
      </w:r>
      <w:proofErr w:type="spellStart"/>
      <w:r w:rsidRPr="00CB6180">
        <w:rPr>
          <w:sz w:val="22"/>
          <w:szCs w:val="22"/>
        </w:rPr>
        <w:t>Ордина-Нащокина</w:t>
      </w:r>
      <w:proofErr w:type="spellEnd"/>
      <w:r w:rsidRPr="00CB6180">
        <w:rPr>
          <w:sz w:val="22"/>
          <w:szCs w:val="22"/>
        </w:rPr>
        <w:t>, Голицына).</w:t>
      </w:r>
    </w:p>
    <w:p w:rsidR="00A54543" w:rsidRPr="00CB6180" w:rsidRDefault="00A54543" w:rsidP="00A54543">
      <w:pPr>
        <w:pStyle w:val="a5"/>
        <w:numPr>
          <w:ilvl w:val="0"/>
          <w:numId w:val="17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 xml:space="preserve">В литературе XVII века появились принципиально новые жанры: </w:t>
      </w:r>
      <w:r w:rsidRPr="002973EA">
        <w:rPr>
          <w:b/>
          <w:i/>
          <w:sz w:val="22"/>
          <w:szCs w:val="22"/>
        </w:rPr>
        <w:t>сатира</w:t>
      </w:r>
      <w:r w:rsidRPr="00CB6180">
        <w:rPr>
          <w:sz w:val="22"/>
          <w:szCs w:val="22"/>
        </w:rPr>
        <w:t xml:space="preserve">, </w:t>
      </w:r>
      <w:r w:rsidRPr="002973EA">
        <w:rPr>
          <w:b/>
          <w:i/>
          <w:sz w:val="22"/>
          <w:szCs w:val="22"/>
        </w:rPr>
        <w:t>драма</w:t>
      </w:r>
      <w:r w:rsidRPr="00CB6180">
        <w:rPr>
          <w:sz w:val="22"/>
          <w:szCs w:val="22"/>
        </w:rPr>
        <w:t xml:space="preserve">, </w:t>
      </w:r>
      <w:r w:rsidRPr="002973EA">
        <w:rPr>
          <w:b/>
          <w:i/>
          <w:sz w:val="22"/>
          <w:szCs w:val="22"/>
        </w:rPr>
        <w:t>поэзия</w:t>
      </w:r>
      <w:r w:rsidRPr="00CB6180">
        <w:rPr>
          <w:sz w:val="22"/>
          <w:szCs w:val="22"/>
        </w:rPr>
        <w:t xml:space="preserve">. Сатирические повести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о Ерше </w:t>
      </w:r>
      <w:proofErr w:type="spellStart"/>
      <w:r w:rsidRPr="00CB6180">
        <w:rPr>
          <w:sz w:val="22"/>
          <w:szCs w:val="22"/>
        </w:rPr>
        <w:t>Ершовиче</w:t>
      </w:r>
      <w:proofErr w:type="spellEnd"/>
      <w:r w:rsidRPr="00CB6180">
        <w:rPr>
          <w:sz w:val="22"/>
          <w:szCs w:val="22"/>
        </w:rPr>
        <w:t xml:space="preserve">, о Шемякином суде, где обличался неправедный и корыстный суд. Появление русской поэзии и драмы связано с именем </w:t>
      </w:r>
      <w:proofErr w:type="spellStart"/>
      <w:r w:rsidRPr="00CB6180">
        <w:rPr>
          <w:sz w:val="22"/>
          <w:szCs w:val="22"/>
        </w:rPr>
        <w:t>Симеона</w:t>
      </w:r>
      <w:proofErr w:type="spellEnd"/>
      <w:r w:rsidRPr="00CB6180">
        <w:rPr>
          <w:sz w:val="22"/>
          <w:szCs w:val="22"/>
        </w:rPr>
        <w:t xml:space="preserve"> </w:t>
      </w:r>
      <w:proofErr w:type="gramStart"/>
      <w:r w:rsidRPr="00CB6180">
        <w:rPr>
          <w:sz w:val="22"/>
          <w:szCs w:val="22"/>
        </w:rPr>
        <w:t>Полоцкого</w:t>
      </w:r>
      <w:proofErr w:type="gramEnd"/>
      <w:r w:rsidRPr="00CB6180">
        <w:rPr>
          <w:sz w:val="22"/>
          <w:szCs w:val="22"/>
        </w:rPr>
        <w:t xml:space="preserve"> (воспитатель царских детей). Автобиографический жанр пришел </w:t>
      </w:r>
      <w:r>
        <w:rPr>
          <w:sz w:val="22"/>
          <w:szCs w:val="22"/>
        </w:rPr>
        <w:t>в русскую литературу благодаря «</w:t>
      </w:r>
      <w:r w:rsidRPr="00CB6180">
        <w:rPr>
          <w:sz w:val="22"/>
          <w:szCs w:val="22"/>
        </w:rPr>
        <w:t>Жи</w:t>
      </w:r>
      <w:r>
        <w:rPr>
          <w:sz w:val="22"/>
          <w:szCs w:val="22"/>
        </w:rPr>
        <w:t>тию»</w:t>
      </w:r>
      <w:r w:rsidRPr="00CB6180">
        <w:rPr>
          <w:sz w:val="22"/>
          <w:szCs w:val="22"/>
        </w:rPr>
        <w:t xml:space="preserve"> протопопа Аввакума. Устное народное творчество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песни о Степане </w:t>
      </w:r>
      <w:proofErr w:type="gramStart"/>
      <w:r w:rsidRPr="00CB6180">
        <w:rPr>
          <w:sz w:val="22"/>
          <w:szCs w:val="22"/>
        </w:rPr>
        <w:t>Разине</w:t>
      </w:r>
      <w:proofErr w:type="gramEnd"/>
      <w:r w:rsidRPr="00CB6180">
        <w:rPr>
          <w:sz w:val="22"/>
          <w:szCs w:val="22"/>
        </w:rPr>
        <w:t>.</w:t>
      </w:r>
    </w:p>
    <w:p w:rsidR="00A54543" w:rsidRPr="00CB6180" w:rsidRDefault="00A54543" w:rsidP="00A54543">
      <w:pPr>
        <w:pStyle w:val="a5"/>
        <w:numPr>
          <w:ilvl w:val="0"/>
          <w:numId w:val="17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 xml:space="preserve">При Алексее Михайловиче в России был образован </w:t>
      </w:r>
      <w:r w:rsidRPr="002973EA">
        <w:rPr>
          <w:b/>
          <w:i/>
          <w:sz w:val="22"/>
          <w:szCs w:val="22"/>
        </w:rPr>
        <w:t>театр</w:t>
      </w:r>
      <w:r w:rsidRPr="00CB6180">
        <w:rPr>
          <w:sz w:val="22"/>
          <w:szCs w:val="22"/>
        </w:rPr>
        <w:t>, в 1672 году. Театр был создан под влиянием молодой жены царя, Натальи Кирилловны. В нем ставили пьесы на библейские сюжеты, которые продолжались обычно несколько часов.</w:t>
      </w:r>
    </w:p>
    <w:p w:rsidR="00A54543" w:rsidRPr="002973EA" w:rsidRDefault="00A54543" w:rsidP="00A54543">
      <w:pPr>
        <w:pStyle w:val="4"/>
        <w:spacing w:before="120" w:beforeAutospacing="0" w:after="120" w:afterAutospacing="0"/>
        <w:jc w:val="both"/>
        <w:rPr>
          <w:b w:val="0"/>
          <w:sz w:val="22"/>
          <w:szCs w:val="22"/>
          <w:u w:val="single"/>
        </w:rPr>
      </w:pPr>
      <w:r w:rsidRPr="002973EA">
        <w:rPr>
          <w:b w:val="0"/>
          <w:sz w:val="22"/>
          <w:szCs w:val="22"/>
          <w:u w:val="single"/>
        </w:rPr>
        <w:t>Архитектура.</w:t>
      </w:r>
    </w:p>
    <w:p w:rsidR="00A54543" w:rsidRPr="00CB6180" w:rsidRDefault="00A54543" w:rsidP="00A54543">
      <w:pPr>
        <w:pStyle w:val="a5"/>
        <w:numPr>
          <w:ilvl w:val="0"/>
          <w:numId w:val="18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 xml:space="preserve">В конце XVII века появился новый архитектурный стиль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</w:t>
      </w:r>
      <w:proofErr w:type="spellStart"/>
      <w:r w:rsidRPr="00CB6180">
        <w:rPr>
          <w:sz w:val="22"/>
          <w:szCs w:val="22"/>
        </w:rPr>
        <w:t>нарышкинское</w:t>
      </w:r>
      <w:proofErr w:type="spellEnd"/>
      <w:r w:rsidRPr="00CB6180">
        <w:rPr>
          <w:sz w:val="22"/>
          <w:szCs w:val="22"/>
        </w:rPr>
        <w:t xml:space="preserve"> (московское) барокко. Его отличительные </w:t>
      </w:r>
      <w:r w:rsidRPr="00CB6180">
        <w:rPr>
          <w:sz w:val="22"/>
          <w:szCs w:val="22"/>
        </w:rPr>
        <w:lastRenderedPageBreak/>
        <w:t xml:space="preserve">черты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живописность, усложненность плана, сочетание красного (кирпичная кладка) и белого (каменная резьба) цветов фасада. Характерным образцом этого стиля является церковь Покрова в Филях, построенная в 1693 году в усадьбе Нарышкиных, Новодевичий монастырь.</w:t>
      </w:r>
    </w:p>
    <w:p w:rsidR="00A54543" w:rsidRPr="00CB6180" w:rsidRDefault="00A54543" w:rsidP="00A54543">
      <w:pPr>
        <w:pStyle w:val="a5"/>
        <w:numPr>
          <w:ilvl w:val="0"/>
          <w:numId w:val="18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 xml:space="preserve">Светские постройки: деревянный царский дворец в </w:t>
      </w:r>
      <w:proofErr w:type="gramStart"/>
      <w:r w:rsidRPr="00CB6180">
        <w:rPr>
          <w:sz w:val="22"/>
          <w:szCs w:val="22"/>
        </w:rPr>
        <w:t>Коломенском</w:t>
      </w:r>
      <w:proofErr w:type="gramEnd"/>
      <w:r w:rsidRPr="00CB6180">
        <w:rPr>
          <w:sz w:val="22"/>
          <w:szCs w:val="22"/>
        </w:rPr>
        <w:t xml:space="preserve">, кирпичный Теремной дворец Московского Кремля, палаты </w:t>
      </w:r>
      <w:proofErr w:type="spellStart"/>
      <w:r w:rsidRPr="00CB6180">
        <w:rPr>
          <w:sz w:val="22"/>
          <w:szCs w:val="22"/>
        </w:rPr>
        <w:t>Аверкия</w:t>
      </w:r>
      <w:proofErr w:type="spellEnd"/>
      <w:r w:rsidRPr="00CB6180">
        <w:rPr>
          <w:sz w:val="22"/>
          <w:szCs w:val="22"/>
        </w:rPr>
        <w:t xml:space="preserve"> Кириллова.</w:t>
      </w:r>
    </w:p>
    <w:p w:rsidR="00A54543" w:rsidRPr="00CB6180" w:rsidRDefault="00A54543" w:rsidP="00A54543">
      <w:pPr>
        <w:pStyle w:val="a5"/>
        <w:numPr>
          <w:ilvl w:val="0"/>
          <w:numId w:val="18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 xml:space="preserve">Московский Кремль перестал быть оборонительным сооружением, в </w:t>
      </w:r>
      <w:r w:rsidRPr="00CB6180">
        <w:rPr>
          <w:sz w:val="22"/>
          <w:szCs w:val="22"/>
          <w:lang w:val="en-US"/>
        </w:rPr>
        <w:t>XVII</w:t>
      </w:r>
      <w:r w:rsidRPr="00CB6180">
        <w:rPr>
          <w:sz w:val="22"/>
          <w:szCs w:val="22"/>
        </w:rPr>
        <w:t xml:space="preserve"> веке башни Кремля украшаются шатрами, появляются часы на Спасской башне.</w:t>
      </w:r>
    </w:p>
    <w:p w:rsidR="00A54543" w:rsidRPr="002973EA" w:rsidRDefault="00A54543" w:rsidP="00A54543">
      <w:pPr>
        <w:pStyle w:val="4"/>
        <w:spacing w:before="120" w:beforeAutospacing="0" w:after="120" w:afterAutospacing="0"/>
        <w:jc w:val="both"/>
        <w:rPr>
          <w:b w:val="0"/>
          <w:sz w:val="22"/>
          <w:szCs w:val="22"/>
          <w:u w:val="single"/>
        </w:rPr>
      </w:pPr>
      <w:r w:rsidRPr="002973EA">
        <w:rPr>
          <w:b w:val="0"/>
          <w:sz w:val="22"/>
          <w:szCs w:val="22"/>
          <w:u w:val="single"/>
        </w:rPr>
        <w:t>Изобразительное искусство.</w:t>
      </w:r>
    </w:p>
    <w:p w:rsidR="00A54543" w:rsidRPr="00CB6180" w:rsidRDefault="00A54543" w:rsidP="00A54543">
      <w:pPr>
        <w:pStyle w:val="a5"/>
        <w:spacing w:before="120" w:beforeAutospacing="0" w:after="120"/>
        <w:ind w:firstLine="342"/>
        <w:jc w:val="both"/>
        <w:rPr>
          <w:sz w:val="22"/>
          <w:szCs w:val="22"/>
        </w:rPr>
      </w:pPr>
      <w:r w:rsidRPr="00CB6180">
        <w:rPr>
          <w:sz w:val="22"/>
          <w:szCs w:val="22"/>
        </w:rPr>
        <w:t>В изобразительном искусстве XVII века сильнее, чем в других сферах культуры, сохранялось влияние традиции, что объяснялось контролем церковных властей за соблюдением иконописного канона. И</w:t>
      </w:r>
      <w:r>
        <w:rPr>
          <w:sz w:val="22"/>
          <w:szCs w:val="22"/>
        </w:rPr>
        <w:t>,</w:t>
      </w:r>
      <w:r w:rsidRPr="00CB6180">
        <w:rPr>
          <w:sz w:val="22"/>
          <w:szCs w:val="22"/>
        </w:rPr>
        <w:t xml:space="preserve"> тем не менее, именно в XVII веке началось превращение иконописи в живопись.</w:t>
      </w:r>
    </w:p>
    <w:p w:rsidR="00A54543" w:rsidRPr="00CB6180" w:rsidRDefault="00A54543" w:rsidP="00A54543">
      <w:pPr>
        <w:pStyle w:val="a5"/>
        <w:numPr>
          <w:ilvl w:val="0"/>
          <w:numId w:val="19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>При Оружейной палате была создана школа для обучения живописи, живописная мастерская - фактически Академия художеств, которую возглавлял Симон Ушаков.</w:t>
      </w:r>
    </w:p>
    <w:p w:rsidR="00A54543" w:rsidRPr="00CB6180" w:rsidRDefault="00A54543" w:rsidP="00A54543">
      <w:pPr>
        <w:pStyle w:val="a5"/>
        <w:numPr>
          <w:ilvl w:val="0"/>
          <w:numId w:val="19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 xml:space="preserve">Симон Ушаков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крупнейший художник </w:t>
      </w:r>
      <w:r w:rsidRPr="00CB6180">
        <w:rPr>
          <w:sz w:val="22"/>
          <w:szCs w:val="22"/>
          <w:lang w:val="en-US"/>
        </w:rPr>
        <w:t>XVII</w:t>
      </w:r>
      <w:r>
        <w:rPr>
          <w:sz w:val="22"/>
          <w:szCs w:val="22"/>
        </w:rPr>
        <w:t xml:space="preserve"> века: «Спас Нерукотворный», «</w:t>
      </w:r>
      <w:r w:rsidRPr="00CB6180">
        <w:rPr>
          <w:sz w:val="22"/>
          <w:szCs w:val="22"/>
        </w:rPr>
        <w:t>Трои</w:t>
      </w:r>
      <w:r>
        <w:rPr>
          <w:sz w:val="22"/>
          <w:szCs w:val="22"/>
        </w:rPr>
        <w:t>ца»</w:t>
      </w:r>
      <w:r w:rsidRPr="00CB6180">
        <w:rPr>
          <w:sz w:val="22"/>
          <w:szCs w:val="22"/>
        </w:rPr>
        <w:t>.</w:t>
      </w:r>
    </w:p>
    <w:p w:rsidR="00A54543" w:rsidRDefault="00A54543" w:rsidP="00A54543">
      <w:pPr>
        <w:pStyle w:val="a5"/>
        <w:numPr>
          <w:ilvl w:val="0"/>
          <w:numId w:val="19"/>
        </w:numPr>
        <w:tabs>
          <w:tab w:val="clear" w:pos="644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B6180">
        <w:rPr>
          <w:sz w:val="22"/>
          <w:szCs w:val="22"/>
        </w:rPr>
        <w:t xml:space="preserve">В XVII веке </w:t>
      </w:r>
      <w:proofErr w:type="gramStart"/>
      <w:r w:rsidRPr="00CB6180">
        <w:rPr>
          <w:sz w:val="22"/>
          <w:szCs w:val="22"/>
        </w:rPr>
        <w:t>было</w:t>
      </w:r>
      <w:proofErr w:type="gramEnd"/>
      <w:r w:rsidRPr="00CB6180">
        <w:rPr>
          <w:sz w:val="22"/>
          <w:szCs w:val="22"/>
        </w:rPr>
        <w:t xml:space="preserve"> положено начало портретной живописи </w:t>
      </w:r>
      <w:r>
        <w:rPr>
          <w:sz w:val="22"/>
          <w:szCs w:val="22"/>
        </w:rPr>
        <w:t>–</w:t>
      </w:r>
      <w:r w:rsidRPr="00CB6180">
        <w:rPr>
          <w:sz w:val="22"/>
          <w:szCs w:val="22"/>
        </w:rPr>
        <w:t xml:space="preserve"> </w:t>
      </w:r>
      <w:r w:rsidRPr="002973EA">
        <w:rPr>
          <w:b/>
          <w:i/>
          <w:sz w:val="22"/>
          <w:szCs w:val="22"/>
        </w:rPr>
        <w:t>парсуны</w:t>
      </w:r>
      <w:r w:rsidRPr="00CB6180">
        <w:rPr>
          <w:sz w:val="22"/>
          <w:szCs w:val="22"/>
        </w:rPr>
        <w:t>. Известны изображения Алексея Михайловича, его сына Федора Алексеевича, патриарха Никона, князя Скопина-Шуйского.</w:t>
      </w: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  <w:sectPr w:rsidR="00A54543" w:rsidSect="004A6476">
          <w:type w:val="continuous"/>
          <w:pgSz w:w="11906" w:h="16838"/>
          <w:pgMar w:top="851" w:right="851" w:bottom="851" w:left="1418" w:header="709" w:footer="709" w:gutter="0"/>
          <w:cols w:num="2" w:space="709"/>
          <w:docGrid w:linePitch="360"/>
        </w:sect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_______________________________________________________________________________________</w:t>
      </w: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  <w:sectPr w:rsidR="00A54543" w:rsidSect="004A6476">
          <w:type w:val="continuous"/>
          <w:pgSz w:w="11906" w:h="16838"/>
          <w:pgMar w:top="851" w:right="851" w:bottom="851" w:left="1418" w:header="709" w:footer="709" w:gutter="0"/>
          <w:cols w:space="709"/>
          <w:docGrid w:linePitch="360"/>
        </w:sect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A54543" w:rsidRPr="00CD6EC9" w:rsidRDefault="00A54543" w:rsidP="00A54543">
      <w:pPr>
        <w:pStyle w:val="a5"/>
        <w:spacing w:before="120" w:beforeAutospacing="0" w:after="120"/>
        <w:jc w:val="both"/>
        <w:rPr>
          <w:b/>
          <w:i/>
        </w:rPr>
      </w:pPr>
      <w:r w:rsidRPr="00CD6EC9">
        <w:rPr>
          <w:b/>
          <w:i/>
        </w:rPr>
        <w:t xml:space="preserve">Тема: Культура России </w:t>
      </w:r>
      <w:r w:rsidRPr="00CD6EC9">
        <w:rPr>
          <w:b/>
          <w:i/>
          <w:lang w:val="en-US"/>
        </w:rPr>
        <w:t>XVIII</w:t>
      </w:r>
      <w:r w:rsidRPr="00CD6EC9">
        <w:rPr>
          <w:b/>
          <w:i/>
        </w:rPr>
        <w:t xml:space="preserve"> века.</w:t>
      </w:r>
    </w:p>
    <w:p w:rsidR="00A54543" w:rsidRPr="00CD6EC9" w:rsidRDefault="00A54543" w:rsidP="00A54543">
      <w:pPr>
        <w:pStyle w:val="4"/>
        <w:spacing w:before="120" w:beforeAutospacing="0" w:after="120" w:afterAutospacing="0"/>
        <w:ind w:firstLine="342"/>
        <w:jc w:val="both"/>
        <w:rPr>
          <w:b w:val="0"/>
          <w:sz w:val="22"/>
          <w:szCs w:val="22"/>
        </w:rPr>
      </w:pPr>
      <w:r w:rsidRPr="00CD6EC9">
        <w:rPr>
          <w:b w:val="0"/>
          <w:sz w:val="22"/>
          <w:szCs w:val="22"/>
        </w:rPr>
        <w:t xml:space="preserve">Для развития культуры господствующих слоев российского общества характерны окончательное торжество светского начала, решительное следование европейским образцам, глубокий разрыв с традиционной народной культурой. Во второй половине </w:t>
      </w:r>
      <w:r w:rsidRPr="00CD6EC9">
        <w:rPr>
          <w:b w:val="0"/>
          <w:sz w:val="22"/>
          <w:szCs w:val="22"/>
          <w:lang w:val="en-US"/>
        </w:rPr>
        <w:t>XVIII</w:t>
      </w:r>
      <w:r w:rsidRPr="00CD6EC9">
        <w:rPr>
          <w:b w:val="0"/>
          <w:sz w:val="22"/>
          <w:szCs w:val="22"/>
        </w:rPr>
        <w:t xml:space="preserve"> века в России сформировалась самобытная национальная культура европейского типа. Успехи культуры отражали поступательное развитие государства и общества в целом. Сформировавшаяся в это время атмосфера особой дворянской духовности подготовила взлет русской национальной культуры в </w:t>
      </w:r>
      <w:r w:rsidRPr="00CD6EC9">
        <w:rPr>
          <w:b w:val="0"/>
          <w:sz w:val="22"/>
          <w:szCs w:val="22"/>
          <w:lang w:val="en-US"/>
        </w:rPr>
        <w:t>XIX</w:t>
      </w:r>
      <w:r w:rsidRPr="00CD6EC9">
        <w:rPr>
          <w:b w:val="0"/>
          <w:sz w:val="22"/>
          <w:szCs w:val="22"/>
        </w:rPr>
        <w:t xml:space="preserve"> веке.</w:t>
      </w:r>
    </w:p>
    <w:p w:rsidR="00A54543" w:rsidRPr="00CD6EC9" w:rsidRDefault="00A54543" w:rsidP="00A54543">
      <w:pPr>
        <w:pStyle w:val="4"/>
        <w:spacing w:before="120" w:beforeAutospacing="0" w:after="120" w:afterAutospacing="0"/>
        <w:jc w:val="both"/>
        <w:rPr>
          <w:i/>
          <w:sz w:val="22"/>
          <w:szCs w:val="22"/>
        </w:rPr>
      </w:pPr>
      <w:r w:rsidRPr="00CD6EC9">
        <w:rPr>
          <w:i/>
          <w:sz w:val="22"/>
          <w:szCs w:val="22"/>
        </w:rPr>
        <w:t>Просвещение и наука.</w:t>
      </w:r>
    </w:p>
    <w:p w:rsidR="00A54543" w:rsidRDefault="00A54543" w:rsidP="00A54543">
      <w:pPr>
        <w:pStyle w:val="a5"/>
        <w:numPr>
          <w:ilvl w:val="0"/>
          <w:numId w:val="20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1701 - Ш</w:t>
      </w:r>
      <w:r w:rsidRPr="00CD6EC9">
        <w:rPr>
          <w:sz w:val="22"/>
          <w:szCs w:val="22"/>
        </w:rPr>
        <w:t xml:space="preserve">кола математических и навигационных наук в Москве, в Сухаревой башне (позднее - Морская Академия в </w:t>
      </w:r>
      <w:proofErr w:type="spellStart"/>
      <w:r w:rsidRPr="00CD6EC9">
        <w:rPr>
          <w:sz w:val="22"/>
          <w:szCs w:val="22"/>
        </w:rPr>
        <w:t>Кикиных</w:t>
      </w:r>
      <w:proofErr w:type="spellEnd"/>
      <w:r w:rsidRPr="00CD6EC9">
        <w:rPr>
          <w:sz w:val="22"/>
          <w:szCs w:val="22"/>
        </w:rPr>
        <w:t xml:space="preserve"> палатах в Петербурге). Позже возникли Артиллерийская школа, Медицинское училище, Инженерная школа. </w:t>
      </w:r>
    </w:p>
    <w:p w:rsidR="00A54543" w:rsidRDefault="00A54543" w:rsidP="00A54543">
      <w:pPr>
        <w:pStyle w:val="a5"/>
        <w:numPr>
          <w:ilvl w:val="0"/>
          <w:numId w:val="20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D6EC9">
        <w:rPr>
          <w:sz w:val="22"/>
          <w:szCs w:val="22"/>
        </w:rPr>
        <w:t xml:space="preserve">Для обучения провинциальных дворян были созданы 42 "цифирные школы". </w:t>
      </w:r>
    </w:p>
    <w:p w:rsidR="00A54543" w:rsidRDefault="00A54543" w:rsidP="00A54543">
      <w:pPr>
        <w:pStyle w:val="a5"/>
        <w:numPr>
          <w:ilvl w:val="0"/>
          <w:numId w:val="20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Образование</w:t>
      </w:r>
      <w:r w:rsidRPr="00CD6EC9">
        <w:rPr>
          <w:sz w:val="22"/>
          <w:szCs w:val="22"/>
        </w:rPr>
        <w:t xml:space="preserve"> приняло светский ха</w:t>
      </w:r>
      <w:r>
        <w:rPr>
          <w:sz w:val="22"/>
          <w:szCs w:val="22"/>
        </w:rPr>
        <w:t xml:space="preserve">рактер, </w:t>
      </w:r>
      <w:r w:rsidRPr="00CD6EC9">
        <w:rPr>
          <w:sz w:val="22"/>
          <w:szCs w:val="22"/>
        </w:rPr>
        <w:t>первое место заняли математика, астрономия, инженер</w:t>
      </w:r>
      <w:r>
        <w:rPr>
          <w:sz w:val="22"/>
          <w:szCs w:val="22"/>
        </w:rPr>
        <w:t>ное дело.</w:t>
      </w:r>
    </w:p>
    <w:p w:rsidR="00A54543" w:rsidRDefault="00A54543" w:rsidP="00A54543">
      <w:pPr>
        <w:pStyle w:val="a5"/>
        <w:numPr>
          <w:ilvl w:val="0"/>
          <w:numId w:val="20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Появились </w:t>
      </w:r>
      <w:r w:rsidRPr="00CD6EC9">
        <w:rPr>
          <w:sz w:val="22"/>
          <w:szCs w:val="22"/>
        </w:rPr>
        <w:t>новые учеб</w:t>
      </w:r>
      <w:r>
        <w:rPr>
          <w:sz w:val="22"/>
          <w:szCs w:val="22"/>
        </w:rPr>
        <w:t xml:space="preserve">ники. </w:t>
      </w:r>
      <w:r w:rsidRPr="00CD6EC9">
        <w:rPr>
          <w:sz w:val="22"/>
          <w:szCs w:val="22"/>
        </w:rPr>
        <w:t>"Арифметика, сиречь наука числитель</w:t>
      </w:r>
      <w:r>
        <w:rPr>
          <w:sz w:val="22"/>
          <w:szCs w:val="22"/>
        </w:rPr>
        <w:t>ная"</w:t>
      </w:r>
      <w:r w:rsidRPr="00CD6EC9">
        <w:rPr>
          <w:sz w:val="22"/>
          <w:szCs w:val="22"/>
        </w:rPr>
        <w:t xml:space="preserve"> Маг</w:t>
      </w:r>
      <w:r>
        <w:rPr>
          <w:sz w:val="22"/>
          <w:szCs w:val="22"/>
        </w:rPr>
        <w:t>ницкого</w:t>
      </w:r>
      <w:r w:rsidRPr="00CD6EC9">
        <w:rPr>
          <w:sz w:val="22"/>
          <w:szCs w:val="22"/>
        </w:rPr>
        <w:t xml:space="preserve">. </w:t>
      </w:r>
    </w:p>
    <w:p w:rsidR="00A54543" w:rsidRPr="00CD6EC9" w:rsidRDefault="00A54543" w:rsidP="00A54543">
      <w:pPr>
        <w:pStyle w:val="a5"/>
        <w:numPr>
          <w:ilvl w:val="0"/>
          <w:numId w:val="20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D6EC9">
        <w:rPr>
          <w:sz w:val="22"/>
          <w:szCs w:val="22"/>
        </w:rPr>
        <w:t xml:space="preserve">1700 году </w:t>
      </w:r>
      <w:r>
        <w:rPr>
          <w:sz w:val="22"/>
          <w:szCs w:val="22"/>
        </w:rPr>
        <w:t>-</w:t>
      </w:r>
      <w:r w:rsidRPr="00CD6EC9">
        <w:rPr>
          <w:sz w:val="22"/>
          <w:szCs w:val="22"/>
        </w:rPr>
        <w:t xml:space="preserve"> летосчисление не от сотворения мира, а от Рождества Хри</w:t>
      </w:r>
      <w:r>
        <w:rPr>
          <w:sz w:val="22"/>
          <w:szCs w:val="22"/>
        </w:rPr>
        <w:t xml:space="preserve">стова, </w:t>
      </w:r>
      <w:r w:rsidRPr="00CD6EC9">
        <w:rPr>
          <w:sz w:val="22"/>
          <w:szCs w:val="22"/>
        </w:rPr>
        <w:t>нача</w:t>
      </w:r>
      <w:r>
        <w:rPr>
          <w:sz w:val="22"/>
          <w:szCs w:val="22"/>
        </w:rPr>
        <w:t>ло</w:t>
      </w:r>
      <w:r w:rsidRPr="00CD6EC9">
        <w:rPr>
          <w:sz w:val="22"/>
          <w:szCs w:val="22"/>
        </w:rPr>
        <w:t xml:space="preserve"> года не 1 сентября, а 1 января.</w:t>
      </w:r>
    </w:p>
    <w:p w:rsidR="00A54543" w:rsidRDefault="00A54543" w:rsidP="00A54543">
      <w:pPr>
        <w:pStyle w:val="a5"/>
        <w:numPr>
          <w:ilvl w:val="0"/>
          <w:numId w:val="20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D6EC9">
        <w:rPr>
          <w:sz w:val="22"/>
          <w:szCs w:val="22"/>
        </w:rPr>
        <w:t xml:space="preserve">1702 </w:t>
      </w:r>
      <w:r>
        <w:rPr>
          <w:sz w:val="22"/>
          <w:szCs w:val="22"/>
        </w:rPr>
        <w:t>-</w:t>
      </w:r>
      <w:r w:rsidRPr="00CD6EC9">
        <w:rPr>
          <w:sz w:val="22"/>
          <w:szCs w:val="22"/>
        </w:rPr>
        <w:t xml:space="preserve"> первая печатная газета "Ведомости" (при Алексее Михайловиче издавалась рукописная газета "Куранты" для нужд двора), редактором которой был Петр </w:t>
      </w:r>
      <w:r w:rsidRPr="00CD6EC9">
        <w:rPr>
          <w:sz w:val="22"/>
          <w:szCs w:val="22"/>
          <w:lang w:val="en-US"/>
        </w:rPr>
        <w:t>I</w:t>
      </w:r>
      <w:r w:rsidRPr="00CD6EC9">
        <w:rPr>
          <w:sz w:val="22"/>
          <w:szCs w:val="22"/>
        </w:rPr>
        <w:t xml:space="preserve">. </w:t>
      </w:r>
    </w:p>
    <w:p w:rsidR="00A54543" w:rsidRDefault="00A54543" w:rsidP="00A54543">
      <w:pPr>
        <w:pStyle w:val="a5"/>
        <w:numPr>
          <w:ilvl w:val="0"/>
          <w:numId w:val="20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1708 - переход на </w:t>
      </w:r>
      <w:r w:rsidRPr="00CD6EC9">
        <w:rPr>
          <w:sz w:val="22"/>
          <w:szCs w:val="22"/>
        </w:rPr>
        <w:t>граж</w:t>
      </w:r>
      <w:r>
        <w:rPr>
          <w:sz w:val="22"/>
          <w:szCs w:val="22"/>
        </w:rPr>
        <w:t>данский шрифт</w:t>
      </w:r>
      <w:r w:rsidRPr="00CD6EC9">
        <w:rPr>
          <w:sz w:val="22"/>
          <w:szCs w:val="22"/>
        </w:rPr>
        <w:t xml:space="preserve">. </w:t>
      </w:r>
    </w:p>
    <w:p w:rsidR="00A54543" w:rsidRPr="00CD6EC9" w:rsidRDefault="00A54543" w:rsidP="00A54543">
      <w:pPr>
        <w:pStyle w:val="a5"/>
        <w:numPr>
          <w:ilvl w:val="0"/>
          <w:numId w:val="20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D6EC9">
        <w:rPr>
          <w:sz w:val="22"/>
          <w:szCs w:val="22"/>
        </w:rPr>
        <w:lastRenderedPageBreak/>
        <w:t xml:space="preserve">1755 </w:t>
      </w:r>
      <w:r>
        <w:rPr>
          <w:sz w:val="22"/>
          <w:szCs w:val="22"/>
        </w:rPr>
        <w:t>-</w:t>
      </w:r>
      <w:r w:rsidRPr="00CD6EC9">
        <w:rPr>
          <w:sz w:val="22"/>
          <w:szCs w:val="22"/>
        </w:rPr>
        <w:t xml:space="preserve"> по инициативе Михаила Васильевича Ломоносова и при поддержке Ивана Ивановича Шувалова создан Московский университет. Устав университета предусматривал преподавание на русском языке (в европейских университетах преподавание велось на латыни). Университет состоял из философского, юридического и ме</w:t>
      </w:r>
      <w:r>
        <w:rPr>
          <w:sz w:val="22"/>
          <w:szCs w:val="22"/>
        </w:rPr>
        <w:t>дицинского факультетов. Не было богословского факультета.</w:t>
      </w:r>
    </w:p>
    <w:p w:rsidR="00A54543" w:rsidRDefault="00A54543" w:rsidP="00A54543">
      <w:pPr>
        <w:pStyle w:val="a5"/>
        <w:numPr>
          <w:ilvl w:val="0"/>
          <w:numId w:val="20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Екатерина</w:t>
      </w:r>
      <w:r w:rsidRPr="00CD6EC9">
        <w:rPr>
          <w:sz w:val="22"/>
          <w:szCs w:val="22"/>
        </w:rPr>
        <w:t xml:space="preserve"> </w:t>
      </w:r>
      <w:r w:rsidRPr="00CD6EC9">
        <w:rPr>
          <w:sz w:val="22"/>
          <w:szCs w:val="22"/>
          <w:lang w:val="en-US"/>
        </w:rPr>
        <w:t>II</w:t>
      </w:r>
      <w:r w:rsidRPr="00CD6EC9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CD6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создана </w:t>
      </w:r>
      <w:r w:rsidRPr="00CD6EC9">
        <w:rPr>
          <w:sz w:val="22"/>
          <w:szCs w:val="22"/>
        </w:rPr>
        <w:t xml:space="preserve">система </w:t>
      </w:r>
      <w:proofErr w:type="gramStart"/>
      <w:r w:rsidRPr="00CD6EC9">
        <w:rPr>
          <w:sz w:val="22"/>
          <w:szCs w:val="22"/>
        </w:rPr>
        <w:t>воспитательных</w:t>
      </w:r>
      <w:proofErr w:type="gramEnd"/>
      <w:r w:rsidRPr="00CD6EC9">
        <w:rPr>
          <w:sz w:val="22"/>
          <w:szCs w:val="22"/>
        </w:rPr>
        <w:t xml:space="preserve"> и образовательных учреждении под руково</w:t>
      </w:r>
      <w:r>
        <w:rPr>
          <w:sz w:val="22"/>
          <w:szCs w:val="22"/>
        </w:rPr>
        <w:t>дством Ивана</w:t>
      </w:r>
      <w:r w:rsidRPr="00CD6EC9">
        <w:rPr>
          <w:sz w:val="22"/>
          <w:szCs w:val="22"/>
        </w:rPr>
        <w:t xml:space="preserve"> Бецкого. </w:t>
      </w:r>
    </w:p>
    <w:p w:rsidR="00A54543" w:rsidRPr="00CD6EC9" w:rsidRDefault="00A54543" w:rsidP="00A54543">
      <w:pPr>
        <w:pStyle w:val="a5"/>
        <w:numPr>
          <w:ilvl w:val="0"/>
          <w:numId w:val="20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1764</w:t>
      </w:r>
      <w:r w:rsidRPr="00CD6EC9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CD6EC9">
        <w:rPr>
          <w:sz w:val="22"/>
          <w:szCs w:val="22"/>
        </w:rPr>
        <w:t xml:space="preserve"> Смольный институт благород</w:t>
      </w:r>
      <w:r>
        <w:rPr>
          <w:sz w:val="22"/>
          <w:szCs w:val="22"/>
        </w:rPr>
        <w:t>ных девиц</w:t>
      </w:r>
      <w:r w:rsidRPr="00CD6EC9">
        <w:rPr>
          <w:sz w:val="22"/>
          <w:szCs w:val="22"/>
        </w:rPr>
        <w:t>.</w:t>
      </w:r>
    </w:p>
    <w:p w:rsidR="00A54543" w:rsidRPr="00CD6EC9" w:rsidRDefault="00A54543" w:rsidP="00A54543">
      <w:pPr>
        <w:pStyle w:val="a5"/>
        <w:numPr>
          <w:ilvl w:val="0"/>
          <w:numId w:val="20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D6EC9">
        <w:rPr>
          <w:sz w:val="22"/>
          <w:szCs w:val="22"/>
        </w:rPr>
        <w:t>Петр I открыл первый в России музей - Кунсткамеру, где были собраны различные древности, анатомические коллекции. При Кунсткамере имелась богатая библиотека.</w:t>
      </w:r>
    </w:p>
    <w:p w:rsidR="00A54543" w:rsidRDefault="00A54543" w:rsidP="00A54543">
      <w:pPr>
        <w:pStyle w:val="a5"/>
        <w:numPr>
          <w:ilvl w:val="0"/>
          <w:numId w:val="20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D6EC9">
        <w:rPr>
          <w:sz w:val="22"/>
          <w:szCs w:val="22"/>
        </w:rPr>
        <w:t xml:space="preserve">1741 </w:t>
      </w:r>
      <w:r>
        <w:rPr>
          <w:sz w:val="22"/>
          <w:szCs w:val="22"/>
        </w:rPr>
        <w:t>-</w:t>
      </w:r>
      <w:r w:rsidRPr="00CD6EC9">
        <w:rPr>
          <w:sz w:val="22"/>
          <w:szCs w:val="22"/>
        </w:rPr>
        <w:t xml:space="preserve"> экспедиция </w:t>
      </w:r>
      <w:proofErr w:type="spellStart"/>
      <w:r w:rsidRPr="00CD6EC9">
        <w:rPr>
          <w:sz w:val="22"/>
          <w:szCs w:val="22"/>
        </w:rPr>
        <w:t>Виту</w:t>
      </w:r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 Беринга </w:t>
      </w:r>
      <w:r w:rsidRPr="00CD6EC9">
        <w:rPr>
          <w:sz w:val="22"/>
          <w:szCs w:val="22"/>
        </w:rPr>
        <w:t xml:space="preserve">обследовала северо-западное побережье Америки и доказала, что Азия отделена от Америки. </w:t>
      </w:r>
    </w:p>
    <w:p w:rsidR="00A54543" w:rsidRPr="00CD6EC9" w:rsidRDefault="00A54543" w:rsidP="00A54543">
      <w:pPr>
        <w:pStyle w:val="a5"/>
        <w:numPr>
          <w:ilvl w:val="0"/>
          <w:numId w:val="20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Известный изобретатель</w:t>
      </w:r>
      <w:r w:rsidRPr="00CD6EC9">
        <w:rPr>
          <w:sz w:val="22"/>
          <w:szCs w:val="22"/>
        </w:rPr>
        <w:t xml:space="preserve"> петровского времени </w:t>
      </w:r>
      <w:r>
        <w:rPr>
          <w:sz w:val="22"/>
          <w:szCs w:val="22"/>
        </w:rPr>
        <w:t>-</w:t>
      </w:r>
      <w:r w:rsidRPr="00CD6EC9">
        <w:rPr>
          <w:sz w:val="22"/>
          <w:szCs w:val="22"/>
        </w:rPr>
        <w:t xml:space="preserve"> Андрей Константинович Нартов.</w:t>
      </w:r>
    </w:p>
    <w:p w:rsidR="00A54543" w:rsidRPr="00CD6EC9" w:rsidRDefault="00A54543" w:rsidP="00A54543">
      <w:pPr>
        <w:pStyle w:val="a5"/>
        <w:numPr>
          <w:ilvl w:val="0"/>
          <w:numId w:val="20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D6EC9">
        <w:rPr>
          <w:sz w:val="22"/>
          <w:szCs w:val="22"/>
        </w:rPr>
        <w:t xml:space="preserve">1718 </w:t>
      </w:r>
      <w:r>
        <w:rPr>
          <w:sz w:val="22"/>
          <w:szCs w:val="22"/>
        </w:rPr>
        <w:t>-</w:t>
      </w:r>
      <w:r w:rsidRPr="00CD6EC9">
        <w:rPr>
          <w:sz w:val="22"/>
          <w:szCs w:val="22"/>
        </w:rPr>
        <w:t xml:space="preserve"> Петр задумал создать российскую Академию наук, велел пригласить крупнейших зарубежных ученых. Академия открылась в </w:t>
      </w:r>
      <w:r w:rsidRPr="0064330D">
        <w:rPr>
          <w:b/>
          <w:i/>
          <w:sz w:val="22"/>
          <w:szCs w:val="22"/>
        </w:rPr>
        <w:t>1725</w:t>
      </w:r>
      <w:r w:rsidRPr="00CD6EC9">
        <w:rPr>
          <w:sz w:val="22"/>
          <w:szCs w:val="22"/>
        </w:rPr>
        <w:t xml:space="preserve"> году, уже после смерти императора. Создание Академии наук привлекло в Россию европейских ученых, среди которых такие мировые знаменитости, как математики Л. Эйлер и Д. Бернулли. Работали в России немецкие историки Г. Байер и Г.Ф. Миллер, внесшие значительный вклад в становление российской исторической науки. При Екатерине </w:t>
      </w:r>
      <w:r w:rsidRPr="00CD6EC9">
        <w:rPr>
          <w:sz w:val="22"/>
          <w:szCs w:val="22"/>
          <w:lang w:val="en-US"/>
        </w:rPr>
        <w:t>II</w:t>
      </w:r>
      <w:r w:rsidRPr="00CD6EC9">
        <w:rPr>
          <w:sz w:val="22"/>
          <w:szCs w:val="22"/>
        </w:rPr>
        <w:t xml:space="preserve"> Академию наук возглавляла Екатерина Романовна Дашкова.</w:t>
      </w:r>
    </w:p>
    <w:p w:rsidR="00A54543" w:rsidRPr="00CD6EC9" w:rsidRDefault="00A54543" w:rsidP="00A54543">
      <w:pPr>
        <w:pStyle w:val="a5"/>
        <w:numPr>
          <w:ilvl w:val="0"/>
          <w:numId w:val="20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D6EC9">
        <w:rPr>
          <w:sz w:val="22"/>
          <w:szCs w:val="22"/>
        </w:rPr>
        <w:t>Михай</w:t>
      </w:r>
      <w:r>
        <w:rPr>
          <w:sz w:val="22"/>
          <w:szCs w:val="22"/>
        </w:rPr>
        <w:t xml:space="preserve">ло Васильевич Ломоносов: </w:t>
      </w:r>
      <w:r w:rsidRPr="00CD6EC9">
        <w:rPr>
          <w:sz w:val="22"/>
          <w:szCs w:val="22"/>
        </w:rPr>
        <w:t xml:space="preserve">поступил в 1731 году в Славяно-греко-латинскую Академию, откуда был переведен в Петербургский университет при Академии наук, а затем направлен учиться в Германию. В 1745 году он стал первым русским профессором, членом Академии наук. Александр Сергеевич Пушкин писал о Ломоносове: "Он создал первый университет. Он, лучше </w:t>
      </w:r>
      <w:r w:rsidRPr="00CD6EC9">
        <w:rPr>
          <w:sz w:val="22"/>
          <w:szCs w:val="22"/>
        </w:rPr>
        <w:lastRenderedPageBreak/>
        <w:t>сказать, сам был нашим первым универси</w:t>
      </w:r>
      <w:r>
        <w:rPr>
          <w:sz w:val="22"/>
          <w:szCs w:val="22"/>
        </w:rPr>
        <w:t>тетом".</w:t>
      </w:r>
    </w:p>
    <w:p w:rsidR="00A54543" w:rsidRDefault="00A54543" w:rsidP="00A54543">
      <w:pPr>
        <w:pStyle w:val="a5"/>
        <w:numPr>
          <w:ilvl w:val="0"/>
          <w:numId w:val="20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D6EC9">
        <w:rPr>
          <w:sz w:val="22"/>
          <w:szCs w:val="22"/>
        </w:rPr>
        <w:t xml:space="preserve">В XVIII веке достигла значительных успехов историческая наука. Василий Никитич Татищев. </w:t>
      </w:r>
      <w:r>
        <w:rPr>
          <w:sz w:val="22"/>
          <w:szCs w:val="22"/>
        </w:rPr>
        <w:t>"История Российская" в 5</w:t>
      </w:r>
      <w:r w:rsidRPr="00CD6EC9">
        <w:rPr>
          <w:sz w:val="22"/>
          <w:szCs w:val="22"/>
        </w:rPr>
        <w:t xml:space="preserve"> томах. </w:t>
      </w:r>
    </w:p>
    <w:p w:rsidR="00A54543" w:rsidRDefault="00A54543" w:rsidP="00A54543">
      <w:pPr>
        <w:pStyle w:val="a5"/>
        <w:numPr>
          <w:ilvl w:val="0"/>
          <w:numId w:val="20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Знаменитый изобретатель-самоучка</w:t>
      </w:r>
      <w:r w:rsidRPr="00CD6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CD6EC9">
        <w:rPr>
          <w:sz w:val="22"/>
          <w:szCs w:val="22"/>
        </w:rPr>
        <w:t>Иван Пет</w:t>
      </w:r>
      <w:r>
        <w:rPr>
          <w:sz w:val="22"/>
          <w:szCs w:val="22"/>
        </w:rPr>
        <w:t xml:space="preserve">рович Кулибин: </w:t>
      </w:r>
      <w:r w:rsidRPr="00CD6EC9">
        <w:rPr>
          <w:sz w:val="22"/>
          <w:szCs w:val="22"/>
        </w:rPr>
        <w:t>проекты лифта, "</w:t>
      </w:r>
      <w:proofErr w:type="spellStart"/>
      <w:r w:rsidRPr="00CD6EC9">
        <w:rPr>
          <w:sz w:val="22"/>
          <w:szCs w:val="22"/>
        </w:rPr>
        <w:t>самобеглой</w:t>
      </w:r>
      <w:proofErr w:type="spellEnd"/>
      <w:r w:rsidRPr="00CD6EC9">
        <w:rPr>
          <w:sz w:val="22"/>
          <w:szCs w:val="22"/>
        </w:rPr>
        <w:t xml:space="preserve"> коляски", </w:t>
      </w:r>
      <w:proofErr w:type="spellStart"/>
      <w:r w:rsidRPr="00CD6EC9">
        <w:rPr>
          <w:sz w:val="22"/>
          <w:szCs w:val="22"/>
        </w:rPr>
        <w:t>одноарочного</w:t>
      </w:r>
      <w:proofErr w:type="spellEnd"/>
      <w:r w:rsidRPr="00CD6EC9">
        <w:rPr>
          <w:sz w:val="22"/>
          <w:szCs w:val="22"/>
        </w:rPr>
        <w:t xml:space="preserve"> моста через Неву, телескопа, микроскопа, барометра. </w:t>
      </w:r>
    </w:p>
    <w:p w:rsidR="00A54543" w:rsidRDefault="00A54543" w:rsidP="00A54543">
      <w:pPr>
        <w:pStyle w:val="a5"/>
        <w:numPr>
          <w:ilvl w:val="0"/>
          <w:numId w:val="20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D6EC9">
        <w:rPr>
          <w:sz w:val="22"/>
          <w:szCs w:val="22"/>
        </w:rPr>
        <w:t>Иван Иванович Ползунов сумел усовершенствовать паровую машину, с работой которой он познакомился в Англии. Подобная машина была создана в Англии Джеймсом Уаттом лишь через два</w:t>
      </w:r>
      <w:r>
        <w:rPr>
          <w:sz w:val="22"/>
          <w:szCs w:val="22"/>
        </w:rPr>
        <w:t>дцать лет.</w:t>
      </w:r>
    </w:p>
    <w:p w:rsidR="00A54543" w:rsidRPr="000B091E" w:rsidRDefault="00A54543" w:rsidP="00A54543">
      <w:pPr>
        <w:pStyle w:val="4"/>
        <w:spacing w:before="120" w:beforeAutospacing="0" w:after="120" w:afterAutospacing="0"/>
        <w:jc w:val="both"/>
        <w:rPr>
          <w:i/>
          <w:sz w:val="22"/>
          <w:szCs w:val="22"/>
        </w:rPr>
      </w:pPr>
      <w:r w:rsidRPr="000B091E">
        <w:rPr>
          <w:i/>
          <w:sz w:val="22"/>
          <w:szCs w:val="22"/>
        </w:rPr>
        <w:t>Литература. Общественная мысль.</w:t>
      </w:r>
    </w:p>
    <w:p w:rsidR="00A54543" w:rsidRDefault="00A54543" w:rsidP="00A54543">
      <w:pPr>
        <w:pStyle w:val="a5"/>
        <w:numPr>
          <w:ilvl w:val="0"/>
          <w:numId w:val="21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D6EC9">
        <w:rPr>
          <w:sz w:val="22"/>
          <w:szCs w:val="22"/>
        </w:rPr>
        <w:t xml:space="preserve">Важнейшим направлением в русской и европейской литературе середины XVIII века был </w:t>
      </w:r>
      <w:r w:rsidRPr="000B091E">
        <w:rPr>
          <w:b/>
          <w:i/>
          <w:sz w:val="22"/>
          <w:szCs w:val="22"/>
        </w:rPr>
        <w:t>классицизм</w:t>
      </w:r>
      <w:r w:rsidRPr="00CD6EC9">
        <w:rPr>
          <w:sz w:val="22"/>
          <w:szCs w:val="22"/>
        </w:rPr>
        <w:t>. Классицизм нашел выражение, прежде всего, в поэзии</w:t>
      </w:r>
      <w:r>
        <w:rPr>
          <w:sz w:val="22"/>
          <w:szCs w:val="22"/>
        </w:rPr>
        <w:t>:</w:t>
      </w:r>
      <w:r w:rsidRPr="00CD6EC9">
        <w:rPr>
          <w:sz w:val="22"/>
          <w:szCs w:val="22"/>
        </w:rPr>
        <w:t xml:space="preserve"> Антиох Кантемира, Ва</w:t>
      </w:r>
      <w:r>
        <w:rPr>
          <w:sz w:val="22"/>
          <w:szCs w:val="22"/>
        </w:rPr>
        <w:t xml:space="preserve">силия </w:t>
      </w:r>
      <w:r w:rsidRPr="00CD6EC9">
        <w:rPr>
          <w:sz w:val="22"/>
          <w:szCs w:val="22"/>
        </w:rPr>
        <w:t xml:space="preserve">Тредиаковского и особенно </w:t>
      </w:r>
      <w:r w:rsidRPr="00CD6EC9">
        <w:rPr>
          <w:sz w:val="22"/>
          <w:szCs w:val="22"/>
        </w:rPr>
        <w:lastRenderedPageBreak/>
        <w:t>Михаила Ломоносова и Александра Сумарокова. Самым выдающимся российским поэтом конца XVIII века, писавшим в стиле классицизма, стал Гаврила</w:t>
      </w:r>
      <w:r>
        <w:rPr>
          <w:sz w:val="22"/>
          <w:szCs w:val="22"/>
        </w:rPr>
        <w:t> Державин</w:t>
      </w:r>
      <w:r w:rsidRPr="00CD6EC9">
        <w:rPr>
          <w:sz w:val="22"/>
          <w:szCs w:val="22"/>
        </w:rPr>
        <w:t xml:space="preserve">. </w:t>
      </w:r>
      <w:r>
        <w:rPr>
          <w:sz w:val="22"/>
          <w:szCs w:val="22"/>
        </w:rPr>
        <w:t>К</w:t>
      </w:r>
      <w:r w:rsidRPr="00CD6EC9">
        <w:rPr>
          <w:sz w:val="22"/>
          <w:szCs w:val="22"/>
        </w:rPr>
        <w:t xml:space="preserve"> классицизму относятся и комедии Дениса</w:t>
      </w:r>
      <w:r>
        <w:rPr>
          <w:sz w:val="22"/>
          <w:szCs w:val="22"/>
        </w:rPr>
        <w:t xml:space="preserve"> </w:t>
      </w:r>
      <w:r w:rsidRPr="00CD6EC9">
        <w:rPr>
          <w:sz w:val="22"/>
          <w:szCs w:val="22"/>
        </w:rPr>
        <w:t xml:space="preserve"> Фонвизина "Бригадир" и "Недоросль". </w:t>
      </w:r>
    </w:p>
    <w:p w:rsidR="00A54543" w:rsidRPr="00CD6EC9" w:rsidRDefault="00A54543" w:rsidP="00A54543">
      <w:pPr>
        <w:pStyle w:val="a5"/>
        <w:numPr>
          <w:ilvl w:val="0"/>
          <w:numId w:val="21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D6EC9">
        <w:rPr>
          <w:sz w:val="22"/>
          <w:szCs w:val="22"/>
        </w:rPr>
        <w:t xml:space="preserve">Во второй половине XVIII века складывается стиль </w:t>
      </w:r>
      <w:r w:rsidRPr="000B091E">
        <w:rPr>
          <w:b/>
          <w:i/>
          <w:sz w:val="22"/>
          <w:szCs w:val="22"/>
        </w:rPr>
        <w:t>сентиментализма</w:t>
      </w:r>
      <w:r w:rsidRPr="00CD6EC9">
        <w:rPr>
          <w:sz w:val="22"/>
          <w:szCs w:val="22"/>
        </w:rPr>
        <w:t>. Важнейшими жанрами этого стиля стали чувствительная повесть и путешествие. Нико</w:t>
      </w:r>
      <w:r>
        <w:rPr>
          <w:sz w:val="22"/>
          <w:szCs w:val="22"/>
        </w:rPr>
        <w:t>лай Карамзин</w:t>
      </w:r>
      <w:r w:rsidRPr="00CD6EC9">
        <w:rPr>
          <w:sz w:val="22"/>
          <w:szCs w:val="22"/>
        </w:rPr>
        <w:t xml:space="preserve"> "Бедная Лиза".</w:t>
      </w:r>
    </w:p>
    <w:p w:rsidR="00A54543" w:rsidRDefault="00A54543" w:rsidP="00A54543">
      <w:pPr>
        <w:pStyle w:val="a5"/>
        <w:numPr>
          <w:ilvl w:val="0"/>
          <w:numId w:val="21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D6EC9">
        <w:rPr>
          <w:sz w:val="22"/>
          <w:szCs w:val="22"/>
        </w:rPr>
        <w:t xml:space="preserve">Общественная мысль развивалась под влиянием Просвещения. Крупнейшим деятелем Просвещения был Николай </w:t>
      </w:r>
      <w:r>
        <w:rPr>
          <w:sz w:val="22"/>
          <w:szCs w:val="22"/>
        </w:rPr>
        <w:t>Новиков. Ж</w:t>
      </w:r>
      <w:r w:rsidRPr="00CD6EC9">
        <w:rPr>
          <w:sz w:val="22"/>
          <w:szCs w:val="22"/>
        </w:rPr>
        <w:t xml:space="preserve">урналы "Трутень", Живописец". </w:t>
      </w:r>
    </w:p>
    <w:p w:rsidR="00A54543" w:rsidRPr="00CD6EC9" w:rsidRDefault="00A54543" w:rsidP="00A54543">
      <w:pPr>
        <w:pStyle w:val="a5"/>
        <w:numPr>
          <w:ilvl w:val="0"/>
          <w:numId w:val="21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CD6EC9">
        <w:rPr>
          <w:sz w:val="22"/>
          <w:szCs w:val="22"/>
        </w:rPr>
        <w:t xml:space="preserve">адикальная форма просветительской идеологии представлена в творчестве Александра </w:t>
      </w:r>
      <w:r>
        <w:rPr>
          <w:sz w:val="22"/>
          <w:szCs w:val="22"/>
        </w:rPr>
        <w:t>Радищева. "Путешествие</w:t>
      </w:r>
      <w:r w:rsidRPr="00CD6EC9">
        <w:rPr>
          <w:sz w:val="22"/>
          <w:szCs w:val="22"/>
        </w:rPr>
        <w:t xml:space="preserve"> из Петер</w:t>
      </w:r>
      <w:r>
        <w:rPr>
          <w:sz w:val="22"/>
          <w:szCs w:val="22"/>
        </w:rPr>
        <w:t>бурга в Москву" и ода</w:t>
      </w:r>
      <w:r w:rsidRPr="00CD6EC9">
        <w:rPr>
          <w:sz w:val="22"/>
          <w:szCs w:val="22"/>
        </w:rPr>
        <w:t xml:space="preserve"> "Вольность". Крайний радикализм Радищева побудил Екатерину II назвать его "бунтовщиком хуже Пугачева".</w:t>
      </w:r>
    </w:p>
    <w:p w:rsidR="00A54543" w:rsidRDefault="00A54543" w:rsidP="00A54543">
      <w:pPr>
        <w:pStyle w:val="a5"/>
        <w:spacing w:before="120" w:beforeAutospacing="0" w:after="120"/>
        <w:ind w:firstLine="342"/>
        <w:jc w:val="both"/>
        <w:rPr>
          <w:sz w:val="22"/>
          <w:szCs w:val="22"/>
        </w:rPr>
        <w:sectPr w:rsidR="00A54543" w:rsidSect="004A6476">
          <w:type w:val="continuous"/>
          <w:pgSz w:w="11906" w:h="16838"/>
          <w:pgMar w:top="851" w:right="851" w:bottom="851" w:left="1418" w:header="709" w:footer="709" w:gutter="0"/>
          <w:cols w:num="2" w:space="709"/>
          <w:docGrid w:linePitch="360"/>
        </w:sectPr>
      </w:pPr>
    </w:p>
    <w:p w:rsidR="00A54543" w:rsidRPr="00CD6EC9" w:rsidRDefault="00A54543" w:rsidP="00A54543">
      <w:pPr>
        <w:pStyle w:val="a5"/>
        <w:spacing w:before="120" w:beforeAutospacing="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_______________________________________________________________________________________</w:t>
      </w:r>
    </w:p>
    <w:p w:rsidR="00A54543" w:rsidRDefault="00A54543" w:rsidP="00A54543">
      <w:pPr>
        <w:pStyle w:val="4"/>
        <w:spacing w:before="120" w:beforeAutospacing="0" w:after="120" w:afterAutospacing="0"/>
        <w:jc w:val="both"/>
        <w:rPr>
          <w:i/>
          <w:sz w:val="22"/>
          <w:szCs w:val="22"/>
        </w:rPr>
        <w:sectPr w:rsidR="00A54543" w:rsidSect="004A6476">
          <w:type w:val="continuous"/>
          <w:pgSz w:w="11906" w:h="16838"/>
          <w:pgMar w:top="851" w:right="851" w:bottom="851" w:left="1418" w:header="709" w:footer="709" w:gutter="0"/>
          <w:cols w:space="709"/>
          <w:docGrid w:linePitch="360"/>
        </w:sectPr>
      </w:pPr>
    </w:p>
    <w:p w:rsidR="00A54543" w:rsidRPr="000B091E" w:rsidRDefault="00A54543" w:rsidP="00A54543">
      <w:pPr>
        <w:pStyle w:val="4"/>
        <w:spacing w:before="120" w:beforeAutospacing="0" w:after="120" w:afterAutospacing="0"/>
        <w:jc w:val="both"/>
        <w:rPr>
          <w:i/>
          <w:sz w:val="22"/>
          <w:szCs w:val="22"/>
        </w:rPr>
      </w:pPr>
      <w:r w:rsidRPr="000B091E">
        <w:rPr>
          <w:i/>
          <w:sz w:val="22"/>
          <w:szCs w:val="22"/>
        </w:rPr>
        <w:lastRenderedPageBreak/>
        <w:t>Архитектура и изобразительное искусство. Скульптура. Театр.</w:t>
      </w:r>
    </w:p>
    <w:p w:rsidR="00A54543" w:rsidRPr="00CD6EC9" w:rsidRDefault="00A54543" w:rsidP="00A54543">
      <w:pPr>
        <w:pStyle w:val="a5"/>
        <w:numPr>
          <w:ilvl w:val="0"/>
          <w:numId w:val="22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D6EC9">
        <w:rPr>
          <w:sz w:val="22"/>
          <w:szCs w:val="22"/>
        </w:rPr>
        <w:t xml:space="preserve">Для петровской эпохи характерно преобладание гражданского каменного строительства над </w:t>
      </w:r>
      <w:proofErr w:type="gramStart"/>
      <w:r w:rsidRPr="00CD6EC9">
        <w:rPr>
          <w:sz w:val="22"/>
          <w:szCs w:val="22"/>
        </w:rPr>
        <w:t>культовым</w:t>
      </w:r>
      <w:proofErr w:type="gramEnd"/>
      <w:r w:rsidRPr="00CD6EC9">
        <w:rPr>
          <w:sz w:val="22"/>
          <w:szCs w:val="22"/>
        </w:rPr>
        <w:t xml:space="preserve">. </w:t>
      </w:r>
      <w:r>
        <w:rPr>
          <w:sz w:val="22"/>
          <w:szCs w:val="22"/>
        </w:rPr>
        <w:t>А</w:t>
      </w:r>
      <w:r w:rsidRPr="00CD6EC9">
        <w:rPr>
          <w:sz w:val="22"/>
          <w:szCs w:val="22"/>
        </w:rPr>
        <w:t xml:space="preserve">рхитектурным стилем эпохи стало </w:t>
      </w:r>
      <w:r w:rsidRPr="000B091E">
        <w:rPr>
          <w:b/>
          <w:i/>
          <w:sz w:val="22"/>
          <w:szCs w:val="22"/>
        </w:rPr>
        <w:t>"русское (петровское) барокко"</w:t>
      </w:r>
      <w:r w:rsidRPr="00CD6EC9">
        <w:rPr>
          <w:sz w:val="22"/>
          <w:szCs w:val="22"/>
        </w:rPr>
        <w:t xml:space="preserve"> с характерной пышностью, торжественностью, причудливостью форм. Крупнейшие архитекторы эпохи: Доменико </w:t>
      </w:r>
      <w:proofErr w:type="spellStart"/>
      <w:r w:rsidRPr="00CD6EC9">
        <w:rPr>
          <w:sz w:val="22"/>
          <w:szCs w:val="22"/>
        </w:rPr>
        <w:t>Трезини</w:t>
      </w:r>
      <w:proofErr w:type="spellEnd"/>
      <w:r w:rsidRPr="00CD6EC9">
        <w:rPr>
          <w:sz w:val="22"/>
          <w:szCs w:val="22"/>
        </w:rPr>
        <w:t xml:space="preserve"> (Летний дворец Петра, Петропавловский собор, здание </w:t>
      </w:r>
      <w:r>
        <w:rPr>
          <w:sz w:val="22"/>
          <w:szCs w:val="22"/>
        </w:rPr>
        <w:t>12</w:t>
      </w:r>
      <w:r w:rsidRPr="00CD6EC9">
        <w:rPr>
          <w:sz w:val="22"/>
          <w:szCs w:val="22"/>
        </w:rPr>
        <w:t xml:space="preserve"> коллегий в Петербурге), Иван Коробов (Гостиный двор в Моск</w:t>
      </w:r>
      <w:r>
        <w:rPr>
          <w:sz w:val="22"/>
          <w:szCs w:val="22"/>
        </w:rPr>
        <w:t>ве)</w:t>
      </w:r>
      <w:r w:rsidRPr="00CD6EC9">
        <w:rPr>
          <w:sz w:val="22"/>
          <w:szCs w:val="22"/>
        </w:rPr>
        <w:t xml:space="preserve">. </w:t>
      </w:r>
    </w:p>
    <w:p w:rsidR="00A54543" w:rsidRPr="00CD6EC9" w:rsidRDefault="00A54543" w:rsidP="00A54543">
      <w:pPr>
        <w:pStyle w:val="a5"/>
        <w:numPr>
          <w:ilvl w:val="0"/>
          <w:numId w:val="22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D6EC9">
        <w:rPr>
          <w:sz w:val="22"/>
          <w:szCs w:val="22"/>
        </w:rPr>
        <w:t xml:space="preserve">В середине XVIII века преобладающим архитектурным стилем было </w:t>
      </w:r>
      <w:r w:rsidRPr="000B091E">
        <w:rPr>
          <w:b/>
          <w:i/>
          <w:sz w:val="22"/>
          <w:szCs w:val="22"/>
        </w:rPr>
        <w:t>барокко</w:t>
      </w:r>
      <w:r w:rsidRPr="00CD6EC9">
        <w:rPr>
          <w:sz w:val="22"/>
          <w:szCs w:val="22"/>
        </w:rPr>
        <w:t>. Крупнейшим российским архитектором этого времени был Бартоломео Растрелли. Он построил Зимний дворец, ансамбль Смольного монастыря, дворец Строганова в Петербурге, Большой Екатерининский дворец в Царском Селе, Большой дворец в Петергофе.</w:t>
      </w:r>
    </w:p>
    <w:p w:rsidR="00A54543" w:rsidRPr="00CD6EC9" w:rsidRDefault="00A54543" w:rsidP="00A54543">
      <w:pPr>
        <w:pStyle w:val="a5"/>
        <w:numPr>
          <w:ilvl w:val="0"/>
          <w:numId w:val="22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D6EC9">
        <w:rPr>
          <w:sz w:val="22"/>
          <w:szCs w:val="22"/>
        </w:rPr>
        <w:t xml:space="preserve">Во второй половине XVIII века </w:t>
      </w:r>
      <w:r w:rsidRPr="000B091E">
        <w:rPr>
          <w:b/>
          <w:i/>
          <w:sz w:val="22"/>
          <w:szCs w:val="22"/>
        </w:rPr>
        <w:t>классицизм</w:t>
      </w:r>
      <w:r w:rsidRPr="00CD6EC9">
        <w:rPr>
          <w:sz w:val="22"/>
          <w:szCs w:val="22"/>
        </w:rPr>
        <w:t xml:space="preserve">. Василий </w:t>
      </w:r>
      <w:r>
        <w:rPr>
          <w:sz w:val="22"/>
          <w:szCs w:val="22"/>
        </w:rPr>
        <w:t xml:space="preserve">Баженов, Матвей Казаков и Иван </w:t>
      </w:r>
      <w:proofErr w:type="spellStart"/>
      <w:r w:rsidRPr="00CD6EC9">
        <w:rPr>
          <w:sz w:val="22"/>
          <w:szCs w:val="22"/>
        </w:rPr>
        <w:t>Старов</w:t>
      </w:r>
      <w:proofErr w:type="spellEnd"/>
      <w:r w:rsidRPr="00CD6EC9">
        <w:rPr>
          <w:sz w:val="22"/>
          <w:szCs w:val="22"/>
        </w:rPr>
        <w:t xml:space="preserve">. Знаменитейшее произведение Баженова - Пашков дом в Москве (старое здание Российской Государственной библиотеки). Он же разработал проект Михайловского замка в Петербурге. </w:t>
      </w:r>
      <w:r>
        <w:rPr>
          <w:sz w:val="22"/>
          <w:szCs w:val="22"/>
        </w:rPr>
        <w:t>Матвей Казаков: здания</w:t>
      </w:r>
      <w:r w:rsidRPr="00CD6EC9">
        <w:rPr>
          <w:sz w:val="22"/>
          <w:szCs w:val="22"/>
        </w:rPr>
        <w:t xml:space="preserve"> Московского Университета, Сена</w:t>
      </w:r>
      <w:r>
        <w:rPr>
          <w:sz w:val="22"/>
          <w:szCs w:val="22"/>
        </w:rPr>
        <w:t xml:space="preserve">та </w:t>
      </w:r>
      <w:r w:rsidRPr="00CD6EC9">
        <w:rPr>
          <w:sz w:val="22"/>
          <w:szCs w:val="22"/>
        </w:rPr>
        <w:t xml:space="preserve">в Москве, Благородное собрание, целый ряд усадеб и церквей. Иван </w:t>
      </w:r>
      <w:proofErr w:type="spellStart"/>
      <w:r w:rsidRPr="00CD6EC9">
        <w:rPr>
          <w:sz w:val="22"/>
          <w:szCs w:val="22"/>
        </w:rPr>
        <w:t>Старов</w:t>
      </w:r>
      <w:proofErr w:type="spellEnd"/>
      <w:r w:rsidRPr="00CD6EC9">
        <w:rPr>
          <w:sz w:val="22"/>
          <w:szCs w:val="22"/>
        </w:rPr>
        <w:t xml:space="preserve"> - автор Таврического дворца и Троицкого собора в Александро-Невской лавре в Петербурге.</w:t>
      </w:r>
    </w:p>
    <w:p w:rsidR="00A54543" w:rsidRPr="00CD6EC9" w:rsidRDefault="00A54543" w:rsidP="00A54543">
      <w:pPr>
        <w:pStyle w:val="a5"/>
        <w:numPr>
          <w:ilvl w:val="0"/>
          <w:numId w:val="22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D6EC9">
        <w:rPr>
          <w:sz w:val="22"/>
          <w:szCs w:val="22"/>
        </w:rPr>
        <w:t xml:space="preserve">В начале XVIII века окончательно восторжествовало светское начало в </w:t>
      </w:r>
      <w:r w:rsidRPr="000B091E">
        <w:rPr>
          <w:b/>
          <w:i/>
          <w:sz w:val="22"/>
          <w:szCs w:val="22"/>
        </w:rPr>
        <w:t>живописи</w:t>
      </w:r>
      <w:r w:rsidRPr="00CD6EC9">
        <w:rPr>
          <w:sz w:val="22"/>
          <w:szCs w:val="22"/>
        </w:rPr>
        <w:t xml:space="preserve">. Основной жанр эпохи - портрет. Крупнейшие живописцы эпохи: Иван Никитин (портреты Петра I, Натальи Алексеевны), Андрей Матвеев (автопортрет с женой). </w:t>
      </w:r>
    </w:p>
    <w:p w:rsidR="00A54543" w:rsidRPr="00CD6EC9" w:rsidRDefault="00A54543" w:rsidP="00A54543">
      <w:pPr>
        <w:pStyle w:val="a5"/>
        <w:numPr>
          <w:ilvl w:val="0"/>
          <w:numId w:val="22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D6EC9">
        <w:rPr>
          <w:sz w:val="22"/>
          <w:szCs w:val="22"/>
        </w:rPr>
        <w:t>Вторая половина XVIII века - период расцвета русской живописи, прежде всего портретной. Крупнейшими портре</w:t>
      </w:r>
      <w:r>
        <w:rPr>
          <w:sz w:val="22"/>
          <w:szCs w:val="22"/>
        </w:rPr>
        <w:t xml:space="preserve">тистами </w:t>
      </w:r>
      <w:r w:rsidRPr="00CD6EC9">
        <w:rPr>
          <w:sz w:val="22"/>
          <w:szCs w:val="22"/>
        </w:rPr>
        <w:t xml:space="preserve">XVIII века были Федор Рокотов (портрет Екатерины </w:t>
      </w:r>
      <w:r w:rsidRPr="00CD6EC9">
        <w:rPr>
          <w:sz w:val="22"/>
          <w:szCs w:val="22"/>
          <w:lang w:val="en-US"/>
        </w:rPr>
        <w:t>II</w:t>
      </w:r>
      <w:r w:rsidRPr="00CD6EC9">
        <w:rPr>
          <w:sz w:val="22"/>
          <w:szCs w:val="22"/>
        </w:rPr>
        <w:t xml:space="preserve">, Павла </w:t>
      </w:r>
      <w:r w:rsidRPr="00CD6EC9">
        <w:rPr>
          <w:sz w:val="22"/>
          <w:szCs w:val="22"/>
          <w:lang w:val="en-US"/>
        </w:rPr>
        <w:t>I</w:t>
      </w:r>
      <w:r w:rsidRPr="00CD6EC9">
        <w:rPr>
          <w:sz w:val="22"/>
          <w:szCs w:val="22"/>
        </w:rPr>
        <w:t xml:space="preserve">, портрет </w:t>
      </w:r>
      <w:proofErr w:type="spellStart"/>
      <w:r w:rsidRPr="00CD6EC9">
        <w:rPr>
          <w:sz w:val="22"/>
          <w:szCs w:val="22"/>
        </w:rPr>
        <w:t>Струйской</w:t>
      </w:r>
      <w:proofErr w:type="spellEnd"/>
      <w:r w:rsidRPr="00CD6EC9">
        <w:rPr>
          <w:sz w:val="22"/>
          <w:szCs w:val="22"/>
        </w:rPr>
        <w:t>), Дмитрий Левицкий (портреты смолянок) и Владимир </w:t>
      </w:r>
      <w:proofErr w:type="spellStart"/>
      <w:r w:rsidRPr="00CD6EC9">
        <w:rPr>
          <w:sz w:val="22"/>
          <w:szCs w:val="22"/>
        </w:rPr>
        <w:t>Боровиковский</w:t>
      </w:r>
      <w:proofErr w:type="spellEnd"/>
      <w:r w:rsidRPr="00CD6EC9">
        <w:rPr>
          <w:sz w:val="22"/>
          <w:szCs w:val="22"/>
        </w:rPr>
        <w:t xml:space="preserve"> (портрет Лопухиной). </w:t>
      </w:r>
    </w:p>
    <w:p w:rsidR="00A54543" w:rsidRPr="00CD6EC9" w:rsidRDefault="00A54543" w:rsidP="00A54543">
      <w:pPr>
        <w:pStyle w:val="a5"/>
        <w:numPr>
          <w:ilvl w:val="0"/>
          <w:numId w:val="22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D6EC9">
        <w:rPr>
          <w:sz w:val="22"/>
          <w:szCs w:val="22"/>
        </w:rPr>
        <w:t xml:space="preserve">Выдающимся мастером </w:t>
      </w:r>
      <w:r w:rsidRPr="000B091E">
        <w:rPr>
          <w:b/>
          <w:i/>
          <w:sz w:val="22"/>
          <w:szCs w:val="22"/>
        </w:rPr>
        <w:t>скульптуры</w:t>
      </w:r>
      <w:r w:rsidRPr="00CD6EC9">
        <w:rPr>
          <w:sz w:val="22"/>
          <w:szCs w:val="22"/>
        </w:rPr>
        <w:t xml:space="preserve"> был Федот Иванович Шубин, создавший целю галерею скульптурных портретов государственных деятелей и полководцев России. Но самую знаменитую скульптуру России создал француз </w:t>
      </w:r>
      <w:proofErr w:type="spellStart"/>
      <w:r w:rsidRPr="00CD6EC9">
        <w:rPr>
          <w:sz w:val="22"/>
          <w:szCs w:val="22"/>
        </w:rPr>
        <w:t>Этьен</w:t>
      </w:r>
      <w:proofErr w:type="spellEnd"/>
      <w:r w:rsidRPr="00CD6EC9">
        <w:rPr>
          <w:sz w:val="22"/>
          <w:szCs w:val="22"/>
        </w:rPr>
        <w:t xml:space="preserve"> Морис Фальконе - автор "Медного всадника".</w:t>
      </w:r>
    </w:p>
    <w:p w:rsidR="00A54543" w:rsidRDefault="00A54543" w:rsidP="00A54543">
      <w:pPr>
        <w:pStyle w:val="a5"/>
        <w:numPr>
          <w:ilvl w:val="0"/>
          <w:numId w:val="22"/>
        </w:numPr>
        <w:tabs>
          <w:tab w:val="clear" w:pos="3150"/>
          <w:tab w:val="num" w:pos="360"/>
        </w:tabs>
        <w:spacing w:before="120" w:beforeAutospacing="0" w:after="120"/>
        <w:ind w:left="360" w:hanging="360"/>
        <w:jc w:val="both"/>
        <w:rPr>
          <w:sz w:val="22"/>
          <w:szCs w:val="22"/>
        </w:rPr>
      </w:pPr>
      <w:r w:rsidRPr="00CD6EC9">
        <w:rPr>
          <w:sz w:val="22"/>
          <w:szCs w:val="22"/>
        </w:rPr>
        <w:lastRenderedPageBreak/>
        <w:t xml:space="preserve">В первой четверти XVIII века появляется общедоступный </w:t>
      </w:r>
      <w:r w:rsidRPr="000B091E">
        <w:rPr>
          <w:b/>
          <w:i/>
          <w:sz w:val="22"/>
          <w:szCs w:val="22"/>
        </w:rPr>
        <w:t>русский театр</w:t>
      </w:r>
      <w:r w:rsidRPr="00CD6EC9">
        <w:rPr>
          <w:sz w:val="22"/>
          <w:szCs w:val="22"/>
        </w:rPr>
        <w:t xml:space="preserve">. Во второй половине </w:t>
      </w:r>
      <w:r w:rsidRPr="00CD6EC9">
        <w:rPr>
          <w:sz w:val="22"/>
          <w:szCs w:val="22"/>
          <w:lang w:val="en-US"/>
        </w:rPr>
        <w:t>XVIII</w:t>
      </w:r>
      <w:r w:rsidRPr="00CD6EC9">
        <w:rPr>
          <w:sz w:val="22"/>
          <w:szCs w:val="22"/>
        </w:rPr>
        <w:t xml:space="preserve"> века был открыт первый государственный театр (труппа Федора Волкова из Ярославля) в Петербурге, создавались крепостные театры в помещичьих имениях (актриса Прасковья </w:t>
      </w:r>
      <w:proofErr w:type="spellStart"/>
      <w:r w:rsidRPr="00CD6EC9">
        <w:rPr>
          <w:sz w:val="22"/>
          <w:szCs w:val="22"/>
        </w:rPr>
        <w:t>Жемчугова</w:t>
      </w:r>
      <w:proofErr w:type="spellEnd"/>
      <w:r w:rsidRPr="00CD6EC9">
        <w:rPr>
          <w:sz w:val="22"/>
          <w:szCs w:val="22"/>
        </w:rPr>
        <w:t>-Ковалева).</w:t>
      </w:r>
    </w:p>
    <w:p w:rsidR="004A6476" w:rsidRDefault="004A6476" w:rsidP="004A6476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4A6476" w:rsidRDefault="004A6476" w:rsidP="004A6476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4A6476" w:rsidRDefault="004A6476" w:rsidP="004A6476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4A6476" w:rsidRDefault="004A6476" w:rsidP="004A6476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4A6476" w:rsidRDefault="004A6476" w:rsidP="004A6476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4A6476" w:rsidRDefault="004A6476" w:rsidP="004A6476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4A6476" w:rsidRDefault="004A6476" w:rsidP="004A6476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4A6476" w:rsidRDefault="004A6476" w:rsidP="004A6476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4A6476" w:rsidRDefault="004A6476" w:rsidP="004A6476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4A6476" w:rsidRDefault="004A6476" w:rsidP="004A6476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4A6476" w:rsidRDefault="004A6476" w:rsidP="004A6476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4A6476" w:rsidRDefault="004A6476" w:rsidP="004A6476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4A6476" w:rsidRDefault="004A6476" w:rsidP="004A6476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4A6476" w:rsidRDefault="004A6476" w:rsidP="004A6476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4A6476" w:rsidRDefault="004A6476" w:rsidP="004A6476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4A6476" w:rsidRDefault="004A6476" w:rsidP="004A6476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4A6476" w:rsidRDefault="004A6476" w:rsidP="004A6476">
      <w:pPr>
        <w:pStyle w:val="a5"/>
        <w:spacing w:before="120" w:beforeAutospacing="0" w:after="120"/>
        <w:jc w:val="both"/>
        <w:rPr>
          <w:sz w:val="22"/>
          <w:szCs w:val="22"/>
        </w:rPr>
      </w:pPr>
    </w:p>
    <w:p w:rsidR="004A6476" w:rsidRPr="004A6476" w:rsidRDefault="004A6476" w:rsidP="004A6476">
      <w:pPr>
        <w:pStyle w:val="a5"/>
        <w:spacing w:before="120" w:beforeAutospacing="0" w:after="120"/>
        <w:jc w:val="both"/>
        <w:rPr>
          <w:sz w:val="28"/>
          <w:szCs w:val="22"/>
        </w:rPr>
      </w:pPr>
    </w:p>
    <w:sectPr w:rsidR="004A6476" w:rsidRPr="004A6476" w:rsidSect="00A54543">
      <w:type w:val="continuous"/>
      <w:pgSz w:w="11906" w:h="16838"/>
      <w:pgMar w:top="851" w:right="74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95D" w:rsidRDefault="00A5595D" w:rsidP="00A54543">
      <w:pPr>
        <w:spacing w:after="0" w:line="240" w:lineRule="auto"/>
      </w:pPr>
      <w:r>
        <w:separator/>
      </w:r>
    </w:p>
  </w:endnote>
  <w:endnote w:type="continuationSeparator" w:id="0">
    <w:p w:rsidR="00A5595D" w:rsidRDefault="00A5595D" w:rsidP="00A5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6A" w:rsidRDefault="00312B6A" w:rsidP="004A647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2B6A" w:rsidRDefault="00312B6A" w:rsidP="004A647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6A" w:rsidRDefault="00312B6A" w:rsidP="004A6476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6A" w:rsidRDefault="00312B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95D" w:rsidRDefault="00A5595D" w:rsidP="00A54543">
      <w:pPr>
        <w:spacing w:after="0" w:line="240" w:lineRule="auto"/>
      </w:pPr>
      <w:r>
        <w:separator/>
      </w:r>
    </w:p>
  </w:footnote>
  <w:footnote w:type="continuationSeparator" w:id="0">
    <w:p w:rsidR="00A5595D" w:rsidRDefault="00A5595D" w:rsidP="00A5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6A" w:rsidRDefault="00312B6A" w:rsidP="004A647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2B6A" w:rsidRDefault="00312B6A" w:rsidP="004A647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6A" w:rsidRPr="00844E8E" w:rsidRDefault="00312B6A" w:rsidP="004A6476">
    <w:pPr>
      <w:pStyle w:val="a6"/>
      <w:framePr w:w="257" w:wrap="around" w:vAnchor="text" w:hAnchor="page" w:x="10779" w:y="3"/>
      <w:jc w:val="right"/>
      <w:rPr>
        <w:rStyle w:val="aa"/>
        <w:i/>
        <w:sz w:val="20"/>
        <w:szCs w:val="20"/>
      </w:rPr>
    </w:pPr>
  </w:p>
  <w:p w:rsidR="00312B6A" w:rsidRDefault="00312B6A" w:rsidP="00A54543">
    <w:pPr>
      <w:pStyle w:val="a6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6A" w:rsidRDefault="00312B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E65"/>
    <w:multiLevelType w:val="hybridMultilevel"/>
    <w:tmpl w:val="CA06D63A"/>
    <w:lvl w:ilvl="0" w:tplc="032E6920">
      <w:start w:val="1"/>
      <w:numFmt w:val="bullet"/>
      <w:lvlText w:val="−"/>
      <w:lvlJc w:val="left"/>
      <w:pPr>
        <w:tabs>
          <w:tab w:val="num" w:pos="3150"/>
        </w:tabs>
        <w:ind w:left="3150" w:hanging="567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1">
    <w:nsid w:val="08073342"/>
    <w:multiLevelType w:val="multilevel"/>
    <w:tmpl w:val="4F803E9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AF2856"/>
    <w:multiLevelType w:val="hybridMultilevel"/>
    <w:tmpl w:val="692C2C60"/>
    <w:lvl w:ilvl="0" w:tplc="78E6A70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51A4A"/>
    <w:multiLevelType w:val="hybridMultilevel"/>
    <w:tmpl w:val="94400366"/>
    <w:lvl w:ilvl="0" w:tplc="7AB631F6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76D16"/>
    <w:multiLevelType w:val="hybridMultilevel"/>
    <w:tmpl w:val="FA1A60B0"/>
    <w:lvl w:ilvl="0" w:tplc="7AB631F6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7A7168"/>
    <w:multiLevelType w:val="hybridMultilevel"/>
    <w:tmpl w:val="FDC2A452"/>
    <w:lvl w:ilvl="0" w:tplc="592674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436691"/>
    <w:multiLevelType w:val="hybridMultilevel"/>
    <w:tmpl w:val="197E7336"/>
    <w:lvl w:ilvl="0" w:tplc="592674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60865"/>
    <w:multiLevelType w:val="hybridMultilevel"/>
    <w:tmpl w:val="6896E27A"/>
    <w:lvl w:ilvl="0" w:tplc="7AB631F6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4EC76D0"/>
    <w:multiLevelType w:val="hybridMultilevel"/>
    <w:tmpl w:val="B5A276E6"/>
    <w:lvl w:ilvl="0" w:tplc="592674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333820"/>
    <w:multiLevelType w:val="multilevel"/>
    <w:tmpl w:val="D040E2D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40B23C23"/>
    <w:multiLevelType w:val="multilevel"/>
    <w:tmpl w:val="70BC695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BB61AC"/>
    <w:multiLevelType w:val="multilevel"/>
    <w:tmpl w:val="A6C8CC1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3D2DB0"/>
    <w:multiLevelType w:val="hybridMultilevel"/>
    <w:tmpl w:val="EA6CDAAE"/>
    <w:lvl w:ilvl="0" w:tplc="7AB631F6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B92CFA"/>
    <w:multiLevelType w:val="hybridMultilevel"/>
    <w:tmpl w:val="6C4C3D8C"/>
    <w:lvl w:ilvl="0" w:tplc="7AB631F6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2"/>
        <w:szCs w:val="22"/>
      </w:rPr>
    </w:lvl>
    <w:lvl w:ilvl="1" w:tplc="7682D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5C7CEF"/>
    <w:multiLevelType w:val="hybridMultilevel"/>
    <w:tmpl w:val="6344B26A"/>
    <w:lvl w:ilvl="0" w:tplc="032E6920">
      <w:start w:val="1"/>
      <w:numFmt w:val="bullet"/>
      <w:lvlText w:val="−"/>
      <w:lvlJc w:val="left"/>
      <w:pPr>
        <w:tabs>
          <w:tab w:val="num" w:pos="3150"/>
        </w:tabs>
        <w:ind w:left="3150" w:hanging="567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15">
    <w:nsid w:val="627B4EA5"/>
    <w:multiLevelType w:val="multilevel"/>
    <w:tmpl w:val="B050A18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5007A9E"/>
    <w:multiLevelType w:val="hybridMultilevel"/>
    <w:tmpl w:val="9B56C5CC"/>
    <w:lvl w:ilvl="0" w:tplc="592674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C77873"/>
    <w:multiLevelType w:val="hybridMultilevel"/>
    <w:tmpl w:val="2F506E9E"/>
    <w:lvl w:ilvl="0" w:tplc="7AB631F6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A882F07"/>
    <w:multiLevelType w:val="hybridMultilevel"/>
    <w:tmpl w:val="BD6C61BC"/>
    <w:lvl w:ilvl="0" w:tplc="78E6A70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D47D07"/>
    <w:multiLevelType w:val="multilevel"/>
    <w:tmpl w:val="75FA782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BFC5FAF"/>
    <w:multiLevelType w:val="hybridMultilevel"/>
    <w:tmpl w:val="EF2C2882"/>
    <w:lvl w:ilvl="0" w:tplc="59267438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71830983"/>
    <w:multiLevelType w:val="hybridMultilevel"/>
    <w:tmpl w:val="D354D6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D41E3"/>
    <w:multiLevelType w:val="hybridMultilevel"/>
    <w:tmpl w:val="BDE0D52C"/>
    <w:lvl w:ilvl="0" w:tplc="7AB631F6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4B2235"/>
    <w:multiLevelType w:val="hybridMultilevel"/>
    <w:tmpl w:val="3EE41228"/>
    <w:lvl w:ilvl="0" w:tplc="78E6A70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4E33B5"/>
    <w:multiLevelType w:val="hybridMultilevel"/>
    <w:tmpl w:val="B11622E6"/>
    <w:lvl w:ilvl="0" w:tplc="032E6920">
      <w:start w:val="1"/>
      <w:numFmt w:val="bullet"/>
      <w:lvlText w:val="−"/>
      <w:lvlJc w:val="left"/>
      <w:pPr>
        <w:tabs>
          <w:tab w:val="num" w:pos="3150"/>
        </w:tabs>
        <w:ind w:left="3150" w:hanging="567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5">
    <w:nsid w:val="775D03A6"/>
    <w:multiLevelType w:val="hybridMultilevel"/>
    <w:tmpl w:val="3FA05508"/>
    <w:lvl w:ilvl="0" w:tplc="592674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70785D"/>
    <w:multiLevelType w:val="hybridMultilevel"/>
    <w:tmpl w:val="A54A8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F71FD"/>
    <w:multiLevelType w:val="hybridMultilevel"/>
    <w:tmpl w:val="698EEB64"/>
    <w:lvl w:ilvl="0" w:tplc="592674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552C12"/>
    <w:multiLevelType w:val="hybridMultilevel"/>
    <w:tmpl w:val="C74E7ED8"/>
    <w:lvl w:ilvl="0" w:tplc="592674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DC448A"/>
    <w:multiLevelType w:val="hybridMultilevel"/>
    <w:tmpl w:val="CFB4B79A"/>
    <w:lvl w:ilvl="0" w:tplc="7682D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2"/>
        <w:szCs w:val="22"/>
      </w:rPr>
    </w:lvl>
    <w:lvl w:ilvl="1" w:tplc="7AB631F6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  <w:i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"/>
  </w:num>
  <w:num w:numId="4">
    <w:abstractNumId w:val="23"/>
  </w:num>
  <w:num w:numId="5">
    <w:abstractNumId w:val="18"/>
  </w:num>
  <w:num w:numId="6">
    <w:abstractNumId w:val="17"/>
  </w:num>
  <w:num w:numId="7">
    <w:abstractNumId w:val="29"/>
  </w:num>
  <w:num w:numId="8">
    <w:abstractNumId w:val="12"/>
  </w:num>
  <w:num w:numId="9">
    <w:abstractNumId w:val="22"/>
  </w:num>
  <w:num w:numId="10">
    <w:abstractNumId w:val="3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  <w:num w:numId="15">
    <w:abstractNumId w:val="7"/>
  </w:num>
  <w:num w:numId="16">
    <w:abstractNumId w:val="15"/>
  </w:num>
  <w:num w:numId="17">
    <w:abstractNumId w:val="9"/>
  </w:num>
  <w:num w:numId="18">
    <w:abstractNumId w:val="19"/>
  </w:num>
  <w:num w:numId="19">
    <w:abstractNumId w:val="1"/>
  </w:num>
  <w:num w:numId="20">
    <w:abstractNumId w:val="14"/>
  </w:num>
  <w:num w:numId="21">
    <w:abstractNumId w:val="0"/>
  </w:num>
  <w:num w:numId="22">
    <w:abstractNumId w:val="24"/>
  </w:num>
  <w:num w:numId="23">
    <w:abstractNumId w:val="16"/>
  </w:num>
  <w:num w:numId="24">
    <w:abstractNumId w:val="5"/>
  </w:num>
  <w:num w:numId="25">
    <w:abstractNumId w:val="6"/>
  </w:num>
  <w:num w:numId="26">
    <w:abstractNumId w:val="25"/>
  </w:num>
  <w:num w:numId="27">
    <w:abstractNumId w:val="27"/>
  </w:num>
  <w:num w:numId="28">
    <w:abstractNumId w:val="8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26"/>
    <w:rsid w:val="00053A42"/>
    <w:rsid w:val="000C6BCD"/>
    <w:rsid w:val="000D3376"/>
    <w:rsid w:val="001361D2"/>
    <w:rsid w:val="00157EA7"/>
    <w:rsid w:val="0017734B"/>
    <w:rsid w:val="00241289"/>
    <w:rsid w:val="0025150B"/>
    <w:rsid w:val="002939F8"/>
    <w:rsid w:val="002A5428"/>
    <w:rsid w:val="00307174"/>
    <w:rsid w:val="00312B6A"/>
    <w:rsid w:val="003324C1"/>
    <w:rsid w:val="003528F3"/>
    <w:rsid w:val="0038019D"/>
    <w:rsid w:val="003A0302"/>
    <w:rsid w:val="003D28F1"/>
    <w:rsid w:val="003E1575"/>
    <w:rsid w:val="003E7FA2"/>
    <w:rsid w:val="00441748"/>
    <w:rsid w:val="00495CD7"/>
    <w:rsid w:val="004A6476"/>
    <w:rsid w:val="005518E6"/>
    <w:rsid w:val="005C0A0C"/>
    <w:rsid w:val="005D1499"/>
    <w:rsid w:val="00621740"/>
    <w:rsid w:val="006A7766"/>
    <w:rsid w:val="006F2B45"/>
    <w:rsid w:val="00706475"/>
    <w:rsid w:val="00737F31"/>
    <w:rsid w:val="007837FD"/>
    <w:rsid w:val="007B0DDC"/>
    <w:rsid w:val="007D3F3C"/>
    <w:rsid w:val="007D7A69"/>
    <w:rsid w:val="007D7F08"/>
    <w:rsid w:val="007F054B"/>
    <w:rsid w:val="00817518"/>
    <w:rsid w:val="00820BFF"/>
    <w:rsid w:val="008557E0"/>
    <w:rsid w:val="008D658F"/>
    <w:rsid w:val="008E112C"/>
    <w:rsid w:val="00921ACF"/>
    <w:rsid w:val="00946133"/>
    <w:rsid w:val="00967E70"/>
    <w:rsid w:val="009847BC"/>
    <w:rsid w:val="009F130E"/>
    <w:rsid w:val="00A23C44"/>
    <w:rsid w:val="00A54543"/>
    <w:rsid w:val="00A5595D"/>
    <w:rsid w:val="00AA0931"/>
    <w:rsid w:val="00AC0880"/>
    <w:rsid w:val="00B062CD"/>
    <w:rsid w:val="00B57DBA"/>
    <w:rsid w:val="00BC187B"/>
    <w:rsid w:val="00C220B9"/>
    <w:rsid w:val="00D42A8B"/>
    <w:rsid w:val="00DB1F12"/>
    <w:rsid w:val="00E14FBE"/>
    <w:rsid w:val="00E42341"/>
    <w:rsid w:val="00EA6E67"/>
    <w:rsid w:val="00EE184D"/>
    <w:rsid w:val="00F11723"/>
    <w:rsid w:val="00F25EF5"/>
    <w:rsid w:val="00FB1C14"/>
    <w:rsid w:val="00FC5926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545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545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7EA7"/>
    <w:pPr>
      <w:ind w:left="720"/>
      <w:contextualSpacing/>
    </w:pPr>
  </w:style>
  <w:style w:type="paragraph" w:styleId="a5">
    <w:name w:val="Normal (Web)"/>
    <w:basedOn w:val="a"/>
    <w:unhideWhenUsed/>
    <w:rsid w:val="003E157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545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45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rsid w:val="00A545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54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A545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A54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54543"/>
  </w:style>
  <w:style w:type="character" w:styleId="ab">
    <w:name w:val="Strong"/>
    <w:basedOn w:val="a0"/>
    <w:qFormat/>
    <w:rsid w:val="00A54543"/>
    <w:rPr>
      <w:b/>
      <w:bCs/>
    </w:rPr>
  </w:style>
  <w:style w:type="paragraph" w:styleId="2">
    <w:name w:val="Body Text Indent 2"/>
    <w:basedOn w:val="a"/>
    <w:link w:val="20"/>
    <w:rsid w:val="00A5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54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A54543"/>
    <w:rPr>
      <w:color w:val="0000FF"/>
      <w:u w:val="single"/>
    </w:rPr>
  </w:style>
  <w:style w:type="paragraph" w:customStyle="1" w:styleId="1">
    <w:name w:val="Обычный1"/>
    <w:rsid w:val="00A54543"/>
    <w:pPr>
      <w:widowControl w:val="0"/>
      <w:spacing w:before="6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c14">
    <w:name w:val="c14"/>
    <w:basedOn w:val="a"/>
    <w:rsid w:val="004A647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2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545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545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7EA7"/>
    <w:pPr>
      <w:ind w:left="720"/>
      <w:contextualSpacing/>
    </w:pPr>
  </w:style>
  <w:style w:type="paragraph" w:styleId="a5">
    <w:name w:val="Normal (Web)"/>
    <w:basedOn w:val="a"/>
    <w:unhideWhenUsed/>
    <w:rsid w:val="003E157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545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45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rsid w:val="00A545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54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A545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A54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54543"/>
  </w:style>
  <w:style w:type="character" w:styleId="ab">
    <w:name w:val="Strong"/>
    <w:basedOn w:val="a0"/>
    <w:qFormat/>
    <w:rsid w:val="00A54543"/>
    <w:rPr>
      <w:b/>
      <w:bCs/>
    </w:rPr>
  </w:style>
  <w:style w:type="paragraph" w:styleId="2">
    <w:name w:val="Body Text Indent 2"/>
    <w:basedOn w:val="a"/>
    <w:link w:val="20"/>
    <w:rsid w:val="00A5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54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A54543"/>
    <w:rPr>
      <w:color w:val="0000FF"/>
      <w:u w:val="single"/>
    </w:rPr>
  </w:style>
  <w:style w:type="paragraph" w:customStyle="1" w:styleId="1">
    <w:name w:val="Обычный1"/>
    <w:rsid w:val="00A54543"/>
    <w:pPr>
      <w:widowControl w:val="0"/>
      <w:spacing w:before="6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c14">
    <w:name w:val="c14"/>
    <w:basedOn w:val="a"/>
    <w:rsid w:val="004A647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2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7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0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6C39-CD81-416D-A8E6-9153CAE9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6037</Words>
  <Characters>34417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17</cp:revision>
  <cp:lastPrinted>2013-05-20T23:13:00Z</cp:lastPrinted>
  <dcterms:created xsi:type="dcterms:W3CDTF">2012-04-16T11:38:00Z</dcterms:created>
  <dcterms:modified xsi:type="dcterms:W3CDTF">2014-01-09T12:11:00Z</dcterms:modified>
</cp:coreProperties>
</file>