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E58" w:rsidRDefault="00134E58" w:rsidP="00134E58">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Урок ОБЖ </w:t>
      </w:r>
    </w:p>
    <w:p w:rsidR="00134E58" w:rsidRPr="007B6A61" w:rsidRDefault="00134E58" w:rsidP="00134E58">
      <w:pPr>
        <w:spacing w:after="0"/>
        <w:jc w:val="center"/>
        <w:rPr>
          <w:rFonts w:ascii="Times New Roman" w:hAnsi="Times New Roman" w:cs="Times New Roman"/>
          <w:b/>
          <w:sz w:val="32"/>
          <w:szCs w:val="32"/>
        </w:rPr>
      </w:pPr>
      <w:r>
        <w:rPr>
          <w:rFonts w:ascii="Times New Roman" w:hAnsi="Times New Roman" w:cs="Times New Roman"/>
          <w:b/>
          <w:sz w:val="32"/>
          <w:szCs w:val="32"/>
        </w:rPr>
        <w:t>«</w:t>
      </w:r>
      <w:r w:rsidRPr="00B604C4">
        <w:rPr>
          <w:rFonts w:ascii="Times New Roman" w:hAnsi="Times New Roman" w:cs="Times New Roman"/>
          <w:b/>
          <w:sz w:val="32"/>
          <w:szCs w:val="32"/>
        </w:rPr>
        <w:t xml:space="preserve">Профилактика </w:t>
      </w:r>
      <w:r>
        <w:rPr>
          <w:rFonts w:ascii="Times New Roman" w:hAnsi="Times New Roman" w:cs="Times New Roman"/>
          <w:b/>
          <w:sz w:val="32"/>
          <w:szCs w:val="32"/>
        </w:rPr>
        <w:t>употребления наркотиков и других психоактивных веществ»</w:t>
      </w:r>
    </w:p>
    <w:p w:rsidR="00134E58" w:rsidRPr="00182717" w:rsidRDefault="00134E58" w:rsidP="00134E58">
      <w:pPr>
        <w:spacing w:after="0"/>
        <w:rPr>
          <w:rFonts w:ascii="Times New Roman" w:hAnsi="Times New Roman" w:cs="Times New Roman"/>
          <w:sz w:val="28"/>
          <w:szCs w:val="28"/>
        </w:rPr>
      </w:pPr>
      <w:r w:rsidRPr="00182717">
        <w:rPr>
          <w:rFonts w:ascii="Times New Roman" w:hAnsi="Times New Roman" w:cs="Times New Roman"/>
          <w:b/>
          <w:i/>
          <w:sz w:val="28"/>
          <w:szCs w:val="28"/>
        </w:rPr>
        <w:t>Оборудование:</w:t>
      </w:r>
      <w:r>
        <w:rPr>
          <w:rFonts w:ascii="Times New Roman" w:hAnsi="Times New Roman" w:cs="Times New Roman"/>
          <w:sz w:val="28"/>
          <w:szCs w:val="28"/>
        </w:rPr>
        <w:t xml:space="preserve">  компьютерный класс, мультимедийные устройства</w:t>
      </w:r>
    </w:p>
    <w:p w:rsidR="00134E58" w:rsidRDefault="00134E58" w:rsidP="00134E58">
      <w:pPr>
        <w:spacing w:after="0"/>
        <w:rPr>
          <w:rFonts w:ascii="Times New Roman" w:hAnsi="Times New Roman" w:cs="Times New Roman"/>
          <w:sz w:val="28"/>
          <w:szCs w:val="28"/>
        </w:rPr>
      </w:pPr>
      <w:r w:rsidRPr="00182717">
        <w:rPr>
          <w:rFonts w:ascii="Times New Roman" w:hAnsi="Times New Roman" w:cs="Times New Roman"/>
          <w:b/>
          <w:i/>
          <w:sz w:val="28"/>
          <w:szCs w:val="28"/>
        </w:rPr>
        <w:t>Цели урока:</w:t>
      </w:r>
      <w:r>
        <w:rPr>
          <w:rFonts w:ascii="Times New Roman" w:hAnsi="Times New Roman" w:cs="Times New Roman"/>
          <w:b/>
          <w:sz w:val="24"/>
          <w:szCs w:val="24"/>
        </w:rPr>
        <w:t xml:space="preserve"> </w:t>
      </w:r>
      <w:r w:rsidRPr="00B604C4">
        <w:rPr>
          <w:rFonts w:ascii="Times New Roman" w:hAnsi="Times New Roman" w:cs="Times New Roman"/>
          <w:sz w:val="28"/>
          <w:szCs w:val="28"/>
        </w:rPr>
        <w:t>сформировать у учащихся представление</w:t>
      </w:r>
      <w:r>
        <w:rPr>
          <w:rFonts w:ascii="Times New Roman" w:hAnsi="Times New Roman" w:cs="Times New Roman"/>
          <w:sz w:val="28"/>
          <w:szCs w:val="28"/>
        </w:rPr>
        <w:t xml:space="preserve"> о разрушительном воздействии наркотиков на организм; объяснить учащимся, в каких условиях происходит распространение наркотиков.</w:t>
      </w:r>
    </w:p>
    <w:p w:rsidR="00134E58" w:rsidRDefault="00134E58" w:rsidP="00134E58">
      <w:pPr>
        <w:tabs>
          <w:tab w:val="left" w:pos="3810"/>
        </w:tabs>
        <w:jc w:val="center"/>
        <w:rPr>
          <w:rFonts w:ascii="Times New Roman" w:hAnsi="Times New Roman" w:cs="Times New Roman"/>
          <w:b/>
          <w:sz w:val="28"/>
          <w:szCs w:val="28"/>
        </w:rPr>
      </w:pPr>
      <w:r>
        <w:rPr>
          <w:rFonts w:ascii="Times New Roman" w:hAnsi="Times New Roman" w:cs="Times New Roman"/>
          <w:b/>
          <w:sz w:val="28"/>
          <w:szCs w:val="28"/>
        </w:rPr>
        <w:t>Ход урока</w:t>
      </w:r>
    </w:p>
    <w:p w:rsidR="00134E58" w:rsidRPr="007B6A61" w:rsidRDefault="00134E58" w:rsidP="00134E58">
      <w:pPr>
        <w:tabs>
          <w:tab w:val="left" w:pos="3810"/>
        </w:tabs>
        <w:spacing w:line="240" w:lineRule="auto"/>
        <w:jc w:val="center"/>
        <w:rPr>
          <w:rFonts w:ascii="Times New Roman" w:hAnsi="Times New Roman" w:cs="Times New Roman"/>
          <w:b/>
          <w:sz w:val="28"/>
          <w:szCs w:val="28"/>
        </w:rPr>
      </w:pPr>
      <w:r w:rsidRPr="007B6A61">
        <w:rPr>
          <w:rFonts w:ascii="Times New Roman" w:hAnsi="Times New Roman" w:cs="Times New Roman"/>
          <w:b/>
          <w:sz w:val="28"/>
          <w:szCs w:val="28"/>
        </w:rPr>
        <w:t>Организация класса.</w:t>
      </w:r>
    </w:p>
    <w:p w:rsidR="00134E58" w:rsidRPr="00034E60" w:rsidRDefault="00134E58" w:rsidP="00134E58">
      <w:pPr>
        <w:pStyle w:val="a3"/>
        <w:numPr>
          <w:ilvl w:val="0"/>
          <w:numId w:val="2"/>
        </w:numPr>
        <w:tabs>
          <w:tab w:val="left" w:pos="3810"/>
        </w:tabs>
        <w:spacing w:line="240" w:lineRule="auto"/>
        <w:rPr>
          <w:rFonts w:ascii="Times New Roman" w:hAnsi="Times New Roman" w:cs="Times New Roman"/>
          <w:b/>
          <w:sz w:val="28"/>
          <w:szCs w:val="28"/>
        </w:rPr>
      </w:pPr>
      <w:r>
        <w:rPr>
          <w:rFonts w:ascii="Times New Roman" w:hAnsi="Times New Roman" w:cs="Times New Roman"/>
          <w:b/>
          <w:sz w:val="28"/>
          <w:szCs w:val="28"/>
        </w:rPr>
        <w:t>Постановка целей и задач урока</w:t>
      </w:r>
    </w:p>
    <w:p w:rsidR="00134E58" w:rsidRPr="00134E58" w:rsidRDefault="00134E58" w:rsidP="00134E58">
      <w:pPr>
        <w:pStyle w:val="a3"/>
        <w:numPr>
          <w:ilvl w:val="0"/>
          <w:numId w:val="2"/>
        </w:numPr>
        <w:tabs>
          <w:tab w:val="left" w:pos="4035"/>
        </w:tabs>
        <w:spacing w:after="0" w:line="240" w:lineRule="auto"/>
        <w:rPr>
          <w:rFonts w:ascii="Times New Roman" w:hAnsi="Times New Roman" w:cs="Times New Roman"/>
          <w:b/>
          <w:sz w:val="24"/>
          <w:szCs w:val="24"/>
        </w:rPr>
      </w:pPr>
      <w:r w:rsidRPr="00134E58">
        <w:rPr>
          <w:rFonts w:ascii="Times New Roman" w:hAnsi="Times New Roman" w:cs="Times New Roman"/>
          <w:b/>
          <w:sz w:val="24"/>
          <w:szCs w:val="24"/>
        </w:rPr>
        <w:t>ТЕСТОВАЯ РАБОТА ПО ТЕМЕ« ВРЕДНЫЕ ПРИВЫЧКИ»</w:t>
      </w:r>
    </w:p>
    <w:p w:rsidR="00134E58" w:rsidRPr="00134E58" w:rsidRDefault="00134E58" w:rsidP="00134E58">
      <w:pPr>
        <w:pStyle w:val="a3"/>
        <w:numPr>
          <w:ilvl w:val="0"/>
          <w:numId w:val="2"/>
        </w:numPr>
        <w:tabs>
          <w:tab w:val="left" w:pos="4035"/>
        </w:tabs>
        <w:spacing w:after="0" w:line="240" w:lineRule="auto"/>
        <w:rPr>
          <w:rFonts w:ascii="Times New Roman" w:hAnsi="Times New Roman" w:cs="Times New Roman"/>
          <w:i/>
          <w:sz w:val="24"/>
          <w:szCs w:val="24"/>
        </w:rPr>
      </w:pPr>
      <w:r w:rsidRPr="00134E58">
        <w:rPr>
          <w:rFonts w:ascii="Times New Roman" w:hAnsi="Times New Roman" w:cs="Times New Roman"/>
          <w:i/>
          <w:sz w:val="24"/>
          <w:szCs w:val="24"/>
        </w:rPr>
        <w:t>( приложение</w:t>
      </w:r>
      <w:proofErr w:type="gramStart"/>
      <w:r w:rsidRPr="00134E58">
        <w:rPr>
          <w:rFonts w:ascii="Times New Roman" w:hAnsi="Times New Roman" w:cs="Times New Roman"/>
          <w:i/>
          <w:sz w:val="24"/>
          <w:szCs w:val="24"/>
        </w:rPr>
        <w:t>1</w:t>
      </w:r>
      <w:proofErr w:type="gramEnd"/>
      <w:r w:rsidRPr="00134E58">
        <w:rPr>
          <w:rFonts w:ascii="Times New Roman" w:hAnsi="Times New Roman" w:cs="Times New Roman"/>
          <w:i/>
          <w:sz w:val="24"/>
          <w:szCs w:val="24"/>
        </w:rPr>
        <w:t>)</w:t>
      </w:r>
    </w:p>
    <w:p w:rsidR="00134E58" w:rsidRPr="00034E60" w:rsidRDefault="00134E58" w:rsidP="00134E58">
      <w:pPr>
        <w:spacing w:after="0" w:line="240" w:lineRule="auto"/>
        <w:ind w:left="1080"/>
        <w:rPr>
          <w:rFonts w:ascii="Times New Roman" w:hAnsi="Times New Roman" w:cs="Times New Roman"/>
          <w:b/>
          <w:sz w:val="28"/>
          <w:szCs w:val="28"/>
        </w:rPr>
      </w:pPr>
    </w:p>
    <w:p w:rsidR="00134E58" w:rsidRDefault="00134E58" w:rsidP="00134E58">
      <w:pPr>
        <w:pStyle w:val="a3"/>
        <w:numPr>
          <w:ilvl w:val="0"/>
          <w:numId w:val="1"/>
        </w:numPr>
        <w:tabs>
          <w:tab w:val="left" w:pos="381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Работа над новым материалом </w:t>
      </w:r>
      <w:r w:rsidRPr="00034E60">
        <w:rPr>
          <w:rFonts w:ascii="Times New Roman" w:hAnsi="Times New Roman" w:cs="Times New Roman"/>
          <w:i/>
          <w:sz w:val="28"/>
          <w:szCs w:val="28"/>
        </w:rPr>
        <w:t>(просмотр презентации</w:t>
      </w:r>
      <w:r>
        <w:rPr>
          <w:rFonts w:ascii="Times New Roman" w:hAnsi="Times New Roman" w:cs="Times New Roman"/>
          <w:i/>
          <w:sz w:val="28"/>
          <w:szCs w:val="28"/>
        </w:rPr>
        <w:t xml:space="preserve">) </w:t>
      </w:r>
      <w:r>
        <w:rPr>
          <w:rFonts w:ascii="Times New Roman" w:hAnsi="Times New Roman" w:cs="Times New Roman"/>
          <w:b/>
          <w:sz w:val="28"/>
          <w:szCs w:val="28"/>
        </w:rPr>
        <w:t>с комментариями учителя</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i/>
          <w:sz w:val="28"/>
          <w:szCs w:val="28"/>
        </w:rPr>
        <w:t xml:space="preserve">Учитель. </w:t>
      </w:r>
      <w:r>
        <w:rPr>
          <w:rFonts w:ascii="Times New Roman" w:hAnsi="Times New Roman" w:cs="Times New Roman"/>
          <w:sz w:val="28"/>
          <w:szCs w:val="28"/>
        </w:rPr>
        <w:t>Люди с незапамятных времён пытались научиться летать, как птицы. Они создавали различные приспособления для полёта. Результатом их усилий явились воздушные шары, дирижабли, самолёты, а затем и космические корабли.</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Почему люди хотели летать?</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Потому что завидовали птицам. И потому что их представления о полёте не омрачались мыслями о </w:t>
      </w:r>
      <w:proofErr w:type="gramStart"/>
      <w:r>
        <w:rPr>
          <w:rFonts w:ascii="Times New Roman" w:hAnsi="Times New Roman" w:cs="Times New Roman"/>
          <w:sz w:val="28"/>
          <w:szCs w:val="28"/>
        </w:rPr>
        <w:t>плохом</w:t>
      </w:r>
      <w:proofErr w:type="gramEnd"/>
      <w:r>
        <w:rPr>
          <w:rFonts w:ascii="Times New Roman" w:hAnsi="Times New Roman" w:cs="Times New Roman"/>
          <w:sz w:val="28"/>
          <w:szCs w:val="28"/>
        </w:rPr>
        <w:t>. Действительно, наблюдать за полётом птицы приятно. И сразу возникает мысль: а самому полетать, наверное, ещё приятнее.</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Какие ощущения у вас возникли при прыжках? Прыгали ли вы на пружинной кровати, на батуте, с небольшой вышки в воду? С чем ассоциируется такой полёт?</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i/>
          <w:sz w:val="28"/>
          <w:szCs w:val="28"/>
        </w:rPr>
        <w:t xml:space="preserve">Учащиеся. </w:t>
      </w:r>
      <w:r>
        <w:rPr>
          <w:rFonts w:ascii="Times New Roman" w:hAnsi="Times New Roman" w:cs="Times New Roman"/>
          <w:sz w:val="28"/>
          <w:szCs w:val="28"/>
        </w:rPr>
        <w:t>Полёт ассоциируется с чувством лёгкости, свободы, приятности, удовлетворенности.</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i/>
          <w:sz w:val="28"/>
          <w:szCs w:val="28"/>
        </w:rPr>
        <w:t>Учитель.</w:t>
      </w:r>
      <w:r>
        <w:rPr>
          <w:rFonts w:ascii="Times New Roman" w:hAnsi="Times New Roman" w:cs="Times New Roman"/>
          <w:sz w:val="28"/>
          <w:szCs w:val="28"/>
        </w:rPr>
        <w:t xml:space="preserve"> А чем полёт отличается от падения?</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i/>
          <w:sz w:val="28"/>
          <w:szCs w:val="28"/>
        </w:rPr>
        <w:t xml:space="preserve">Учащиеся.  </w:t>
      </w:r>
      <w:r w:rsidRPr="00F80C38">
        <w:rPr>
          <w:rFonts w:ascii="Times New Roman" w:hAnsi="Times New Roman" w:cs="Times New Roman"/>
          <w:sz w:val="28"/>
          <w:szCs w:val="28"/>
        </w:rPr>
        <w:t>П</w:t>
      </w:r>
      <w:r>
        <w:rPr>
          <w:rFonts w:ascii="Times New Roman" w:hAnsi="Times New Roman" w:cs="Times New Roman"/>
          <w:sz w:val="28"/>
          <w:szCs w:val="28"/>
        </w:rPr>
        <w:t xml:space="preserve">олёт может повторяться без опасности для организма. А если в конце полёта происходит гибель или травма, то это уже не полёт, а падение. Например, если человек прыгает с большой высоты без парашюта, то это не полёт, а падение. Например, если человек прыгает с большой высоты  без парашюта, то это не полёт, а падение, так как в конце такого «полёта»  -  гибель. </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i/>
          <w:sz w:val="28"/>
          <w:szCs w:val="28"/>
        </w:rPr>
        <w:t>Учитель.</w:t>
      </w:r>
      <w:r>
        <w:rPr>
          <w:rFonts w:ascii="Times New Roman" w:hAnsi="Times New Roman" w:cs="Times New Roman"/>
          <w:sz w:val="28"/>
          <w:szCs w:val="28"/>
        </w:rPr>
        <w:t xml:space="preserve"> Известно, что некоторые химические вещества способны вызывать такие ассоциации, как и во время полёта: лёгкость и «парение». </w:t>
      </w:r>
      <w:r>
        <w:rPr>
          <w:rFonts w:ascii="Times New Roman" w:hAnsi="Times New Roman" w:cs="Times New Roman"/>
          <w:sz w:val="28"/>
          <w:szCs w:val="28"/>
        </w:rPr>
        <w:lastRenderedPageBreak/>
        <w:t>В связи с этим некоторые люди пытаются вызвать у себя эти ощущения путём использования химических веществ. Эти вещества получили название «наркотики» (токсические вещества).</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Несмотря на то, что злоупотребление наркотиками стало одной из важнейших мировых проблем совсем недавно, опыт употребления людьми наркотических веществ измеряется тысячелетиями.</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Первые исторические записки о далёком прошлом рода человеческого  содержат данные о том, что практически все народы, начиная с доисторического периода, употребляли наркотики растительного происхождения по причине их необычного воздействия на людей.</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Из документов и исторических хроник известно, что шумеры, китайцы, индийцы, древние греки, ацтеки и племена Сибири хорошо знали действие некоторых наркотиков, используя их для своих целей.</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В доисторические времена, да и позже, право употребления наркотиков с учётом того, что они вызывают необычное состояние духа, имели только избранные, да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то только с определённой целью. Для простых смертных очень продолжительное время наркотики являлись табу, а их самовольное употребление влекло за собой самое суровое наказание. Древние культуры использовали в религиозных целях и галлюциногенные грибы.</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Массовое употребление наркотиков в Европе началось в XIX веке. Открытое употребление наркотиков вместо алкоголя стало формой социального протеста студенчества. Наркотики распространялись в молодёжной среде и становились символом нового видения мира. </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Наркотики присутствуют и в классических культурах, и в современных цивилизациях, и в жизни «диких» народов – от тундры и до экваториальных джунглей, и это свидетельствует о вечном стремлении человека к преодолению своего несовершенства и к тому, чтобы хоть раз побывать, хотя бы ненадолго, в стране, которая существует только в мечтах.</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Человеку, который начал употреблять наркотики, каждый раз кажется, что он летит. Он не думает о том, что закончится  это падением, и он обязательно ударится.</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Обо что?</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О мучительное состояние, которое возникает после прекращения действия наркотика. Его называют «ломка», а научное его название – </w:t>
      </w:r>
      <w:r>
        <w:rPr>
          <w:rFonts w:ascii="Times New Roman" w:hAnsi="Times New Roman" w:cs="Times New Roman"/>
          <w:i/>
          <w:sz w:val="28"/>
          <w:szCs w:val="28"/>
        </w:rPr>
        <w:t>абстиненция.</w:t>
      </w:r>
      <w:r>
        <w:rPr>
          <w:rFonts w:ascii="Times New Roman" w:hAnsi="Times New Roman" w:cs="Times New Roman"/>
          <w:sz w:val="28"/>
          <w:szCs w:val="28"/>
        </w:rPr>
        <w:t xml:space="preserve"> Чем дольше человек употребляет наркотики, тем «ломка» более мучительна. </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В момент «ломки» человек раздражителен, неуравновешен, напряжен, злобен. У него болят мышцы шеи, спины, конечностей, живот и т. д. Он не </w:t>
      </w:r>
      <w:r>
        <w:rPr>
          <w:rFonts w:ascii="Times New Roman" w:hAnsi="Times New Roman" w:cs="Times New Roman"/>
          <w:sz w:val="28"/>
          <w:szCs w:val="28"/>
        </w:rPr>
        <w:lastRenderedPageBreak/>
        <w:t xml:space="preserve">владеет собой, мечется, не может найти себе места. Такое состояние длится неделю или дольше и лишь постепенно угасает. Но оно быстро снимается новой дозой наркотика. Здесь полное сходство с опьянением при пьянстве. И все с тем же результатом: сначала приятно, потом мучительно. Так человек становится рабом химического вещества: он и хотел бы продолжить свои «полёты», и очень боится того мучительного состояния, в которое попадает при отсутствии очередной дозы. </w:t>
      </w:r>
      <w:proofErr w:type="gramStart"/>
      <w:r>
        <w:rPr>
          <w:rFonts w:ascii="Times New Roman" w:hAnsi="Times New Roman" w:cs="Times New Roman"/>
          <w:sz w:val="28"/>
          <w:szCs w:val="28"/>
        </w:rPr>
        <w:t>Начав употреблять наркотики</w:t>
      </w:r>
      <w:r w:rsidRPr="00134E58">
        <w:rPr>
          <w:rFonts w:ascii="Times New Roman" w:hAnsi="Times New Roman" w:cs="Times New Roman"/>
          <w:sz w:val="28"/>
          <w:szCs w:val="28"/>
        </w:rPr>
        <w:t xml:space="preserve"> </w:t>
      </w:r>
      <w:r>
        <w:rPr>
          <w:rFonts w:ascii="Times New Roman" w:hAnsi="Times New Roman" w:cs="Times New Roman"/>
          <w:sz w:val="28"/>
          <w:szCs w:val="28"/>
        </w:rPr>
        <w:t>человек становится</w:t>
      </w:r>
      <w:proofErr w:type="gramEnd"/>
      <w:r>
        <w:rPr>
          <w:rFonts w:ascii="Times New Roman" w:hAnsi="Times New Roman" w:cs="Times New Roman"/>
          <w:sz w:val="28"/>
          <w:szCs w:val="28"/>
        </w:rPr>
        <w:t xml:space="preserve"> «связанным» по рукам и ногам. Он не может обходиться без наркотика и при его отсутствии непрерывно как бы бьётся о дно пропасти, в которую попал, начав его употреблять.</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Полёт ассоциируется со свободой. Но </w:t>
      </w:r>
      <w:proofErr w:type="gramStart"/>
      <w:r>
        <w:rPr>
          <w:rFonts w:ascii="Times New Roman" w:hAnsi="Times New Roman" w:cs="Times New Roman"/>
          <w:sz w:val="28"/>
          <w:szCs w:val="28"/>
        </w:rPr>
        <w:t>какая</w:t>
      </w:r>
      <w:proofErr w:type="gramEnd"/>
      <w:r>
        <w:rPr>
          <w:rFonts w:ascii="Times New Roman" w:hAnsi="Times New Roman" w:cs="Times New Roman"/>
          <w:sz w:val="28"/>
          <w:szCs w:val="28"/>
        </w:rPr>
        <w:t xml:space="preserve"> же свобода может быть у того, кто стал рабом своего пристрастия к химическому веществу?</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Привлекательным для наркомана становится даже вид (образ) какого-либо порошка, или шприца с каким-то раствором, или слова о действии наркотика.</w:t>
      </w:r>
    </w:p>
    <w:p w:rsidR="00134E58"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sz w:val="28"/>
          <w:szCs w:val="28"/>
        </w:rPr>
        <w:t xml:space="preserve"> Постепенно ему становится приятен даже сам укол как признак последующего «полёта». Когда человек падает и ударяется, он чувствует боль всего несколько мгновений, а потом теряет сознание. А представьте себе, что это ощущение длится часами, сутками, по много дней возникает регулярно, как только  человек не успел вовремя принять наркотик. И каждое следующее «падение» ещё тяжелее.</w:t>
      </w:r>
    </w:p>
    <w:p w:rsidR="00134E58" w:rsidRDefault="00134E58" w:rsidP="00134E58">
      <w:pPr>
        <w:pStyle w:val="a3"/>
        <w:numPr>
          <w:ilvl w:val="0"/>
          <w:numId w:val="3"/>
        </w:numPr>
        <w:tabs>
          <w:tab w:val="left" w:pos="3810"/>
        </w:tabs>
        <w:spacing w:after="0"/>
        <w:jc w:val="both"/>
        <w:rPr>
          <w:rFonts w:ascii="Times New Roman" w:hAnsi="Times New Roman" w:cs="Times New Roman"/>
          <w:b/>
          <w:sz w:val="28"/>
          <w:szCs w:val="28"/>
        </w:rPr>
      </w:pPr>
      <w:r w:rsidRPr="001E22B9">
        <w:rPr>
          <w:rFonts w:ascii="Times New Roman" w:hAnsi="Times New Roman" w:cs="Times New Roman"/>
          <w:b/>
          <w:sz w:val="28"/>
          <w:szCs w:val="28"/>
        </w:rPr>
        <w:t xml:space="preserve">Закрепление  </w:t>
      </w:r>
      <w:r>
        <w:rPr>
          <w:rFonts w:ascii="Times New Roman" w:hAnsi="Times New Roman" w:cs="Times New Roman"/>
          <w:b/>
          <w:sz w:val="28"/>
          <w:szCs w:val="28"/>
        </w:rPr>
        <w:t>изученного материала.</w:t>
      </w:r>
    </w:p>
    <w:p w:rsidR="00134E58" w:rsidRPr="001B256E" w:rsidRDefault="00134E58" w:rsidP="00134E58">
      <w:pPr>
        <w:pStyle w:val="a3"/>
        <w:spacing w:after="0"/>
        <w:ind w:left="1080"/>
        <w:rPr>
          <w:rFonts w:ascii="Times New Roman" w:hAnsi="Times New Roman" w:cs="Times New Roman"/>
          <w:b/>
          <w:sz w:val="32"/>
          <w:szCs w:val="32"/>
        </w:rPr>
      </w:pPr>
      <w:r w:rsidRPr="001B256E">
        <w:rPr>
          <w:rFonts w:ascii="Times New Roman" w:hAnsi="Times New Roman" w:cs="Times New Roman"/>
          <w:b/>
          <w:sz w:val="32"/>
          <w:szCs w:val="32"/>
        </w:rPr>
        <w:t xml:space="preserve">Доклад учащихся «Наркотики. Торговля наркотиками» </w:t>
      </w:r>
    </w:p>
    <w:p w:rsidR="00134E58" w:rsidRDefault="00134E58" w:rsidP="00134E58">
      <w:pPr>
        <w:pStyle w:val="a3"/>
        <w:tabs>
          <w:tab w:val="left" w:pos="3810"/>
        </w:tabs>
        <w:spacing w:after="0"/>
        <w:ind w:left="1080"/>
        <w:jc w:val="both"/>
        <w:rPr>
          <w:rFonts w:ascii="Times New Roman" w:hAnsi="Times New Roman" w:cs="Times New Roman"/>
          <w:b/>
          <w:sz w:val="28"/>
          <w:szCs w:val="28"/>
        </w:rPr>
      </w:pPr>
    </w:p>
    <w:p w:rsidR="00134E58" w:rsidRDefault="00134E58" w:rsidP="00134E58">
      <w:pPr>
        <w:tabs>
          <w:tab w:val="left" w:pos="3810"/>
        </w:tabs>
        <w:spacing w:after="0"/>
        <w:ind w:left="360"/>
        <w:jc w:val="both"/>
        <w:rPr>
          <w:rFonts w:ascii="Times New Roman" w:hAnsi="Times New Roman" w:cs="Times New Roman"/>
          <w:sz w:val="28"/>
          <w:szCs w:val="28"/>
        </w:rPr>
      </w:pPr>
      <w:r>
        <w:rPr>
          <w:rFonts w:ascii="Times New Roman" w:hAnsi="Times New Roman" w:cs="Times New Roman"/>
          <w:i/>
          <w:sz w:val="28"/>
          <w:szCs w:val="28"/>
        </w:rPr>
        <w:t xml:space="preserve">Учитель. </w:t>
      </w:r>
      <w:r>
        <w:rPr>
          <w:rFonts w:ascii="Times New Roman" w:hAnsi="Times New Roman" w:cs="Times New Roman"/>
          <w:sz w:val="28"/>
          <w:szCs w:val="28"/>
        </w:rPr>
        <w:t>Составим таблицу «Последствия наркомании».</w:t>
      </w:r>
    </w:p>
    <w:p w:rsidR="00134E58" w:rsidRDefault="00134E58" w:rsidP="00134E58">
      <w:pPr>
        <w:tabs>
          <w:tab w:val="left" w:pos="3810"/>
        </w:tabs>
        <w:spacing w:after="0"/>
        <w:ind w:left="360"/>
        <w:jc w:val="center"/>
        <w:rPr>
          <w:rFonts w:ascii="Times New Roman" w:hAnsi="Times New Roman" w:cs="Times New Roman"/>
          <w:b/>
          <w:sz w:val="28"/>
          <w:szCs w:val="28"/>
        </w:rPr>
      </w:pPr>
    </w:p>
    <w:p w:rsidR="00134E58" w:rsidRPr="00AE79D8" w:rsidRDefault="00134E58" w:rsidP="00134E58">
      <w:pPr>
        <w:tabs>
          <w:tab w:val="left" w:pos="3810"/>
        </w:tabs>
        <w:spacing w:after="0"/>
        <w:ind w:left="360"/>
        <w:jc w:val="center"/>
        <w:rPr>
          <w:rFonts w:ascii="Times New Roman" w:hAnsi="Times New Roman" w:cs="Times New Roman"/>
          <w:sz w:val="24"/>
          <w:szCs w:val="24"/>
        </w:rPr>
      </w:pPr>
      <w:r w:rsidRPr="00AE79D8">
        <w:rPr>
          <w:rFonts w:ascii="Times New Roman" w:hAnsi="Times New Roman" w:cs="Times New Roman"/>
          <w:b/>
          <w:sz w:val="24"/>
          <w:szCs w:val="24"/>
        </w:rPr>
        <w:t>Последствия наркомании</w:t>
      </w:r>
    </w:p>
    <w:p w:rsidR="00134E58" w:rsidRPr="00AE79D8" w:rsidRDefault="00134E58" w:rsidP="00134E58">
      <w:pPr>
        <w:tabs>
          <w:tab w:val="left" w:pos="3810"/>
        </w:tabs>
        <w:spacing w:after="0"/>
        <w:ind w:left="357"/>
        <w:jc w:val="center"/>
        <w:rPr>
          <w:rFonts w:ascii="Times New Roman" w:hAnsi="Times New Roman" w:cs="Times New Roman"/>
          <w:sz w:val="24"/>
          <w:szCs w:val="24"/>
        </w:rPr>
      </w:pPr>
    </w:p>
    <w:tbl>
      <w:tblPr>
        <w:tblStyle w:val="a4"/>
        <w:tblW w:w="0" w:type="auto"/>
        <w:tblInd w:w="360" w:type="dxa"/>
        <w:tblLook w:val="04A0"/>
      </w:tblPr>
      <w:tblGrid>
        <w:gridCol w:w="3140"/>
        <w:gridCol w:w="3000"/>
        <w:gridCol w:w="3071"/>
      </w:tblGrid>
      <w:tr w:rsidR="00134E58" w:rsidRPr="00AE79D8" w:rsidTr="00937FFA">
        <w:tc>
          <w:tcPr>
            <w:tcW w:w="3473" w:type="dxa"/>
          </w:tcPr>
          <w:p w:rsidR="00134E58" w:rsidRPr="00AE79D8" w:rsidRDefault="00134E58" w:rsidP="00937FFA">
            <w:pPr>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Физические </w:t>
            </w:r>
          </w:p>
        </w:tc>
        <w:tc>
          <w:tcPr>
            <w:tcW w:w="3473" w:type="dxa"/>
          </w:tcPr>
          <w:p w:rsidR="00134E58" w:rsidRPr="00AE79D8" w:rsidRDefault="00134E58" w:rsidP="00937FFA">
            <w:pPr>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Психические </w:t>
            </w:r>
          </w:p>
        </w:tc>
        <w:tc>
          <w:tcPr>
            <w:tcW w:w="3474" w:type="dxa"/>
          </w:tcPr>
          <w:p w:rsidR="00134E58" w:rsidRPr="00AE79D8" w:rsidRDefault="00134E58" w:rsidP="00937FFA">
            <w:pPr>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Социальные </w:t>
            </w:r>
          </w:p>
        </w:tc>
      </w:tr>
      <w:tr w:rsidR="00134E58" w:rsidRPr="00AE79D8" w:rsidTr="00937FFA">
        <w:tc>
          <w:tcPr>
            <w:tcW w:w="3473" w:type="dxa"/>
          </w:tcPr>
          <w:p w:rsidR="00134E58" w:rsidRPr="00AE79D8" w:rsidRDefault="00134E58" w:rsidP="00937FFA">
            <w:pPr>
              <w:tabs>
                <w:tab w:val="left" w:pos="3810"/>
              </w:tabs>
              <w:jc w:val="both"/>
              <w:rPr>
                <w:rFonts w:ascii="Times New Roman" w:hAnsi="Times New Roman" w:cs="Times New Roman"/>
                <w:sz w:val="24"/>
                <w:szCs w:val="24"/>
              </w:rPr>
            </w:pPr>
            <w:r>
              <w:rPr>
                <w:rFonts w:ascii="Times New Roman" w:hAnsi="Times New Roman" w:cs="Times New Roman"/>
                <w:sz w:val="24"/>
                <w:szCs w:val="24"/>
              </w:rPr>
              <w:t>Заболевание сердечнососудистой системы и дыхательных путей; гепатиты и цирроз печени; СПИД, травмы, психозы, эпилепсия, передозировки, самоубийства</w:t>
            </w:r>
          </w:p>
        </w:tc>
        <w:tc>
          <w:tcPr>
            <w:tcW w:w="3473" w:type="dxa"/>
          </w:tcPr>
          <w:p w:rsidR="00134E58" w:rsidRPr="00AE79D8" w:rsidRDefault="00134E58" w:rsidP="00937FFA">
            <w:pPr>
              <w:tabs>
                <w:tab w:val="left" w:pos="3810"/>
              </w:tabs>
              <w:jc w:val="both"/>
              <w:rPr>
                <w:rFonts w:ascii="Times New Roman" w:hAnsi="Times New Roman" w:cs="Times New Roman"/>
                <w:sz w:val="24"/>
                <w:szCs w:val="24"/>
              </w:rPr>
            </w:pPr>
            <w:r>
              <w:rPr>
                <w:rFonts w:ascii="Times New Roman" w:hAnsi="Times New Roman" w:cs="Times New Roman"/>
                <w:sz w:val="24"/>
                <w:szCs w:val="24"/>
              </w:rPr>
              <w:t>Депрессии, чувство вины, бессилия, безысходности, обиды, негодования</w:t>
            </w:r>
          </w:p>
        </w:tc>
        <w:tc>
          <w:tcPr>
            <w:tcW w:w="3474" w:type="dxa"/>
          </w:tcPr>
          <w:p w:rsidR="00134E58" w:rsidRPr="00AE79D8" w:rsidRDefault="00134E58" w:rsidP="00937FFA">
            <w:pPr>
              <w:tabs>
                <w:tab w:val="left" w:pos="3810"/>
              </w:tabs>
              <w:jc w:val="both"/>
              <w:rPr>
                <w:rFonts w:ascii="Times New Roman" w:hAnsi="Times New Roman" w:cs="Times New Roman"/>
                <w:sz w:val="24"/>
                <w:szCs w:val="24"/>
              </w:rPr>
            </w:pPr>
            <w:r>
              <w:rPr>
                <w:rFonts w:ascii="Times New Roman" w:hAnsi="Times New Roman" w:cs="Times New Roman"/>
                <w:sz w:val="24"/>
                <w:szCs w:val="24"/>
              </w:rPr>
              <w:t>Изменяются взаимоотношения с обществом; теряется смысл жизни; появляются серьёзные осложнения в социальной сфере</w:t>
            </w:r>
          </w:p>
        </w:tc>
      </w:tr>
    </w:tbl>
    <w:p w:rsidR="00134E58" w:rsidRDefault="00134E58" w:rsidP="00134E58">
      <w:pPr>
        <w:tabs>
          <w:tab w:val="left" w:pos="3810"/>
        </w:tabs>
        <w:spacing w:after="0"/>
        <w:ind w:left="357"/>
        <w:jc w:val="both"/>
        <w:rPr>
          <w:rFonts w:ascii="Times New Roman" w:hAnsi="Times New Roman" w:cs="Times New Roman"/>
          <w:i/>
          <w:sz w:val="28"/>
          <w:szCs w:val="28"/>
        </w:rPr>
      </w:pPr>
    </w:p>
    <w:p w:rsidR="00134E58" w:rsidRDefault="00134E58" w:rsidP="00134E58">
      <w:pPr>
        <w:tabs>
          <w:tab w:val="left" w:pos="3810"/>
        </w:tabs>
        <w:spacing w:after="0"/>
        <w:ind w:left="357"/>
        <w:jc w:val="both"/>
        <w:rPr>
          <w:rFonts w:ascii="Times New Roman" w:hAnsi="Times New Roman" w:cs="Times New Roman"/>
          <w:i/>
          <w:sz w:val="28"/>
          <w:szCs w:val="28"/>
        </w:rPr>
      </w:pPr>
    </w:p>
    <w:p w:rsidR="00134E58" w:rsidRDefault="00134E58" w:rsidP="00134E58">
      <w:pPr>
        <w:tabs>
          <w:tab w:val="left" w:pos="3810"/>
        </w:tabs>
        <w:spacing w:after="0"/>
        <w:ind w:left="357"/>
        <w:jc w:val="both"/>
        <w:rPr>
          <w:rFonts w:ascii="Times New Roman" w:hAnsi="Times New Roman" w:cs="Times New Roman"/>
          <w:i/>
          <w:sz w:val="28"/>
          <w:szCs w:val="28"/>
        </w:rPr>
      </w:pPr>
    </w:p>
    <w:p w:rsidR="00134E58" w:rsidRDefault="00134E58" w:rsidP="00134E58">
      <w:pPr>
        <w:tabs>
          <w:tab w:val="left" w:pos="3810"/>
        </w:tabs>
        <w:spacing w:after="0"/>
        <w:ind w:left="357"/>
        <w:jc w:val="both"/>
        <w:rPr>
          <w:rFonts w:ascii="Times New Roman" w:hAnsi="Times New Roman" w:cs="Times New Roman"/>
          <w:i/>
          <w:sz w:val="28"/>
          <w:szCs w:val="28"/>
        </w:rPr>
      </w:pPr>
    </w:p>
    <w:p w:rsidR="00134E58" w:rsidRDefault="00134E58" w:rsidP="00134E58">
      <w:pPr>
        <w:tabs>
          <w:tab w:val="left" w:pos="3810"/>
        </w:tabs>
        <w:spacing w:after="0"/>
        <w:ind w:left="357"/>
        <w:jc w:val="both"/>
        <w:rPr>
          <w:rFonts w:ascii="Times New Roman" w:hAnsi="Times New Roman" w:cs="Times New Roman"/>
          <w:i/>
          <w:sz w:val="28"/>
          <w:szCs w:val="28"/>
        </w:rPr>
      </w:pPr>
    </w:p>
    <w:p w:rsidR="00134E58" w:rsidRPr="007B6A61" w:rsidRDefault="00134E58" w:rsidP="00134E58">
      <w:pPr>
        <w:tabs>
          <w:tab w:val="left" w:pos="3810"/>
        </w:tabs>
        <w:spacing w:after="0"/>
        <w:ind w:left="357"/>
        <w:jc w:val="both"/>
        <w:rPr>
          <w:rFonts w:ascii="Times New Roman" w:hAnsi="Times New Roman" w:cs="Times New Roman"/>
          <w:sz w:val="28"/>
          <w:szCs w:val="28"/>
        </w:rPr>
      </w:pPr>
      <w:r>
        <w:rPr>
          <w:rFonts w:ascii="Times New Roman" w:hAnsi="Times New Roman" w:cs="Times New Roman"/>
          <w:i/>
          <w:sz w:val="28"/>
          <w:szCs w:val="28"/>
        </w:rPr>
        <w:t xml:space="preserve">Учитель. </w:t>
      </w:r>
      <w:r>
        <w:rPr>
          <w:rFonts w:ascii="Times New Roman" w:hAnsi="Times New Roman" w:cs="Times New Roman"/>
          <w:sz w:val="28"/>
          <w:szCs w:val="28"/>
        </w:rPr>
        <w:t xml:space="preserve"> Посмотрите на диаграмму.</w:t>
      </w:r>
    </w:p>
    <w:p w:rsidR="00134E58" w:rsidRDefault="00134E58" w:rsidP="00134E58">
      <w:pPr>
        <w:tabs>
          <w:tab w:val="left" w:pos="3810"/>
        </w:tabs>
        <w:spacing w:after="0"/>
        <w:ind w:left="357"/>
        <w:jc w:val="center"/>
        <w:rPr>
          <w:rFonts w:ascii="Times New Roman" w:hAnsi="Times New Roman" w:cs="Times New Roman"/>
          <w:b/>
          <w:sz w:val="28"/>
          <w:szCs w:val="28"/>
        </w:rPr>
      </w:pPr>
      <w:r>
        <w:rPr>
          <w:rFonts w:ascii="Times New Roman" w:hAnsi="Times New Roman" w:cs="Times New Roman"/>
          <w:b/>
          <w:sz w:val="28"/>
          <w:szCs w:val="28"/>
        </w:rPr>
        <w:t xml:space="preserve">Статистика злоупотребления психоактивных </w:t>
      </w:r>
    </w:p>
    <w:p w:rsidR="00134E58" w:rsidRDefault="00134E58" w:rsidP="00134E58">
      <w:pPr>
        <w:tabs>
          <w:tab w:val="left" w:pos="3810"/>
        </w:tabs>
        <w:spacing w:after="0"/>
        <w:ind w:left="357"/>
        <w:jc w:val="center"/>
        <w:rPr>
          <w:rFonts w:ascii="Times New Roman" w:hAnsi="Times New Roman" w:cs="Times New Roman"/>
          <w:b/>
          <w:sz w:val="28"/>
          <w:szCs w:val="28"/>
        </w:rPr>
      </w:pPr>
      <w:r>
        <w:rPr>
          <w:rFonts w:ascii="Times New Roman" w:hAnsi="Times New Roman" w:cs="Times New Roman"/>
          <w:b/>
          <w:sz w:val="28"/>
          <w:szCs w:val="28"/>
        </w:rPr>
        <w:t>веществ в России</w:t>
      </w:r>
    </w:p>
    <w:p w:rsidR="00134E58" w:rsidRDefault="00134E58" w:rsidP="00134E58">
      <w:pPr>
        <w:tabs>
          <w:tab w:val="left" w:pos="3810"/>
        </w:tabs>
        <w:spacing w:after="0"/>
        <w:ind w:left="357"/>
        <w:jc w:val="center"/>
        <w:rPr>
          <w:rFonts w:ascii="Times New Roman" w:hAnsi="Times New Roman" w:cs="Times New Roman"/>
          <w:b/>
          <w:sz w:val="28"/>
          <w:szCs w:val="28"/>
        </w:rPr>
      </w:pPr>
    </w:p>
    <w:p w:rsidR="00134E58" w:rsidRPr="006A4AD4" w:rsidRDefault="00134E58" w:rsidP="00134E58">
      <w:pPr>
        <w:tabs>
          <w:tab w:val="left" w:pos="2205"/>
          <w:tab w:val="left" w:pos="3810"/>
          <w:tab w:val="center" w:pos="5280"/>
        </w:tabs>
        <w:spacing w:after="0"/>
        <w:rPr>
          <w:rFonts w:ascii="Times New Roman" w:hAnsi="Times New Roman" w:cs="Times New Roman"/>
          <w:sz w:val="20"/>
          <w:szCs w:val="20"/>
        </w:rPr>
      </w:pPr>
      <w:r w:rsidRPr="006A4AD4">
        <w:rPr>
          <w:rFonts w:ascii="Times New Roman" w:hAnsi="Times New Roman" w:cs="Times New Roman"/>
          <w:sz w:val="20"/>
          <w:szCs w:val="20"/>
        </w:rPr>
        <w:t>психоактивные вещества</w:t>
      </w:r>
      <w:r w:rsidRPr="006A4AD4">
        <w:rPr>
          <w:rFonts w:ascii="Times New Roman" w:hAnsi="Times New Roman" w:cs="Times New Roman"/>
          <w:sz w:val="20"/>
          <w:szCs w:val="20"/>
        </w:rPr>
        <w:tab/>
      </w:r>
      <w:r w:rsidRPr="006A4AD4">
        <w:rPr>
          <w:rFonts w:ascii="Times New Roman" w:hAnsi="Times New Roman" w:cs="Times New Roman"/>
          <w:sz w:val="20"/>
          <w:szCs w:val="20"/>
        </w:rPr>
        <w:tab/>
      </w: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6" type="#_x0000_t32" style="position:absolute;margin-left:123.95pt;margin-top:2.85pt;width:0;height:264.15pt;flip:y;z-index:251660288;mso-position-horizontal-relative:text;mso-position-vertical-relative:text" o:connectortype="straight">
            <v:stroke endarrow="block"/>
          </v:shape>
        </w:pict>
      </w:r>
    </w:p>
    <w:p w:rsidR="00134E58" w:rsidRPr="006A4AD4" w:rsidRDefault="00134E58" w:rsidP="00134E58">
      <w:pPr>
        <w:tabs>
          <w:tab w:val="left" w:pos="3810"/>
        </w:tabs>
        <w:spacing w:after="0"/>
        <w:ind w:left="357"/>
        <w:jc w:val="center"/>
        <w:rPr>
          <w:rFonts w:ascii="Times New Roman" w:hAnsi="Times New Roman" w:cs="Times New Roman"/>
          <w:b/>
          <w:sz w:val="20"/>
          <w:szCs w:val="20"/>
        </w:rPr>
      </w:pPr>
    </w:p>
    <w:p w:rsidR="00134E58" w:rsidRPr="006A4AD4" w:rsidRDefault="00134E58" w:rsidP="00134E58">
      <w:pPr>
        <w:tabs>
          <w:tab w:val="left" w:pos="3810"/>
        </w:tabs>
        <w:spacing w:after="0"/>
        <w:ind w:left="357"/>
        <w:jc w:val="center"/>
        <w:rPr>
          <w:rFonts w:ascii="Times New Roman" w:hAnsi="Times New Roman" w:cs="Times New Roman"/>
          <w:sz w:val="24"/>
          <w:szCs w:val="24"/>
        </w:rPr>
      </w:pPr>
      <w:r w:rsidRPr="006A4AD4">
        <w:rPr>
          <w:rFonts w:ascii="Times New Roman" w:hAnsi="Times New Roman" w:cs="Times New Roman"/>
          <w:sz w:val="24"/>
          <w:szCs w:val="24"/>
        </w:rPr>
        <w:t>взрослые</w:t>
      </w:r>
    </w:p>
    <w:tbl>
      <w:tblPr>
        <w:tblW w:w="0" w:type="auto"/>
        <w:tblInd w:w="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5"/>
      </w:tblGrid>
      <w:tr w:rsidR="00134E58" w:rsidTr="00937FFA">
        <w:trPr>
          <w:trHeight w:val="1110"/>
        </w:trPr>
        <w:tc>
          <w:tcPr>
            <w:tcW w:w="5235" w:type="dxa"/>
          </w:tcPr>
          <w:tbl>
            <w:tblPr>
              <w:tblpPr w:leftFromText="180" w:rightFromText="180" w:vertAnchor="text" w:horzAnchor="page" w:tblpX="3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tblGrid>
            <w:tr w:rsidR="00134E58" w:rsidTr="00937FFA">
              <w:trPr>
                <w:trHeight w:val="1065"/>
              </w:trPr>
              <w:tc>
                <w:tcPr>
                  <w:tcW w:w="2295" w:type="dxa"/>
                </w:tcPr>
                <w:p w:rsidR="00134E58" w:rsidRPr="00517D27" w:rsidRDefault="00134E58" w:rsidP="00937FFA">
                  <w:pPr>
                    <w:tabs>
                      <w:tab w:val="left" w:pos="3810"/>
                    </w:tabs>
                    <w:spacing w:after="0"/>
                    <w:jc w:val="center"/>
                    <w:rPr>
                      <w:rFonts w:ascii="Times New Roman" w:hAnsi="Times New Roman" w:cs="Times New Roman"/>
                      <w:sz w:val="28"/>
                      <w:szCs w:val="28"/>
                    </w:rPr>
                  </w:pPr>
                  <w:r w:rsidRPr="00517D27">
                    <w:rPr>
                      <w:rFonts w:ascii="Times New Roman" w:hAnsi="Times New Roman" w:cs="Times New Roman"/>
                      <w:sz w:val="28"/>
                      <w:szCs w:val="28"/>
                    </w:rPr>
                    <w:t>40 %</w:t>
                  </w:r>
                </w:p>
              </w:tc>
            </w:tr>
          </w:tbl>
          <w:p w:rsidR="00134E58" w:rsidRDefault="00134E58" w:rsidP="00937FFA">
            <w:pPr>
              <w:tabs>
                <w:tab w:val="left" w:pos="3810"/>
              </w:tabs>
              <w:spacing w:after="0"/>
              <w:ind w:left="357"/>
              <w:jc w:val="center"/>
              <w:rPr>
                <w:rFonts w:ascii="Times New Roman" w:hAnsi="Times New Roman" w:cs="Times New Roman"/>
                <w:b/>
                <w:sz w:val="28"/>
                <w:szCs w:val="28"/>
              </w:rPr>
            </w:pPr>
          </w:p>
          <w:p w:rsidR="00134E58" w:rsidRDefault="00134E58" w:rsidP="00937FFA">
            <w:pPr>
              <w:tabs>
                <w:tab w:val="left" w:pos="3810"/>
              </w:tabs>
              <w:spacing w:after="0"/>
              <w:ind w:left="357"/>
              <w:jc w:val="center"/>
              <w:rPr>
                <w:rFonts w:ascii="Times New Roman" w:hAnsi="Times New Roman" w:cs="Times New Roman"/>
                <w:b/>
                <w:sz w:val="28"/>
                <w:szCs w:val="28"/>
              </w:rPr>
            </w:pPr>
          </w:p>
          <w:p w:rsidR="00134E58" w:rsidRDefault="00134E58" w:rsidP="00937FFA">
            <w:pPr>
              <w:tabs>
                <w:tab w:val="left" w:pos="3810"/>
              </w:tabs>
              <w:spacing w:after="0"/>
              <w:ind w:left="357"/>
              <w:jc w:val="center"/>
              <w:rPr>
                <w:rFonts w:ascii="Times New Roman" w:hAnsi="Times New Roman" w:cs="Times New Roman"/>
                <w:b/>
                <w:sz w:val="28"/>
                <w:szCs w:val="28"/>
              </w:rPr>
            </w:pPr>
          </w:p>
        </w:tc>
      </w:tr>
    </w:tbl>
    <w:p w:rsidR="00134E58" w:rsidRPr="006A4AD4" w:rsidRDefault="00134E58" w:rsidP="00134E58">
      <w:pPr>
        <w:tabs>
          <w:tab w:val="left" w:pos="3810"/>
        </w:tabs>
        <w:spacing w:after="0"/>
        <w:ind w:left="357"/>
        <w:jc w:val="center"/>
        <w:rPr>
          <w:rFonts w:ascii="Times New Roman" w:hAnsi="Times New Roman" w:cs="Times New Roman"/>
          <w:sz w:val="20"/>
          <w:szCs w:val="20"/>
        </w:rPr>
      </w:pPr>
      <w:r>
        <w:rPr>
          <w:rFonts w:ascii="Times New Roman" w:hAnsi="Times New Roman" w:cs="Times New Roman"/>
          <w:sz w:val="20"/>
          <w:szCs w:val="20"/>
        </w:rPr>
        <w:t xml:space="preserve">                                                                                                                   </w:t>
      </w:r>
      <w:r w:rsidRPr="006A4AD4">
        <w:rPr>
          <w:rFonts w:ascii="Times New Roman" w:hAnsi="Times New Roman" w:cs="Times New Roman"/>
          <w:sz w:val="20"/>
          <w:szCs w:val="20"/>
        </w:rPr>
        <w:t>алкоголь</w:t>
      </w:r>
    </w:p>
    <w:tbl>
      <w:tblPr>
        <w:tblW w:w="0" w:type="auto"/>
        <w:tblInd w:w="2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5"/>
      </w:tblGrid>
      <w:tr w:rsidR="00134E58" w:rsidTr="00937FFA">
        <w:trPr>
          <w:trHeight w:val="1007"/>
        </w:trPr>
        <w:tc>
          <w:tcPr>
            <w:tcW w:w="5325" w:type="dxa"/>
          </w:tcPr>
          <w:tbl>
            <w:tblPr>
              <w:tblpPr w:leftFromText="180" w:rightFromText="180" w:vertAnchor="text" w:horzAnchor="page" w:tblpX="3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5"/>
              <w:gridCol w:w="1335"/>
            </w:tblGrid>
            <w:tr w:rsidR="00134E58" w:rsidTr="00937FFA">
              <w:trPr>
                <w:trHeight w:val="555"/>
              </w:trPr>
              <w:tc>
                <w:tcPr>
                  <w:tcW w:w="2850" w:type="dxa"/>
                  <w:gridSpan w:val="2"/>
                </w:tcPr>
                <w:p w:rsidR="00134E58" w:rsidRPr="00517D27" w:rsidRDefault="00134E58" w:rsidP="00937FFA">
                  <w:pPr>
                    <w:tabs>
                      <w:tab w:val="left" w:pos="3810"/>
                    </w:tabs>
                    <w:spacing w:after="0"/>
                    <w:jc w:val="center"/>
                    <w:rPr>
                      <w:rFonts w:ascii="Times New Roman" w:hAnsi="Times New Roman" w:cs="Times New Roman"/>
                      <w:sz w:val="28"/>
                      <w:szCs w:val="28"/>
                    </w:rPr>
                  </w:pPr>
                  <w:r w:rsidRPr="00517D27">
                    <w:rPr>
                      <w:rFonts w:ascii="Times New Roman" w:hAnsi="Times New Roman" w:cs="Times New Roman"/>
                      <w:sz w:val="28"/>
                      <w:szCs w:val="28"/>
                    </w:rPr>
                    <w:t>50 %</w:t>
                  </w:r>
                </w:p>
              </w:tc>
            </w:tr>
            <w:tr w:rsidR="00134E58" w:rsidTr="00937FFA">
              <w:trPr>
                <w:gridAfter w:val="1"/>
                <w:wAfter w:w="1335" w:type="dxa"/>
                <w:trHeight w:val="525"/>
              </w:trPr>
              <w:tc>
                <w:tcPr>
                  <w:tcW w:w="1515" w:type="dxa"/>
                </w:tcPr>
                <w:p w:rsidR="00134E58" w:rsidRPr="00517D27" w:rsidRDefault="00134E58" w:rsidP="00937FFA">
                  <w:pPr>
                    <w:tabs>
                      <w:tab w:val="left" w:pos="3810"/>
                    </w:tabs>
                    <w:spacing w:after="0"/>
                    <w:jc w:val="center"/>
                    <w:rPr>
                      <w:rFonts w:ascii="Times New Roman" w:hAnsi="Times New Roman" w:cs="Times New Roman"/>
                      <w:sz w:val="28"/>
                      <w:szCs w:val="28"/>
                    </w:rPr>
                  </w:pPr>
                  <w:r w:rsidRPr="00517D27">
                    <w:rPr>
                      <w:rFonts w:ascii="Times New Roman" w:hAnsi="Times New Roman" w:cs="Times New Roman"/>
                      <w:sz w:val="28"/>
                      <w:szCs w:val="28"/>
                    </w:rPr>
                    <w:t>25 %</w:t>
                  </w:r>
                </w:p>
              </w:tc>
            </w:tr>
          </w:tbl>
          <w:p w:rsidR="00134E58" w:rsidRPr="00517D27" w:rsidRDefault="00134E58" w:rsidP="00937FFA">
            <w:pPr>
              <w:tabs>
                <w:tab w:val="left" w:pos="3810"/>
              </w:tabs>
              <w:spacing w:after="0"/>
              <w:ind w:left="357"/>
              <w:jc w:val="center"/>
              <w:rPr>
                <w:rFonts w:ascii="Times New Roman" w:hAnsi="Times New Roman" w:cs="Times New Roman"/>
                <w:sz w:val="24"/>
                <w:szCs w:val="24"/>
              </w:rPr>
            </w:pPr>
            <w:r>
              <w:rPr>
                <w:rFonts w:ascii="Times New Roman" w:hAnsi="Times New Roman" w:cs="Times New Roman"/>
                <w:sz w:val="24"/>
                <w:szCs w:val="24"/>
              </w:rPr>
              <w:t>мужчины</w:t>
            </w:r>
          </w:p>
          <w:p w:rsidR="00134E58" w:rsidRDefault="00134E58" w:rsidP="00937FFA">
            <w:pPr>
              <w:tabs>
                <w:tab w:val="left" w:pos="3810"/>
              </w:tabs>
              <w:spacing w:after="0"/>
              <w:ind w:left="357"/>
              <w:jc w:val="center"/>
              <w:rPr>
                <w:rFonts w:ascii="Times New Roman" w:hAnsi="Times New Roman" w:cs="Times New Roman"/>
                <w:b/>
                <w:sz w:val="28"/>
                <w:szCs w:val="28"/>
              </w:rPr>
            </w:pPr>
          </w:p>
          <w:p w:rsidR="00134E58" w:rsidRPr="00517D27" w:rsidRDefault="00134E58" w:rsidP="00937FFA">
            <w:pPr>
              <w:tabs>
                <w:tab w:val="left" w:pos="3810"/>
              </w:tabs>
              <w:spacing w:after="0"/>
              <w:ind w:left="357"/>
              <w:jc w:val="center"/>
              <w:rPr>
                <w:rFonts w:ascii="Times New Roman" w:hAnsi="Times New Roman" w:cs="Times New Roman"/>
                <w:sz w:val="24"/>
                <w:szCs w:val="24"/>
              </w:rPr>
            </w:pPr>
            <w:r w:rsidRPr="00517D27">
              <w:rPr>
                <w:rFonts w:ascii="Times New Roman" w:hAnsi="Times New Roman" w:cs="Times New Roman"/>
                <w:sz w:val="24"/>
                <w:szCs w:val="24"/>
              </w:rPr>
              <w:t>женщины</w:t>
            </w:r>
          </w:p>
        </w:tc>
      </w:tr>
    </w:tbl>
    <w:p w:rsidR="00134E58" w:rsidRPr="006A4AD4" w:rsidRDefault="00134E58" w:rsidP="00134E58">
      <w:pPr>
        <w:tabs>
          <w:tab w:val="left" w:pos="8310"/>
        </w:tabs>
        <w:jc w:val="center"/>
        <w:rPr>
          <w:rFonts w:ascii="Times New Roman" w:hAnsi="Times New Roman" w:cs="Times New Roman"/>
          <w:sz w:val="20"/>
          <w:szCs w:val="20"/>
        </w:rPr>
      </w:pPr>
      <w:r>
        <w:rPr>
          <w:rFonts w:ascii="Times New Roman" w:hAnsi="Times New Roman" w:cs="Times New Roman"/>
          <w:sz w:val="28"/>
          <w:szCs w:val="28"/>
        </w:rPr>
        <w:t xml:space="preserve">                                                                               </w:t>
      </w:r>
      <w:r w:rsidRPr="006A4AD4">
        <w:rPr>
          <w:rFonts w:ascii="Times New Roman" w:hAnsi="Times New Roman" w:cs="Times New Roman"/>
          <w:sz w:val="20"/>
          <w:szCs w:val="20"/>
        </w:rPr>
        <w:t>табак</w:t>
      </w:r>
    </w:p>
    <w:tbl>
      <w:tblPr>
        <w:tblpPr w:leftFromText="180" w:rightFromText="180" w:vertAnchor="text" w:tblpX="261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0"/>
      </w:tblGrid>
      <w:tr w:rsidR="00134E58" w:rsidRPr="006A4AD4" w:rsidTr="00937FFA">
        <w:trPr>
          <w:trHeight w:val="900"/>
        </w:trPr>
        <w:tc>
          <w:tcPr>
            <w:tcW w:w="5370" w:type="dxa"/>
          </w:tcPr>
          <w:tbl>
            <w:tblPr>
              <w:tblpPr w:leftFromText="180" w:rightFromText="180" w:vertAnchor="text" w:horzAnchor="page" w:tblpX="1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0"/>
            </w:tblGrid>
            <w:tr w:rsidR="00134E58" w:rsidTr="00937FFA">
              <w:trPr>
                <w:trHeight w:val="840"/>
              </w:trPr>
              <w:tc>
                <w:tcPr>
                  <w:tcW w:w="4170" w:type="dxa"/>
                </w:tcPr>
                <w:p w:rsidR="00134E58" w:rsidRDefault="00134E58" w:rsidP="00937FFA">
                  <w:pPr>
                    <w:spacing w:after="0"/>
                    <w:jc w:val="center"/>
                    <w:rPr>
                      <w:rFonts w:ascii="Times New Roman" w:hAnsi="Times New Roman" w:cs="Times New Roman"/>
                      <w:sz w:val="24"/>
                      <w:szCs w:val="24"/>
                    </w:rPr>
                  </w:pPr>
                  <w:r w:rsidRPr="00517D27">
                    <w:rPr>
                      <w:rFonts w:ascii="Times New Roman" w:hAnsi="Times New Roman" w:cs="Times New Roman"/>
                      <w:sz w:val="24"/>
                      <w:szCs w:val="24"/>
                    </w:rPr>
                    <w:t xml:space="preserve">3 </w:t>
                  </w:r>
                  <w:proofErr w:type="spellStart"/>
                  <w:proofErr w:type="gramStart"/>
                  <w:r w:rsidRPr="00517D27">
                    <w:rPr>
                      <w:rFonts w:ascii="Times New Roman" w:hAnsi="Times New Roman" w:cs="Times New Roman"/>
                      <w:sz w:val="24"/>
                      <w:szCs w:val="24"/>
                    </w:rPr>
                    <w:t>млн</w:t>
                  </w:r>
                  <w:proofErr w:type="spellEnd"/>
                  <w:proofErr w:type="gramEnd"/>
                  <w:r w:rsidRPr="00517D27">
                    <w:rPr>
                      <w:rFonts w:ascii="Times New Roman" w:hAnsi="Times New Roman" w:cs="Times New Roman"/>
                      <w:sz w:val="24"/>
                      <w:szCs w:val="24"/>
                    </w:rPr>
                    <w:t xml:space="preserve"> человек</w:t>
                  </w:r>
                </w:p>
                <w:p w:rsidR="00134E58" w:rsidRPr="00517D27" w:rsidRDefault="00134E58" w:rsidP="00937FFA">
                  <w:pPr>
                    <w:spacing w:after="0"/>
                    <w:jc w:val="center"/>
                    <w:rPr>
                      <w:rFonts w:ascii="Times New Roman" w:hAnsi="Times New Roman" w:cs="Times New Roman"/>
                      <w:sz w:val="24"/>
                      <w:szCs w:val="24"/>
                    </w:rPr>
                  </w:pPr>
                  <w:r>
                    <w:rPr>
                      <w:rFonts w:ascii="Times New Roman" w:hAnsi="Times New Roman" w:cs="Times New Roman"/>
                      <w:sz w:val="24"/>
                      <w:szCs w:val="24"/>
                    </w:rPr>
                    <w:t>молодежь до 30 лет       2/3</w:t>
                  </w:r>
                </w:p>
              </w:tc>
            </w:tr>
          </w:tbl>
          <w:p w:rsidR="00134E58" w:rsidRDefault="00134E58" w:rsidP="00937FFA">
            <w:pPr>
              <w:spacing w:after="0"/>
              <w:jc w:val="center"/>
              <w:rPr>
                <w:rFonts w:ascii="Times New Roman" w:hAnsi="Times New Roman" w:cs="Times New Roman"/>
                <w:sz w:val="20"/>
                <w:szCs w:val="20"/>
              </w:rPr>
            </w:pPr>
            <w:r>
              <w:rPr>
                <w:rFonts w:ascii="Times New Roman" w:hAnsi="Times New Roman" w:cs="Times New Roman"/>
                <w:sz w:val="20"/>
                <w:szCs w:val="20"/>
              </w:rPr>
              <w:t>в</w:t>
            </w:r>
            <w:r w:rsidRPr="00517D27">
              <w:rPr>
                <w:rFonts w:ascii="Times New Roman" w:hAnsi="Times New Roman" w:cs="Times New Roman"/>
                <w:sz w:val="20"/>
                <w:szCs w:val="20"/>
              </w:rPr>
              <w:t>зрослые</w:t>
            </w:r>
          </w:p>
          <w:p w:rsidR="00134E58" w:rsidRPr="00517D27" w:rsidRDefault="00134E58" w:rsidP="00937FFA">
            <w:pPr>
              <w:jc w:val="center"/>
              <w:rPr>
                <w:rFonts w:ascii="Times New Roman" w:hAnsi="Times New Roman" w:cs="Times New Roman"/>
                <w:sz w:val="20"/>
                <w:szCs w:val="20"/>
              </w:rPr>
            </w:pPr>
            <w:r w:rsidRPr="00DE2269">
              <w:rPr>
                <w:rFonts w:ascii="Times New Roman" w:hAnsi="Times New Roman" w:cs="Times New Roman"/>
                <w:noProof/>
                <w:sz w:val="28"/>
                <w:szCs w:val="28"/>
              </w:rPr>
              <w:pict>
                <v:shape id="_x0000_s1030" type="#_x0000_t32" style="position:absolute;left:0;text-align:left;margin-left:49.7pt;margin-top:30.85pt;width:0;height:33.15pt;z-index:251664384" o:connectortype="straight"/>
              </w:pict>
            </w:r>
            <w:r w:rsidRPr="00DE2269">
              <w:rPr>
                <w:rFonts w:ascii="Times New Roman" w:hAnsi="Times New Roman" w:cs="Times New Roman"/>
                <w:noProof/>
                <w:sz w:val="28"/>
                <w:szCs w:val="28"/>
              </w:rPr>
              <w:pict>
                <v:shape id="_x0000_s1028" type="#_x0000_t32" style="position:absolute;left:0;text-align:left;margin-left:-76.3pt;margin-top:30.85pt;width:.05pt;height:27pt;z-index:251662336" o:connectortype="straight"/>
              </w:pict>
            </w:r>
            <w:r w:rsidRPr="00DE2269">
              <w:rPr>
                <w:rFonts w:ascii="Times New Roman" w:hAnsi="Times New Roman" w:cs="Times New Roman"/>
                <w:noProof/>
                <w:sz w:val="28"/>
                <w:szCs w:val="28"/>
              </w:rPr>
              <w:pict>
                <v:shape id="_x0000_s1029" type="#_x0000_t32" style="position:absolute;left:0;text-align:left;margin-left:49.7pt;margin-top:30.85pt;width:0;height:0;z-index:251663360" o:connectortype="straight"/>
              </w:pict>
            </w:r>
            <w:r w:rsidRPr="00DE2269">
              <w:rPr>
                <w:rFonts w:ascii="Times New Roman" w:hAnsi="Times New Roman" w:cs="Times New Roman"/>
                <w:noProof/>
                <w:sz w:val="28"/>
                <w:szCs w:val="28"/>
              </w:rPr>
              <w:pict>
                <v:shape id="_x0000_s1027" type="#_x0000_t32" style="position:absolute;left:0;text-align:left;margin-left:-220.3pt;margin-top:30.85pt;width:296.25pt;height:0;z-index:251661312" o:connectortype="straight">
                  <v:stroke endarrow="block"/>
                </v:shape>
              </w:pict>
            </w:r>
            <w:r>
              <w:rPr>
                <w:rFonts w:ascii="Times New Roman" w:hAnsi="Times New Roman" w:cs="Times New Roman"/>
                <w:sz w:val="20"/>
                <w:szCs w:val="20"/>
              </w:rPr>
              <w:t>от 30 лет</w:t>
            </w:r>
          </w:p>
        </w:tc>
      </w:tr>
    </w:tbl>
    <w:p w:rsidR="00134E58" w:rsidRDefault="00134E58" w:rsidP="00134E58">
      <w:pPr>
        <w:rPr>
          <w:rFonts w:ascii="Times New Roman" w:hAnsi="Times New Roman" w:cs="Times New Roman"/>
          <w:sz w:val="28"/>
          <w:szCs w:val="28"/>
        </w:rPr>
      </w:pPr>
    </w:p>
    <w:p w:rsidR="00134E58" w:rsidRDefault="00134E58" w:rsidP="00134E58">
      <w:pPr>
        <w:jc w:val="center"/>
        <w:rPr>
          <w:rFonts w:ascii="Times New Roman" w:hAnsi="Times New Roman" w:cs="Times New Roman"/>
          <w:sz w:val="28"/>
          <w:szCs w:val="28"/>
        </w:rPr>
      </w:pPr>
    </w:p>
    <w:p w:rsidR="00134E58" w:rsidRDefault="00134E58" w:rsidP="00134E58">
      <w:pPr>
        <w:jc w:val="center"/>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наркотики</w:t>
      </w:r>
    </w:p>
    <w:p w:rsidR="00134E58" w:rsidRPr="006A4AD4" w:rsidRDefault="00134E58" w:rsidP="00134E58">
      <w:pPr>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8"/>
          <w:szCs w:val="28"/>
        </w:rPr>
        <w:t xml:space="preserve">0 %                                    50 %                           100%  </w:t>
      </w:r>
      <w:r>
        <w:rPr>
          <w:rFonts w:ascii="Times New Roman" w:hAnsi="Times New Roman" w:cs="Times New Roman"/>
          <w:sz w:val="20"/>
          <w:szCs w:val="20"/>
        </w:rPr>
        <w:t>население</w:t>
      </w:r>
    </w:p>
    <w:p w:rsidR="00134E58" w:rsidRDefault="00134E58" w:rsidP="00134E58">
      <w:pPr>
        <w:rPr>
          <w:rFonts w:ascii="Times New Roman" w:hAnsi="Times New Roman" w:cs="Times New Roman"/>
          <w:sz w:val="28"/>
          <w:szCs w:val="28"/>
        </w:rPr>
      </w:pPr>
      <w:r>
        <w:rPr>
          <w:rFonts w:ascii="Times New Roman" w:hAnsi="Times New Roman" w:cs="Times New Roman"/>
          <w:i/>
          <w:sz w:val="28"/>
          <w:szCs w:val="28"/>
        </w:rPr>
        <w:t xml:space="preserve">Учитель. </w:t>
      </w:r>
      <w:r>
        <w:rPr>
          <w:rFonts w:ascii="Times New Roman" w:hAnsi="Times New Roman" w:cs="Times New Roman"/>
          <w:sz w:val="28"/>
          <w:szCs w:val="28"/>
        </w:rPr>
        <w:t xml:space="preserve">В настоящее время в России около 40 % взрослого населения злоупотребляет алкоголем, курят 50 % мужчин и 25 % женщин, более 3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человек употребляют наркотики, почти 2/3 из них молодёжь в возрасте до 30 лет .</w:t>
      </w:r>
    </w:p>
    <w:p w:rsidR="00134E58" w:rsidRDefault="00134E58" w:rsidP="00134E58">
      <w:pPr>
        <w:pStyle w:val="a3"/>
        <w:numPr>
          <w:ilvl w:val="0"/>
          <w:numId w:val="4"/>
        </w:numPr>
        <w:rPr>
          <w:rFonts w:ascii="Times New Roman" w:hAnsi="Times New Roman" w:cs="Times New Roman"/>
          <w:b/>
          <w:sz w:val="28"/>
          <w:szCs w:val="28"/>
        </w:rPr>
      </w:pPr>
      <w:r>
        <w:rPr>
          <w:rFonts w:ascii="Times New Roman" w:hAnsi="Times New Roman" w:cs="Times New Roman"/>
          <w:b/>
          <w:sz w:val="28"/>
          <w:szCs w:val="28"/>
        </w:rPr>
        <w:t>Итог урока.</w:t>
      </w:r>
    </w:p>
    <w:p w:rsidR="00134E58" w:rsidRDefault="00134E58" w:rsidP="00134E58">
      <w:pPr>
        <w:spacing w:after="0"/>
        <w:rPr>
          <w:rFonts w:ascii="Times New Roman" w:hAnsi="Times New Roman" w:cs="Times New Roman"/>
          <w:sz w:val="28"/>
          <w:szCs w:val="28"/>
        </w:rPr>
      </w:pPr>
      <w:r>
        <w:rPr>
          <w:rFonts w:ascii="Times New Roman" w:hAnsi="Times New Roman" w:cs="Times New Roman"/>
          <w:i/>
          <w:sz w:val="28"/>
          <w:szCs w:val="28"/>
        </w:rPr>
        <w:t xml:space="preserve">Учитель. </w:t>
      </w:r>
      <w:r>
        <w:rPr>
          <w:rFonts w:ascii="Times New Roman" w:hAnsi="Times New Roman" w:cs="Times New Roman"/>
          <w:sz w:val="28"/>
          <w:szCs w:val="28"/>
        </w:rPr>
        <w:t>Каковы же последствия наркомании?</w:t>
      </w:r>
    </w:p>
    <w:p w:rsidR="00134E58" w:rsidRPr="00AB4BF7" w:rsidRDefault="00134E58" w:rsidP="00134E58">
      <w:pPr>
        <w:spacing w:after="0"/>
        <w:rPr>
          <w:rFonts w:ascii="Times New Roman" w:hAnsi="Times New Roman" w:cs="Times New Roman"/>
          <w:sz w:val="28"/>
          <w:szCs w:val="28"/>
        </w:rPr>
      </w:pPr>
      <w:r>
        <w:rPr>
          <w:rFonts w:ascii="Times New Roman" w:hAnsi="Times New Roman" w:cs="Times New Roman"/>
          <w:i/>
          <w:sz w:val="28"/>
          <w:szCs w:val="28"/>
        </w:rPr>
        <w:t>Учащиеся.</w:t>
      </w:r>
      <w:r>
        <w:rPr>
          <w:rFonts w:ascii="Times New Roman" w:hAnsi="Times New Roman" w:cs="Times New Roman"/>
          <w:sz w:val="28"/>
          <w:szCs w:val="28"/>
        </w:rPr>
        <w:t xml:space="preserve"> Ухудшение физического и духовного здоровья (вплоть до смерти), осложнения в социальной сфере.</w:t>
      </w:r>
    </w:p>
    <w:p w:rsidR="00134E58" w:rsidRDefault="00134E58" w:rsidP="00134E58">
      <w:pPr>
        <w:rPr>
          <w:rFonts w:ascii="Times New Roman" w:hAnsi="Times New Roman" w:cs="Times New Roman"/>
          <w:sz w:val="28"/>
          <w:szCs w:val="28"/>
        </w:rPr>
      </w:pPr>
      <w:proofErr w:type="spellStart"/>
      <w:r>
        <w:rPr>
          <w:rFonts w:ascii="Times New Roman" w:hAnsi="Times New Roman" w:cs="Times New Roman"/>
          <w:sz w:val="28"/>
          <w:szCs w:val="28"/>
        </w:rPr>
        <w:t>Д.з</w:t>
      </w:r>
      <w:proofErr w:type="spellEnd"/>
      <w:r>
        <w:rPr>
          <w:rFonts w:ascii="Times New Roman" w:hAnsi="Times New Roman" w:cs="Times New Roman"/>
          <w:sz w:val="28"/>
          <w:szCs w:val="28"/>
        </w:rPr>
        <w:t>.</w:t>
      </w:r>
    </w:p>
    <w:p w:rsidR="00134E58" w:rsidRDefault="00134E58" w:rsidP="00134E58">
      <w:pPr>
        <w:tabs>
          <w:tab w:val="left" w:pos="3810"/>
        </w:tabs>
        <w:spacing w:after="0"/>
        <w:ind w:left="357"/>
        <w:jc w:val="both"/>
        <w:rPr>
          <w:rFonts w:ascii="Times New Roman" w:hAnsi="Times New Roman" w:cs="Times New Roman"/>
          <w:i/>
          <w:sz w:val="28"/>
          <w:szCs w:val="28"/>
        </w:rPr>
      </w:pPr>
    </w:p>
    <w:p w:rsidR="00134E58" w:rsidRDefault="00134E58" w:rsidP="00134E58">
      <w:pPr>
        <w:tabs>
          <w:tab w:val="left" w:pos="3810"/>
        </w:tabs>
        <w:spacing w:after="0"/>
        <w:ind w:left="357"/>
        <w:jc w:val="both"/>
        <w:rPr>
          <w:rFonts w:ascii="Times New Roman" w:hAnsi="Times New Roman" w:cs="Times New Roman"/>
          <w:i/>
          <w:sz w:val="28"/>
          <w:szCs w:val="28"/>
        </w:rPr>
      </w:pPr>
    </w:p>
    <w:p w:rsidR="00134E58" w:rsidRDefault="00134E58" w:rsidP="00134E58">
      <w:pPr>
        <w:tabs>
          <w:tab w:val="left" w:pos="3810"/>
        </w:tabs>
        <w:spacing w:after="0"/>
        <w:ind w:left="357"/>
        <w:jc w:val="both"/>
        <w:rPr>
          <w:rFonts w:ascii="Times New Roman" w:hAnsi="Times New Roman" w:cs="Times New Roman"/>
          <w:i/>
          <w:sz w:val="28"/>
          <w:szCs w:val="28"/>
        </w:rPr>
      </w:pPr>
    </w:p>
    <w:p w:rsidR="00134E58" w:rsidRDefault="00134E58" w:rsidP="00134E58">
      <w:pPr>
        <w:rPr>
          <w:rFonts w:ascii="Times New Roman" w:hAnsi="Times New Roman" w:cs="Times New Roman"/>
          <w:sz w:val="28"/>
          <w:szCs w:val="28"/>
        </w:rPr>
      </w:pPr>
    </w:p>
    <w:p w:rsidR="00134E58" w:rsidRDefault="00134E58" w:rsidP="00134E58">
      <w:pPr>
        <w:tabs>
          <w:tab w:val="left" w:pos="4455"/>
        </w:tabs>
        <w:jc w:val="center"/>
        <w:rPr>
          <w:rFonts w:ascii="Times New Roman" w:hAnsi="Times New Roman" w:cs="Times New Roman"/>
          <w:sz w:val="28"/>
          <w:szCs w:val="28"/>
        </w:rPr>
      </w:pPr>
      <w:r w:rsidRPr="00DE2269">
        <w:rPr>
          <w:rFonts w:ascii="Times New Roman" w:hAnsi="Times New Roman" w:cs="Times New Roman"/>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8.25pt;height:84pt" fillcolor="#369" stroked="f">
            <v:shadow on="t" color="#b2b2b2" opacity="52429f" offset="3pt"/>
            <v:textpath style="font-family:&quot;Times New Roman&quot;;font-weight:bold;v-text-kern:t" trim="t" fitpath="t" string="Приложение №1"/>
          </v:shape>
        </w:pict>
      </w:r>
    </w:p>
    <w:p w:rsidR="00134E58" w:rsidRPr="00CA4D6F" w:rsidRDefault="00134E58" w:rsidP="00134E58">
      <w:pPr>
        <w:rPr>
          <w:rFonts w:ascii="Times New Roman" w:hAnsi="Times New Roman" w:cs="Times New Roman"/>
          <w:sz w:val="28"/>
          <w:szCs w:val="28"/>
        </w:rPr>
      </w:pPr>
    </w:p>
    <w:p w:rsidR="00134E58" w:rsidRDefault="00134E58" w:rsidP="00134E58">
      <w:pPr>
        <w:tabs>
          <w:tab w:val="left" w:pos="4035"/>
        </w:tabs>
        <w:spacing w:after="0"/>
        <w:jc w:val="center"/>
        <w:rPr>
          <w:rFonts w:ascii="Times New Roman" w:hAnsi="Times New Roman" w:cs="Times New Roman"/>
          <w:b/>
          <w:sz w:val="32"/>
          <w:szCs w:val="32"/>
        </w:rPr>
      </w:pPr>
      <w:r>
        <w:rPr>
          <w:rFonts w:ascii="Times New Roman" w:hAnsi="Times New Roman" w:cs="Times New Roman"/>
          <w:b/>
          <w:sz w:val="32"/>
          <w:szCs w:val="32"/>
        </w:rPr>
        <w:t xml:space="preserve">ТЕСТОВАЯ РАБОТА ПО ТЕМЕ </w:t>
      </w:r>
    </w:p>
    <w:p w:rsidR="00134E58" w:rsidRDefault="00134E58" w:rsidP="00134E58">
      <w:pPr>
        <w:tabs>
          <w:tab w:val="left" w:pos="4035"/>
        </w:tabs>
        <w:spacing w:after="0"/>
        <w:jc w:val="center"/>
        <w:rPr>
          <w:rFonts w:ascii="Times New Roman" w:hAnsi="Times New Roman" w:cs="Times New Roman"/>
          <w:b/>
          <w:sz w:val="32"/>
          <w:szCs w:val="32"/>
        </w:rPr>
      </w:pPr>
      <w:r>
        <w:rPr>
          <w:rFonts w:ascii="Times New Roman" w:hAnsi="Times New Roman" w:cs="Times New Roman"/>
          <w:b/>
          <w:sz w:val="32"/>
          <w:szCs w:val="32"/>
        </w:rPr>
        <w:t>«ВРЕДНЫЕ ПРИВЫЧКИ»</w:t>
      </w:r>
    </w:p>
    <w:p w:rsidR="00134E58" w:rsidRDefault="00134E58" w:rsidP="00134E58">
      <w:pPr>
        <w:pStyle w:val="a3"/>
        <w:numPr>
          <w:ilvl w:val="0"/>
          <w:numId w:val="5"/>
        </w:numPr>
        <w:tabs>
          <w:tab w:val="left" w:pos="4035"/>
        </w:tabs>
        <w:rPr>
          <w:rFonts w:ascii="Times New Roman" w:hAnsi="Times New Roman" w:cs="Times New Roman"/>
          <w:b/>
          <w:sz w:val="28"/>
          <w:szCs w:val="28"/>
        </w:rPr>
      </w:pPr>
      <w:r>
        <w:rPr>
          <w:rFonts w:ascii="Times New Roman" w:hAnsi="Times New Roman" w:cs="Times New Roman"/>
          <w:b/>
          <w:sz w:val="28"/>
          <w:szCs w:val="28"/>
        </w:rPr>
        <w:t>Организация класса.</w:t>
      </w:r>
    </w:p>
    <w:p w:rsidR="00134E58" w:rsidRDefault="00134E58" w:rsidP="00134E58">
      <w:pPr>
        <w:pStyle w:val="a3"/>
        <w:numPr>
          <w:ilvl w:val="0"/>
          <w:numId w:val="5"/>
        </w:numPr>
        <w:tabs>
          <w:tab w:val="left" w:pos="4035"/>
        </w:tabs>
        <w:rPr>
          <w:rFonts w:ascii="Times New Roman" w:hAnsi="Times New Roman" w:cs="Times New Roman"/>
          <w:b/>
          <w:sz w:val="28"/>
          <w:szCs w:val="28"/>
        </w:rPr>
      </w:pPr>
      <w:r>
        <w:rPr>
          <w:rFonts w:ascii="Times New Roman" w:hAnsi="Times New Roman" w:cs="Times New Roman"/>
          <w:b/>
          <w:sz w:val="28"/>
          <w:szCs w:val="28"/>
        </w:rPr>
        <w:t>Тестовая работа.</w:t>
      </w:r>
    </w:p>
    <w:p w:rsidR="00134E58" w:rsidRDefault="00134E58" w:rsidP="00134E58">
      <w:pPr>
        <w:pStyle w:val="a3"/>
        <w:numPr>
          <w:ilvl w:val="0"/>
          <w:numId w:val="6"/>
        </w:numPr>
        <w:tabs>
          <w:tab w:val="left" w:pos="4035"/>
        </w:tabs>
        <w:rPr>
          <w:rFonts w:ascii="Times New Roman" w:hAnsi="Times New Roman" w:cs="Times New Roman"/>
          <w:sz w:val="28"/>
          <w:szCs w:val="28"/>
        </w:rPr>
      </w:pPr>
      <w:r>
        <w:rPr>
          <w:rFonts w:ascii="Times New Roman" w:hAnsi="Times New Roman" w:cs="Times New Roman"/>
          <w:sz w:val="28"/>
          <w:szCs w:val="28"/>
        </w:rPr>
        <w:t xml:space="preserve">Дополните фразу: </w:t>
      </w:r>
    </w:p>
    <w:p w:rsidR="00134E58" w:rsidRDefault="00134E58" w:rsidP="00134E58">
      <w:pPr>
        <w:tabs>
          <w:tab w:val="left" w:pos="4035"/>
        </w:tabs>
        <w:ind w:left="420"/>
        <w:rPr>
          <w:rFonts w:ascii="Times New Roman" w:hAnsi="Times New Roman" w:cs="Times New Roman"/>
          <w:sz w:val="28"/>
          <w:szCs w:val="28"/>
        </w:rPr>
      </w:pPr>
      <w:r>
        <w:rPr>
          <w:rFonts w:ascii="Times New Roman" w:hAnsi="Times New Roman" w:cs="Times New Roman"/>
          <w:sz w:val="28"/>
          <w:szCs w:val="28"/>
        </w:rPr>
        <w:t xml:space="preserve">Курение является </w:t>
      </w:r>
      <w:proofErr w:type="spellStart"/>
      <w:r>
        <w:rPr>
          <w:rFonts w:ascii="Times New Roman" w:hAnsi="Times New Roman" w:cs="Times New Roman"/>
          <w:sz w:val="28"/>
          <w:szCs w:val="28"/>
        </w:rPr>
        <w:t>___________привычкой</w:t>
      </w:r>
      <w:proofErr w:type="spellEnd"/>
      <w:r>
        <w:rPr>
          <w:rFonts w:ascii="Times New Roman" w:hAnsi="Times New Roman" w:cs="Times New Roman"/>
          <w:sz w:val="28"/>
          <w:szCs w:val="28"/>
        </w:rPr>
        <w:t xml:space="preserve">, так как способствует </w:t>
      </w:r>
      <w:proofErr w:type="spellStart"/>
      <w:r>
        <w:rPr>
          <w:rFonts w:ascii="Times New Roman" w:hAnsi="Times New Roman" w:cs="Times New Roman"/>
          <w:sz w:val="28"/>
          <w:szCs w:val="28"/>
        </w:rPr>
        <w:t>________уровня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здововья</w:t>
      </w:r>
      <w:proofErr w:type="spellEnd"/>
      <w:r>
        <w:rPr>
          <w:rFonts w:ascii="Times New Roman" w:hAnsi="Times New Roman" w:cs="Times New Roman"/>
          <w:sz w:val="28"/>
          <w:szCs w:val="28"/>
        </w:rPr>
        <w:t xml:space="preserve"> за счет того, что при курении в организм попадают </w:t>
      </w:r>
      <w:proofErr w:type="spellStart"/>
      <w:r>
        <w:rPr>
          <w:rFonts w:ascii="Times New Roman" w:hAnsi="Times New Roman" w:cs="Times New Roman"/>
          <w:sz w:val="28"/>
          <w:szCs w:val="28"/>
        </w:rPr>
        <w:t>_________вещества</w:t>
      </w:r>
      <w:proofErr w:type="spellEnd"/>
      <w:r>
        <w:rPr>
          <w:rFonts w:ascii="Times New Roman" w:hAnsi="Times New Roman" w:cs="Times New Roman"/>
          <w:sz w:val="28"/>
          <w:szCs w:val="28"/>
        </w:rPr>
        <w:t xml:space="preserve">, способствующие возникновению __________, </w:t>
      </w:r>
      <w:proofErr w:type="spellStart"/>
      <w:r>
        <w:rPr>
          <w:rFonts w:ascii="Times New Roman" w:hAnsi="Times New Roman" w:cs="Times New Roman"/>
          <w:sz w:val="28"/>
          <w:szCs w:val="28"/>
        </w:rPr>
        <w:t>например,__________</w:t>
      </w:r>
      <w:proofErr w:type="spellEnd"/>
      <w:r>
        <w:rPr>
          <w:rFonts w:ascii="Times New Roman" w:hAnsi="Times New Roman" w:cs="Times New Roman"/>
          <w:sz w:val="28"/>
          <w:szCs w:val="28"/>
        </w:rPr>
        <w:t>.</w:t>
      </w:r>
    </w:p>
    <w:p w:rsidR="00134E58" w:rsidRDefault="00134E58" w:rsidP="00134E58">
      <w:pPr>
        <w:tabs>
          <w:tab w:val="left" w:pos="4035"/>
        </w:tabs>
        <w:ind w:left="420"/>
        <w:rPr>
          <w:rFonts w:ascii="Times New Roman" w:hAnsi="Times New Roman" w:cs="Times New Roman"/>
          <w:i/>
          <w:sz w:val="28"/>
          <w:szCs w:val="28"/>
        </w:rPr>
      </w:pPr>
      <w:r>
        <w:rPr>
          <w:rFonts w:ascii="Times New Roman" w:hAnsi="Times New Roman" w:cs="Times New Roman"/>
          <w:sz w:val="28"/>
          <w:szCs w:val="28"/>
        </w:rPr>
        <w:t xml:space="preserve">Ответы:  </w:t>
      </w:r>
      <w:proofErr w:type="gramStart"/>
      <w:r>
        <w:rPr>
          <w:rFonts w:ascii="Times New Roman" w:hAnsi="Times New Roman" w:cs="Times New Roman"/>
          <w:i/>
          <w:sz w:val="28"/>
          <w:szCs w:val="28"/>
        </w:rPr>
        <w:t>вредной</w:t>
      </w:r>
      <w:proofErr w:type="gramEnd"/>
      <w:r>
        <w:rPr>
          <w:rFonts w:ascii="Times New Roman" w:hAnsi="Times New Roman" w:cs="Times New Roman"/>
          <w:i/>
          <w:sz w:val="28"/>
          <w:szCs w:val="28"/>
        </w:rPr>
        <w:t>, уменьшению (снижению), ядовитые, заболеваний, рака легких.</w:t>
      </w:r>
    </w:p>
    <w:p w:rsidR="00134E58" w:rsidRDefault="00134E58" w:rsidP="00134E58">
      <w:pPr>
        <w:pStyle w:val="a3"/>
        <w:numPr>
          <w:ilvl w:val="0"/>
          <w:numId w:val="6"/>
        </w:numPr>
        <w:tabs>
          <w:tab w:val="left" w:pos="4035"/>
        </w:tabs>
        <w:rPr>
          <w:rFonts w:ascii="Times New Roman" w:hAnsi="Times New Roman" w:cs="Times New Roman"/>
          <w:sz w:val="28"/>
          <w:szCs w:val="28"/>
        </w:rPr>
      </w:pPr>
      <w:r>
        <w:rPr>
          <w:rFonts w:ascii="Times New Roman" w:hAnsi="Times New Roman" w:cs="Times New Roman"/>
          <w:sz w:val="28"/>
          <w:szCs w:val="28"/>
        </w:rPr>
        <w:t>Среди приведенных названий различных привычек найдите те, которые соответствуют здоровому образу жизни:</w:t>
      </w:r>
    </w:p>
    <w:p w:rsidR="00134E58" w:rsidRDefault="00134E58" w:rsidP="00134E58">
      <w:pPr>
        <w:pStyle w:val="a3"/>
        <w:tabs>
          <w:tab w:val="left" w:pos="4035"/>
        </w:tabs>
        <w:ind w:left="780"/>
        <w:rPr>
          <w:rFonts w:ascii="Times New Roman" w:hAnsi="Times New Roman" w:cs="Times New Roman"/>
          <w:i/>
          <w:sz w:val="28"/>
          <w:szCs w:val="28"/>
        </w:rPr>
      </w:pPr>
      <w:r>
        <w:rPr>
          <w:rFonts w:ascii="Times New Roman" w:hAnsi="Times New Roman" w:cs="Times New Roman"/>
          <w:i/>
          <w:sz w:val="28"/>
          <w:szCs w:val="28"/>
        </w:rPr>
        <w:t>а</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ристрастие к карточным играм;</w:t>
      </w:r>
    </w:p>
    <w:p w:rsidR="00134E58" w:rsidRDefault="00134E58" w:rsidP="00134E58">
      <w:pPr>
        <w:pStyle w:val="a3"/>
        <w:tabs>
          <w:tab w:val="left" w:pos="4035"/>
        </w:tabs>
        <w:ind w:left="780"/>
        <w:rPr>
          <w:rFonts w:ascii="Times New Roman" w:hAnsi="Times New Roman" w:cs="Times New Roman"/>
          <w:i/>
          <w:sz w:val="28"/>
          <w:szCs w:val="28"/>
        </w:rPr>
      </w:pPr>
      <w:r>
        <w:rPr>
          <w:rFonts w:ascii="Times New Roman" w:hAnsi="Times New Roman" w:cs="Times New Roman"/>
          <w:i/>
          <w:sz w:val="28"/>
          <w:szCs w:val="28"/>
        </w:rPr>
        <w:t>б</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истематические занятия физической культурой;</w:t>
      </w:r>
    </w:p>
    <w:p w:rsidR="00134E58" w:rsidRDefault="00134E58" w:rsidP="00134E58">
      <w:pPr>
        <w:pStyle w:val="a3"/>
        <w:tabs>
          <w:tab w:val="left" w:pos="4035"/>
        </w:tabs>
        <w:ind w:left="780"/>
        <w:rPr>
          <w:rFonts w:ascii="Times New Roman" w:hAnsi="Times New Roman" w:cs="Times New Roman"/>
          <w:i/>
          <w:sz w:val="28"/>
          <w:szCs w:val="28"/>
        </w:rPr>
      </w:pPr>
      <w:r>
        <w:rPr>
          <w:rFonts w:ascii="Times New Roman" w:hAnsi="Times New Roman" w:cs="Times New Roman"/>
          <w:i/>
          <w:sz w:val="28"/>
          <w:szCs w:val="28"/>
        </w:rPr>
        <w:t>в</w:t>
      </w:r>
      <w:proofErr w:type="gramStart"/>
      <w:r>
        <w:rPr>
          <w:rFonts w:ascii="Times New Roman" w:hAnsi="Times New Roman" w:cs="Times New Roman"/>
          <w:i/>
          <w:sz w:val="28"/>
          <w:szCs w:val="28"/>
        </w:rPr>
        <w:t>)н</w:t>
      </w:r>
      <w:proofErr w:type="gramEnd"/>
      <w:r>
        <w:rPr>
          <w:rFonts w:ascii="Times New Roman" w:hAnsi="Times New Roman" w:cs="Times New Roman"/>
          <w:i/>
          <w:sz w:val="28"/>
          <w:szCs w:val="28"/>
        </w:rPr>
        <w:t>еукоснительное исполнение правил личной гигиены;</w:t>
      </w:r>
    </w:p>
    <w:p w:rsidR="00134E58" w:rsidRDefault="00134E58" w:rsidP="00134E58">
      <w:pPr>
        <w:pStyle w:val="a3"/>
        <w:tabs>
          <w:tab w:val="left" w:pos="4035"/>
        </w:tabs>
        <w:ind w:left="780"/>
        <w:rPr>
          <w:rFonts w:ascii="Times New Roman" w:hAnsi="Times New Roman" w:cs="Times New Roman"/>
          <w:i/>
          <w:sz w:val="28"/>
          <w:szCs w:val="28"/>
        </w:rPr>
      </w:pPr>
      <w:r>
        <w:rPr>
          <w:rFonts w:ascii="Times New Roman" w:hAnsi="Times New Roman" w:cs="Times New Roman"/>
          <w:i/>
          <w:sz w:val="28"/>
          <w:szCs w:val="28"/>
        </w:rPr>
        <w:t>г</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истематическое отклонение от занятий физической культурой из-за относительно слабого здоровья;</w:t>
      </w:r>
    </w:p>
    <w:p w:rsidR="00134E58" w:rsidRDefault="00134E58" w:rsidP="00134E58">
      <w:pPr>
        <w:pStyle w:val="a3"/>
        <w:tabs>
          <w:tab w:val="left" w:pos="4035"/>
        </w:tabs>
        <w:ind w:left="780"/>
        <w:rPr>
          <w:rFonts w:ascii="Times New Roman" w:hAnsi="Times New Roman" w:cs="Times New Roman"/>
          <w:i/>
          <w:sz w:val="28"/>
          <w:szCs w:val="28"/>
        </w:rPr>
      </w:pPr>
      <w:proofErr w:type="spellStart"/>
      <w:r>
        <w:rPr>
          <w:rFonts w:ascii="Times New Roman" w:hAnsi="Times New Roman" w:cs="Times New Roman"/>
          <w:i/>
          <w:sz w:val="28"/>
          <w:szCs w:val="28"/>
        </w:rPr>
        <w:t>д</w:t>
      </w:r>
      <w:proofErr w:type="spellEnd"/>
      <w:proofErr w:type="gramStart"/>
      <w:r>
        <w:rPr>
          <w:rFonts w:ascii="Times New Roman" w:hAnsi="Times New Roman" w:cs="Times New Roman"/>
          <w:i/>
          <w:sz w:val="28"/>
          <w:szCs w:val="28"/>
        </w:rPr>
        <w:t>)з</w:t>
      </w:r>
      <w:proofErr w:type="gramEnd"/>
      <w:r>
        <w:rPr>
          <w:rFonts w:ascii="Times New Roman" w:hAnsi="Times New Roman" w:cs="Times New Roman"/>
          <w:i/>
          <w:sz w:val="28"/>
          <w:szCs w:val="28"/>
        </w:rPr>
        <w:t>лоупотребление сладкой и жирной едой.</w:t>
      </w:r>
    </w:p>
    <w:p w:rsidR="00134E58" w:rsidRDefault="00134E58" w:rsidP="00134E58">
      <w:pPr>
        <w:tabs>
          <w:tab w:val="left" w:pos="4035"/>
        </w:tabs>
        <w:rPr>
          <w:rFonts w:ascii="Times New Roman" w:hAnsi="Times New Roman" w:cs="Times New Roman"/>
          <w:i/>
          <w:sz w:val="28"/>
          <w:szCs w:val="28"/>
        </w:rPr>
      </w:pPr>
      <w:r>
        <w:rPr>
          <w:rFonts w:ascii="Times New Roman" w:hAnsi="Times New Roman" w:cs="Times New Roman"/>
          <w:sz w:val="28"/>
          <w:szCs w:val="28"/>
        </w:rPr>
        <w:t xml:space="preserve">Ответы: </w:t>
      </w:r>
      <w:r>
        <w:rPr>
          <w:rFonts w:ascii="Times New Roman" w:hAnsi="Times New Roman" w:cs="Times New Roman"/>
          <w:i/>
          <w:sz w:val="28"/>
          <w:szCs w:val="28"/>
        </w:rPr>
        <w:t>б), в).</w:t>
      </w:r>
    </w:p>
    <w:p w:rsidR="00134E58" w:rsidRDefault="00134E58" w:rsidP="00134E58">
      <w:pPr>
        <w:tabs>
          <w:tab w:val="left" w:pos="4035"/>
        </w:tabs>
        <w:rPr>
          <w:rFonts w:ascii="Times New Roman" w:hAnsi="Times New Roman" w:cs="Times New Roman"/>
          <w:sz w:val="28"/>
          <w:szCs w:val="28"/>
        </w:rPr>
      </w:pPr>
      <w:r>
        <w:rPr>
          <w:rFonts w:ascii="Times New Roman" w:hAnsi="Times New Roman" w:cs="Times New Roman"/>
          <w:sz w:val="28"/>
          <w:szCs w:val="28"/>
        </w:rPr>
        <w:t xml:space="preserve">     3.Назовите  ключевое понятие, которое является основой здорового образа     жизни.</w:t>
      </w:r>
    </w:p>
    <w:p w:rsidR="00134E58" w:rsidRDefault="00134E58" w:rsidP="00134E58">
      <w:pPr>
        <w:tabs>
          <w:tab w:val="left" w:pos="4035"/>
        </w:tabs>
        <w:rPr>
          <w:rFonts w:ascii="Times New Roman" w:hAnsi="Times New Roman" w:cs="Times New Roman"/>
          <w:i/>
          <w:sz w:val="28"/>
          <w:szCs w:val="28"/>
        </w:rPr>
      </w:pPr>
      <w:r>
        <w:rPr>
          <w:rFonts w:ascii="Times New Roman" w:hAnsi="Times New Roman" w:cs="Times New Roman"/>
          <w:sz w:val="28"/>
          <w:szCs w:val="28"/>
        </w:rPr>
        <w:t xml:space="preserve">Ответ: </w:t>
      </w:r>
      <w:r>
        <w:rPr>
          <w:rFonts w:ascii="Times New Roman" w:hAnsi="Times New Roman" w:cs="Times New Roman"/>
          <w:i/>
          <w:sz w:val="28"/>
          <w:szCs w:val="28"/>
        </w:rPr>
        <w:t>здоровье.</w:t>
      </w:r>
    </w:p>
    <w:p w:rsidR="00134E58" w:rsidRPr="00EE7298" w:rsidRDefault="00134E58" w:rsidP="00134E58">
      <w:pPr>
        <w:pStyle w:val="a3"/>
        <w:numPr>
          <w:ilvl w:val="0"/>
          <w:numId w:val="7"/>
        </w:numPr>
        <w:tabs>
          <w:tab w:val="left" w:pos="4035"/>
        </w:tabs>
        <w:rPr>
          <w:rFonts w:ascii="Times New Roman" w:hAnsi="Times New Roman" w:cs="Times New Roman"/>
          <w:sz w:val="28"/>
          <w:szCs w:val="28"/>
        </w:rPr>
      </w:pPr>
      <w:r w:rsidRPr="00EE7298">
        <w:rPr>
          <w:rFonts w:ascii="Times New Roman" w:hAnsi="Times New Roman" w:cs="Times New Roman"/>
          <w:sz w:val="28"/>
          <w:szCs w:val="28"/>
        </w:rPr>
        <w:t>Дополните фразу:</w:t>
      </w:r>
    </w:p>
    <w:p w:rsidR="00134E58" w:rsidRDefault="00134E58" w:rsidP="00134E58">
      <w:pPr>
        <w:pStyle w:val="a3"/>
        <w:tabs>
          <w:tab w:val="left" w:pos="4035"/>
        </w:tabs>
        <w:ind w:left="780"/>
        <w:rPr>
          <w:rFonts w:ascii="Times New Roman" w:hAnsi="Times New Roman" w:cs="Times New Roman"/>
          <w:sz w:val="28"/>
          <w:szCs w:val="28"/>
        </w:rPr>
      </w:pPr>
      <w:r>
        <w:rPr>
          <w:rFonts w:ascii="Times New Roman" w:hAnsi="Times New Roman" w:cs="Times New Roman"/>
          <w:sz w:val="28"/>
          <w:szCs w:val="28"/>
        </w:rPr>
        <w:t xml:space="preserve">Состояние организма, которое характеризуется оптимальным уровнем физического, духовного и социального благополучия и практическим отсутствием болезней и физических дефектов, </w:t>
      </w:r>
      <w:proofErr w:type="spellStart"/>
      <w:r>
        <w:rPr>
          <w:rFonts w:ascii="Times New Roman" w:hAnsi="Times New Roman" w:cs="Times New Roman"/>
          <w:sz w:val="28"/>
          <w:szCs w:val="28"/>
        </w:rPr>
        <w:t>называется___________</w:t>
      </w:r>
      <w:proofErr w:type="spellEnd"/>
      <w:r>
        <w:rPr>
          <w:rFonts w:ascii="Times New Roman" w:hAnsi="Times New Roman" w:cs="Times New Roman"/>
          <w:sz w:val="28"/>
          <w:szCs w:val="28"/>
        </w:rPr>
        <w:t>.</w:t>
      </w:r>
    </w:p>
    <w:p w:rsidR="00134E58" w:rsidRDefault="00134E58" w:rsidP="00134E58">
      <w:pPr>
        <w:pStyle w:val="a3"/>
        <w:tabs>
          <w:tab w:val="left" w:pos="4035"/>
        </w:tabs>
        <w:ind w:left="780"/>
        <w:rPr>
          <w:rFonts w:ascii="Times New Roman" w:hAnsi="Times New Roman" w:cs="Times New Roman"/>
          <w:i/>
          <w:sz w:val="28"/>
          <w:szCs w:val="28"/>
        </w:rPr>
      </w:pPr>
      <w:r>
        <w:rPr>
          <w:rFonts w:ascii="Times New Roman" w:hAnsi="Times New Roman" w:cs="Times New Roman"/>
          <w:sz w:val="28"/>
          <w:szCs w:val="28"/>
        </w:rPr>
        <w:lastRenderedPageBreak/>
        <w:t xml:space="preserve">Ответ: </w:t>
      </w:r>
      <w:r>
        <w:rPr>
          <w:rFonts w:ascii="Times New Roman" w:hAnsi="Times New Roman" w:cs="Times New Roman"/>
          <w:i/>
          <w:sz w:val="28"/>
          <w:szCs w:val="28"/>
        </w:rPr>
        <w:t>здоровьем.</w:t>
      </w:r>
    </w:p>
    <w:p w:rsidR="00134E58" w:rsidRDefault="00134E58" w:rsidP="00134E58">
      <w:pPr>
        <w:pStyle w:val="a3"/>
        <w:numPr>
          <w:ilvl w:val="0"/>
          <w:numId w:val="7"/>
        </w:numPr>
        <w:tabs>
          <w:tab w:val="left" w:pos="4035"/>
        </w:tabs>
        <w:rPr>
          <w:rFonts w:ascii="Times New Roman" w:hAnsi="Times New Roman" w:cs="Times New Roman"/>
          <w:sz w:val="28"/>
          <w:szCs w:val="28"/>
        </w:rPr>
      </w:pPr>
      <w:r>
        <w:rPr>
          <w:rFonts w:ascii="Times New Roman" w:hAnsi="Times New Roman" w:cs="Times New Roman"/>
          <w:sz w:val="28"/>
          <w:szCs w:val="28"/>
        </w:rPr>
        <w:t xml:space="preserve">Укажите среди названных ниже факторов тот, от которого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наибольшей</w:t>
      </w:r>
      <w:proofErr w:type="gramEnd"/>
      <w:r>
        <w:rPr>
          <w:rFonts w:ascii="Times New Roman" w:hAnsi="Times New Roman" w:cs="Times New Roman"/>
          <w:sz w:val="28"/>
          <w:szCs w:val="28"/>
        </w:rPr>
        <w:t xml:space="preserve"> степени зависит уровень здоровья конкретного человека:</w:t>
      </w:r>
    </w:p>
    <w:p w:rsidR="00134E58" w:rsidRDefault="00134E58" w:rsidP="00134E58">
      <w:pPr>
        <w:pStyle w:val="a3"/>
        <w:tabs>
          <w:tab w:val="left" w:pos="4035"/>
        </w:tabs>
        <w:rPr>
          <w:rFonts w:ascii="Times New Roman" w:hAnsi="Times New Roman" w:cs="Times New Roman"/>
          <w:i/>
          <w:sz w:val="28"/>
          <w:szCs w:val="28"/>
        </w:rPr>
      </w:pPr>
      <w:r>
        <w:rPr>
          <w:rFonts w:ascii="Times New Roman" w:hAnsi="Times New Roman" w:cs="Times New Roman"/>
          <w:i/>
          <w:sz w:val="28"/>
          <w:szCs w:val="28"/>
        </w:rPr>
        <w:t>а</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оциально-экономические условия;</w:t>
      </w:r>
    </w:p>
    <w:p w:rsidR="00134E58" w:rsidRDefault="00134E58" w:rsidP="00134E58">
      <w:pPr>
        <w:pStyle w:val="a3"/>
        <w:tabs>
          <w:tab w:val="left" w:pos="4035"/>
        </w:tabs>
        <w:rPr>
          <w:rFonts w:ascii="Times New Roman" w:hAnsi="Times New Roman" w:cs="Times New Roman"/>
          <w:i/>
          <w:sz w:val="28"/>
          <w:szCs w:val="28"/>
        </w:rPr>
      </w:pPr>
      <w:r>
        <w:rPr>
          <w:rFonts w:ascii="Times New Roman" w:hAnsi="Times New Roman" w:cs="Times New Roman"/>
          <w:i/>
          <w:sz w:val="28"/>
          <w:szCs w:val="28"/>
        </w:rPr>
        <w:t>б</w:t>
      </w:r>
      <w:proofErr w:type="gramStart"/>
      <w:r>
        <w:rPr>
          <w:rFonts w:ascii="Times New Roman" w:hAnsi="Times New Roman" w:cs="Times New Roman"/>
          <w:i/>
          <w:sz w:val="28"/>
          <w:szCs w:val="28"/>
        </w:rPr>
        <w:t>)о</w:t>
      </w:r>
      <w:proofErr w:type="gramEnd"/>
      <w:r>
        <w:rPr>
          <w:rFonts w:ascii="Times New Roman" w:hAnsi="Times New Roman" w:cs="Times New Roman"/>
          <w:i/>
          <w:sz w:val="28"/>
          <w:szCs w:val="28"/>
        </w:rPr>
        <w:t>браз жизни конкретного человека;</w:t>
      </w:r>
    </w:p>
    <w:p w:rsidR="00134E58" w:rsidRDefault="00134E58" w:rsidP="00134E58">
      <w:pPr>
        <w:pStyle w:val="a3"/>
        <w:tabs>
          <w:tab w:val="left" w:pos="4035"/>
        </w:tabs>
        <w:rPr>
          <w:rFonts w:ascii="Times New Roman" w:hAnsi="Times New Roman" w:cs="Times New Roman"/>
          <w:i/>
          <w:sz w:val="28"/>
          <w:szCs w:val="28"/>
        </w:rPr>
      </w:pPr>
      <w:r>
        <w:rPr>
          <w:rFonts w:ascii="Times New Roman" w:hAnsi="Times New Roman" w:cs="Times New Roman"/>
          <w:i/>
          <w:sz w:val="28"/>
          <w:szCs w:val="28"/>
        </w:rPr>
        <w:t>в</w:t>
      </w:r>
      <w:proofErr w:type="gramStart"/>
      <w:r>
        <w:rPr>
          <w:rFonts w:ascii="Times New Roman" w:hAnsi="Times New Roman" w:cs="Times New Roman"/>
          <w:i/>
          <w:sz w:val="28"/>
          <w:szCs w:val="28"/>
        </w:rPr>
        <w:t>)б</w:t>
      </w:r>
      <w:proofErr w:type="gramEnd"/>
      <w:r>
        <w:rPr>
          <w:rFonts w:ascii="Times New Roman" w:hAnsi="Times New Roman" w:cs="Times New Roman"/>
          <w:i/>
          <w:sz w:val="28"/>
          <w:szCs w:val="28"/>
        </w:rPr>
        <w:t>иологические особенности конкретного человека;</w:t>
      </w:r>
    </w:p>
    <w:p w:rsidR="00134E58" w:rsidRDefault="00134E58" w:rsidP="00134E58">
      <w:pPr>
        <w:pStyle w:val="a3"/>
        <w:tabs>
          <w:tab w:val="left" w:pos="4035"/>
        </w:tabs>
        <w:rPr>
          <w:rFonts w:ascii="Times New Roman" w:hAnsi="Times New Roman" w:cs="Times New Roman"/>
          <w:i/>
          <w:sz w:val="28"/>
          <w:szCs w:val="28"/>
        </w:rPr>
      </w:pPr>
      <w:r>
        <w:rPr>
          <w:rFonts w:ascii="Times New Roman" w:hAnsi="Times New Roman" w:cs="Times New Roman"/>
          <w:i/>
          <w:sz w:val="28"/>
          <w:szCs w:val="28"/>
        </w:rPr>
        <w:t>г</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остояние природной окружающей среды.</w:t>
      </w:r>
    </w:p>
    <w:p w:rsidR="00134E58" w:rsidRDefault="00134E58" w:rsidP="00134E58">
      <w:pPr>
        <w:pStyle w:val="a3"/>
        <w:tabs>
          <w:tab w:val="left" w:pos="4035"/>
        </w:tabs>
        <w:rPr>
          <w:rFonts w:ascii="Times New Roman" w:hAnsi="Times New Roman" w:cs="Times New Roman"/>
          <w:i/>
          <w:sz w:val="28"/>
          <w:szCs w:val="28"/>
        </w:rPr>
      </w:pPr>
      <w:r>
        <w:rPr>
          <w:rFonts w:ascii="Times New Roman" w:hAnsi="Times New Roman" w:cs="Times New Roman"/>
          <w:sz w:val="28"/>
          <w:szCs w:val="28"/>
        </w:rPr>
        <w:t xml:space="preserve">Ответ: </w:t>
      </w:r>
      <w:r>
        <w:rPr>
          <w:rFonts w:ascii="Times New Roman" w:hAnsi="Times New Roman" w:cs="Times New Roman"/>
          <w:i/>
          <w:sz w:val="28"/>
          <w:szCs w:val="28"/>
        </w:rPr>
        <w:t>б).</w:t>
      </w:r>
    </w:p>
    <w:p w:rsidR="00134E58" w:rsidRDefault="00134E58" w:rsidP="00134E58">
      <w:pPr>
        <w:pStyle w:val="a3"/>
        <w:numPr>
          <w:ilvl w:val="0"/>
          <w:numId w:val="7"/>
        </w:numPr>
        <w:tabs>
          <w:tab w:val="left" w:pos="4035"/>
        </w:tabs>
        <w:spacing w:after="0"/>
        <w:rPr>
          <w:rFonts w:ascii="Times New Roman" w:hAnsi="Times New Roman" w:cs="Times New Roman"/>
          <w:sz w:val="28"/>
          <w:szCs w:val="28"/>
        </w:rPr>
      </w:pPr>
      <w:r>
        <w:rPr>
          <w:rFonts w:ascii="Times New Roman" w:hAnsi="Times New Roman" w:cs="Times New Roman"/>
          <w:sz w:val="28"/>
          <w:szCs w:val="28"/>
        </w:rPr>
        <w:t xml:space="preserve">Дополните фразу: </w:t>
      </w:r>
    </w:p>
    <w:p w:rsidR="00134E58" w:rsidRDefault="00134E58" w:rsidP="00134E58">
      <w:pPr>
        <w:tabs>
          <w:tab w:val="left" w:pos="4035"/>
        </w:tabs>
        <w:spacing w:after="0"/>
        <w:ind w:left="360"/>
        <w:rPr>
          <w:rFonts w:ascii="Times New Roman" w:hAnsi="Times New Roman" w:cs="Times New Roman"/>
          <w:sz w:val="28"/>
          <w:szCs w:val="28"/>
        </w:rPr>
      </w:pPr>
      <w:r w:rsidRPr="00992DE2">
        <w:rPr>
          <w:rFonts w:ascii="Times New Roman" w:hAnsi="Times New Roman" w:cs="Times New Roman"/>
          <w:sz w:val="28"/>
          <w:szCs w:val="28"/>
        </w:rPr>
        <w:t>Здоровый образ жизни</w:t>
      </w:r>
      <w:r>
        <w:rPr>
          <w:rFonts w:ascii="Times New Roman" w:hAnsi="Times New Roman" w:cs="Times New Roman"/>
          <w:sz w:val="28"/>
          <w:szCs w:val="28"/>
        </w:rPr>
        <w:t xml:space="preserve"> невозможен без оптимальной </w:t>
      </w:r>
      <w:proofErr w:type="spellStart"/>
      <w:r>
        <w:rPr>
          <w:rFonts w:ascii="Times New Roman" w:hAnsi="Times New Roman" w:cs="Times New Roman"/>
          <w:sz w:val="28"/>
          <w:szCs w:val="28"/>
        </w:rPr>
        <w:t>реализации___________жизнедеятельности</w:t>
      </w:r>
      <w:proofErr w:type="spellEnd"/>
      <w:r>
        <w:rPr>
          <w:rFonts w:ascii="Times New Roman" w:hAnsi="Times New Roman" w:cs="Times New Roman"/>
          <w:sz w:val="28"/>
          <w:szCs w:val="28"/>
        </w:rPr>
        <w:t xml:space="preserve">, который представляет собой </w:t>
      </w:r>
      <w:proofErr w:type="spellStart"/>
      <w:r>
        <w:rPr>
          <w:rFonts w:ascii="Times New Roman" w:hAnsi="Times New Roman" w:cs="Times New Roman"/>
          <w:sz w:val="28"/>
          <w:szCs w:val="28"/>
        </w:rPr>
        <w:t>_________распределение</w:t>
      </w:r>
      <w:proofErr w:type="spellEnd"/>
      <w:r>
        <w:rPr>
          <w:rFonts w:ascii="Times New Roman" w:hAnsi="Times New Roman" w:cs="Times New Roman"/>
          <w:sz w:val="28"/>
          <w:szCs w:val="28"/>
        </w:rPr>
        <w:t xml:space="preserve"> времени на выполнение трудовой деятельности, отдых, отправление функций организма.</w:t>
      </w:r>
    </w:p>
    <w:p w:rsidR="00134E58" w:rsidRDefault="00134E58" w:rsidP="00134E58">
      <w:pPr>
        <w:tabs>
          <w:tab w:val="left" w:pos="4035"/>
        </w:tabs>
        <w:spacing w:after="0"/>
        <w:ind w:left="360"/>
        <w:rPr>
          <w:rFonts w:ascii="Times New Roman" w:hAnsi="Times New Roman" w:cs="Times New Roman"/>
          <w:sz w:val="28"/>
          <w:szCs w:val="28"/>
        </w:rPr>
      </w:pPr>
      <w:r>
        <w:rPr>
          <w:rFonts w:ascii="Times New Roman" w:hAnsi="Times New Roman" w:cs="Times New Roman"/>
          <w:sz w:val="28"/>
          <w:szCs w:val="28"/>
        </w:rPr>
        <w:t xml:space="preserve">Ответы: </w:t>
      </w:r>
      <w:r>
        <w:rPr>
          <w:rFonts w:ascii="Times New Roman" w:hAnsi="Times New Roman" w:cs="Times New Roman"/>
          <w:i/>
          <w:sz w:val="28"/>
          <w:szCs w:val="28"/>
        </w:rPr>
        <w:t>режима, рационального.</w:t>
      </w:r>
    </w:p>
    <w:p w:rsidR="00134E58" w:rsidRDefault="00134E58" w:rsidP="00134E58">
      <w:pPr>
        <w:pStyle w:val="a3"/>
        <w:numPr>
          <w:ilvl w:val="0"/>
          <w:numId w:val="7"/>
        </w:numPr>
        <w:tabs>
          <w:tab w:val="left" w:pos="4035"/>
        </w:tabs>
        <w:spacing w:after="0"/>
        <w:rPr>
          <w:rFonts w:ascii="Times New Roman" w:hAnsi="Times New Roman" w:cs="Times New Roman"/>
          <w:sz w:val="28"/>
          <w:szCs w:val="28"/>
        </w:rPr>
      </w:pPr>
      <w:r>
        <w:rPr>
          <w:rFonts w:ascii="Times New Roman" w:hAnsi="Times New Roman" w:cs="Times New Roman"/>
          <w:sz w:val="28"/>
          <w:szCs w:val="28"/>
        </w:rPr>
        <w:t>Дополните фразу:</w:t>
      </w:r>
    </w:p>
    <w:p w:rsidR="00134E58" w:rsidRDefault="00134E58" w:rsidP="00134E58">
      <w:pPr>
        <w:tabs>
          <w:tab w:val="left" w:pos="4035"/>
        </w:tabs>
        <w:spacing w:after="0"/>
        <w:ind w:left="360"/>
        <w:rPr>
          <w:rFonts w:ascii="Times New Roman" w:hAnsi="Times New Roman" w:cs="Times New Roman"/>
          <w:sz w:val="28"/>
          <w:szCs w:val="28"/>
        </w:rPr>
      </w:pPr>
      <w:r>
        <w:rPr>
          <w:rFonts w:ascii="Times New Roman" w:hAnsi="Times New Roman" w:cs="Times New Roman"/>
          <w:sz w:val="28"/>
          <w:szCs w:val="28"/>
        </w:rPr>
        <w:t xml:space="preserve"> Сложившийся способ поведения, осуществление которого для конкретного человека приобретает характер потребности, называется _____________.</w:t>
      </w:r>
    </w:p>
    <w:p w:rsidR="00134E58" w:rsidRDefault="00134E58" w:rsidP="00134E58">
      <w:pPr>
        <w:tabs>
          <w:tab w:val="left" w:pos="4035"/>
        </w:tabs>
        <w:spacing w:after="0"/>
        <w:ind w:left="360"/>
        <w:rPr>
          <w:rFonts w:ascii="Times New Roman" w:hAnsi="Times New Roman" w:cs="Times New Roman"/>
          <w:i/>
          <w:sz w:val="28"/>
          <w:szCs w:val="28"/>
        </w:rPr>
      </w:pPr>
      <w:r>
        <w:rPr>
          <w:rFonts w:ascii="Times New Roman" w:hAnsi="Times New Roman" w:cs="Times New Roman"/>
          <w:sz w:val="28"/>
          <w:szCs w:val="28"/>
        </w:rPr>
        <w:t xml:space="preserve">Ответ: </w:t>
      </w:r>
      <w:r>
        <w:rPr>
          <w:rFonts w:ascii="Times New Roman" w:hAnsi="Times New Roman" w:cs="Times New Roman"/>
          <w:i/>
          <w:sz w:val="28"/>
          <w:szCs w:val="28"/>
        </w:rPr>
        <w:t>привычкой.</w:t>
      </w:r>
    </w:p>
    <w:p w:rsidR="00134E58" w:rsidRDefault="00134E58" w:rsidP="00134E58">
      <w:pPr>
        <w:pStyle w:val="a3"/>
        <w:numPr>
          <w:ilvl w:val="0"/>
          <w:numId w:val="7"/>
        </w:numPr>
        <w:tabs>
          <w:tab w:val="left" w:pos="4035"/>
        </w:tabs>
        <w:spacing w:after="0"/>
        <w:rPr>
          <w:rFonts w:ascii="Times New Roman" w:hAnsi="Times New Roman" w:cs="Times New Roman"/>
          <w:sz w:val="28"/>
          <w:szCs w:val="28"/>
        </w:rPr>
      </w:pPr>
      <w:r>
        <w:rPr>
          <w:rFonts w:ascii="Times New Roman" w:hAnsi="Times New Roman" w:cs="Times New Roman"/>
          <w:sz w:val="28"/>
          <w:szCs w:val="28"/>
        </w:rPr>
        <w:t xml:space="preserve">Дополните фразу: </w:t>
      </w:r>
    </w:p>
    <w:p w:rsidR="00134E58" w:rsidRDefault="00134E58" w:rsidP="00134E58">
      <w:pPr>
        <w:pStyle w:val="a3"/>
        <w:tabs>
          <w:tab w:val="left" w:pos="4035"/>
        </w:tabs>
        <w:spacing w:after="0"/>
        <w:rPr>
          <w:rFonts w:ascii="Times New Roman" w:hAnsi="Times New Roman" w:cs="Times New Roman"/>
          <w:sz w:val="28"/>
          <w:szCs w:val="28"/>
        </w:rPr>
      </w:pPr>
      <w:r>
        <w:rPr>
          <w:rFonts w:ascii="Times New Roman" w:hAnsi="Times New Roman" w:cs="Times New Roman"/>
          <w:sz w:val="28"/>
          <w:szCs w:val="28"/>
        </w:rPr>
        <w:t xml:space="preserve">В течение своей жизни человек приобретает большое количество привычек, которые могут быть </w:t>
      </w:r>
      <w:proofErr w:type="spellStart"/>
      <w:r>
        <w:rPr>
          <w:rFonts w:ascii="Times New Roman" w:hAnsi="Times New Roman" w:cs="Times New Roman"/>
          <w:sz w:val="28"/>
          <w:szCs w:val="28"/>
        </w:rPr>
        <w:t>как_____________</w:t>
      </w:r>
      <w:proofErr w:type="spellEnd"/>
      <w:r>
        <w:rPr>
          <w:rFonts w:ascii="Times New Roman" w:hAnsi="Times New Roman" w:cs="Times New Roman"/>
          <w:sz w:val="28"/>
          <w:szCs w:val="28"/>
        </w:rPr>
        <w:t>, так и ____________.</w:t>
      </w:r>
    </w:p>
    <w:p w:rsidR="00134E58" w:rsidRDefault="00134E58" w:rsidP="00134E58">
      <w:pPr>
        <w:pStyle w:val="a3"/>
        <w:tabs>
          <w:tab w:val="left" w:pos="4035"/>
        </w:tabs>
        <w:spacing w:after="0"/>
        <w:rPr>
          <w:rFonts w:ascii="Times New Roman" w:hAnsi="Times New Roman" w:cs="Times New Roman"/>
          <w:i/>
          <w:sz w:val="28"/>
          <w:szCs w:val="28"/>
        </w:rPr>
      </w:pPr>
      <w:r>
        <w:rPr>
          <w:rFonts w:ascii="Times New Roman" w:hAnsi="Times New Roman" w:cs="Times New Roman"/>
          <w:sz w:val="28"/>
          <w:szCs w:val="28"/>
        </w:rPr>
        <w:t xml:space="preserve">Ответы: </w:t>
      </w:r>
      <w:proofErr w:type="gramStart"/>
      <w:r>
        <w:rPr>
          <w:rFonts w:ascii="Times New Roman" w:hAnsi="Times New Roman" w:cs="Times New Roman"/>
          <w:i/>
          <w:sz w:val="28"/>
          <w:szCs w:val="28"/>
        </w:rPr>
        <w:t>полезными</w:t>
      </w:r>
      <w:proofErr w:type="gramEnd"/>
      <w:r>
        <w:rPr>
          <w:rFonts w:ascii="Times New Roman" w:hAnsi="Times New Roman" w:cs="Times New Roman"/>
          <w:i/>
          <w:sz w:val="28"/>
          <w:szCs w:val="28"/>
        </w:rPr>
        <w:t>, вредными.</w:t>
      </w:r>
    </w:p>
    <w:p w:rsidR="00134E58" w:rsidRDefault="00134E58" w:rsidP="00134E58">
      <w:pPr>
        <w:pStyle w:val="a3"/>
        <w:numPr>
          <w:ilvl w:val="0"/>
          <w:numId w:val="7"/>
        </w:numPr>
        <w:tabs>
          <w:tab w:val="left" w:pos="4035"/>
        </w:tabs>
        <w:spacing w:after="0"/>
        <w:rPr>
          <w:rFonts w:ascii="Times New Roman" w:hAnsi="Times New Roman" w:cs="Times New Roman"/>
          <w:sz w:val="28"/>
          <w:szCs w:val="28"/>
        </w:rPr>
      </w:pPr>
      <w:r>
        <w:rPr>
          <w:rFonts w:ascii="Times New Roman" w:hAnsi="Times New Roman" w:cs="Times New Roman"/>
          <w:sz w:val="28"/>
          <w:szCs w:val="28"/>
        </w:rPr>
        <w:t>Найдите из приведенных ниже названий привычек те, которые положительно влияют на здоровье человека:</w:t>
      </w:r>
    </w:p>
    <w:p w:rsidR="00134E58" w:rsidRDefault="00134E58" w:rsidP="00134E58">
      <w:pPr>
        <w:pStyle w:val="a3"/>
        <w:tabs>
          <w:tab w:val="left" w:pos="4035"/>
        </w:tabs>
        <w:spacing w:after="0"/>
        <w:rPr>
          <w:rFonts w:ascii="Times New Roman" w:hAnsi="Times New Roman" w:cs="Times New Roman"/>
          <w:i/>
          <w:sz w:val="28"/>
          <w:szCs w:val="28"/>
        </w:rPr>
      </w:pPr>
      <w:r>
        <w:rPr>
          <w:rFonts w:ascii="Times New Roman" w:hAnsi="Times New Roman" w:cs="Times New Roman"/>
          <w:i/>
          <w:sz w:val="28"/>
          <w:szCs w:val="28"/>
        </w:rPr>
        <w:t>а</w:t>
      </w:r>
      <w:proofErr w:type="gramStart"/>
      <w:r>
        <w:rPr>
          <w:rFonts w:ascii="Times New Roman" w:hAnsi="Times New Roman" w:cs="Times New Roman"/>
          <w:i/>
          <w:sz w:val="28"/>
          <w:szCs w:val="28"/>
        </w:rPr>
        <w:t>)к</w:t>
      </w:r>
      <w:proofErr w:type="gramEnd"/>
      <w:r>
        <w:rPr>
          <w:rFonts w:ascii="Times New Roman" w:hAnsi="Times New Roman" w:cs="Times New Roman"/>
          <w:i/>
          <w:sz w:val="28"/>
          <w:szCs w:val="28"/>
        </w:rPr>
        <w:t xml:space="preserve">урение; </w:t>
      </w:r>
    </w:p>
    <w:p w:rsidR="00134E58" w:rsidRDefault="00134E58" w:rsidP="00134E58">
      <w:pPr>
        <w:pStyle w:val="a3"/>
        <w:tabs>
          <w:tab w:val="left" w:pos="4035"/>
        </w:tabs>
        <w:spacing w:after="0"/>
        <w:rPr>
          <w:rFonts w:ascii="Times New Roman" w:hAnsi="Times New Roman" w:cs="Times New Roman"/>
          <w:i/>
          <w:sz w:val="28"/>
          <w:szCs w:val="28"/>
        </w:rPr>
      </w:pPr>
      <w:r>
        <w:rPr>
          <w:rFonts w:ascii="Times New Roman" w:hAnsi="Times New Roman" w:cs="Times New Roman"/>
          <w:i/>
          <w:sz w:val="28"/>
          <w:szCs w:val="28"/>
        </w:rPr>
        <w:t>б</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истематическое употребление наркотиков;</w:t>
      </w:r>
    </w:p>
    <w:p w:rsidR="00134E58" w:rsidRDefault="00134E58" w:rsidP="00134E58">
      <w:pPr>
        <w:pStyle w:val="a3"/>
        <w:tabs>
          <w:tab w:val="left" w:pos="4035"/>
        </w:tabs>
        <w:spacing w:after="0"/>
        <w:rPr>
          <w:rFonts w:ascii="Times New Roman" w:hAnsi="Times New Roman" w:cs="Times New Roman"/>
          <w:i/>
          <w:sz w:val="28"/>
          <w:szCs w:val="28"/>
        </w:rPr>
      </w:pPr>
      <w:r>
        <w:rPr>
          <w:rFonts w:ascii="Times New Roman" w:hAnsi="Times New Roman" w:cs="Times New Roman"/>
          <w:i/>
          <w:sz w:val="28"/>
          <w:szCs w:val="28"/>
        </w:rPr>
        <w:t xml:space="preserve">в) систематическое выполнение утренней гимнастики; </w:t>
      </w:r>
    </w:p>
    <w:p w:rsidR="00134E58" w:rsidRDefault="00134E58" w:rsidP="00134E58">
      <w:pPr>
        <w:pStyle w:val="a3"/>
        <w:tabs>
          <w:tab w:val="left" w:pos="4035"/>
        </w:tabs>
        <w:spacing w:after="0"/>
        <w:rPr>
          <w:rFonts w:ascii="Times New Roman" w:hAnsi="Times New Roman" w:cs="Times New Roman"/>
          <w:i/>
          <w:sz w:val="28"/>
          <w:szCs w:val="28"/>
        </w:rPr>
      </w:pPr>
      <w:r>
        <w:rPr>
          <w:rFonts w:ascii="Times New Roman" w:hAnsi="Times New Roman" w:cs="Times New Roman"/>
          <w:i/>
          <w:sz w:val="28"/>
          <w:szCs w:val="28"/>
        </w:rPr>
        <w:t>г</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истематическое чтение газет спортивного содержания;</w:t>
      </w:r>
    </w:p>
    <w:p w:rsidR="00134E58" w:rsidRDefault="00134E58" w:rsidP="00134E58">
      <w:pPr>
        <w:pStyle w:val="a3"/>
        <w:tabs>
          <w:tab w:val="left" w:pos="4035"/>
        </w:tabs>
        <w:spacing w:after="0"/>
        <w:rPr>
          <w:rFonts w:ascii="Times New Roman" w:hAnsi="Times New Roman" w:cs="Times New Roman"/>
          <w:i/>
          <w:sz w:val="28"/>
          <w:szCs w:val="28"/>
        </w:rPr>
      </w:pPr>
      <w:proofErr w:type="spellStart"/>
      <w:r>
        <w:rPr>
          <w:rFonts w:ascii="Times New Roman" w:hAnsi="Times New Roman" w:cs="Times New Roman"/>
          <w:i/>
          <w:sz w:val="28"/>
          <w:szCs w:val="28"/>
        </w:rPr>
        <w:t>д</w:t>
      </w:r>
      <w:proofErr w:type="spellEnd"/>
      <w:proofErr w:type="gramStart"/>
      <w:r>
        <w:rPr>
          <w:rFonts w:ascii="Times New Roman" w:hAnsi="Times New Roman" w:cs="Times New Roman"/>
          <w:i/>
          <w:sz w:val="28"/>
          <w:szCs w:val="28"/>
        </w:rPr>
        <w:t>)а</w:t>
      </w:r>
      <w:proofErr w:type="gramEnd"/>
      <w:r>
        <w:rPr>
          <w:rFonts w:ascii="Times New Roman" w:hAnsi="Times New Roman" w:cs="Times New Roman"/>
          <w:i/>
          <w:sz w:val="28"/>
          <w:szCs w:val="28"/>
        </w:rPr>
        <w:t xml:space="preserve">ктивный отдых, насыщенный разнообразными физическими упражнениями; </w:t>
      </w:r>
    </w:p>
    <w:p w:rsidR="00134E58" w:rsidRDefault="00134E58" w:rsidP="00134E58">
      <w:pPr>
        <w:pStyle w:val="a3"/>
        <w:tabs>
          <w:tab w:val="left" w:pos="4035"/>
        </w:tabs>
        <w:spacing w:after="0"/>
        <w:rPr>
          <w:rFonts w:ascii="Times New Roman" w:hAnsi="Times New Roman" w:cs="Times New Roman"/>
          <w:i/>
          <w:sz w:val="28"/>
          <w:szCs w:val="28"/>
        </w:rPr>
      </w:pPr>
      <w:r>
        <w:rPr>
          <w:rFonts w:ascii="Times New Roman" w:hAnsi="Times New Roman" w:cs="Times New Roman"/>
          <w:i/>
          <w:sz w:val="28"/>
          <w:szCs w:val="28"/>
        </w:rPr>
        <w:t>е</w:t>
      </w:r>
      <w:proofErr w:type="gramStart"/>
      <w:r>
        <w:rPr>
          <w:rFonts w:ascii="Times New Roman" w:hAnsi="Times New Roman" w:cs="Times New Roman"/>
          <w:i/>
          <w:sz w:val="28"/>
          <w:szCs w:val="28"/>
        </w:rPr>
        <w:t>)у</w:t>
      </w:r>
      <w:proofErr w:type="gramEnd"/>
      <w:r>
        <w:rPr>
          <w:rFonts w:ascii="Times New Roman" w:hAnsi="Times New Roman" w:cs="Times New Roman"/>
          <w:i/>
          <w:sz w:val="28"/>
          <w:szCs w:val="28"/>
        </w:rPr>
        <w:t>потребление шоколадных конфет и других вкусных продуктов, содержащих большое количество жиров и углеводов;</w:t>
      </w:r>
    </w:p>
    <w:p w:rsidR="00134E58" w:rsidRDefault="00134E58" w:rsidP="00134E58">
      <w:pPr>
        <w:pStyle w:val="a3"/>
        <w:tabs>
          <w:tab w:val="left" w:pos="4035"/>
        </w:tabs>
        <w:spacing w:after="0"/>
        <w:rPr>
          <w:rFonts w:ascii="Times New Roman" w:hAnsi="Times New Roman" w:cs="Times New Roman"/>
          <w:i/>
          <w:sz w:val="28"/>
          <w:szCs w:val="28"/>
        </w:rPr>
      </w:pPr>
      <w:r>
        <w:rPr>
          <w:rFonts w:ascii="Times New Roman" w:hAnsi="Times New Roman" w:cs="Times New Roman"/>
          <w:i/>
          <w:sz w:val="28"/>
          <w:szCs w:val="28"/>
        </w:rPr>
        <w:t>ж</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истематическое употребление пива в умеренных дозах (не более двух бутылок в день).</w:t>
      </w:r>
    </w:p>
    <w:p w:rsidR="00134E58" w:rsidRDefault="00134E58" w:rsidP="00134E58">
      <w:pPr>
        <w:pStyle w:val="a3"/>
        <w:tabs>
          <w:tab w:val="left" w:pos="4035"/>
        </w:tabs>
        <w:spacing w:after="0"/>
        <w:rPr>
          <w:rFonts w:ascii="Times New Roman" w:hAnsi="Times New Roman" w:cs="Times New Roman"/>
          <w:i/>
          <w:sz w:val="28"/>
          <w:szCs w:val="28"/>
        </w:rPr>
      </w:pPr>
      <w:r>
        <w:rPr>
          <w:rFonts w:ascii="Times New Roman" w:hAnsi="Times New Roman" w:cs="Times New Roman"/>
          <w:sz w:val="28"/>
          <w:szCs w:val="28"/>
        </w:rPr>
        <w:t xml:space="preserve">Ответы: </w:t>
      </w:r>
      <w:r>
        <w:rPr>
          <w:rFonts w:ascii="Times New Roman" w:hAnsi="Times New Roman" w:cs="Times New Roman"/>
          <w:i/>
          <w:sz w:val="28"/>
          <w:szCs w:val="28"/>
        </w:rPr>
        <w:t xml:space="preserve">в), </w:t>
      </w:r>
      <w:proofErr w:type="spellStart"/>
      <w:r>
        <w:rPr>
          <w:rFonts w:ascii="Times New Roman" w:hAnsi="Times New Roman" w:cs="Times New Roman"/>
          <w:i/>
          <w:sz w:val="28"/>
          <w:szCs w:val="28"/>
        </w:rPr>
        <w:t>д</w:t>
      </w:r>
      <w:proofErr w:type="spellEnd"/>
      <w:r>
        <w:rPr>
          <w:rFonts w:ascii="Times New Roman" w:hAnsi="Times New Roman" w:cs="Times New Roman"/>
          <w:i/>
          <w:sz w:val="28"/>
          <w:szCs w:val="28"/>
        </w:rPr>
        <w:t>).</w:t>
      </w:r>
    </w:p>
    <w:p w:rsidR="00134E58" w:rsidRDefault="00134E58" w:rsidP="00134E58">
      <w:pPr>
        <w:pStyle w:val="a3"/>
        <w:numPr>
          <w:ilvl w:val="0"/>
          <w:numId w:val="7"/>
        </w:numPr>
        <w:tabs>
          <w:tab w:val="left" w:pos="4035"/>
        </w:tabs>
        <w:spacing w:after="0"/>
        <w:rPr>
          <w:rFonts w:ascii="Times New Roman" w:hAnsi="Times New Roman" w:cs="Times New Roman"/>
          <w:sz w:val="28"/>
          <w:szCs w:val="28"/>
        </w:rPr>
      </w:pPr>
      <w:r>
        <w:rPr>
          <w:rFonts w:ascii="Times New Roman" w:hAnsi="Times New Roman" w:cs="Times New Roman"/>
          <w:sz w:val="28"/>
          <w:szCs w:val="28"/>
        </w:rPr>
        <w:t xml:space="preserve">Дополните фразу: </w:t>
      </w:r>
    </w:p>
    <w:p w:rsidR="00134E58" w:rsidRDefault="00134E58" w:rsidP="00134E58">
      <w:pPr>
        <w:pStyle w:val="a3"/>
        <w:tabs>
          <w:tab w:val="left" w:pos="4035"/>
        </w:tabs>
        <w:spacing w:after="0"/>
        <w:rPr>
          <w:rFonts w:ascii="Times New Roman" w:hAnsi="Times New Roman" w:cs="Times New Roman"/>
          <w:sz w:val="28"/>
          <w:szCs w:val="28"/>
        </w:rPr>
      </w:pPr>
      <w:r>
        <w:rPr>
          <w:rFonts w:ascii="Times New Roman" w:hAnsi="Times New Roman" w:cs="Times New Roman"/>
          <w:sz w:val="28"/>
          <w:szCs w:val="28"/>
        </w:rPr>
        <w:t xml:space="preserve">Курение, в том числе и  ________, особенно опасно для детей дошкольного и </w:t>
      </w:r>
      <w:proofErr w:type="spellStart"/>
      <w:r>
        <w:rPr>
          <w:rFonts w:ascii="Times New Roman" w:hAnsi="Times New Roman" w:cs="Times New Roman"/>
          <w:sz w:val="28"/>
          <w:szCs w:val="28"/>
        </w:rPr>
        <w:t>__________возраста</w:t>
      </w:r>
      <w:proofErr w:type="spellEnd"/>
      <w:r>
        <w:rPr>
          <w:rFonts w:ascii="Times New Roman" w:hAnsi="Times New Roman" w:cs="Times New Roman"/>
          <w:sz w:val="28"/>
          <w:szCs w:val="28"/>
        </w:rPr>
        <w:t xml:space="preserve">, так как их </w:t>
      </w:r>
      <w:proofErr w:type="spellStart"/>
      <w:r>
        <w:rPr>
          <w:rFonts w:ascii="Times New Roman" w:hAnsi="Times New Roman" w:cs="Times New Roman"/>
          <w:sz w:val="28"/>
          <w:szCs w:val="28"/>
        </w:rPr>
        <w:t>организм____________</w:t>
      </w:r>
      <w:proofErr w:type="spellEnd"/>
      <w:r>
        <w:rPr>
          <w:rFonts w:ascii="Times New Roman" w:hAnsi="Times New Roman" w:cs="Times New Roman"/>
          <w:sz w:val="28"/>
          <w:szCs w:val="28"/>
        </w:rPr>
        <w:t>.</w:t>
      </w:r>
    </w:p>
    <w:p w:rsidR="00134E58" w:rsidRDefault="00134E58" w:rsidP="00134E58">
      <w:pPr>
        <w:pStyle w:val="a3"/>
        <w:tabs>
          <w:tab w:val="left" w:pos="4035"/>
        </w:tabs>
        <w:spacing w:after="0"/>
        <w:rPr>
          <w:rFonts w:ascii="Times New Roman" w:hAnsi="Times New Roman" w:cs="Times New Roman"/>
          <w:i/>
          <w:sz w:val="28"/>
          <w:szCs w:val="28"/>
        </w:rPr>
      </w:pPr>
      <w:r>
        <w:rPr>
          <w:rFonts w:ascii="Times New Roman" w:hAnsi="Times New Roman" w:cs="Times New Roman"/>
          <w:sz w:val="28"/>
          <w:szCs w:val="28"/>
        </w:rPr>
        <w:lastRenderedPageBreak/>
        <w:t xml:space="preserve">Ответы: </w:t>
      </w:r>
      <w:proofErr w:type="gramStart"/>
      <w:r>
        <w:rPr>
          <w:rFonts w:ascii="Times New Roman" w:hAnsi="Times New Roman" w:cs="Times New Roman"/>
          <w:i/>
          <w:sz w:val="28"/>
          <w:szCs w:val="28"/>
        </w:rPr>
        <w:t>пассивное</w:t>
      </w:r>
      <w:proofErr w:type="gramEnd"/>
      <w:r>
        <w:rPr>
          <w:rFonts w:ascii="Times New Roman" w:hAnsi="Times New Roman" w:cs="Times New Roman"/>
          <w:i/>
          <w:sz w:val="28"/>
          <w:szCs w:val="28"/>
        </w:rPr>
        <w:t>, школьного, не сформировался полностью.</w:t>
      </w:r>
    </w:p>
    <w:p w:rsidR="00134E58" w:rsidRDefault="00134E58" w:rsidP="00134E58">
      <w:pPr>
        <w:pStyle w:val="a3"/>
        <w:numPr>
          <w:ilvl w:val="0"/>
          <w:numId w:val="7"/>
        </w:numPr>
        <w:tabs>
          <w:tab w:val="left" w:pos="4035"/>
        </w:tabs>
        <w:spacing w:after="0"/>
        <w:rPr>
          <w:rFonts w:ascii="Times New Roman" w:hAnsi="Times New Roman" w:cs="Times New Roman"/>
          <w:sz w:val="28"/>
          <w:szCs w:val="28"/>
        </w:rPr>
      </w:pPr>
      <w:r>
        <w:rPr>
          <w:rFonts w:ascii="Times New Roman" w:hAnsi="Times New Roman" w:cs="Times New Roman"/>
          <w:sz w:val="28"/>
          <w:szCs w:val="28"/>
        </w:rPr>
        <w:t xml:space="preserve">Дополните фразу: </w:t>
      </w:r>
    </w:p>
    <w:p w:rsidR="00134E58" w:rsidRDefault="00134E58" w:rsidP="00134E58">
      <w:pPr>
        <w:pStyle w:val="a3"/>
        <w:tabs>
          <w:tab w:val="left" w:pos="4035"/>
        </w:tabs>
        <w:spacing w:after="0"/>
        <w:rPr>
          <w:rFonts w:ascii="Times New Roman" w:hAnsi="Times New Roman" w:cs="Times New Roman"/>
          <w:sz w:val="28"/>
          <w:szCs w:val="28"/>
        </w:rPr>
      </w:pPr>
      <w:r>
        <w:rPr>
          <w:rFonts w:ascii="Times New Roman" w:hAnsi="Times New Roman" w:cs="Times New Roman"/>
          <w:sz w:val="28"/>
          <w:szCs w:val="28"/>
        </w:rPr>
        <w:t>Тяжелое заболевание, связанное с патологическим пристрастием к наркотикам за счет их систематического употребления, называется ______________.</w:t>
      </w:r>
    </w:p>
    <w:p w:rsidR="00134E58" w:rsidRDefault="00134E58" w:rsidP="00134E58">
      <w:pPr>
        <w:pStyle w:val="a3"/>
        <w:tabs>
          <w:tab w:val="left" w:pos="4035"/>
        </w:tabs>
        <w:spacing w:after="0"/>
        <w:rPr>
          <w:rFonts w:ascii="Times New Roman" w:hAnsi="Times New Roman" w:cs="Times New Roman"/>
          <w:sz w:val="28"/>
          <w:szCs w:val="28"/>
        </w:rPr>
      </w:pPr>
      <w:r>
        <w:rPr>
          <w:rFonts w:ascii="Times New Roman" w:hAnsi="Times New Roman" w:cs="Times New Roman"/>
          <w:sz w:val="28"/>
          <w:szCs w:val="28"/>
        </w:rPr>
        <w:t xml:space="preserve">Ответ: </w:t>
      </w:r>
      <w:r>
        <w:rPr>
          <w:rFonts w:ascii="Times New Roman" w:hAnsi="Times New Roman" w:cs="Times New Roman"/>
          <w:i/>
          <w:sz w:val="28"/>
          <w:szCs w:val="28"/>
        </w:rPr>
        <w:t>наркоманией.</w:t>
      </w:r>
    </w:p>
    <w:p w:rsidR="00134E58" w:rsidRDefault="00134E58" w:rsidP="00134E58">
      <w:pPr>
        <w:pStyle w:val="a3"/>
        <w:numPr>
          <w:ilvl w:val="0"/>
          <w:numId w:val="7"/>
        </w:numPr>
        <w:tabs>
          <w:tab w:val="left" w:pos="4035"/>
        </w:tabs>
        <w:spacing w:after="0"/>
        <w:rPr>
          <w:rFonts w:ascii="Times New Roman" w:hAnsi="Times New Roman" w:cs="Times New Roman"/>
          <w:sz w:val="28"/>
          <w:szCs w:val="28"/>
        </w:rPr>
      </w:pPr>
      <w:r>
        <w:rPr>
          <w:rFonts w:ascii="Times New Roman" w:hAnsi="Times New Roman" w:cs="Times New Roman"/>
          <w:sz w:val="28"/>
          <w:szCs w:val="28"/>
        </w:rPr>
        <w:t xml:space="preserve">Дополните фразу: </w:t>
      </w:r>
    </w:p>
    <w:p w:rsidR="00134E58" w:rsidRDefault="00134E58" w:rsidP="00134E58">
      <w:pPr>
        <w:pStyle w:val="a3"/>
        <w:tabs>
          <w:tab w:val="left" w:pos="4035"/>
        </w:tabs>
        <w:spacing w:after="0"/>
        <w:rPr>
          <w:rFonts w:ascii="Times New Roman" w:hAnsi="Times New Roman" w:cs="Times New Roman"/>
          <w:sz w:val="28"/>
          <w:szCs w:val="28"/>
        </w:rPr>
      </w:pPr>
      <w:r>
        <w:rPr>
          <w:rFonts w:ascii="Times New Roman" w:hAnsi="Times New Roman" w:cs="Times New Roman"/>
          <w:sz w:val="28"/>
          <w:szCs w:val="28"/>
        </w:rPr>
        <w:t>Вещества, в том числе и лекарственные средства, оказывающие на организм специфическое воздействие, вызывающее чувство эйфории, изменения настроения, физического тонуса и т. д., и к которым организм может привыкать и «требовать» систематического их применения вследствие явления «ломки» организма, называются ______________________.</w:t>
      </w:r>
    </w:p>
    <w:p w:rsidR="00134E58" w:rsidRDefault="00134E58" w:rsidP="00134E58">
      <w:pPr>
        <w:pStyle w:val="a3"/>
        <w:tabs>
          <w:tab w:val="left" w:pos="4035"/>
        </w:tabs>
        <w:spacing w:after="0"/>
        <w:rPr>
          <w:rFonts w:ascii="Times New Roman" w:hAnsi="Times New Roman" w:cs="Times New Roman"/>
          <w:i/>
          <w:sz w:val="28"/>
          <w:szCs w:val="28"/>
        </w:rPr>
      </w:pPr>
      <w:r>
        <w:rPr>
          <w:rFonts w:ascii="Times New Roman" w:hAnsi="Times New Roman" w:cs="Times New Roman"/>
          <w:sz w:val="28"/>
          <w:szCs w:val="28"/>
        </w:rPr>
        <w:t xml:space="preserve">Ответ: </w:t>
      </w:r>
      <w:r>
        <w:rPr>
          <w:rFonts w:ascii="Times New Roman" w:hAnsi="Times New Roman" w:cs="Times New Roman"/>
          <w:i/>
          <w:sz w:val="28"/>
          <w:szCs w:val="28"/>
        </w:rPr>
        <w:t>наркотиками.</w:t>
      </w:r>
    </w:p>
    <w:p w:rsidR="00134E58" w:rsidRDefault="00134E58" w:rsidP="00134E58">
      <w:pPr>
        <w:tabs>
          <w:tab w:val="left" w:pos="4035"/>
        </w:tabs>
        <w:rPr>
          <w:rFonts w:ascii="Times New Roman" w:hAnsi="Times New Roman" w:cs="Times New Roman"/>
          <w:sz w:val="28"/>
          <w:szCs w:val="28"/>
        </w:rPr>
      </w:pPr>
    </w:p>
    <w:p w:rsidR="00134E58" w:rsidRDefault="00134E58" w:rsidP="00134E58">
      <w:pPr>
        <w:tabs>
          <w:tab w:val="left" w:pos="4035"/>
        </w:tabs>
        <w:jc w:val="center"/>
        <w:rPr>
          <w:rFonts w:ascii="Times New Roman" w:hAnsi="Times New Roman" w:cs="Times New Roman"/>
          <w:sz w:val="28"/>
          <w:szCs w:val="28"/>
        </w:rPr>
      </w:pPr>
      <w:r w:rsidRPr="00DE2269">
        <w:rPr>
          <w:rFonts w:ascii="Times New Roman" w:hAnsi="Times New Roman" w:cs="Times New Roman"/>
          <w:sz w:val="28"/>
          <w:szCs w:val="28"/>
        </w:rPr>
        <w:pict>
          <v:shape id="_x0000_i1026" type="#_x0000_t136" style="width:308.25pt;height:84pt" fillcolor="#369" stroked="f">
            <v:shadow on="t" color="#b2b2b2" opacity="52429f" offset="3pt"/>
            <v:textpath style="font-family:&quot;Times New Roman&quot;;font-weight:bold;v-text-kern:t" trim="t" fitpath="t" string="Приложение №2"/>
          </v:shape>
        </w:pict>
      </w:r>
    </w:p>
    <w:p w:rsidR="00134E58" w:rsidRDefault="00134E58" w:rsidP="00134E58">
      <w:pPr>
        <w:pStyle w:val="a3"/>
        <w:tabs>
          <w:tab w:val="left" w:pos="4035"/>
        </w:tabs>
        <w:spacing w:after="0"/>
        <w:rPr>
          <w:rFonts w:ascii="Times New Roman" w:hAnsi="Times New Roman" w:cs="Times New Roman"/>
          <w:sz w:val="28"/>
          <w:szCs w:val="28"/>
        </w:rPr>
      </w:pPr>
    </w:p>
    <w:p w:rsidR="00134E58" w:rsidRDefault="00134E58" w:rsidP="00134E58">
      <w:pPr>
        <w:pStyle w:val="a3"/>
        <w:tabs>
          <w:tab w:val="left" w:pos="4035"/>
        </w:tabs>
        <w:spacing w:after="0"/>
        <w:rPr>
          <w:rFonts w:ascii="Times New Roman" w:hAnsi="Times New Roman" w:cs="Times New Roman"/>
          <w:sz w:val="28"/>
          <w:szCs w:val="28"/>
        </w:rPr>
      </w:pPr>
    </w:p>
    <w:p w:rsidR="00134E58" w:rsidRDefault="00134E58" w:rsidP="00134E58">
      <w:pPr>
        <w:pStyle w:val="a3"/>
        <w:tabs>
          <w:tab w:val="left" w:pos="4035"/>
        </w:tabs>
        <w:spacing w:after="0"/>
        <w:rPr>
          <w:rFonts w:ascii="Times New Roman" w:hAnsi="Times New Roman" w:cs="Times New Roman"/>
          <w:sz w:val="28"/>
          <w:szCs w:val="28"/>
        </w:rPr>
      </w:pPr>
    </w:p>
    <w:p w:rsidR="00134E58" w:rsidRDefault="00134E58" w:rsidP="00134E58">
      <w:pPr>
        <w:pStyle w:val="a3"/>
        <w:tabs>
          <w:tab w:val="left" w:pos="4035"/>
        </w:tabs>
        <w:spacing w:after="0"/>
        <w:rPr>
          <w:rFonts w:ascii="Times New Roman" w:hAnsi="Times New Roman" w:cs="Times New Roman"/>
          <w:i/>
          <w:sz w:val="28"/>
          <w:szCs w:val="28"/>
        </w:rPr>
      </w:pPr>
    </w:p>
    <w:p w:rsidR="00134E58" w:rsidRPr="00CE7D7D" w:rsidRDefault="00134E58" w:rsidP="00134E58">
      <w:pPr>
        <w:spacing w:after="0"/>
        <w:jc w:val="center"/>
        <w:rPr>
          <w:rFonts w:ascii="Times New Roman" w:hAnsi="Times New Roman" w:cs="Times New Roman"/>
          <w:b/>
          <w:sz w:val="28"/>
          <w:szCs w:val="28"/>
        </w:rPr>
      </w:pPr>
      <w:r w:rsidRPr="00CE7D7D">
        <w:rPr>
          <w:rFonts w:ascii="Times New Roman" w:hAnsi="Times New Roman" w:cs="Times New Roman"/>
          <w:b/>
          <w:sz w:val="28"/>
          <w:szCs w:val="28"/>
        </w:rPr>
        <w:t>Доклад учащихся «Наркотики. Торговля наркотиками»</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Уже в древности люди знали охоту: с примитивными орудиями ходили на зверей, ели их мясо, одевались в их шкуры. Чем искуснее, сильнее и смелее был охотник, тем больше он имел шансов выжить. И в настоящее время охота для многих народностей является жизненной необходимостью. Для успешной охоты на животных человек использует различные виды приманок. Многие хотя бы раз в жизни ловил рыбу. На крючок насаживают различные виды приманки для того, чтобы на неё клюнула рыба. Приманке дают рыбе «бесплатно». Но расплачиваться за это ей приходится своей жизнью. Следовательно, за «бесплатную» приманку плата очень высокая. Известно, что наркотики – это выгодный товар, так как спрос на них постоянно растёт. И одной из причин этого является то, что наркоману требуется все большая доза наркотика. </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lastRenderedPageBreak/>
        <w:t xml:space="preserve"> Наркотик – слово греческое, в переводе на русский означает «одурманивающий». Люди хотят уйти от повседневных проблем и вначале приём наркотика им позволяет не думать о проблемах, но потом уже не получается думать ни о чём, кроме следующей дозы.</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А торговец старается расширить сеть своих клиентов: ведь если возрастает число покупателей, то увеличивается и его доходы. Покупателям наркотиков обычно являются молодые люди. Чтобы было больше покупателей у этого товара, торговец прибегает к разным способам обмана.</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w:t>
      </w:r>
      <w:r w:rsidRPr="00CE7D7D">
        <w:rPr>
          <w:rFonts w:ascii="Times New Roman" w:hAnsi="Times New Roman" w:cs="Times New Roman"/>
          <w:i/>
          <w:sz w:val="28"/>
          <w:szCs w:val="28"/>
        </w:rPr>
        <w:t>Во-первых,</w:t>
      </w:r>
      <w:r w:rsidRPr="00CE7D7D">
        <w:rPr>
          <w:rFonts w:ascii="Times New Roman" w:hAnsi="Times New Roman" w:cs="Times New Roman"/>
          <w:sz w:val="28"/>
          <w:szCs w:val="28"/>
        </w:rPr>
        <w:t xml:space="preserve"> распространяет информацию о приятности действия и «модности» потребления; </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i/>
          <w:sz w:val="28"/>
          <w:szCs w:val="28"/>
        </w:rPr>
        <w:t>Во-вторых,</w:t>
      </w:r>
      <w:r w:rsidRPr="00CE7D7D">
        <w:rPr>
          <w:rFonts w:ascii="Times New Roman" w:hAnsi="Times New Roman" w:cs="Times New Roman"/>
          <w:sz w:val="28"/>
          <w:szCs w:val="28"/>
        </w:rPr>
        <w:t xml:space="preserve"> о безвредности или даже пользе действия наркотиков;</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i/>
          <w:sz w:val="28"/>
          <w:szCs w:val="28"/>
        </w:rPr>
        <w:t>В-третьих,</w:t>
      </w:r>
      <w:r w:rsidRPr="00CE7D7D">
        <w:rPr>
          <w:rFonts w:ascii="Times New Roman" w:hAnsi="Times New Roman" w:cs="Times New Roman"/>
          <w:sz w:val="28"/>
          <w:szCs w:val="28"/>
        </w:rPr>
        <w:t xml:space="preserve"> он убеждён, что потребление наркотиков является признаком взрослости.</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«Попробуй  хотя бы раз, - говорит он, - ведь от одного раза ничего не будет». И предлагает наркотик бесплатно. </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В настоящее время появляются различного рода презентации тех или иных видов товара. Человеку бесплатно предлагают попробовать именно для того, чтобы он их впоследствии покупал. При этом человек решает: стоит покупать или нет, то есть у него сохраняется свобода поведения, решения, выбора.</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С наркотиками совсем другое дело, потому что под действием наркотика в результате сложных биохимических реакций в мозге человека образуется наркотический очаг, который  заставляет его даже помимо воли искать, покупать и принимать наркотик.</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Практически любое вещество, введенное в человеческий организм, может привести к изменению определённых его функций. Есть вещества, которые оказывают воздействие на ЦНС человека, принимая которые человек достигает так называемый психический комфорт или трансформирование состояния в желаемую для человека сторону – успокоение, эйфория, галлюцинации и другие эффекты.</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Наркотик продавец носит в спичечном коробке, новичков он угощает бесплатно. При этом сам он демонстративно достает из коробки «наркотик», заправляет им папиросу и закуривает. Он всем своим видом показывает, что получает огромное удовольствие от этого. Но вся хитрость в том, что в коробочке у него находятся два вещества. С одной стороны – настоящий наркотик, а с другой – трава, имитирующая наркотик. Торговец, конечно же, курит обычную траву, а других угощает наркотиком. Как только подросток или молодой человек привыкает к наркотику, торговец бесплатно уже не даёт, только за деньги.</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lastRenderedPageBreak/>
        <w:t xml:space="preserve"> Курящие подростки иногда просят закурить у старших по возрасту ребят, и те охотно делятся с ними сигареткой. При этом могут быть и сигареты, начиненные наркотиком. Старшие знают об этом, но младшим не говорят и с усмешкой наблюдают за действием наркотика. А младшие втягиваются в наркоманию.</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А еще многие химические вещества свободно продаются в магазинах или есть дома. Это бензин, ацетон. При вдыхании паров бензина возникает головокружение, звон в ушах, тошнота. Появляется состояние опьянения, галлюцинации.</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В пользу употребления наркотиков торговцы приводят различные доводы. Чаще всего это примеры из жизни знаменитых певцов, киногероев и т.д. При этом они всячески пытаются доказать связь потребления наркотиков с положительными качествами героев (ловкие, смелые, красивые, богатые и т.д.). Делается вывод: ничего плохого в употреблении наркотиков нет, а, начав употреблять их, можно больше походить на этих героев – кумиров молодежи.</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На самом же деле «легенды» мира искусства 1960-х годов умирали от смеси наркотиков и алкоголя.  18 сентября 1970 года гитарный гений Джимми </w:t>
      </w:r>
      <w:proofErr w:type="spellStart"/>
      <w:r w:rsidRPr="00CE7D7D">
        <w:rPr>
          <w:rFonts w:ascii="Times New Roman" w:hAnsi="Times New Roman" w:cs="Times New Roman"/>
          <w:sz w:val="28"/>
          <w:szCs w:val="28"/>
        </w:rPr>
        <w:t>Хендрикс</w:t>
      </w:r>
      <w:proofErr w:type="spellEnd"/>
      <w:r w:rsidRPr="00CE7D7D">
        <w:rPr>
          <w:rFonts w:ascii="Times New Roman" w:hAnsi="Times New Roman" w:cs="Times New Roman"/>
          <w:sz w:val="28"/>
          <w:szCs w:val="28"/>
        </w:rPr>
        <w:t xml:space="preserve"> задохнулся от смеси спиртного и барбитуратов. Январь 1971 года – королева блюза и рок-н-ролла </w:t>
      </w:r>
      <w:proofErr w:type="spellStart"/>
      <w:r w:rsidRPr="00CE7D7D">
        <w:rPr>
          <w:rFonts w:ascii="Times New Roman" w:hAnsi="Times New Roman" w:cs="Times New Roman"/>
          <w:sz w:val="28"/>
          <w:szCs w:val="28"/>
        </w:rPr>
        <w:t>Дженис</w:t>
      </w:r>
      <w:proofErr w:type="spellEnd"/>
      <w:r w:rsidRPr="00CE7D7D">
        <w:rPr>
          <w:rFonts w:ascii="Times New Roman" w:hAnsi="Times New Roman" w:cs="Times New Roman"/>
          <w:sz w:val="28"/>
          <w:szCs w:val="28"/>
        </w:rPr>
        <w:t xml:space="preserve"> </w:t>
      </w:r>
      <w:proofErr w:type="spellStart"/>
      <w:r w:rsidRPr="00CE7D7D">
        <w:rPr>
          <w:rFonts w:ascii="Times New Roman" w:hAnsi="Times New Roman" w:cs="Times New Roman"/>
          <w:sz w:val="28"/>
          <w:szCs w:val="28"/>
        </w:rPr>
        <w:t>Джоплин</w:t>
      </w:r>
      <w:proofErr w:type="spellEnd"/>
      <w:r w:rsidRPr="00CE7D7D">
        <w:rPr>
          <w:rFonts w:ascii="Times New Roman" w:hAnsi="Times New Roman" w:cs="Times New Roman"/>
          <w:sz w:val="28"/>
          <w:szCs w:val="28"/>
        </w:rPr>
        <w:t xml:space="preserve"> умерла от передозировки героина.  Смерть легендарного </w:t>
      </w:r>
      <w:proofErr w:type="spellStart"/>
      <w:r w:rsidRPr="00CE7D7D">
        <w:rPr>
          <w:rFonts w:ascii="Times New Roman" w:hAnsi="Times New Roman" w:cs="Times New Roman"/>
          <w:sz w:val="28"/>
          <w:szCs w:val="28"/>
        </w:rPr>
        <w:t>Курта</w:t>
      </w:r>
      <w:proofErr w:type="spellEnd"/>
      <w:r w:rsidRPr="00CE7D7D">
        <w:rPr>
          <w:rFonts w:ascii="Times New Roman" w:hAnsi="Times New Roman" w:cs="Times New Roman"/>
          <w:sz w:val="28"/>
          <w:szCs w:val="28"/>
        </w:rPr>
        <w:t xml:space="preserve"> </w:t>
      </w:r>
      <w:proofErr w:type="spellStart"/>
      <w:r w:rsidRPr="00CE7D7D">
        <w:rPr>
          <w:rFonts w:ascii="Times New Roman" w:hAnsi="Times New Roman" w:cs="Times New Roman"/>
          <w:sz w:val="28"/>
          <w:szCs w:val="28"/>
        </w:rPr>
        <w:t>Кобейна</w:t>
      </w:r>
      <w:proofErr w:type="spellEnd"/>
      <w:r w:rsidRPr="00CE7D7D">
        <w:rPr>
          <w:rFonts w:ascii="Times New Roman" w:hAnsi="Times New Roman" w:cs="Times New Roman"/>
          <w:sz w:val="28"/>
          <w:szCs w:val="28"/>
        </w:rPr>
        <w:t xml:space="preserve">, солиста группы «Нирвана», тоже следствие увлечения наркотиками. В 1993 году от </w:t>
      </w:r>
      <w:proofErr w:type="spellStart"/>
      <w:r w:rsidRPr="00CE7D7D">
        <w:rPr>
          <w:rFonts w:ascii="Times New Roman" w:hAnsi="Times New Roman" w:cs="Times New Roman"/>
          <w:sz w:val="28"/>
          <w:szCs w:val="28"/>
        </w:rPr>
        <w:t>СПИДа</w:t>
      </w:r>
      <w:proofErr w:type="spellEnd"/>
      <w:r w:rsidRPr="00CE7D7D">
        <w:rPr>
          <w:rFonts w:ascii="Times New Roman" w:hAnsi="Times New Roman" w:cs="Times New Roman"/>
          <w:sz w:val="28"/>
          <w:szCs w:val="28"/>
        </w:rPr>
        <w:t xml:space="preserve"> скончался танцовщик Рудольф Нуриев. Наиболее известной жертвой </w:t>
      </w:r>
      <w:proofErr w:type="spellStart"/>
      <w:r w:rsidRPr="00CE7D7D">
        <w:rPr>
          <w:rFonts w:ascii="Times New Roman" w:hAnsi="Times New Roman" w:cs="Times New Roman"/>
          <w:sz w:val="28"/>
          <w:szCs w:val="28"/>
        </w:rPr>
        <w:t>СПИДа</w:t>
      </w:r>
      <w:proofErr w:type="spellEnd"/>
      <w:r w:rsidRPr="00CE7D7D">
        <w:rPr>
          <w:rFonts w:ascii="Times New Roman" w:hAnsi="Times New Roman" w:cs="Times New Roman"/>
          <w:sz w:val="28"/>
          <w:szCs w:val="28"/>
        </w:rPr>
        <w:t xml:space="preserve"> стал лидер группы «</w:t>
      </w:r>
      <w:proofErr w:type="spellStart"/>
      <w:r w:rsidRPr="00CE7D7D">
        <w:rPr>
          <w:rFonts w:ascii="Times New Roman" w:hAnsi="Times New Roman" w:cs="Times New Roman"/>
          <w:sz w:val="28"/>
          <w:szCs w:val="28"/>
        </w:rPr>
        <w:t>Куин</w:t>
      </w:r>
      <w:proofErr w:type="spellEnd"/>
      <w:r w:rsidRPr="00CE7D7D">
        <w:rPr>
          <w:rFonts w:ascii="Times New Roman" w:hAnsi="Times New Roman" w:cs="Times New Roman"/>
          <w:sz w:val="28"/>
          <w:szCs w:val="28"/>
        </w:rPr>
        <w:t xml:space="preserve">» </w:t>
      </w:r>
      <w:proofErr w:type="spellStart"/>
      <w:r w:rsidRPr="00CE7D7D">
        <w:rPr>
          <w:rFonts w:ascii="Times New Roman" w:hAnsi="Times New Roman" w:cs="Times New Roman"/>
          <w:sz w:val="28"/>
          <w:szCs w:val="28"/>
        </w:rPr>
        <w:t>Фредди</w:t>
      </w:r>
      <w:proofErr w:type="spellEnd"/>
      <w:r w:rsidRPr="00CE7D7D">
        <w:rPr>
          <w:rFonts w:ascii="Times New Roman" w:hAnsi="Times New Roman" w:cs="Times New Roman"/>
          <w:sz w:val="28"/>
          <w:szCs w:val="28"/>
        </w:rPr>
        <w:t xml:space="preserve"> </w:t>
      </w:r>
      <w:proofErr w:type="spellStart"/>
      <w:r w:rsidRPr="00CE7D7D">
        <w:rPr>
          <w:rFonts w:ascii="Times New Roman" w:hAnsi="Times New Roman" w:cs="Times New Roman"/>
          <w:sz w:val="28"/>
          <w:szCs w:val="28"/>
        </w:rPr>
        <w:t>Меркьюри</w:t>
      </w:r>
      <w:proofErr w:type="spellEnd"/>
      <w:r w:rsidRPr="00CE7D7D">
        <w:rPr>
          <w:rFonts w:ascii="Times New Roman" w:hAnsi="Times New Roman" w:cs="Times New Roman"/>
          <w:sz w:val="28"/>
          <w:szCs w:val="28"/>
        </w:rPr>
        <w:t>. Имея 28-миллиардное состояние, он мог позволить себе все, но не смог откупиться от страшной болезни, купить себе жизнь.</w:t>
      </w:r>
    </w:p>
    <w:p w:rsidR="00134E58" w:rsidRPr="00CE7D7D"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Запомните: человеку, которому самому хочется употреблять наркотики, их никогда не дают бесплатно. Бесплатно дают  их пока только тем, кому пока еще не хочется. Поскольку наркотики стоят немалых денег, наркоману приходится их искать, чтобы приобрести очередную дозу. Часто он идёт ради этого на всякие преступления и готов выполнить любое  поручение торговца.</w:t>
      </w:r>
    </w:p>
    <w:p w:rsidR="00134E58" w:rsidRPr="00134E58" w:rsidRDefault="00134E58" w:rsidP="00134E58">
      <w:pPr>
        <w:spacing w:after="0"/>
        <w:jc w:val="both"/>
        <w:rPr>
          <w:rFonts w:ascii="Times New Roman" w:hAnsi="Times New Roman" w:cs="Times New Roman"/>
          <w:sz w:val="28"/>
          <w:szCs w:val="28"/>
        </w:rPr>
      </w:pPr>
      <w:r w:rsidRPr="00CE7D7D">
        <w:rPr>
          <w:rFonts w:ascii="Times New Roman" w:hAnsi="Times New Roman" w:cs="Times New Roman"/>
          <w:sz w:val="28"/>
          <w:szCs w:val="28"/>
        </w:rPr>
        <w:t xml:space="preserve">  Человек расплачивается за наркотики  - сначала свободой, здоровьем, семьей, а в конечном итоге и жизнью. Каждый человек вправе выбирать. Но такая уж ли плохая штука жизнь, чтобы предпочесть ей смерть?! </w:t>
      </w:r>
    </w:p>
    <w:p w:rsidR="00134E58" w:rsidRDefault="00134E58" w:rsidP="00134E58">
      <w:pPr>
        <w:tabs>
          <w:tab w:val="left" w:pos="3810"/>
        </w:tabs>
        <w:spacing w:after="0"/>
        <w:ind w:left="357"/>
        <w:jc w:val="both"/>
        <w:rPr>
          <w:rFonts w:ascii="Times New Roman" w:hAnsi="Times New Roman" w:cs="Times New Roman"/>
          <w:i/>
          <w:sz w:val="28"/>
          <w:szCs w:val="28"/>
        </w:rPr>
      </w:pPr>
    </w:p>
    <w:p w:rsidR="00134E58" w:rsidRDefault="00134E58" w:rsidP="00134E58">
      <w:pPr>
        <w:tabs>
          <w:tab w:val="left" w:pos="3810"/>
        </w:tabs>
        <w:spacing w:after="0"/>
        <w:ind w:left="357"/>
        <w:jc w:val="both"/>
        <w:rPr>
          <w:rFonts w:ascii="Times New Roman" w:hAnsi="Times New Roman" w:cs="Times New Roman"/>
          <w:i/>
          <w:sz w:val="28"/>
          <w:szCs w:val="28"/>
        </w:rPr>
      </w:pPr>
    </w:p>
    <w:p w:rsidR="00134E58" w:rsidRDefault="00134E58" w:rsidP="00134E58">
      <w:pPr>
        <w:tabs>
          <w:tab w:val="left" w:pos="3810"/>
        </w:tabs>
        <w:spacing w:after="0"/>
        <w:ind w:left="357"/>
        <w:jc w:val="both"/>
        <w:rPr>
          <w:rFonts w:ascii="Times New Roman" w:hAnsi="Times New Roman" w:cs="Times New Roman"/>
          <w:i/>
          <w:sz w:val="28"/>
          <w:szCs w:val="28"/>
        </w:rPr>
      </w:pPr>
    </w:p>
    <w:p w:rsidR="00134E58" w:rsidRDefault="00134E58" w:rsidP="00134E58">
      <w:pPr>
        <w:tabs>
          <w:tab w:val="left" w:pos="3810"/>
        </w:tabs>
        <w:spacing w:after="0"/>
        <w:jc w:val="both"/>
        <w:rPr>
          <w:rFonts w:ascii="Times New Roman" w:hAnsi="Times New Roman" w:cs="Times New Roman"/>
          <w:i/>
          <w:sz w:val="28"/>
          <w:szCs w:val="28"/>
        </w:rPr>
      </w:pPr>
    </w:p>
    <w:p w:rsidR="005A2C63" w:rsidRDefault="005A2C63" w:rsidP="00134E58"/>
    <w:sectPr w:rsidR="005A2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66A9"/>
    <w:multiLevelType w:val="hybridMultilevel"/>
    <w:tmpl w:val="974E1A1E"/>
    <w:lvl w:ilvl="0" w:tplc="C7BCF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EB3789"/>
    <w:multiLevelType w:val="hybridMultilevel"/>
    <w:tmpl w:val="4CF819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790425"/>
    <w:multiLevelType w:val="hybridMultilevel"/>
    <w:tmpl w:val="ED4E6FB2"/>
    <w:lvl w:ilvl="0" w:tplc="14E4ED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C119BA"/>
    <w:multiLevelType w:val="hybridMultilevel"/>
    <w:tmpl w:val="974E1A1E"/>
    <w:lvl w:ilvl="0" w:tplc="C7BCF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572569"/>
    <w:multiLevelType w:val="hybridMultilevel"/>
    <w:tmpl w:val="974E1A1E"/>
    <w:lvl w:ilvl="0" w:tplc="C7BCF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033639"/>
    <w:multiLevelType w:val="hybridMultilevel"/>
    <w:tmpl w:val="A4CA7062"/>
    <w:lvl w:ilvl="0" w:tplc="7CB6F32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79905440"/>
    <w:multiLevelType w:val="hybridMultilevel"/>
    <w:tmpl w:val="1D465CB6"/>
    <w:lvl w:ilvl="0" w:tplc="4F3295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4E58"/>
    <w:rsid w:val="00134E58"/>
    <w:rsid w:val="005A2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 id="V:Rule3" type="connector" idref="#_x0000_s1030"/>
        <o:r id="V:Rule4" type="connector" idref="#_x0000_s1028"/>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34E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E58"/>
    <w:pPr>
      <w:ind w:left="720"/>
      <w:contextualSpacing/>
    </w:pPr>
  </w:style>
  <w:style w:type="table" w:styleId="a4">
    <w:name w:val="Table Grid"/>
    <w:basedOn w:val="a1"/>
    <w:uiPriority w:val="59"/>
    <w:rsid w:val="00134E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134E5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2343</Words>
  <Characters>13359</Characters>
  <Application>Microsoft Office Word</Application>
  <DocSecurity>0</DocSecurity>
  <Lines>111</Lines>
  <Paragraphs>31</Paragraphs>
  <ScaleCrop>false</ScaleCrop>
  <Company>Reanimator Extreme Edition</Company>
  <LinksUpToDate>false</LinksUpToDate>
  <CharactersWithSpaces>15671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2013-02-20T20:35:00Z</dcterms:created>
  <dcterms:modified xsi:type="dcterms:W3CDTF">2013-02-20T20:51:00Z</dcterms:modified>
</cp:coreProperties>
</file>