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D7" w:rsidRPr="00A33F8D" w:rsidRDefault="00E330D7" w:rsidP="006D550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A33F8D">
        <w:rPr>
          <w:rFonts w:ascii="Times New Roman" w:eastAsia="Calibri" w:hAnsi="Times New Roman"/>
          <w:b/>
          <w:i/>
          <w:sz w:val="28"/>
          <w:szCs w:val="28"/>
        </w:rPr>
        <w:t>Мастер-класс «Организация учебно-исследовательской деятельности школьников».    Коленченко Е.М.</w:t>
      </w:r>
    </w:p>
    <w:p w:rsidR="00E330D7" w:rsidRPr="00A33F8D" w:rsidRDefault="00E330D7" w:rsidP="006D5507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A33F8D">
        <w:rPr>
          <w:rFonts w:ascii="Times New Roman" w:eastAsia="Calibri" w:hAnsi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A33F8D">
        <w:rPr>
          <w:rFonts w:ascii="Times New Roman" w:hAnsi="Times New Roman"/>
          <w:i/>
          <w:color w:val="000000"/>
          <w:sz w:val="28"/>
          <w:szCs w:val="28"/>
        </w:rPr>
        <w:t>Скажи мне и</w:t>
      </w:r>
    </w:p>
    <w:p w:rsidR="00E330D7" w:rsidRPr="00A33F8D" w:rsidRDefault="00E330D7" w:rsidP="006D55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33F8D">
        <w:rPr>
          <w:rFonts w:ascii="Times New Roman" w:hAnsi="Times New Roman"/>
          <w:i/>
          <w:color w:val="000000"/>
          <w:sz w:val="28"/>
          <w:szCs w:val="28"/>
        </w:rPr>
        <w:t>я забуду,</w:t>
      </w:r>
    </w:p>
    <w:p w:rsidR="00E330D7" w:rsidRPr="00A33F8D" w:rsidRDefault="00E330D7" w:rsidP="006D55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33F8D">
        <w:rPr>
          <w:rFonts w:ascii="Times New Roman" w:hAnsi="Times New Roman"/>
          <w:i/>
          <w:color w:val="000000"/>
          <w:sz w:val="28"/>
          <w:szCs w:val="28"/>
        </w:rPr>
        <w:t>Покажи мне – и я запомню,</w:t>
      </w:r>
    </w:p>
    <w:p w:rsidR="00E330D7" w:rsidRPr="00A33F8D" w:rsidRDefault="00E330D7" w:rsidP="006D55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33F8D">
        <w:rPr>
          <w:rFonts w:ascii="Times New Roman" w:hAnsi="Times New Roman"/>
          <w:i/>
          <w:color w:val="000000"/>
          <w:sz w:val="28"/>
          <w:szCs w:val="28"/>
        </w:rPr>
        <w:t>Вовлеки меня – и я научусь.</w:t>
      </w:r>
    </w:p>
    <w:p w:rsidR="00E330D7" w:rsidRPr="00A33F8D" w:rsidRDefault="00E330D7" w:rsidP="006D550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33F8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(</w:t>
      </w:r>
      <w:r w:rsidRPr="00A33F8D">
        <w:rPr>
          <w:rFonts w:ascii="Times New Roman" w:hAnsi="Times New Roman"/>
          <w:i/>
          <w:color w:val="000000"/>
          <w:sz w:val="28"/>
          <w:szCs w:val="28"/>
        </w:rPr>
        <w:t>Старинная китайская поговорка</w:t>
      </w:r>
      <w:r w:rsidRPr="00A33F8D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3F8D">
        <w:rPr>
          <w:rFonts w:ascii="Times New Roman" w:hAnsi="Times New Roman"/>
          <w:b/>
          <w:bCs/>
          <w:sz w:val="28"/>
          <w:szCs w:val="28"/>
        </w:rPr>
        <w:t>Цель мастер-класса</w:t>
      </w:r>
      <w:r w:rsidRPr="00A33F8D">
        <w:rPr>
          <w:rFonts w:ascii="Times New Roman" w:hAnsi="Times New Roman"/>
          <w:sz w:val="28"/>
          <w:szCs w:val="28"/>
        </w:rPr>
        <w:t>: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        расширение профессиональной компетентности учителей; стимулирование     интереса  к  овладению исследовательской  технологией.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bCs/>
          <w:sz w:val="28"/>
          <w:szCs w:val="28"/>
        </w:rPr>
        <w:t> Задачи мастер-класса</w:t>
      </w:r>
      <w:r w:rsidRPr="00A33F8D">
        <w:rPr>
          <w:rFonts w:ascii="Times New Roman" w:hAnsi="Times New Roman"/>
          <w:sz w:val="28"/>
          <w:szCs w:val="28"/>
        </w:rPr>
        <w:t>: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- конкретизировать представление о содержании исследовательской  компетентности применительно к современным условиям преподавания в основной школе и особенностям стандартов нового  поколения;</w:t>
      </w:r>
    </w:p>
    <w:p w:rsidR="00E330D7" w:rsidRPr="00A33F8D" w:rsidRDefault="00E330D7" w:rsidP="006D550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- предложить практические рекомендации по организации </w:t>
      </w:r>
      <w:bookmarkStart w:id="0" w:name="_GoBack"/>
      <w:bookmarkEnd w:id="0"/>
      <w:r w:rsidRPr="00A33F8D">
        <w:rPr>
          <w:rFonts w:ascii="Times New Roman" w:hAnsi="Times New Roman"/>
          <w:sz w:val="28"/>
          <w:szCs w:val="28"/>
        </w:rPr>
        <w:t>исследовательской деятельности школьников;</w:t>
      </w:r>
    </w:p>
    <w:p w:rsidR="00E330D7" w:rsidRPr="00A33F8D" w:rsidRDefault="00E330D7" w:rsidP="006D550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-провести тренинг по организации  лабораторной работы с источниками. </w:t>
      </w:r>
      <w:r w:rsidRPr="00A33F8D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Pr="00A33F8D">
        <w:rPr>
          <w:rFonts w:ascii="Times New Roman" w:hAnsi="Times New Roman"/>
          <w:sz w:val="28"/>
          <w:szCs w:val="28"/>
        </w:rPr>
        <w:t>:  Презентации:  «Исследовательская деятельность учащихся и учителей»,  выставка печатных работ автора мастер-класса; раздаточный материал: «Юному мыслителю»,  словарь основных терминов по теме; мини-хрестоматия, тексты программ Южного и Северного обществ декабристов, перечень проблемных вопросов к источникам; карточки-инструкции.</w:t>
      </w:r>
    </w:p>
    <w:p w:rsidR="00E330D7" w:rsidRPr="00A33F8D" w:rsidRDefault="00E330D7" w:rsidP="006D550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bCs/>
          <w:sz w:val="28"/>
          <w:szCs w:val="28"/>
        </w:rPr>
        <w:t>Форма деятельности</w:t>
      </w:r>
      <w:r w:rsidRPr="00A33F8D">
        <w:rPr>
          <w:rFonts w:ascii="Times New Roman" w:hAnsi="Times New Roman"/>
          <w:sz w:val="28"/>
          <w:szCs w:val="28"/>
        </w:rPr>
        <w:t>: работа в группах.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 </w:t>
      </w:r>
      <w:r w:rsidRPr="00A33F8D">
        <w:rPr>
          <w:rFonts w:ascii="Times New Roman" w:hAnsi="Times New Roman"/>
          <w:b/>
          <w:sz w:val="28"/>
          <w:szCs w:val="28"/>
        </w:rPr>
        <w:t>Вступительное слово</w:t>
      </w:r>
      <w:r w:rsidRPr="00A33F8D">
        <w:rPr>
          <w:rFonts w:ascii="Times New Roman" w:hAnsi="Times New Roman"/>
          <w:sz w:val="28"/>
          <w:szCs w:val="28"/>
        </w:rPr>
        <w:t xml:space="preserve">.   </w:t>
      </w:r>
      <w:r w:rsidRPr="00A33F8D">
        <w:rPr>
          <w:rFonts w:ascii="Times New Roman" w:hAnsi="Times New Roman"/>
          <w:b/>
          <w:sz w:val="28"/>
          <w:szCs w:val="28"/>
        </w:rPr>
        <w:t>Мотивация</w:t>
      </w:r>
      <w:r w:rsidRPr="00A33F8D">
        <w:rPr>
          <w:rFonts w:ascii="Times New Roman" w:hAnsi="Times New Roman"/>
          <w:sz w:val="28"/>
          <w:szCs w:val="28"/>
        </w:rPr>
        <w:t xml:space="preserve"> деятельности. Система образования в России всегда подвергалась реформированию и модернизации. Это отнюдь не случайно. Образование во все времена работает на день завтрашний, готовит будущее для своей страны.  </w:t>
      </w:r>
      <w:r w:rsidRPr="00A33F8D">
        <w:rPr>
          <w:rFonts w:ascii="Times New Roman" w:hAnsi="Times New Roman"/>
          <w:b/>
          <w:sz w:val="28"/>
          <w:szCs w:val="28"/>
        </w:rPr>
        <w:t>Задание: давайте обсудим</w:t>
      </w:r>
      <w:r w:rsidRPr="00A33F8D">
        <w:rPr>
          <w:rFonts w:ascii="Times New Roman" w:hAnsi="Times New Roman"/>
          <w:sz w:val="28"/>
          <w:szCs w:val="28"/>
        </w:rPr>
        <w:t xml:space="preserve">: Что должны знать и уметь выпускники Вашей школы для того, чтобы стать успешными в своей профессиональной деятельности в XXI веке? Чем отличается обучение XXI века, ставящее в центр учебного процесса ученика, а не учителя, </w:t>
      </w:r>
      <w:proofErr w:type="gramStart"/>
      <w:r w:rsidRPr="00A33F8D">
        <w:rPr>
          <w:rFonts w:ascii="Times New Roman" w:hAnsi="Times New Roman"/>
          <w:sz w:val="28"/>
          <w:szCs w:val="28"/>
        </w:rPr>
        <w:t>от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традиционного?  (</w:t>
      </w:r>
      <w:r w:rsidRPr="00A33F8D">
        <w:rPr>
          <w:rFonts w:ascii="Times New Roman" w:hAnsi="Times New Roman"/>
          <w:b/>
          <w:sz w:val="28"/>
          <w:szCs w:val="28"/>
        </w:rPr>
        <w:t>обсуждение в группах).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bCs/>
          <w:sz w:val="28"/>
          <w:szCs w:val="28"/>
        </w:rPr>
        <w:t>Итоговая таблица "Тенденция развития образования":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2816"/>
        <w:gridCol w:w="5421"/>
      </w:tblGrid>
      <w:tr w:rsidR="00E330D7" w:rsidRPr="00A33F8D" w:rsidTr="00F43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 XX 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 XXI век</w:t>
            </w:r>
            <w:r w:rsidRPr="00A33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30D7" w:rsidRPr="00A33F8D" w:rsidTr="00F43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"Поставщики"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 xml:space="preserve">Навигаторы и эксперты </w:t>
            </w:r>
          </w:p>
        </w:tc>
      </w:tr>
      <w:tr w:rsidR="00E330D7" w:rsidRPr="00A33F8D" w:rsidTr="00F43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Ученики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Пассивные потребители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 xml:space="preserve">Активные сотрудники </w:t>
            </w:r>
          </w:p>
        </w:tc>
      </w:tr>
      <w:tr w:rsidR="00E330D7" w:rsidRPr="00A33F8D" w:rsidTr="00F43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Продиктованы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 xml:space="preserve">Совместно сконструированы, обновлены </w:t>
            </w:r>
          </w:p>
        </w:tc>
      </w:tr>
      <w:tr w:rsidR="00E330D7" w:rsidRPr="00A33F8D" w:rsidTr="00F43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Учитель-ученик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0D7" w:rsidRPr="00A33F8D" w:rsidRDefault="00E330D7" w:rsidP="006D5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 xml:space="preserve">Учитель-ученик, ученик-ученик, ученик-учитель </w:t>
            </w:r>
          </w:p>
        </w:tc>
      </w:tr>
    </w:tbl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0D7" w:rsidRPr="00A33F8D" w:rsidRDefault="00E330D7" w:rsidP="006D55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33F8D">
        <w:rPr>
          <w:rFonts w:ascii="Times New Roman" w:hAnsi="Times New Roman"/>
          <w:b/>
          <w:sz w:val="28"/>
          <w:szCs w:val="28"/>
        </w:rPr>
        <w:t>Итоги обсуждения:</w:t>
      </w:r>
      <w:r w:rsidRPr="00A33F8D">
        <w:rPr>
          <w:rFonts w:ascii="Times New Roman" w:hAnsi="Times New Roman"/>
          <w:sz w:val="28"/>
          <w:szCs w:val="28"/>
        </w:rPr>
        <w:t xml:space="preserve"> сегодня  модернизация  ориентирована  на развитие творческих способностей, самостоятельности, инициативы ребёнка, расширение его возможностей самоопределения и самореализации в социуме.</w:t>
      </w:r>
      <w:r w:rsidRPr="00A33F8D">
        <w:rPr>
          <w:rFonts w:ascii="Times New Roman" w:eastAsia="Calibri" w:hAnsi="Times New Roman"/>
          <w:sz w:val="28"/>
          <w:szCs w:val="28"/>
        </w:rPr>
        <w:t xml:space="preserve"> Стандарты второго поколения определяют одним из результатов изучения учебных предметов «развитие </w:t>
      </w:r>
      <w:r w:rsidRPr="00A33F8D">
        <w:rPr>
          <w:rFonts w:ascii="Times New Roman" w:eastAsia="Calibri" w:hAnsi="Times New Roman"/>
          <w:b/>
          <w:sz w:val="28"/>
          <w:szCs w:val="28"/>
        </w:rPr>
        <w:t>исследовательских учебных действий</w:t>
      </w:r>
      <w:r w:rsidRPr="00A33F8D">
        <w:rPr>
          <w:rFonts w:ascii="Times New Roman" w:eastAsia="Calibri" w:hAnsi="Times New Roman"/>
          <w:sz w:val="28"/>
          <w:szCs w:val="28"/>
        </w:rPr>
        <w:t xml:space="preserve">, включая навыки работы с информацией: поиск и выделение нужной информации, выводы, анализ, обобщение и фиксацию информации…»   </w:t>
      </w:r>
      <w:r w:rsidRPr="00A33F8D">
        <w:rPr>
          <w:rFonts w:ascii="Times New Roman" w:hAnsi="Times New Roman"/>
          <w:sz w:val="28"/>
          <w:szCs w:val="28"/>
        </w:rPr>
        <w:t xml:space="preserve">Новая образовательная ситуация определила и новые требования к конечному результату </w:t>
      </w:r>
      <w:proofErr w:type="spellStart"/>
      <w:r w:rsidRPr="00A33F8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33F8D">
        <w:rPr>
          <w:rFonts w:ascii="Times New Roman" w:hAnsi="Times New Roman"/>
          <w:sz w:val="28"/>
          <w:szCs w:val="28"/>
        </w:rPr>
        <w:t xml:space="preserve"> – </w:t>
      </w:r>
      <w:r w:rsidRPr="00A33F8D">
        <w:rPr>
          <w:rFonts w:ascii="Times New Roman" w:hAnsi="Times New Roman"/>
          <w:b/>
          <w:sz w:val="28"/>
          <w:szCs w:val="28"/>
        </w:rPr>
        <w:t>формирование компетентностей</w:t>
      </w:r>
      <w:r w:rsidRPr="00A33F8D">
        <w:rPr>
          <w:rFonts w:ascii="Times New Roman" w:hAnsi="Times New Roman"/>
          <w:sz w:val="28"/>
          <w:szCs w:val="28"/>
        </w:rPr>
        <w:t xml:space="preserve">. </w:t>
      </w:r>
      <w:r w:rsidRPr="00A33F8D">
        <w:rPr>
          <w:rFonts w:ascii="Times New Roman" w:eastAsia="Calibri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sz w:val="28"/>
          <w:szCs w:val="28"/>
        </w:rPr>
        <w:t xml:space="preserve">Ключевые компетенции – исследовательские, коммуникативные,   информационные формируются на основе </w:t>
      </w:r>
      <w:r w:rsidRPr="00A33F8D">
        <w:rPr>
          <w:rFonts w:ascii="Times New Roman" w:hAnsi="Times New Roman"/>
          <w:b/>
          <w:sz w:val="28"/>
          <w:szCs w:val="28"/>
        </w:rPr>
        <w:t>развития навыков исследовательской деятельности</w:t>
      </w:r>
      <w:r w:rsidRPr="00A33F8D">
        <w:rPr>
          <w:rFonts w:ascii="Times New Roman" w:hAnsi="Times New Roman"/>
          <w:sz w:val="28"/>
          <w:szCs w:val="28"/>
        </w:rPr>
        <w:t xml:space="preserve"> и  способствуют более успешному формированию </w:t>
      </w:r>
      <w:proofErr w:type="spellStart"/>
      <w:r w:rsidRPr="00A33F8D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A33F8D">
        <w:rPr>
          <w:rFonts w:ascii="Times New Roman" w:hAnsi="Times New Roman"/>
          <w:b/>
          <w:sz w:val="28"/>
          <w:szCs w:val="28"/>
        </w:rPr>
        <w:t xml:space="preserve"> компетенций.</w:t>
      </w:r>
      <w:r w:rsidRPr="00A33F8D">
        <w:rPr>
          <w:rFonts w:ascii="Times New Roman" w:eastAsia="Calibri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sz w:val="28"/>
          <w:szCs w:val="28"/>
        </w:rPr>
        <w:t xml:space="preserve">Возникла </w:t>
      </w:r>
      <w:r w:rsidRPr="00A33F8D">
        <w:rPr>
          <w:rFonts w:ascii="Times New Roman" w:hAnsi="Times New Roman"/>
          <w:b/>
          <w:sz w:val="28"/>
          <w:szCs w:val="28"/>
        </w:rPr>
        <w:t xml:space="preserve">потребность в усиленном развитии таких методов и способов обучения. </w:t>
      </w:r>
    </w:p>
    <w:p w:rsidR="00E330D7" w:rsidRPr="00A33F8D" w:rsidRDefault="00E330D7" w:rsidP="006D550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33F8D">
        <w:rPr>
          <w:rFonts w:ascii="Times New Roman" w:eastAsia="Calibri" w:hAnsi="Times New Roman"/>
          <w:b/>
          <w:sz w:val="28"/>
          <w:szCs w:val="28"/>
        </w:rPr>
        <w:t xml:space="preserve">  Актуализация деятельности.  Задание:</w:t>
      </w:r>
      <w:r w:rsidRPr="00A33F8D">
        <w:rPr>
          <w:rFonts w:ascii="Times New Roman" w:eastAsia="Calibri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sz w:val="28"/>
          <w:szCs w:val="28"/>
        </w:rPr>
        <w:t xml:space="preserve">давайте подумаем,  </w:t>
      </w:r>
      <w:r w:rsidRPr="00A33F8D">
        <w:rPr>
          <w:rFonts w:ascii="Times New Roman" w:hAnsi="Times New Roman"/>
          <w:b/>
          <w:bCs/>
          <w:iCs/>
          <w:sz w:val="28"/>
          <w:szCs w:val="28"/>
        </w:rPr>
        <w:t xml:space="preserve">какие проблемы возникают у современного ученика </w:t>
      </w:r>
      <w:r w:rsidRPr="00A33F8D">
        <w:rPr>
          <w:rFonts w:ascii="Times New Roman" w:hAnsi="Times New Roman"/>
          <w:bCs/>
          <w:iCs/>
          <w:sz w:val="28"/>
          <w:szCs w:val="28"/>
        </w:rPr>
        <w:t>в процессе изучения предметов социально-гуманитарного цикла?</w:t>
      </w:r>
      <w:r w:rsidRPr="00A33F8D">
        <w:rPr>
          <w:rFonts w:ascii="Times New Roman" w:hAnsi="Times New Roman"/>
          <w:sz w:val="28"/>
          <w:szCs w:val="28"/>
        </w:rPr>
        <w:t xml:space="preserve">  (</w:t>
      </w:r>
      <w:r w:rsidRPr="00A33F8D">
        <w:rPr>
          <w:rFonts w:ascii="Times New Roman" w:hAnsi="Times New Roman"/>
          <w:b/>
          <w:sz w:val="28"/>
          <w:szCs w:val="28"/>
        </w:rPr>
        <w:t>обсуждение в группах</w:t>
      </w:r>
      <w:r w:rsidRPr="00A33F8D">
        <w:rPr>
          <w:rFonts w:ascii="Times New Roman" w:hAnsi="Times New Roman"/>
          <w:sz w:val="28"/>
          <w:szCs w:val="28"/>
        </w:rPr>
        <w:t>).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Подведем </w:t>
      </w:r>
      <w:r w:rsidRPr="00A33F8D">
        <w:rPr>
          <w:rFonts w:ascii="Times New Roman" w:hAnsi="Times New Roman"/>
          <w:b/>
          <w:sz w:val="28"/>
          <w:szCs w:val="28"/>
        </w:rPr>
        <w:t>итоги обсуждения</w:t>
      </w:r>
      <w:r w:rsidRPr="00A33F8D">
        <w:rPr>
          <w:rFonts w:ascii="Times New Roman" w:hAnsi="Times New Roman"/>
          <w:sz w:val="28"/>
          <w:szCs w:val="28"/>
        </w:rPr>
        <w:t>: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- к познавательным трудностям относится </w:t>
      </w:r>
      <w:proofErr w:type="spellStart"/>
      <w:r w:rsidRPr="00A33F8D">
        <w:rPr>
          <w:rFonts w:ascii="Times New Roman" w:hAnsi="Times New Roman"/>
          <w:b/>
          <w:sz w:val="28"/>
          <w:szCs w:val="28"/>
        </w:rPr>
        <w:t>несформированность</w:t>
      </w:r>
      <w:proofErr w:type="spellEnd"/>
      <w:r w:rsidRPr="00A33F8D">
        <w:rPr>
          <w:rFonts w:ascii="Times New Roman" w:hAnsi="Times New Roman"/>
          <w:b/>
          <w:sz w:val="28"/>
          <w:szCs w:val="28"/>
        </w:rPr>
        <w:t xml:space="preserve"> умений работать с текстом и учебной литературой в целом.</w:t>
      </w:r>
      <w:r w:rsidRPr="00A33F8D">
        <w:rPr>
          <w:rFonts w:ascii="Times New Roman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iCs/>
          <w:sz w:val="28"/>
          <w:szCs w:val="28"/>
        </w:rPr>
        <w:t xml:space="preserve">Необходимо умение не только овладеть информацией, но и </w:t>
      </w:r>
      <w:r w:rsidRPr="00A33F8D">
        <w:rPr>
          <w:rFonts w:ascii="Times New Roman" w:hAnsi="Times New Roman"/>
          <w:b/>
          <w:iCs/>
          <w:sz w:val="28"/>
          <w:szCs w:val="28"/>
        </w:rPr>
        <w:t>критически ее оценить, осмыслить, применить</w:t>
      </w:r>
      <w:r w:rsidRPr="00A33F8D">
        <w:rPr>
          <w:rFonts w:ascii="Times New Roman" w:hAnsi="Times New Roman"/>
          <w:i/>
          <w:iCs/>
          <w:sz w:val="28"/>
          <w:szCs w:val="28"/>
        </w:rPr>
        <w:t>;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3F8D">
        <w:rPr>
          <w:rFonts w:ascii="Times New Roman" w:hAnsi="Times New Roman"/>
          <w:sz w:val="28"/>
          <w:szCs w:val="28"/>
        </w:rPr>
        <w:t>- естественное желание  быть успешным  требует формирования</w:t>
      </w:r>
      <w:r w:rsidRPr="00A33F8D">
        <w:rPr>
          <w:rFonts w:ascii="Times New Roman" w:hAnsi="Times New Roman"/>
          <w:b/>
          <w:sz w:val="28"/>
          <w:szCs w:val="28"/>
        </w:rPr>
        <w:t xml:space="preserve"> универсальных умений работы с информацией.</w:t>
      </w:r>
      <w:r w:rsidRPr="00A33F8D">
        <w:rPr>
          <w:rFonts w:ascii="Times New Roman" w:hAnsi="Times New Roman"/>
          <w:sz w:val="28"/>
          <w:szCs w:val="28"/>
        </w:rPr>
        <w:t xml:space="preserve">  А это возможно только в</w:t>
      </w:r>
      <w:r w:rsidRPr="00A33F8D">
        <w:rPr>
          <w:rFonts w:ascii="Times New Roman" w:hAnsi="Times New Roman"/>
          <w:b/>
          <w:sz w:val="28"/>
          <w:szCs w:val="28"/>
        </w:rPr>
        <w:t xml:space="preserve"> исследовательской деятельности. Большинство учащихся еще не владеют  в должной мере.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Поиски </w:t>
      </w:r>
      <w:r w:rsidRPr="00A33F8D">
        <w:rPr>
          <w:rFonts w:ascii="Times New Roman" w:hAnsi="Times New Roman"/>
          <w:b/>
          <w:sz w:val="28"/>
          <w:szCs w:val="28"/>
        </w:rPr>
        <w:t>решения этого противоречия</w:t>
      </w:r>
      <w:r w:rsidRPr="00A33F8D">
        <w:rPr>
          <w:rFonts w:ascii="Times New Roman" w:hAnsi="Times New Roman"/>
          <w:sz w:val="28"/>
          <w:szCs w:val="28"/>
        </w:rPr>
        <w:t xml:space="preserve"> и определили тему   нашей работы:  </w:t>
      </w:r>
      <w:r w:rsidRPr="00A33F8D">
        <w:rPr>
          <w:rFonts w:ascii="Times New Roman" w:hAnsi="Times New Roman"/>
          <w:b/>
          <w:sz w:val="28"/>
          <w:szCs w:val="28"/>
        </w:rPr>
        <w:t>формирование исследовательских умений и навыков на уроках и во внеурочной деятельности.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33F8D">
        <w:rPr>
          <w:b/>
          <w:sz w:val="28"/>
          <w:szCs w:val="28"/>
        </w:rPr>
        <w:t xml:space="preserve">    Задание. Давайте определим </w:t>
      </w:r>
      <w:r w:rsidRPr="00A33F8D">
        <w:rPr>
          <w:sz w:val="28"/>
          <w:szCs w:val="28"/>
        </w:rPr>
        <w:t xml:space="preserve">основные </w:t>
      </w:r>
      <w:r w:rsidRPr="00A33F8D">
        <w:rPr>
          <w:b/>
          <w:bCs/>
          <w:sz w:val="28"/>
          <w:szCs w:val="28"/>
        </w:rPr>
        <w:t xml:space="preserve">исследовательские умения и навыки  учащихся (работа в группах).  </w:t>
      </w:r>
    </w:p>
    <w:p w:rsidR="00E330D7" w:rsidRPr="00A33F8D" w:rsidRDefault="00E330D7" w:rsidP="006D55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33F8D">
        <w:rPr>
          <w:b/>
          <w:bCs/>
          <w:sz w:val="28"/>
          <w:szCs w:val="28"/>
        </w:rPr>
        <w:t xml:space="preserve">   </w:t>
      </w:r>
      <w:proofErr w:type="gramStart"/>
      <w:r w:rsidRPr="00A33F8D">
        <w:rPr>
          <w:b/>
          <w:bCs/>
          <w:sz w:val="28"/>
          <w:szCs w:val="28"/>
        </w:rPr>
        <w:t xml:space="preserve">В результате обсуждения формируем </w:t>
      </w:r>
      <w:r w:rsidRPr="00A33F8D">
        <w:rPr>
          <w:sz w:val="28"/>
          <w:szCs w:val="28"/>
        </w:rPr>
        <w:t xml:space="preserve"> список:  выявление и постановка проблемы;  формулирование гипотезы;  планирование и разработка учебных действий; выбор методов исследования; работа с информационными источниками,  сбор данных;  проведение исследования; анализ, синтез, сопоставление  собранных данных; подготовка, написание работы;</w:t>
      </w:r>
      <w:proofErr w:type="gramEnd"/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  публичная защита.</w:t>
      </w:r>
    </w:p>
    <w:p w:rsidR="00E330D7" w:rsidRPr="00A33F8D" w:rsidRDefault="00E330D7" w:rsidP="006D5507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     Организация учебно-исследовательской дея</w:t>
      </w:r>
      <w:r w:rsidRPr="00A33F8D">
        <w:rPr>
          <w:rFonts w:ascii="Times New Roman" w:hAnsi="Times New Roman"/>
          <w:sz w:val="28"/>
          <w:szCs w:val="28"/>
        </w:rPr>
        <w:softHyphen/>
        <w:t xml:space="preserve">тельности учащихся включает  определенные этапы. </w:t>
      </w:r>
      <w:r w:rsidRPr="00A33F8D">
        <w:rPr>
          <w:rFonts w:ascii="Times New Roman" w:hAnsi="Times New Roman"/>
          <w:b/>
          <w:sz w:val="28"/>
          <w:szCs w:val="28"/>
        </w:rPr>
        <w:t>Задание</w:t>
      </w:r>
      <w:r w:rsidRPr="00A33F8D">
        <w:rPr>
          <w:rFonts w:ascii="Times New Roman" w:hAnsi="Times New Roman"/>
          <w:sz w:val="28"/>
          <w:szCs w:val="28"/>
        </w:rPr>
        <w:t xml:space="preserve">:  </w:t>
      </w:r>
      <w:r w:rsidRPr="00A33F8D">
        <w:rPr>
          <w:rFonts w:ascii="Times New Roman" w:hAnsi="Times New Roman"/>
          <w:b/>
          <w:sz w:val="28"/>
          <w:szCs w:val="28"/>
        </w:rPr>
        <w:t>давайте определим эти этапы и их содержание (работа в группах).</w:t>
      </w:r>
    </w:p>
    <w:p w:rsidR="00E330D7" w:rsidRPr="00A33F8D" w:rsidRDefault="00E330D7" w:rsidP="006D5507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Итоги обсуждения: </w:t>
      </w:r>
      <w:r w:rsidRPr="00A33F8D">
        <w:rPr>
          <w:rFonts w:ascii="Times New Roman" w:hAnsi="Times New Roman"/>
          <w:b/>
          <w:sz w:val="28"/>
          <w:szCs w:val="28"/>
        </w:rPr>
        <w:t xml:space="preserve"> три относительно самостоятельных подпрограммы</w:t>
      </w:r>
      <w:r w:rsidRPr="00A33F8D">
        <w:rPr>
          <w:rFonts w:ascii="Times New Roman" w:hAnsi="Times New Roman"/>
          <w:sz w:val="28"/>
          <w:szCs w:val="28"/>
        </w:rPr>
        <w:t>: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    1.Подпрограмма </w:t>
      </w:r>
      <w:r w:rsidRPr="00A33F8D">
        <w:rPr>
          <w:rFonts w:ascii="Times New Roman" w:hAnsi="Times New Roman"/>
          <w:b/>
          <w:sz w:val="28"/>
          <w:szCs w:val="28"/>
        </w:rPr>
        <w:t>«тренинг».</w:t>
      </w:r>
      <w:r w:rsidRPr="00A33F8D">
        <w:rPr>
          <w:rFonts w:ascii="Times New Roman" w:hAnsi="Times New Roman"/>
          <w:sz w:val="28"/>
          <w:szCs w:val="28"/>
        </w:rPr>
        <w:t xml:space="preserve"> Специальные занятия по при</w:t>
      </w:r>
      <w:r w:rsidRPr="00A33F8D">
        <w:rPr>
          <w:rFonts w:ascii="Times New Roman" w:hAnsi="Times New Roman"/>
          <w:sz w:val="28"/>
          <w:szCs w:val="28"/>
        </w:rPr>
        <w:softHyphen/>
        <w:t xml:space="preserve">обретению учащимися специальных знаний и развитию у них умений и навыков исследовательского поиска: </w:t>
      </w:r>
      <w:r w:rsidRPr="00A33F8D">
        <w:rPr>
          <w:rFonts w:ascii="Times New Roman" w:hAnsi="Times New Roman"/>
          <w:b/>
          <w:sz w:val="28"/>
          <w:szCs w:val="28"/>
        </w:rPr>
        <w:t>лабораторные и практические занятия</w:t>
      </w:r>
      <w:r w:rsidRPr="00A33F8D">
        <w:rPr>
          <w:rFonts w:ascii="Times New Roman" w:hAnsi="Times New Roman"/>
          <w:sz w:val="28"/>
          <w:szCs w:val="28"/>
        </w:rPr>
        <w:t>;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lastRenderedPageBreak/>
        <w:t>семинары</w:t>
      </w:r>
      <w:r w:rsidRPr="00A33F8D">
        <w:rPr>
          <w:rFonts w:ascii="Times New Roman" w:hAnsi="Times New Roman"/>
          <w:sz w:val="28"/>
          <w:szCs w:val="28"/>
        </w:rPr>
        <w:t xml:space="preserve">;  </w:t>
      </w:r>
      <w:r w:rsidRPr="00A33F8D">
        <w:rPr>
          <w:rFonts w:ascii="Times New Roman" w:hAnsi="Times New Roman"/>
          <w:b/>
          <w:sz w:val="28"/>
          <w:szCs w:val="28"/>
        </w:rPr>
        <w:t>диспуты</w:t>
      </w:r>
      <w:r w:rsidRPr="00A33F8D">
        <w:rPr>
          <w:rFonts w:ascii="Times New Roman" w:hAnsi="Times New Roman"/>
          <w:sz w:val="28"/>
          <w:szCs w:val="28"/>
        </w:rPr>
        <w:t xml:space="preserve"> с такими видами деятельности, как исследовательская, проектная и др. на основе привлечения широкого спектра</w:t>
      </w:r>
      <w:r w:rsidRPr="00A33F8D">
        <w:rPr>
          <w:rFonts w:ascii="Times New Roman" w:hAnsi="Times New Roman"/>
          <w:b/>
          <w:sz w:val="28"/>
          <w:szCs w:val="28"/>
        </w:rPr>
        <w:t xml:space="preserve"> информационных источников</w:t>
      </w:r>
      <w:r w:rsidRPr="00A33F8D">
        <w:rPr>
          <w:rFonts w:ascii="Times New Roman" w:hAnsi="Times New Roman"/>
          <w:sz w:val="28"/>
          <w:szCs w:val="28"/>
        </w:rPr>
        <w:t>.</w:t>
      </w:r>
    </w:p>
    <w:p w:rsidR="00E330D7" w:rsidRPr="00A33F8D" w:rsidRDefault="00E330D7" w:rsidP="006D550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    2.Подпрограмма </w:t>
      </w:r>
      <w:r w:rsidRPr="00A33F8D">
        <w:rPr>
          <w:rFonts w:ascii="Times New Roman" w:hAnsi="Times New Roman"/>
          <w:b/>
          <w:sz w:val="28"/>
          <w:szCs w:val="28"/>
        </w:rPr>
        <w:t>«исследовательская практика».</w:t>
      </w:r>
      <w:r w:rsidRPr="00A33F8D">
        <w:rPr>
          <w:rFonts w:ascii="Times New Roman" w:hAnsi="Times New Roman"/>
          <w:sz w:val="28"/>
          <w:szCs w:val="28"/>
        </w:rPr>
        <w:t xml:space="preserve"> Прове</w:t>
      </w:r>
      <w:r w:rsidRPr="00A33F8D">
        <w:rPr>
          <w:rFonts w:ascii="Times New Roman" w:hAnsi="Times New Roman"/>
          <w:sz w:val="28"/>
          <w:szCs w:val="28"/>
        </w:rPr>
        <w:softHyphen/>
        <w:t>дение учащимися самостоятельных исследований и выполнение творческих проектов;</w:t>
      </w:r>
    </w:p>
    <w:p w:rsidR="00E330D7" w:rsidRPr="00A33F8D" w:rsidRDefault="00E330D7" w:rsidP="006D550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    3.Подпрограмма </w:t>
      </w:r>
      <w:r w:rsidRPr="00A33F8D">
        <w:rPr>
          <w:rFonts w:ascii="Times New Roman" w:hAnsi="Times New Roman"/>
          <w:b/>
          <w:sz w:val="28"/>
          <w:szCs w:val="28"/>
        </w:rPr>
        <w:t>«мониторинг»:</w:t>
      </w:r>
      <w:r w:rsidRPr="00A33F8D">
        <w:rPr>
          <w:rFonts w:ascii="Times New Roman" w:hAnsi="Times New Roman"/>
          <w:sz w:val="28"/>
          <w:szCs w:val="28"/>
        </w:rPr>
        <w:t xml:space="preserve"> организация мероприятий, необходимых для управления процессом  исследовательского обучения (мини-курсы, конференции, защиты исследовательских работ, конкурсы и др.).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 xml:space="preserve">Практическое занятие.  </w:t>
      </w:r>
      <w:r w:rsidRPr="00A33F8D">
        <w:rPr>
          <w:rFonts w:ascii="Times New Roman" w:hAnsi="Times New Roman"/>
          <w:sz w:val="28"/>
          <w:szCs w:val="28"/>
        </w:rPr>
        <w:t xml:space="preserve">Остановимся </w:t>
      </w:r>
      <w:r w:rsidRPr="00A33F8D">
        <w:rPr>
          <w:rFonts w:ascii="Times New Roman" w:hAnsi="Times New Roman"/>
          <w:b/>
          <w:sz w:val="28"/>
          <w:szCs w:val="28"/>
        </w:rPr>
        <w:t>на подпрограмме</w:t>
      </w:r>
      <w:r w:rsidRPr="00A33F8D">
        <w:rPr>
          <w:rFonts w:ascii="Times New Roman" w:hAnsi="Times New Roman"/>
          <w:sz w:val="28"/>
          <w:szCs w:val="28"/>
        </w:rPr>
        <w:t xml:space="preserve"> «</w:t>
      </w:r>
      <w:r w:rsidRPr="00A33F8D">
        <w:rPr>
          <w:rFonts w:ascii="Times New Roman" w:hAnsi="Times New Roman"/>
          <w:b/>
          <w:sz w:val="28"/>
          <w:szCs w:val="28"/>
        </w:rPr>
        <w:t xml:space="preserve">Тренинг» и </w:t>
      </w:r>
      <w:r w:rsidRPr="00A33F8D">
        <w:rPr>
          <w:rFonts w:ascii="Times New Roman" w:hAnsi="Times New Roman"/>
          <w:sz w:val="28"/>
          <w:szCs w:val="28"/>
        </w:rPr>
        <w:t>проведем</w:t>
      </w:r>
      <w:r w:rsidRPr="00A33F8D">
        <w:rPr>
          <w:rFonts w:ascii="Times New Roman" w:hAnsi="Times New Roman"/>
          <w:b/>
          <w:sz w:val="28"/>
          <w:szCs w:val="28"/>
        </w:rPr>
        <w:t xml:space="preserve"> лабораторную работу с источниками.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>Задание группам: выявить умения и навыки</w:t>
      </w:r>
      <w:r w:rsidRPr="00A33F8D">
        <w:rPr>
          <w:rFonts w:ascii="Times New Roman" w:hAnsi="Times New Roman"/>
          <w:sz w:val="28"/>
          <w:szCs w:val="28"/>
        </w:rPr>
        <w:t xml:space="preserve">, формируемые  в процессе систематической работы с источниками; </w:t>
      </w:r>
      <w:r w:rsidRPr="00A33F8D">
        <w:rPr>
          <w:rFonts w:ascii="Times New Roman" w:hAnsi="Times New Roman"/>
          <w:b/>
          <w:sz w:val="28"/>
          <w:szCs w:val="28"/>
        </w:rPr>
        <w:t xml:space="preserve">работа в  группах </w:t>
      </w:r>
      <w:r w:rsidRPr="00A33F8D">
        <w:rPr>
          <w:rFonts w:ascii="Times New Roman" w:hAnsi="Times New Roman"/>
          <w:sz w:val="28"/>
          <w:szCs w:val="28"/>
        </w:rPr>
        <w:t>путем «мозгового штурма» с источниками и с суждениями историков.</w:t>
      </w:r>
    </w:p>
    <w:p w:rsidR="00E330D7" w:rsidRPr="00A33F8D" w:rsidRDefault="00E330D7" w:rsidP="006D5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 xml:space="preserve">1этап - </w:t>
      </w:r>
      <w:r w:rsidRPr="00A33F8D">
        <w:rPr>
          <w:rFonts w:ascii="Times New Roman" w:hAnsi="Times New Roman"/>
          <w:sz w:val="28"/>
          <w:szCs w:val="28"/>
        </w:rPr>
        <w:t>перед участниками ставятся</w:t>
      </w:r>
      <w:r w:rsidRPr="00A33F8D">
        <w:rPr>
          <w:rFonts w:ascii="Times New Roman" w:hAnsi="Times New Roman"/>
          <w:b/>
          <w:sz w:val="28"/>
          <w:szCs w:val="28"/>
        </w:rPr>
        <w:t xml:space="preserve"> цели и формулируются задачи, </w:t>
      </w:r>
      <w:r w:rsidRPr="00A33F8D">
        <w:rPr>
          <w:rFonts w:ascii="Times New Roman" w:hAnsi="Times New Roman"/>
          <w:sz w:val="28"/>
          <w:szCs w:val="28"/>
        </w:rPr>
        <w:t>предлагаются</w:t>
      </w:r>
      <w:r w:rsidRPr="00A33F8D">
        <w:rPr>
          <w:rFonts w:ascii="Times New Roman" w:hAnsi="Times New Roman"/>
          <w:b/>
          <w:sz w:val="28"/>
          <w:szCs w:val="28"/>
        </w:rPr>
        <w:t xml:space="preserve"> карточк</w:t>
      </w:r>
      <w:proofErr w:type="gramStart"/>
      <w:r w:rsidRPr="00A33F8D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A33F8D">
        <w:rPr>
          <w:rFonts w:ascii="Times New Roman" w:hAnsi="Times New Roman"/>
          <w:b/>
          <w:sz w:val="28"/>
          <w:szCs w:val="28"/>
        </w:rPr>
        <w:t xml:space="preserve"> инструкции </w:t>
      </w:r>
      <w:r w:rsidRPr="00A33F8D">
        <w:rPr>
          <w:rFonts w:ascii="Times New Roman" w:hAnsi="Times New Roman"/>
          <w:sz w:val="28"/>
          <w:szCs w:val="28"/>
        </w:rPr>
        <w:t>по работе с источниками</w:t>
      </w:r>
      <w:r w:rsidRPr="00A33F8D">
        <w:rPr>
          <w:rFonts w:ascii="Times New Roman" w:hAnsi="Times New Roman"/>
          <w:b/>
          <w:sz w:val="28"/>
          <w:szCs w:val="28"/>
        </w:rPr>
        <w:t>.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>2 этап – самостоятельная работа</w:t>
      </w:r>
      <w:r w:rsidRPr="00A33F8D">
        <w:rPr>
          <w:rFonts w:ascii="Times New Roman" w:hAnsi="Times New Roman"/>
          <w:sz w:val="28"/>
          <w:szCs w:val="28"/>
        </w:rPr>
        <w:t xml:space="preserve"> согласно инструкциям.</w:t>
      </w:r>
    </w:p>
    <w:p w:rsidR="00E330D7" w:rsidRPr="00A33F8D" w:rsidRDefault="00E330D7" w:rsidP="006D5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 xml:space="preserve">3 этап– </w:t>
      </w:r>
      <w:proofErr w:type="gramStart"/>
      <w:r w:rsidRPr="00A33F8D">
        <w:rPr>
          <w:rFonts w:ascii="Times New Roman" w:hAnsi="Times New Roman"/>
          <w:b/>
          <w:sz w:val="28"/>
          <w:szCs w:val="28"/>
        </w:rPr>
        <w:t>ко</w:t>
      </w:r>
      <w:proofErr w:type="gramEnd"/>
      <w:r w:rsidRPr="00A33F8D">
        <w:rPr>
          <w:rFonts w:ascii="Times New Roman" w:hAnsi="Times New Roman"/>
          <w:b/>
          <w:sz w:val="28"/>
          <w:szCs w:val="28"/>
        </w:rPr>
        <w:t>ллективное обсуждение</w:t>
      </w:r>
      <w:r w:rsidRPr="00A33F8D">
        <w:rPr>
          <w:rFonts w:ascii="Times New Roman" w:hAnsi="Times New Roman"/>
          <w:sz w:val="28"/>
          <w:szCs w:val="28"/>
        </w:rPr>
        <w:t xml:space="preserve"> результатов работы в одном из вариантов: творческие отчеты групп, выступления представителей. </w:t>
      </w:r>
    </w:p>
    <w:p w:rsidR="00E330D7" w:rsidRPr="00A33F8D" w:rsidRDefault="00E330D7" w:rsidP="006D5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>4 этап – подведение итогов</w:t>
      </w:r>
      <w:r w:rsidRPr="00A33F8D">
        <w:rPr>
          <w:rFonts w:ascii="Times New Roman" w:hAnsi="Times New Roman"/>
          <w:sz w:val="28"/>
          <w:szCs w:val="28"/>
        </w:rPr>
        <w:t xml:space="preserve">: формулирование  итогового вывода; </w:t>
      </w:r>
      <w:r w:rsidRPr="00A33F8D">
        <w:rPr>
          <w:rFonts w:ascii="Times New Roman" w:hAnsi="Times New Roman"/>
          <w:b/>
          <w:sz w:val="28"/>
          <w:szCs w:val="28"/>
        </w:rPr>
        <w:t>рефлексия</w:t>
      </w:r>
      <w:r w:rsidRPr="00A33F8D">
        <w:rPr>
          <w:rFonts w:ascii="Times New Roman" w:hAnsi="Times New Roman"/>
          <w:sz w:val="28"/>
          <w:szCs w:val="28"/>
        </w:rPr>
        <w:t>.</w:t>
      </w:r>
    </w:p>
    <w:p w:rsidR="00E330D7" w:rsidRPr="00A33F8D" w:rsidRDefault="00E330D7" w:rsidP="006D5507">
      <w:pPr>
        <w:spacing w:line="240" w:lineRule="auto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 xml:space="preserve">1группе </w:t>
      </w:r>
      <w:r w:rsidRPr="00A33F8D">
        <w:rPr>
          <w:rFonts w:ascii="Times New Roman" w:hAnsi="Times New Roman"/>
          <w:sz w:val="28"/>
          <w:szCs w:val="28"/>
        </w:rPr>
        <w:t xml:space="preserve"> предлагается  </w:t>
      </w:r>
      <w:r w:rsidRPr="00A33F8D">
        <w:rPr>
          <w:rFonts w:ascii="Times New Roman" w:hAnsi="Times New Roman"/>
          <w:b/>
          <w:sz w:val="28"/>
          <w:szCs w:val="28"/>
        </w:rPr>
        <w:t>прием локального и целостного анализа текста</w:t>
      </w:r>
      <w:r w:rsidRPr="00A33F8D">
        <w:rPr>
          <w:rFonts w:ascii="Times New Roman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bCs/>
          <w:sz w:val="28"/>
          <w:szCs w:val="28"/>
        </w:rPr>
        <w:t xml:space="preserve">(на примере источника «Русская Правда» П.Пестеля) </w:t>
      </w:r>
      <w:r w:rsidRPr="00A33F8D">
        <w:rPr>
          <w:rFonts w:ascii="Times New Roman" w:hAnsi="Times New Roman"/>
          <w:sz w:val="28"/>
          <w:szCs w:val="28"/>
        </w:rPr>
        <w:t>по алгоритму, обобщить полученные данные и  сделать вывод о реализации конкретных идей в историческом документе (локальный)  или об общем значении «Русской Правды»» (целостный).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1279"/>
        <w:gridCol w:w="4940"/>
      </w:tblGrid>
      <w:tr w:rsidR="00E330D7" w:rsidRPr="00A33F8D" w:rsidTr="00F43B5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E330D7" w:rsidRPr="00A33F8D" w:rsidRDefault="00E330D7" w:rsidP="006D5507">
            <w:pPr>
              <w:pStyle w:val="a7"/>
              <w:tabs>
                <w:tab w:val="center" w:pos="1656"/>
                <w:tab w:val="left" w:pos="2319"/>
              </w:tabs>
              <w:rPr>
                <w:bCs/>
                <w:sz w:val="28"/>
                <w:szCs w:val="28"/>
              </w:rPr>
            </w:pPr>
            <w:r w:rsidRPr="00A33F8D">
              <w:rPr>
                <w:bCs/>
                <w:sz w:val="28"/>
                <w:szCs w:val="28"/>
              </w:rPr>
              <w:tab/>
            </w:r>
            <w:r w:rsidRPr="00A33F8D">
              <w:rPr>
                <w:bCs/>
                <w:sz w:val="28"/>
                <w:szCs w:val="28"/>
              </w:rPr>
              <w:tab/>
            </w:r>
          </w:p>
        </w:tc>
        <w:tc>
          <w:tcPr>
            <w:tcW w:w="6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D7" w:rsidRPr="00A33F8D" w:rsidRDefault="00E330D7" w:rsidP="006D5507">
            <w:pPr>
              <w:pStyle w:val="a7"/>
              <w:rPr>
                <w:bCs/>
                <w:spacing w:val="-20"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4960" w:type="dxa"/>
            <w:gridSpan w:val="2"/>
          </w:tcPr>
          <w:p w:rsidR="00E330D7" w:rsidRPr="00A33F8D" w:rsidRDefault="00E330D7" w:rsidP="006D5507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33F8D">
              <w:rPr>
                <w:bCs/>
                <w:sz w:val="28"/>
                <w:szCs w:val="28"/>
              </w:rPr>
              <w:t>Локальный анализ текста</w:t>
            </w:r>
          </w:p>
        </w:tc>
        <w:tc>
          <w:tcPr>
            <w:tcW w:w="4940" w:type="dxa"/>
          </w:tcPr>
          <w:p w:rsidR="00E330D7" w:rsidRPr="00A33F8D" w:rsidRDefault="00E330D7" w:rsidP="006D5507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33F8D">
              <w:rPr>
                <w:bCs/>
                <w:sz w:val="28"/>
                <w:szCs w:val="28"/>
              </w:rPr>
              <w:t>Целостный анализ текста</w:t>
            </w:r>
          </w:p>
        </w:tc>
      </w:tr>
      <w:tr w:rsidR="00E330D7" w:rsidRPr="00A33F8D" w:rsidTr="00F43B54">
        <w:trPr>
          <w:trHeight w:val="6009"/>
        </w:trPr>
        <w:tc>
          <w:tcPr>
            <w:tcW w:w="4960" w:type="dxa"/>
            <w:gridSpan w:val="2"/>
          </w:tcPr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lastRenderedPageBreak/>
              <w:t>Внимательно прочти содержание задания.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 xml:space="preserve">Определи главную проблему. 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Найди ассоциации, которые помогут тебе раскрыть содержание вопроса.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Прочти  текст, пытаясь выявить содержательное сходство проблемы с тем,  что ты читаешь.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Выдели нужные места текста.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 xml:space="preserve">Выпиши основные  идеи, касающиеся твоей  проблемы,  и установи логическую связь между ними. 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Сравни содержание темы в тексте с теми знаниями, которые ты имел по этой проблеме до изучения документа.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1"/>
              </w:numPr>
              <w:spacing w:after="0"/>
              <w:rPr>
                <w:bCs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Сделай вывод об отражении этой проблемы в тексте.</w:t>
            </w:r>
          </w:p>
        </w:tc>
        <w:tc>
          <w:tcPr>
            <w:tcW w:w="4940" w:type="dxa"/>
          </w:tcPr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Внимательно прочти содержание задания.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Определи ключевую проблему задания.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Прочти  текст, пытаясь понять его общий смысл.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Найди аналогии, которые могли бы помочь соединить прочитанный текст с уже известными тебе знаниями по этой теме.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Прочти текст, выделяя главные моменты.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Выпиши главные мысли  и проанализируй их.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pacing w:val="-20"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>Подумай,  к каким сферам жизни общества относится этот текст, для чего он создан и что регулирует.</w:t>
            </w:r>
          </w:p>
          <w:p w:rsidR="00E330D7" w:rsidRPr="00A33F8D" w:rsidRDefault="00E330D7" w:rsidP="006D5507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  <w:r w:rsidRPr="00A33F8D">
              <w:rPr>
                <w:bCs/>
                <w:spacing w:val="-20"/>
                <w:sz w:val="28"/>
                <w:szCs w:val="28"/>
              </w:rPr>
              <w:t xml:space="preserve">Сделай вывод об общем значении текста для людей в целом и тебя лично. </w:t>
            </w:r>
          </w:p>
        </w:tc>
      </w:tr>
    </w:tbl>
    <w:p w:rsidR="00E330D7" w:rsidRPr="00A33F8D" w:rsidRDefault="00E330D7" w:rsidP="006D5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0D7" w:rsidRPr="00A33F8D" w:rsidRDefault="00E330D7" w:rsidP="006D5507">
      <w:pPr>
        <w:spacing w:line="240" w:lineRule="auto"/>
        <w:ind w:left="-142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 </w:t>
      </w:r>
      <w:r w:rsidRPr="00A33F8D">
        <w:rPr>
          <w:rFonts w:ascii="Times New Roman" w:hAnsi="Times New Roman"/>
          <w:b/>
          <w:sz w:val="28"/>
          <w:szCs w:val="28"/>
        </w:rPr>
        <w:t>2 группа</w:t>
      </w:r>
      <w:r w:rsidRPr="00A33F8D">
        <w:rPr>
          <w:rFonts w:ascii="Times New Roman" w:hAnsi="Times New Roman"/>
          <w:sz w:val="28"/>
          <w:szCs w:val="28"/>
        </w:rPr>
        <w:t xml:space="preserve">  получает  два документа: «Конституция» Муравьева Н. и «</w:t>
      </w:r>
      <w:proofErr w:type="gramStart"/>
      <w:r w:rsidRPr="00A33F8D">
        <w:rPr>
          <w:rFonts w:ascii="Times New Roman" w:hAnsi="Times New Roman"/>
          <w:sz w:val="28"/>
          <w:szCs w:val="28"/>
        </w:rPr>
        <w:t>Русская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Правда» Пестеля П., руководителей тайных обществ декабристов. Задача </w:t>
      </w:r>
      <w:proofErr w:type="gramStart"/>
      <w:r w:rsidRPr="00A33F8D">
        <w:rPr>
          <w:rFonts w:ascii="Times New Roman" w:hAnsi="Times New Roman"/>
          <w:sz w:val="28"/>
          <w:szCs w:val="28"/>
        </w:rPr>
        <w:t>-з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аполнить  </w:t>
      </w:r>
      <w:r w:rsidRPr="00A33F8D">
        <w:rPr>
          <w:rFonts w:ascii="Times New Roman" w:hAnsi="Times New Roman"/>
          <w:b/>
          <w:sz w:val="28"/>
          <w:szCs w:val="28"/>
        </w:rPr>
        <w:t>сравнительную таблицу</w:t>
      </w:r>
      <w:r w:rsidRPr="00A33F8D">
        <w:rPr>
          <w:rFonts w:ascii="Times New Roman" w:hAnsi="Times New Roman"/>
          <w:sz w:val="28"/>
          <w:szCs w:val="28"/>
        </w:rPr>
        <w:t>.</w:t>
      </w:r>
      <w:r w:rsidRPr="00A33F8D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Конституция Н. Муравьева</w:t>
            </w: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3F8D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gramEnd"/>
            <w:r w:rsidRPr="00A33F8D">
              <w:rPr>
                <w:rFonts w:ascii="Times New Roman" w:hAnsi="Times New Roman"/>
                <w:sz w:val="28"/>
                <w:szCs w:val="28"/>
              </w:rPr>
              <w:t xml:space="preserve"> правда П.И. Пестеля</w:t>
            </w: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Государственное устройство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Форма правления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Организации власти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Избирательные права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Права  и свободы личности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Крепостное  право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Земельный вопрос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Сословный строй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Суд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0D7" w:rsidRPr="00A33F8D" w:rsidTr="00F43B54"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F8D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190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30D7" w:rsidRPr="00A33F8D" w:rsidRDefault="00E330D7" w:rsidP="006D550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lastRenderedPageBreak/>
        <w:t>3 группа</w:t>
      </w:r>
      <w:r w:rsidRPr="00A33F8D">
        <w:rPr>
          <w:rFonts w:ascii="Times New Roman" w:hAnsi="Times New Roman"/>
          <w:sz w:val="28"/>
          <w:szCs w:val="28"/>
        </w:rPr>
        <w:t xml:space="preserve"> получает мини-хрестоматию  «Суждения о декабристах». Задача – </w:t>
      </w:r>
      <w:r w:rsidRPr="00A33F8D">
        <w:rPr>
          <w:rFonts w:ascii="Times New Roman" w:hAnsi="Times New Roman"/>
          <w:b/>
          <w:sz w:val="28"/>
          <w:szCs w:val="28"/>
        </w:rPr>
        <w:t>проанализировать</w:t>
      </w:r>
      <w:r w:rsidRPr="00A33F8D">
        <w:rPr>
          <w:rFonts w:ascii="Times New Roman" w:hAnsi="Times New Roman"/>
          <w:sz w:val="28"/>
          <w:szCs w:val="28"/>
        </w:rPr>
        <w:t xml:space="preserve"> документы</w:t>
      </w:r>
      <w:r w:rsidR="009B22AB" w:rsidRPr="00A33F8D">
        <w:rPr>
          <w:rFonts w:ascii="Times New Roman" w:hAnsi="Times New Roman"/>
          <w:sz w:val="28"/>
          <w:szCs w:val="28"/>
        </w:rPr>
        <w:t xml:space="preserve"> – оценки движения декабристов</w:t>
      </w:r>
      <w:r w:rsidR="009B22AB" w:rsidRPr="00A33F8D">
        <w:rPr>
          <w:rFonts w:ascii="Times New Roman" w:hAnsi="Times New Roman"/>
          <w:i/>
          <w:sz w:val="28"/>
          <w:szCs w:val="28"/>
        </w:rPr>
        <w:t>.</w:t>
      </w:r>
      <w:r w:rsidR="009B22AB" w:rsidRPr="00A33F8D">
        <w:rPr>
          <w:rFonts w:ascii="Times New Roman" w:hAnsi="Times New Roman"/>
          <w:sz w:val="28"/>
          <w:szCs w:val="28"/>
        </w:rPr>
        <w:t xml:space="preserve"> </w:t>
      </w:r>
      <w:r w:rsidR="00B509D4"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i/>
          <w:sz w:val="28"/>
          <w:szCs w:val="28"/>
        </w:rPr>
        <w:t>«</w:t>
      </w:r>
      <w:r w:rsidRPr="00A33F8D">
        <w:rPr>
          <w:rFonts w:ascii="Times New Roman" w:hAnsi="Times New Roman"/>
          <w:sz w:val="28"/>
          <w:szCs w:val="28"/>
        </w:rPr>
        <w:t xml:space="preserve">Это были утописты, романтические политики или политические дилетанты» </w:t>
      </w:r>
      <w:r w:rsidRPr="00A33F8D">
        <w:rPr>
          <w:rFonts w:ascii="Times New Roman" w:hAnsi="Times New Roman"/>
          <w:i/>
          <w:sz w:val="28"/>
          <w:szCs w:val="28"/>
        </w:rPr>
        <w:t>(П. Вяземский)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i/>
          <w:sz w:val="28"/>
          <w:szCs w:val="28"/>
        </w:rPr>
        <w:t>«</w:t>
      </w:r>
      <w:r w:rsidRPr="00A33F8D">
        <w:rPr>
          <w:rFonts w:ascii="Times New Roman" w:hAnsi="Times New Roman"/>
          <w:sz w:val="28"/>
          <w:szCs w:val="28"/>
        </w:rPr>
        <w:t xml:space="preserve">Именно потому, что им не безразлична судьба русского народа, потому что они патриоты и </w:t>
      </w:r>
      <w:proofErr w:type="spellStart"/>
      <w:r w:rsidRPr="00A33F8D">
        <w:rPr>
          <w:rFonts w:ascii="Times New Roman" w:hAnsi="Times New Roman"/>
          <w:sz w:val="28"/>
          <w:szCs w:val="28"/>
        </w:rPr>
        <w:t>вольнолюбцы</w:t>
      </w:r>
      <w:proofErr w:type="spellEnd"/>
      <w:r w:rsidRPr="00A33F8D">
        <w:rPr>
          <w:rFonts w:ascii="Times New Roman" w:hAnsi="Times New Roman"/>
          <w:sz w:val="28"/>
          <w:szCs w:val="28"/>
        </w:rPr>
        <w:t xml:space="preserve">, они идут на штурм устоев самодержавия» </w:t>
      </w:r>
      <w:r w:rsidRPr="00A33F8D">
        <w:rPr>
          <w:rFonts w:ascii="Times New Roman" w:hAnsi="Times New Roman"/>
          <w:i/>
          <w:sz w:val="28"/>
          <w:szCs w:val="28"/>
        </w:rPr>
        <w:t>(В. Ульяно</w:t>
      </w:r>
      <w:proofErr w:type="gramStart"/>
      <w:r w:rsidRPr="00A33F8D">
        <w:rPr>
          <w:rFonts w:ascii="Times New Roman" w:hAnsi="Times New Roman"/>
          <w:i/>
          <w:sz w:val="28"/>
          <w:szCs w:val="28"/>
        </w:rPr>
        <w:t>в-</w:t>
      </w:r>
      <w:proofErr w:type="gramEnd"/>
      <w:r w:rsidRPr="00A33F8D">
        <w:rPr>
          <w:rFonts w:ascii="Times New Roman" w:hAnsi="Times New Roman"/>
          <w:i/>
          <w:sz w:val="28"/>
          <w:szCs w:val="28"/>
        </w:rPr>
        <w:t xml:space="preserve"> Ленин)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i/>
          <w:sz w:val="28"/>
          <w:szCs w:val="28"/>
        </w:rPr>
        <w:t>«</w:t>
      </w:r>
      <w:r w:rsidRPr="00A33F8D">
        <w:rPr>
          <w:rFonts w:ascii="Times New Roman" w:hAnsi="Times New Roman"/>
          <w:sz w:val="28"/>
          <w:szCs w:val="28"/>
        </w:rPr>
        <w:t xml:space="preserve">Вся будущность страны в один прекрасный день была разыграна в кости </w:t>
      </w:r>
      <w:proofErr w:type="gramStart"/>
      <w:r w:rsidRPr="00A33F8D">
        <w:rPr>
          <w:rFonts w:ascii="Times New Roman" w:hAnsi="Times New Roman"/>
          <w:sz w:val="28"/>
          <w:szCs w:val="28"/>
        </w:rPr>
        <w:t>несколькими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молодыми людьми, между трубкой и бокалом вина» </w:t>
      </w:r>
      <w:r w:rsidRPr="00A33F8D">
        <w:rPr>
          <w:rFonts w:ascii="Times New Roman" w:hAnsi="Times New Roman"/>
          <w:i/>
          <w:sz w:val="28"/>
          <w:szCs w:val="28"/>
        </w:rPr>
        <w:t>(П. Чаадаев)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«Горсть дерзких злодеев и ослепленных юношей замыслили приобщить и нашу девственную нацию к ужасам и морали растленного Запада» </w:t>
      </w:r>
      <w:r w:rsidRPr="00A33F8D">
        <w:rPr>
          <w:rFonts w:ascii="Times New Roman" w:hAnsi="Times New Roman"/>
          <w:i/>
          <w:sz w:val="28"/>
          <w:szCs w:val="28"/>
        </w:rPr>
        <w:t>(М, Корф)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A33F8D">
        <w:rPr>
          <w:rFonts w:ascii="Times New Roman" w:hAnsi="Times New Roman"/>
          <w:i/>
          <w:sz w:val="28"/>
          <w:szCs w:val="28"/>
        </w:rPr>
        <w:t>«</w:t>
      </w:r>
      <w:r w:rsidRPr="00A33F8D">
        <w:rPr>
          <w:rFonts w:ascii="Times New Roman" w:hAnsi="Times New Roman"/>
          <w:sz w:val="28"/>
          <w:szCs w:val="28"/>
        </w:rPr>
        <w:t xml:space="preserve">Эти </w:t>
      </w:r>
      <w:proofErr w:type="gramStart"/>
      <w:r w:rsidRPr="00A33F8D">
        <w:rPr>
          <w:rFonts w:ascii="Times New Roman" w:hAnsi="Times New Roman"/>
          <w:sz w:val="28"/>
          <w:szCs w:val="28"/>
        </w:rPr>
        <w:t>замысли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были чужды для русского ума и сердца» </w:t>
      </w:r>
      <w:r w:rsidRPr="00A33F8D">
        <w:rPr>
          <w:rFonts w:ascii="Times New Roman" w:hAnsi="Times New Roman"/>
          <w:i/>
          <w:sz w:val="28"/>
          <w:szCs w:val="28"/>
        </w:rPr>
        <w:t>(Н. Греч)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«…Порядок вещей, который господствует так трудно искоренить, должен был рано или поздно привести к подобному результату» (</w:t>
      </w:r>
      <w:r w:rsidRPr="00A33F8D">
        <w:rPr>
          <w:rFonts w:ascii="Times New Roman" w:hAnsi="Times New Roman"/>
          <w:i/>
          <w:sz w:val="28"/>
          <w:szCs w:val="28"/>
        </w:rPr>
        <w:t xml:space="preserve">Николай </w:t>
      </w:r>
      <w:r w:rsidRPr="00A33F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3F8D">
        <w:rPr>
          <w:rFonts w:ascii="Times New Roman" w:hAnsi="Times New Roman"/>
          <w:sz w:val="28"/>
          <w:szCs w:val="28"/>
        </w:rPr>
        <w:t>; январь 1826 г.)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«</w:t>
      </w:r>
      <w:r w:rsidRPr="00A33F8D">
        <w:rPr>
          <w:rFonts w:ascii="Times New Roman" w:hAnsi="Times New Roman"/>
          <w:i/>
          <w:sz w:val="28"/>
          <w:szCs w:val="28"/>
        </w:rPr>
        <w:t>Русская правда</w:t>
      </w:r>
      <w:r w:rsidRPr="00A33F8D">
        <w:rPr>
          <w:rFonts w:ascii="Times New Roman" w:hAnsi="Times New Roman"/>
          <w:sz w:val="28"/>
          <w:szCs w:val="28"/>
        </w:rPr>
        <w:t xml:space="preserve"> Пестел</w:t>
      </w:r>
      <w:proofErr w:type="gramStart"/>
      <w:r w:rsidRPr="00A33F8D">
        <w:rPr>
          <w:rFonts w:ascii="Times New Roman" w:hAnsi="Times New Roman"/>
          <w:sz w:val="28"/>
          <w:szCs w:val="28"/>
        </w:rPr>
        <w:t>я-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настоящее шутовство, если бы дело не было так серьезно; я обнаружил какой- то хаос крикливых, плохо понятых и плохо переваренных мыслей» (</w:t>
      </w:r>
      <w:r w:rsidRPr="00A33F8D">
        <w:rPr>
          <w:rFonts w:ascii="Times New Roman" w:hAnsi="Times New Roman"/>
          <w:i/>
          <w:sz w:val="28"/>
          <w:szCs w:val="28"/>
        </w:rPr>
        <w:t>Великий князь Константин</w:t>
      </w:r>
      <w:r w:rsidRPr="00A33F8D">
        <w:rPr>
          <w:rFonts w:ascii="Times New Roman" w:hAnsi="Times New Roman"/>
          <w:sz w:val="28"/>
          <w:szCs w:val="28"/>
        </w:rPr>
        <w:t>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«Не просвещению, но праздности ума, недостатку твердых познаний должно приписать сие своевольство мыслей, источник буйных страстей, пагубную роскошь </w:t>
      </w:r>
      <w:proofErr w:type="spellStart"/>
      <w:r w:rsidRPr="00A33F8D">
        <w:rPr>
          <w:rFonts w:ascii="Times New Roman" w:hAnsi="Times New Roman"/>
          <w:sz w:val="28"/>
          <w:szCs w:val="28"/>
        </w:rPr>
        <w:t>полупознаний</w:t>
      </w:r>
      <w:proofErr w:type="spellEnd"/>
      <w:r w:rsidRPr="00A33F8D">
        <w:rPr>
          <w:rFonts w:ascii="Times New Roman" w:hAnsi="Times New Roman"/>
          <w:sz w:val="28"/>
          <w:szCs w:val="28"/>
        </w:rPr>
        <w:t>, порыв в мечтательные крайности, коих начало есть порча нравов» (</w:t>
      </w:r>
      <w:r w:rsidRPr="00A33F8D">
        <w:rPr>
          <w:rFonts w:ascii="Times New Roman" w:hAnsi="Times New Roman"/>
          <w:i/>
          <w:sz w:val="28"/>
          <w:szCs w:val="28"/>
        </w:rPr>
        <w:t xml:space="preserve">Николай </w:t>
      </w:r>
      <w:r w:rsidRPr="00A33F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3F8D">
        <w:rPr>
          <w:rFonts w:ascii="Times New Roman" w:hAnsi="Times New Roman"/>
          <w:sz w:val="28"/>
          <w:szCs w:val="28"/>
        </w:rPr>
        <w:t>; из Манифеста)</w:t>
      </w:r>
    </w:p>
    <w:p w:rsidR="00E330D7" w:rsidRPr="00A33F8D" w:rsidRDefault="00E330D7" w:rsidP="006D5507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«И эта штука не удалась!» (</w:t>
      </w:r>
      <w:r w:rsidRPr="00A33F8D">
        <w:rPr>
          <w:rFonts w:ascii="Times New Roman" w:hAnsi="Times New Roman"/>
          <w:i/>
          <w:sz w:val="28"/>
          <w:szCs w:val="28"/>
        </w:rPr>
        <w:t>М. Сперанский</w:t>
      </w:r>
      <w:r w:rsidRPr="00A33F8D">
        <w:rPr>
          <w:rFonts w:ascii="Times New Roman" w:hAnsi="Times New Roman"/>
          <w:sz w:val="28"/>
          <w:szCs w:val="28"/>
        </w:rPr>
        <w:t>)</w:t>
      </w:r>
    </w:p>
    <w:p w:rsidR="009B22AB" w:rsidRPr="00A33F8D" w:rsidRDefault="00E330D7" w:rsidP="006D550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9B22AB" w:rsidRPr="00A33F8D">
        <w:rPr>
          <w:rFonts w:ascii="Times New Roman" w:hAnsi="Times New Roman"/>
          <w:b/>
          <w:sz w:val="28"/>
          <w:szCs w:val="28"/>
        </w:rPr>
        <w:t>лабораторного</w:t>
      </w:r>
      <w:r w:rsidRPr="00A33F8D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A33F8D">
        <w:rPr>
          <w:rFonts w:ascii="Times New Roman" w:hAnsi="Times New Roman"/>
          <w:sz w:val="28"/>
          <w:szCs w:val="28"/>
        </w:rPr>
        <w:t xml:space="preserve"> </w:t>
      </w:r>
    </w:p>
    <w:p w:rsidR="009B22AB" w:rsidRPr="00A33F8D" w:rsidRDefault="009B22AB" w:rsidP="006D550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- выступление представителей групп по заданиям работы с источниками;</w:t>
      </w:r>
    </w:p>
    <w:p w:rsidR="00E330D7" w:rsidRPr="00A33F8D" w:rsidRDefault="009B22AB" w:rsidP="006D550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>-</w:t>
      </w:r>
      <w:r w:rsidR="00E330D7" w:rsidRPr="00A33F8D">
        <w:rPr>
          <w:rFonts w:ascii="Times New Roman" w:hAnsi="Times New Roman"/>
          <w:sz w:val="28"/>
          <w:szCs w:val="28"/>
        </w:rPr>
        <w:t>результат систематического использования приёма выражается в</w:t>
      </w:r>
      <w:r w:rsidR="00E330D7" w:rsidRPr="00A33F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30D7" w:rsidRPr="00A33F8D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="00E330D7" w:rsidRPr="00A33F8D">
        <w:rPr>
          <w:rFonts w:ascii="Times New Roman" w:hAnsi="Times New Roman"/>
          <w:b/>
          <w:sz w:val="28"/>
          <w:szCs w:val="28"/>
        </w:rPr>
        <w:t xml:space="preserve"> </w:t>
      </w:r>
      <w:r w:rsidR="00E330D7" w:rsidRPr="00A33F8D">
        <w:rPr>
          <w:rFonts w:ascii="Times New Roman" w:hAnsi="Times New Roman"/>
          <w:b/>
          <w:bCs/>
          <w:sz w:val="28"/>
          <w:szCs w:val="28"/>
        </w:rPr>
        <w:t>следующих умений</w:t>
      </w:r>
      <w:r w:rsidR="00E330D7" w:rsidRPr="00A33F8D">
        <w:rPr>
          <w:rFonts w:ascii="Times New Roman" w:hAnsi="Times New Roman"/>
          <w:b/>
          <w:sz w:val="28"/>
          <w:szCs w:val="28"/>
        </w:rPr>
        <w:t xml:space="preserve">: </w:t>
      </w:r>
      <w:r w:rsidR="00E330D7" w:rsidRPr="00A33F8D">
        <w:rPr>
          <w:rFonts w:ascii="Times New Roman" w:hAnsi="Times New Roman"/>
          <w:sz w:val="28"/>
          <w:szCs w:val="28"/>
        </w:rPr>
        <w:t>делать локальный и целостный анализ текста; сравнивать содержание текста с уже имеющимися знаниями; находить аналогии; устанавливать логическую связь между фактами;</w:t>
      </w:r>
      <w:r w:rsidR="00E330D7" w:rsidRPr="00A33F8D">
        <w:rPr>
          <w:rFonts w:ascii="Times New Roman" w:hAnsi="Times New Roman"/>
          <w:b/>
          <w:sz w:val="28"/>
          <w:szCs w:val="28"/>
        </w:rPr>
        <w:t xml:space="preserve"> </w:t>
      </w:r>
      <w:r w:rsidR="00E330D7" w:rsidRPr="00A33F8D">
        <w:rPr>
          <w:rFonts w:ascii="Times New Roman" w:hAnsi="Times New Roman"/>
          <w:sz w:val="28"/>
          <w:szCs w:val="28"/>
        </w:rPr>
        <w:t>обобщать материал и самостоятельно делать выводы</w:t>
      </w:r>
      <w:proofErr w:type="gramStart"/>
      <w:r w:rsidR="00E330D7" w:rsidRPr="00A33F8D">
        <w:rPr>
          <w:rFonts w:ascii="Times New Roman" w:hAnsi="Times New Roman"/>
          <w:sz w:val="28"/>
          <w:szCs w:val="28"/>
        </w:rPr>
        <w:t>.</w:t>
      </w:r>
      <w:proofErr w:type="gramEnd"/>
      <w:r w:rsidR="00E330D7" w:rsidRPr="00A33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30D7" w:rsidRPr="00A33F8D">
        <w:rPr>
          <w:rFonts w:ascii="Times New Roman" w:hAnsi="Times New Roman"/>
          <w:sz w:val="28"/>
          <w:szCs w:val="28"/>
        </w:rPr>
        <w:t>с</w:t>
      </w:r>
      <w:proofErr w:type="gramEnd"/>
      <w:r w:rsidR="00E330D7" w:rsidRPr="00A33F8D">
        <w:rPr>
          <w:rFonts w:ascii="Times New Roman" w:hAnsi="Times New Roman"/>
          <w:sz w:val="28"/>
          <w:szCs w:val="28"/>
        </w:rPr>
        <w:t>опоставлять сведения в разных источниках, находить и объяснять причины разных авторских подходов; выявлять мотивы, причины их расхождений; формулировать собственные суждения и аргументировать их, терпимо и с  пониманием относиться к наличию иных точек зрения.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</w:t>
      </w:r>
      <w:r w:rsidRPr="00A33F8D">
        <w:rPr>
          <w:rFonts w:ascii="Times New Roman" w:hAnsi="Times New Roman"/>
          <w:b/>
          <w:sz w:val="28"/>
          <w:szCs w:val="28"/>
        </w:rPr>
        <w:t xml:space="preserve"> </w:t>
      </w:r>
      <w:r w:rsidRPr="00A33F8D">
        <w:rPr>
          <w:rFonts w:ascii="Times New Roman" w:hAnsi="Times New Roman"/>
          <w:sz w:val="28"/>
          <w:szCs w:val="28"/>
        </w:rPr>
        <w:t>(техника  «ПОПС»</w:t>
      </w:r>
      <w:proofErr w:type="gramStart"/>
      <w:r w:rsidRPr="00A33F8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: Итак, мы познакомились с одним из важнейших умений в</w:t>
      </w:r>
      <w:r w:rsidR="009B22AB" w:rsidRPr="00A33F8D">
        <w:rPr>
          <w:rFonts w:ascii="Times New Roman" w:hAnsi="Times New Roman"/>
          <w:sz w:val="28"/>
          <w:szCs w:val="28"/>
        </w:rPr>
        <w:t xml:space="preserve"> исследовательской деятельности: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lastRenderedPageBreak/>
        <w:t>- почувствовали ли вы себя исследователями? Почему вы сделали этот вывод?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t xml:space="preserve">Участникам мастер-класса предложено написать четыре предложения, отражающие следующие четыре момента </w:t>
      </w:r>
      <w:r w:rsidRPr="00A33F8D">
        <w:rPr>
          <w:rFonts w:ascii="Times New Roman" w:hAnsi="Times New Roman"/>
          <w:b/>
          <w:sz w:val="28"/>
          <w:szCs w:val="28"/>
        </w:rPr>
        <w:t>ПОПС – формулы</w:t>
      </w:r>
      <w:r w:rsidRPr="00A33F8D">
        <w:rPr>
          <w:rFonts w:ascii="Times New Roman" w:hAnsi="Times New Roman"/>
          <w:sz w:val="28"/>
          <w:szCs w:val="28"/>
        </w:rPr>
        <w:t xml:space="preserve">: </w:t>
      </w:r>
    </w:p>
    <w:p w:rsidR="00E330D7" w:rsidRPr="00A33F8D" w:rsidRDefault="00E330D7" w:rsidP="006D5507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A33F8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– позиция: </w:t>
      </w:r>
      <w:r w:rsidRPr="00A33F8D">
        <w:rPr>
          <w:rFonts w:ascii="Times New Roman" w:hAnsi="Times New Roman"/>
          <w:iCs/>
          <w:sz w:val="28"/>
          <w:szCs w:val="28"/>
        </w:rPr>
        <w:t>«Я считаю, что исследовательская деятельность…».</w:t>
      </w:r>
      <w:r w:rsidRPr="00A33F8D">
        <w:rPr>
          <w:rFonts w:ascii="Times New Roman" w:hAnsi="Times New Roman"/>
          <w:sz w:val="28"/>
          <w:szCs w:val="28"/>
        </w:rPr>
        <w:br/>
      </w:r>
      <w:r w:rsidRPr="00A33F8D">
        <w:rPr>
          <w:rFonts w:ascii="Times New Roman" w:hAnsi="Times New Roman"/>
          <w:b/>
          <w:bCs/>
          <w:sz w:val="28"/>
          <w:szCs w:val="28"/>
        </w:rPr>
        <w:t>О</w:t>
      </w:r>
      <w:r w:rsidRPr="00A33F8D">
        <w:rPr>
          <w:rFonts w:ascii="Times New Roman" w:hAnsi="Times New Roman"/>
          <w:sz w:val="28"/>
          <w:szCs w:val="28"/>
        </w:rPr>
        <w:t xml:space="preserve"> – объяснение (или обоснование)</w:t>
      </w:r>
      <w:r w:rsidRPr="00A33F8D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Pr="00A33F8D">
        <w:rPr>
          <w:rFonts w:ascii="Times New Roman" w:hAnsi="Times New Roman"/>
          <w:iCs/>
          <w:sz w:val="28"/>
          <w:szCs w:val="28"/>
        </w:rPr>
        <w:t>Потому что</w:t>
      </w:r>
      <w:r w:rsidRPr="00A33F8D">
        <w:rPr>
          <w:rFonts w:ascii="Times New Roman" w:hAnsi="Times New Roman"/>
          <w:i/>
          <w:iCs/>
          <w:sz w:val="28"/>
          <w:szCs w:val="28"/>
        </w:rPr>
        <w:t xml:space="preserve"> …».</w:t>
      </w:r>
      <w:r w:rsidRPr="00A33F8D">
        <w:rPr>
          <w:rFonts w:ascii="Times New Roman" w:hAnsi="Times New Roman"/>
          <w:sz w:val="28"/>
          <w:szCs w:val="28"/>
        </w:rPr>
        <w:br/>
      </w:r>
      <w:proofErr w:type="gramStart"/>
      <w:r w:rsidRPr="00A33F8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– пример «Я могу это доказать это на примере …».</w:t>
      </w:r>
      <w:r w:rsidRPr="00A33F8D">
        <w:rPr>
          <w:rFonts w:ascii="Times New Roman" w:hAnsi="Times New Roman"/>
          <w:sz w:val="28"/>
          <w:szCs w:val="28"/>
        </w:rPr>
        <w:br/>
      </w:r>
      <w:proofErr w:type="gramStart"/>
      <w:r w:rsidRPr="00A33F8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A33F8D">
        <w:rPr>
          <w:rFonts w:ascii="Times New Roman" w:hAnsi="Times New Roman"/>
          <w:sz w:val="28"/>
          <w:szCs w:val="28"/>
        </w:rPr>
        <w:t xml:space="preserve"> – следствие (или суждение) «Исходя из этого, я делаю вывод о том, что…».</w:t>
      </w:r>
    </w:p>
    <w:p w:rsidR="00E330D7" w:rsidRPr="00A33F8D" w:rsidRDefault="00E330D7" w:rsidP="006D5507">
      <w:pPr>
        <w:pStyle w:val="a6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A33F8D">
        <w:rPr>
          <w:rFonts w:ascii="Times New Roman" w:hAnsi="Times New Roman"/>
          <w:sz w:val="28"/>
          <w:szCs w:val="28"/>
        </w:rPr>
        <w:br/>
      </w:r>
      <w:r w:rsidRPr="00A33F8D">
        <w:rPr>
          <w:rFonts w:ascii="Times New Roman" w:hAnsi="Times New Roman"/>
          <w:b/>
          <w:sz w:val="28"/>
          <w:szCs w:val="28"/>
        </w:rPr>
        <w:t xml:space="preserve">Обмен </w:t>
      </w:r>
      <w:r w:rsidR="009C5D5F" w:rsidRPr="00A33F8D">
        <w:rPr>
          <w:rFonts w:ascii="Times New Roman" w:hAnsi="Times New Roman"/>
          <w:b/>
          <w:sz w:val="28"/>
          <w:szCs w:val="28"/>
        </w:rPr>
        <w:t xml:space="preserve">мнениями и </w:t>
      </w:r>
      <w:r w:rsidRPr="00A33F8D">
        <w:rPr>
          <w:rFonts w:ascii="Times New Roman" w:hAnsi="Times New Roman"/>
          <w:b/>
          <w:sz w:val="28"/>
          <w:szCs w:val="28"/>
        </w:rPr>
        <w:t>идеями</w:t>
      </w:r>
      <w:r w:rsidRPr="00A33F8D">
        <w:rPr>
          <w:rFonts w:ascii="Times New Roman" w:hAnsi="Times New Roman"/>
          <w:sz w:val="28"/>
          <w:szCs w:val="28"/>
        </w:rPr>
        <w:t xml:space="preserve"> с участниками мастер-класса.</w:t>
      </w:r>
      <w:r w:rsidRPr="00A33F8D">
        <w:rPr>
          <w:rStyle w:val="a5"/>
          <w:rFonts w:ascii="Times New Roman" w:eastAsiaTheme="majorEastAsia" w:hAnsi="Times New Roman"/>
          <w:sz w:val="28"/>
          <w:szCs w:val="28"/>
        </w:rPr>
        <w:t xml:space="preserve"> </w:t>
      </w:r>
    </w:p>
    <w:p w:rsidR="00E330D7" w:rsidRPr="00A33F8D" w:rsidRDefault="00E330D7" w:rsidP="006D5507">
      <w:pPr>
        <w:pStyle w:val="a6"/>
        <w:rPr>
          <w:rStyle w:val="a5"/>
          <w:rFonts w:ascii="Times New Roman" w:eastAsiaTheme="majorEastAsia" w:hAnsi="Times New Roman"/>
          <w:sz w:val="28"/>
          <w:szCs w:val="28"/>
        </w:rPr>
      </w:pPr>
      <w:r w:rsidRPr="00A33F8D">
        <w:rPr>
          <w:rStyle w:val="a5"/>
          <w:rFonts w:ascii="Times New Roman" w:eastAsiaTheme="majorEastAsia" w:hAnsi="Times New Roman"/>
          <w:sz w:val="28"/>
          <w:szCs w:val="28"/>
        </w:rPr>
        <w:t xml:space="preserve">Итог: </w:t>
      </w:r>
      <w:r w:rsidRPr="00A33F8D">
        <w:rPr>
          <w:rStyle w:val="a5"/>
          <w:rFonts w:ascii="Times New Roman" w:eastAsiaTheme="majorEastAsia" w:hAnsi="Times New Roman"/>
          <w:b w:val="0"/>
          <w:sz w:val="28"/>
          <w:szCs w:val="28"/>
        </w:rPr>
        <w:t>Ученики в ходе работы с источниками должны владеть научными понятиями. Как</w:t>
      </w:r>
      <w:r w:rsidRPr="00A33F8D">
        <w:rPr>
          <w:rStyle w:val="a5"/>
          <w:rFonts w:ascii="Times New Roman" w:eastAsiaTheme="majorEastAsia" w:hAnsi="Times New Roman"/>
          <w:sz w:val="28"/>
          <w:szCs w:val="28"/>
        </w:rPr>
        <w:t xml:space="preserve"> сформировать понятийное мышление школьников? Давайте обсудим на следующей встрече.</w:t>
      </w:r>
    </w:p>
    <w:p w:rsidR="00D91685" w:rsidRPr="00A33F8D" w:rsidRDefault="00D91685" w:rsidP="00E330D7">
      <w:pPr>
        <w:pStyle w:val="a6"/>
        <w:rPr>
          <w:rStyle w:val="a5"/>
          <w:rFonts w:ascii="Times New Roman" w:eastAsiaTheme="majorEastAsia" w:hAnsi="Times New Roman"/>
          <w:sz w:val="28"/>
          <w:szCs w:val="28"/>
        </w:rPr>
      </w:pPr>
    </w:p>
    <w:p w:rsidR="00E330D7" w:rsidRPr="00A33F8D" w:rsidRDefault="00E330D7" w:rsidP="00E330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30D7" w:rsidRPr="00A33F8D" w:rsidRDefault="00E330D7" w:rsidP="00E330D7">
      <w:pPr>
        <w:jc w:val="both"/>
        <w:rPr>
          <w:rFonts w:ascii="Times New Roman" w:hAnsi="Times New Roman"/>
          <w:b/>
          <w:sz w:val="28"/>
          <w:szCs w:val="28"/>
        </w:rPr>
      </w:pPr>
    </w:p>
    <w:p w:rsidR="00E330D7" w:rsidRPr="00A33F8D" w:rsidRDefault="00E330D7" w:rsidP="00E330D7">
      <w:pPr>
        <w:jc w:val="both"/>
        <w:rPr>
          <w:rFonts w:ascii="Times New Roman" w:hAnsi="Times New Roman"/>
          <w:b/>
          <w:sz w:val="28"/>
          <w:szCs w:val="28"/>
        </w:rPr>
      </w:pPr>
    </w:p>
    <w:p w:rsidR="001E0178" w:rsidRPr="00A33F8D" w:rsidRDefault="001E0178">
      <w:pPr>
        <w:rPr>
          <w:rFonts w:ascii="Times New Roman" w:hAnsi="Times New Roman"/>
          <w:sz w:val="28"/>
          <w:szCs w:val="28"/>
        </w:rPr>
      </w:pPr>
    </w:p>
    <w:sectPr w:rsidR="001E0178" w:rsidRPr="00A33F8D" w:rsidSect="001E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96"/>
    <w:multiLevelType w:val="hybridMultilevel"/>
    <w:tmpl w:val="20D2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308BE"/>
    <w:multiLevelType w:val="hybridMultilevel"/>
    <w:tmpl w:val="3134E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E330D7"/>
    <w:rsid w:val="00000932"/>
    <w:rsid w:val="00003A95"/>
    <w:rsid w:val="000051FA"/>
    <w:rsid w:val="00007F43"/>
    <w:rsid w:val="00015844"/>
    <w:rsid w:val="000317AF"/>
    <w:rsid w:val="00035DE1"/>
    <w:rsid w:val="000515FE"/>
    <w:rsid w:val="00052083"/>
    <w:rsid w:val="00060EFD"/>
    <w:rsid w:val="0006236A"/>
    <w:rsid w:val="00070868"/>
    <w:rsid w:val="00071472"/>
    <w:rsid w:val="000731E7"/>
    <w:rsid w:val="0008355E"/>
    <w:rsid w:val="00086C9B"/>
    <w:rsid w:val="000912EA"/>
    <w:rsid w:val="000A2147"/>
    <w:rsid w:val="000A37D7"/>
    <w:rsid w:val="000B0198"/>
    <w:rsid w:val="000B1B3F"/>
    <w:rsid w:val="000B43E5"/>
    <w:rsid w:val="000D326D"/>
    <w:rsid w:val="000D6391"/>
    <w:rsid w:val="000D7D59"/>
    <w:rsid w:val="000E2E42"/>
    <w:rsid w:val="000F7E84"/>
    <w:rsid w:val="00113C8E"/>
    <w:rsid w:val="001169F3"/>
    <w:rsid w:val="00121011"/>
    <w:rsid w:val="00131C7C"/>
    <w:rsid w:val="0013282F"/>
    <w:rsid w:val="001376D3"/>
    <w:rsid w:val="00137AD9"/>
    <w:rsid w:val="00143EE7"/>
    <w:rsid w:val="00150CFD"/>
    <w:rsid w:val="00157E59"/>
    <w:rsid w:val="0016033E"/>
    <w:rsid w:val="001628A4"/>
    <w:rsid w:val="00162E83"/>
    <w:rsid w:val="00176AC3"/>
    <w:rsid w:val="0018070B"/>
    <w:rsid w:val="0019054F"/>
    <w:rsid w:val="00196761"/>
    <w:rsid w:val="001A2785"/>
    <w:rsid w:val="001A6349"/>
    <w:rsid w:val="001B1E3B"/>
    <w:rsid w:val="001B2D9A"/>
    <w:rsid w:val="001D4FE5"/>
    <w:rsid w:val="001E0178"/>
    <w:rsid w:val="001E4461"/>
    <w:rsid w:val="001E65ED"/>
    <w:rsid w:val="001E7DD6"/>
    <w:rsid w:val="001F34A5"/>
    <w:rsid w:val="00205938"/>
    <w:rsid w:val="00212BBD"/>
    <w:rsid w:val="00216536"/>
    <w:rsid w:val="00217ED1"/>
    <w:rsid w:val="0022295D"/>
    <w:rsid w:val="00224A3A"/>
    <w:rsid w:val="00225C07"/>
    <w:rsid w:val="00226949"/>
    <w:rsid w:val="00226A6A"/>
    <w:rsid w:val="0023040C"/>
    <w:rsid w:val="002323A3"/>
    <w:rsid w:val="00235989"/>
    <w:rsid w:val="00240F64"/>
    <w:rsid w:val="00241872"/>
    <w:rsid w:val="00244803"/>
    <w:rsid w:val="00252A45"/>
    <w:rsid w:val="00255929"/>
    <w:rsid w:val="00255E73"/>
    <w:rsid w:val="0026151B"/>
    <w:rsid w:val="00271BE8"/>
    <w:rsid w:val="00272156"/>
    <w:rsid w:val="00275C4F"/>
    <w:rsid w:val="00277592"/>
    <w:rsid w:val="00281C36"/>
    <w:rsid w:val="002911E7"/>
    <w:rsid w:val="002958C6"/>
    <w:rsid w:val="002A0384"/>
    <w:rsid w:val="002B5625"/>
    <w:rsid w:val="002B623C"/>
    <w:rsid w:val="002D589B"/>
    <w:rsid w:val="002E4A51"/>
    <w:rsid w:val="002E62FB"/>
    <w:rsid w:val="00314968"/>
    <w:rsid w:val="003202C9"/>
    <w:rsid w:val="00320EDB"/>
    <w:rsid w:val="003301BB"/>
    <w:rsid w:val="00330D34"/>
    <w:rsid w:val="003442B2"/>
    <w:rsid w:val="003531CB"/>
    <w:rsid w:val="003574CE"/>
    <w:rsid w:val="003605AB"/>
    <w:rsid w:val="00360914"/>
    <w:rsid w:val="00360FF9"/>
    <w:rsid w:val="00381675"/>
    <w:rsid w:val="003A1129"/>
    <w:rsid w:val="003A25C4"/>
    <w:rsid w:val="003B4009"/>
    <w:rsid w:val="003B450B"/>
    <w:rsid w:val="003B5230"/>
    <w:rsid w:val="003B5565"/>
    <w:rsid w:val="003C1504"/>
    <w:rsid w:val="003C1D59"/>
    <w:rsid w:val="003D4FB3"/>
    <w:rsid w:val="003E3CA7"/>
    <w:rsid w:val="00411FC7"/>
    <w:rsid w:val="004222AF"/>
    <w:rsid w:val="00423597"/>
    <w:rsid w:val="004303C7"/>
    <w:rsid w:val="00432987"/>
    <w:rsid w:val="004347FA"/>
    <w:rsid w:val="0043775C"/>
    <w:rsid w:val="00444C22"/>
    <w:rsid w:val="004471EA"/>
    <w:rsid w:val="00454DE9"/>
    <w:rsid w:val="00462E1B"/>
    <w:rsid w:val="0047044B"/>
    <w:rsid w:val="004733BA"/>
    <w:rsid w:val="0047459D"/>
    <w:rsid w:val="004B073E"/>
    <w:rsid w:val="004B45FE"/>
    <w:rsid w:val="004C0454"/>
    <w:rsid w:val="004C72F4"/>
    <w:rsid w:val="004D0389"/>
    <w:rsid w:val="004D514F"/>
    <w:rsid w:val="004E2D0C"/>
    <w:rsid w:val="004F08BB"/>
    <w:rsid w:val="004F2917"/>
    <w:rsid w:val="004F7394"/>
    <w:rsid w:val="004F7968"/>
    <w:rsid w:val="005016B3"/>
    <w:rsid w:val="0050197D"/>
    <w:rsid w:val="00511CBB"/>
    <w:rsid w:val="00511EFA"/>
    <w:rsid w:val="005146E0"/>
    <w:rsid w:val="005159B8"/>
    <w:rsid w:val="0051774F"/>
    <w:rsid w:val="00530510"/>
    <w:rsid w:val="00535B08"/>
    <w:rsid w:val="00536FC9"/>
    <w:rsid w:val="00557171"/>
    <w:rsid w:val="00565601"/>
    <w:rsid w:val="00575F24"/>
    <w:rsid w:val="005827F7"/>
    <w:rsid w:val="00583448"/>
    <w:rsid w:val="005A540E"/>
    <w:rsid w:val="005B550D"/>
    <w:rsid w:val="005C195A"/>
    <w:rsid w:val="005C1ABC"/>
    <w:rsid w:val="005C3764"/>
    <w:rsid w:val="005C3B83"/>
    <w:rsid w:val="005D20B4"/>
    <w:rsid w:val="005F6DA0"/>
    <w:rsid w:val="00605F45"/>
    <w:rsid w:val="00624580"/>
    <w:rsid w:val="00626D61"/>
    <w:rsid w:val="00636CF0"/>
    <w:rsid w:val="00643D12"/>
    <w:rsid w:val="00645599"/>
    <w:rsid w:val="00647687"/>
    <w:rsid w:val="00652B84"/>
    <w:rsid w:val="006547AC"/>
    <w:rsid w:val="00663373"/>
    <w:rsid w:val="00671520"/>
    <w:rsid w:val="0068024E"/>
    <w:rsid w:val="00685756"/>
    <w:rsid w:val="006923AF"/>
    <w:rsid w:val="006A6019"/>
    <w:rsid w:val="006A7C1D"/>
    <w:rsid w:val="006B5429"/>
    <w:rsid w:val="006B6CF4"/>
    <w:rsid w:val="006C2364"/>
    <w:rsid w:val="006C4044"/>
    <w:rsid w:val="006D5507"/>
    <w:rsid w:val="006D7FA6"/>
    <w:rsid w:val="006F0CA1"/>
    <w:rsid w:val="007033BE"/>
    <w:rsid w:val="0070398B"/>
    <w:rsid w:val="00707193"/>
    <w:rsid w:val="00726132"/>
    <w:rsid w:val="0072657A"/>
    <w:rsid w:val="00727FCD"/>
    <w:rsid w:val="00732B3E"/>
    <w:rsid w:val="007509AE"/>
    <w:rsid w:val="00750C9E"/>
    <w:rsid w:val="00751AE5"/>
    <w:rsid w:val="00753D2C"/>
    <w:rsid w:val="007554FC"/>
    <w:rsid w:val="00773FBB"/>
    <w:rsid w:val="00777AD1"/>
    <w:rsid w:val="0078016D"/>
    <w:rsid w:val="007806FD"/>
    <w:rsid w:val="00783F31"/>
    <w:rsid w:val="0078429D"/>
    <w:rsid w:val="0079317A"/>
    <w:rsid w:val="00794AF3"/>
    <w:rsid w:val="007A2F8A"/>
    <w:rsid w:val="007A68BC"/>
    <w:rsid w:val="007B7F43"/>
    <w:rsid w:val="007E0510"/>
    <w:rsid w:val="007E59E6"/>
    <w:rsid w:val="007F0D7F"/>
    <w:rsid w:val="007F1FF9"/>
    <w:rsid w:val="007F6843"/>
    <w:rsid w:val="00804926"/>
    <w:rsid w:val="00812DCB"/>
    <w:rsid w:val="00833094"/>
    <w:rsid w:val="00837976"/>
    <w:rsid w:val="008445F0"/>
    <w:rsid w:val="008469A7"/>
    <w:rsid w:val="00846B71"/>
    <w:rsid w:val="00850E4B"/>
    <w:rsid w:val="00861129"/>
    <w:rsid w:val="00865123"/>
    <w:rsid w:val="00865DB1"/>
    <w:rsid w:val="0087051C"/>
    <w:rsid w:val="00872D06"/>
    <w:rsid w:val="008836F4"/>
    <w:rsid w:val="00890C4A"/>
    <w:rsid w:val="008A7FEF"/>
    <w:rsid w:val="008B5610"/>
    <w:rsid w:val="008B7EEB"/>
    <w:rsid w:val="008C70AD"/>
    <w:rsid w:val="008D1740"/>
    <w:rsid w:val="008D48A4"/>
    <w:rsid w:val="008E0031"/>
    <w:rsid w:val="008E08B0"/>
    <w:rsid w:val="008E52D8"/>
    <w:rsid w:val="008E56BC"/>
    <w:rsid w:val="008E7B29"/>
    <w:rsid w:val="008F36A3"/>
    <w:rsid w:val="008F7429"/>
    <w:rsid w:val="00900504"/>
    <w:rsid w:val="00900B65"/>
    <w:rsid w:val="0090129D"/>
    <w:rsid w:val="00905CDD"/>
    <w:rsid w:val="00910626"/>
    <w:rsid w:val="00911ECA"/>
    <w:rsid w:val="00926079"/>
    <w:rsid w:val="00940741"/>
    <w:rsid w:val="00941FF9"/>
    <w:rsid w:val="00945CF6"/>
    <w:rsid w:val="00954892"/>
    <w:rsid w:val="00956A72"/>
    <w:rsid w:val="00956CFA"/>
    <w:rsid w:val="00961577"/>
    <w:rsid w:val="0097021C"/>
    <w:rsid w:val="009762EE"/>
    <w:rsid w:val="009855F3"/>
    <w:rsid w:val="00990F74"/>
    <w:rsid w:val="00993A27"/>
    <w:rsid w:val="009A241F"/>
    <w:rsid w:val="009B22AB"/>
    <w:rsid w:val="009C1206"/>
    <w:rsid w:val="009C286D"/>
    <w:rsid w:val="009C5A02"/>
    <w:rsid w:val="009C5D5F"/>
    <w:rsid w:val="009D6616"/>
    <w:rsid w:val="009E7B86"/>
    <w:rsid w:val="009F021F"/>
    <w:rsid w:val="009F0894"/>
    <w:rsid w:val="009F2583"/>
    <w:rsid w:val="00A0692B"/>
    <w:rsid w:val="00A069B9"/>
    <w:rsid w:val="00A07F91"/>
    <w:rsid w:val="00A23665"/>
    <w:rsid w:val="00A26982"/>
    <w:rsid w:val="00A31BF8"/>
    <w:rsid w:val="00A33F8D"/>
    <w:rsid w:val="00A34FAA"/>
    <w:rsid w:val="00A40B56"/>
    <w:rsid w:val="00A44E33"/>
    <w:rsid w:val="00A47EE6"/>
    <w:rsid w:val="00A53C3D"/>
    <w:rsid w:val="00A71A22"/>
    <w:rsid w:val="00A725EC"/>
    <w:rsid w:val="00A76C01"/>
    <w:rsid w:val="00A816F9"/>
    <w:rsid w:val="00A8580D"/>
    <w:rsid w:val="00A8694F"/>
    <w:rsid w:val="00A879F7"/>
    <w:rsid w:val="00AB4271"/>
    <w:rsid w:val="00AB5233"/>
    <w:rsid w:val="00AB55A3"/>
    <w:rsid w:val="00AC03B4"/>
    <w:rsid w:val="00AC1C1A"/>
    <w:rsid w:val="00AC28F9"/>
    <w:rsid w:val="00AD1A18"/>
    <w:rsid w:val="00AD6167"/>
    <w:rsid w:val="00B01FC4"/>
    <w:rsid w:val="00B02156"/>
    <w:rsid w:val="00B16645"/>
    <w:rsid w:val="00B27A53"/>
    <w:rsid w:val="00B3055E"/>
    <w:rsid w:val="00B30630"/>
    <w:rsid w:val="00B337AC"/>
    <w:rsid w:val="00B36660"/>
    <w:rsid w:val="00B36FE1"/>
    <w:rsid w:val="00B41D88"/>
    <w:rsid w:val="00B42C4C"/>
    <w:rsid w:val="00B509D4"/>
    <w:rsid w:val="00B51EE8"/>
    <w:rsid w:val="00B62A62"/>
    <w:rsid w:val="00B63276"/>
    <w:rsid w:val="00B665BD"/>
    <w:rsid w:val="00B709D0"/>
    <w:rsid w:val="00B72584"/>
    <w:rsid w:val="00B833D4"/>
    <w:rsid w:val="00B92755"/>
    <w:rsid w:val="00BA06F6"/>
    <w:rsid w:val="00BA12D2"/>
    <w:rsid w:val="00BA3AFC"/>
    <w:rsid w:val="00BB2038"/>
    <w:rsid w:val="00BC07E6"/>
    <w:rsid w:val="00BC497B"/>
    <w:rsid w:val="00BD4172"/>
    <w:rsid w:val="00BD4837"/>
    <w:rsid w:val="00BD6CFB"/>
    <w:rsid w:val="00BE24CF"/>
    <w:rsid w:val="00BF3F42"/>
    <w:rsid w:val="00BF54D5"/>
    <w:rsid w:val="00BF7CAD"/>
    <w:rsid w:val="00C02F21"/>
    <w:rsid w:val="00C16FC5"/>
    <w:rsid w:val="00C20050"/>
    <w:rsid w:val="00C22956"/>
    <w:rsid w:val="00C23D0A"/>
    <w:rsid w:val="00C27C0C"/>
    <w:rsid w:val="00C307B1"/>
    <w:rsid w:val="00C353B4"/>
    <w:rsid w:val="00C46FE9"/>
    <w:rsid w:val="00C61C16"/>
    <w:rsid w:val="00C71069"/>
    <w:rsid w:val="00C752FB"/>
    <w:rsid w:val="00C77BF7"/>
    <w:rsid w:val="00C8053F"/>
    <w:rsid w:val="00C950B6"/>
    <w:rsid w:val="00C962FA"/>
    <w:rsid w:val="00CA7652"/>
    <w:rsid w:val="00CA7B17"/>
    <w:rsid w:val="00CB57B0"/>
    <w:rsid w:val="00CC1FCC"/>
    <w:rsid w:val="00CD6651"/>
    <w:rsid w:val="00CE09F2"/>
    <w:rsid w:val="00CE4728"/>
    <w:rsid w:val="00CE57A8"/>
    <w:rsid w:val="00CF7077"/>
    <w:rsid w:val="00CF749C"/>
    <w:rsid w:val="00D159FB"/>
    <w:rsid w:val="00D32C3A"/>
    <w:rsid w:val="00D33861"/>
    <w:rsid w:val="00D64DBB"/>
    <w:rsid w:val="00D65CD6"/>
    <w:rsid w:val="00D67A65"/>
    <w:rsid w:val="00D71274"/>
    <w:rsid w:val="00D71418"/>
    <w:rsid w:val="00D817FE"/>
    <w:rsid w:val="00D91685"/>
    <w:rsid w:val="00DA35F3"/>
    <w:rsid w:val="00DA425B"/>
    <w:rsid w:val="00DA4DF1"/>
    <w:rsid w:val="00DA4E0C"/>
    <w:rsid w:val="00DB556C"/>
    <w:rsid w:val="00DC5CC2"/>
    <w:rsid w:val="00DD15AF"/>
    <w:rsid w:val="00DE0C8E"/>
    <w:rsid w:val="00DF25DC"/>
    <w:rsid w:val="00DF45CA"/>
    <w:rsid w:val="00DF5A01"/>
    <w:rsid w:val="00E1246C"/>
    <w:rsid w:val="00E20D06"/>
    <w:rsid w:val="00E330D7"/>
    <w:rsid w:val="00E33CFE"/>
    <w:rsid w:val="00E35C7A"/>
    <w:rsid w:val="00E63962"/>
    <w:rsid w:val="00E65268"/>
    <w:rsid w:val="00E81E1E"/>
    <w:rsid w:val="00E87206"/>
    <w:rsid w:val="00EA000A"/>
    <w:rsid w:val="00EA10EA"/>
    <w:rsid w:val="00EA52E8"/>
    <w:rsid w:val="00EB2F7D"/>
    <w:rsid w:val="00EB6B82"/>
    <w:rsid w:val="00EC0C29"/>
    <w:rsid w:val="00EC1A13"/>
    <w:rsid w:val="00EC2986"/>
    <w:rsid w:val="00EC3603"/>
    <w:rsid w:val="00EC42BD"/>
    <w:rsid w:val="00ED179A"/>
    <w:rsid w:val="00ED5BED"/>
    <w:rsid w:val="00EE30CB"/>
    <w:rsid w:val="00EE47BA"/>
    <w:rsid w:val="00EF2F35"/>
    <w:rsid w:val="00EF7247"/>
    <w:rsid w:val="00F01274"/>
    <w:rsid w:val="00F20A25"/>
    <w:rsid w:val="00F411EF"/>
    <w:rsid w:val="00F438FC"/>
    <w:rsid w:val="00F446DD"/>
    <w:rsid w:val="00F459BB"/>
    <w:rsid w:val="00F55F1B"/>
    <w:rsid w:val="00F575B5"/>
    <w:rsid w:val="00F74B6A"/>
    <w:rsid w:val="00F951CE"/>
    <w:rsid w:val="00FB0BC2"/>
    <w:rsid w:val="00FC4ED2"/>
    <w:rsid w:val="00FC6C8B"/>
    <w:rsid w:val="00FD2314"/>
    <w:rsid w:val="00FD2E3A"/>
    <w:rsid w:val="00FD4EB2"/>
    <w:rsid w:val="00FE05AE"/>
    <w:rsid w:val="00FE1EC9"/>
    <w:rsid w:val="00FE530F"/>
    <w:rsid w:val="00FE75CC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330D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330D7"/>
    <w:rPr>
      <w:b/>
      <w:bCs/>
    </w:rPr>
  </w:style>
  <w:style w:type="paragraph" w:styleId="a6">
    <w:name w:val="No Spacing"/>
    <w:uiPriority w:val="1"/>
    <w:qFormat/>
    <w:rsid w:val="00E330D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E330D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33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2011-10-31T20:26:00Z</dcterms:created>
  <dcterms:modified xsi:type="dcterms:W3CDTF">2014-03-27T11:35:00Z</dcterms:modified>
</cp:coreProperties>
</file>