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94" w:rsidRPr="003E5362" w:rsidRDefault="00026F94" w:rsidP="00026F94">
      <w:pPr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362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7"/>
        <w:gridCol w:w="1440"/>
        <w:gridCol w:w="900"/>
        <w:gridCol w:w="2160"/>
        <w:gridCol w:w="6120"/>
        <w:gridCol w:w="1440"/>
        <w:gridCol w:w="1047"/>
        <w:gridCol w:w="708"/>
        <w:gridCol w:w="709"/>
      </w:tblGrid>
      <w:tr w:rsidR="00026F94" w:rsidRPr="003E5362" w:rsidTr="00C424D3">
        <w:trPr>
          <w:trHeight w:val="300"/>
        </w:trPr>
        <w:tc>
          <w:tcPr>
            <w:tcW w:w="927" w:type="dxa"/>
            <w:vMerge w:val="restart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440" w:type="dxa"/>
            <w:vMerge w:val="restart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00" w:type="dxa"/>
            <w:vMerge w:val="restart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160" w:type="dxa"/>
            <w:vMerge w:val="restart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Основные элементы содержания</w:t>
            </w:r>
          </w:p>
        </w:tc>
        <w:tc>
          <w:tcPr>
            <w:tcW w:w="6120" w:type="dxa"/>
            <w:vMerge w:val="restart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учащихся на уровне учебных действий</w:t>
            </w:r>
          </w:p>
        </w:tc>
        <w:tc>
          <w:tcPr>
            <w:tcW w:w="1440" w:type="dxa"/>
            <w:vMerge w:val="restart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Формы и виды контроля</w:t>
            </w:r>
          </w:p>
        </w:tc>
        <w:tc>
          <w:tcPr>
            <w:tcW w:w="1047" w:type="dxa"/>
            <w:vMerge w:val="restart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417" w:type="dxa"/>
            <w:gridSpan w:val="2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026F94" w:rsidRPr="003E5362" w:rsidTr="00C424D3">
        <w:trPr>
          <w:trHeight w:val="210"/>
        </w:trPr>
        <w:tc>
          <w:tcPr>
            <w:tcW w:w="927" w:type="dxa"/>
            <w:vMerge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vMerge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026F94" w:rsidRPr="003E5362" w:rsidTr="00C424D3">
        <w:tc>
          <w:tcPr>
            <w:tcW w:w="92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90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Знакомство с курсом «Обществознание». Структура, особенности методического аппарата учебника.</w:t>
            </w:r>
          </w:p>
        </w:tc>
        <w:tc>
          <w:tcPr>
            <w:tcW w:w="612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Личностные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Осознавать какое значение и смысл имеет для меня учение.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Извлекать информацию из текста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Коммуникативные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Составлять целое из частей, работая в группах</w:t>
            </w: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Регулятивные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 xml:space="preserve"> Составлять план своих действий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04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С. 3-8</w:t>
            </w:r>
          </w:p>
        </w:tc>
        <w:tc>
          <w:tcPr>
            <w:tcW w:w="708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F94" w:rsidRPr="003E5362" w:rsidTr="00C424D3">
        <w:tc>
          <w:tcPr>
            <w:tcW w:w="92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Человек родился</w:t>
            </w:r>
          </w:p>
        </w:tc>
        <w:tc>
          <w:tcPr>
            <w:tcW w:w="90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Цели и ценность человеческой жизни. Природа человека. Человек – биологическое и социальное существо. Отличие человека от животных.</w:t>
            </w:r>
          </w:p>
        </w:tc>
        <w:tc>
          <w:tcPr>
            <w:tcW w:w="612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Личностные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Высказывать свои предположения о том, зачем человек рождается и каковы ценности человеческой жизни.</w:t>
            </w:r>
            <w:r w:rsidRPr="003E536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Проверять правильность своих выводов об отличиях человека и животного, рассматривая схему.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 xml:space="preserve">Раскрывать на конкретных примерах цели и ценность </w:t>
            </w: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человеческой жизни.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 xml:space="preserve">Характеризовать и конкретизировать конкретными примерами </w:t>
            </w:r>
            <w:proofErr w:type="gramStart"/>
            <w:r w:rsidRPr="003E5362">
              <w:rPr>
                <w:rFonts w:ascii="Times New Roman" w:hAnsi="Times New Roman"/>
                <w:sz w:val="24"/>
                <w:szCs w:val="24"/>
              </w:rPr>
              <w:t>биологическое</w:t>
            </w:r>
            <w:proofErr w:type="gramEnd"/>
            <w:r w:rsidRPr="003E5362">
              <w:rPr>
                <w:rFonts w:ascii="Times New Roman" w:hAnsi="Times New Roman"/>
                <w:sz w:val="24"/>
                <w:szCs w:val="24"/>
              </w:rPr>
              <w:t xml:space="preserve"> и социальное в природе человека.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Коммуникативные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Готовить коллективный ответ на вопрос: «Как на поведение живого существа влияют инстинкты?»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Регулятивные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 xml:space="preserve">Составлять свой план текста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Работа с текстом учебника по вопросам</w:t>
            </w:r>
          </w:p>
        </w:tc>
        <w:tc>
          <w:tcPr>
            <w:tcW w:w="104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П. 1, зад. 4 рабочая тетрадь</w:t>
            </w:r>
          </w:p>
        </w:tc>
        <w:tc>
          <w:tcPr>
            <w:tcW w:w="708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F94" w:rsidRPr="003E5362" w:rsidTr="00C424D3">
        <w:tc>
          <w:tcPr>
            <w:tcW w:w="92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Что такое наследственность.</w:t>
            </w:r>
          </w:p>
        </w:tc>
        <w:tc>
          <w:tcPr>
            <w:tcW w:w="90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Наследственность</w:t>
            </w:r>
          </w:p>
        </w:tc>
        <w:tc>
          <w:tcPr>
            <w:tcW w:w="612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Личностные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Высказывать свое мнение, что в этой истории можно считать правдой, а что – вымыслом.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 УУД 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Определять незнакомые слова и находить их значение.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Коммуникативные УУД                                                                               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Готовить проект по теме</w:t>
            </w:r>
            <w:proofErr w:type="gramStart"/>
            <w:r w:rsidRPr="003E5362">
              <w:rPr>
                <w:rFonts w:ascii="Times New Roman" w:hAnsi="Times New Roman"/>
                <w:sz w:val="24"/>
                <w:szCs w:val="24"/>
              </w:rPr>
              <w:t>:»</w:t>
            </w:r>
            <w:proofErr w:type="gramEnd"/>
            <w:r w:rsidRPr="003E5362">
              <w:rPr>
                <w:rFonts w:ascii="Times New Roman" w:hAnsi="Times New Roman"/>
                <w:sz w:val="24"/>
                <w:szCs w:val="24"/>
              </w:rPr>
              <w:t>Кто на кого похож», подобрав фотографии внешне похожих людей и используя ресурсы Интернета.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Регулятивные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Составлять план и выделять основные смысловые части текста.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 xml:space="preserve">Творческое задание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4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П. 1, зад. 2 рабочая тетрадь</w:t>
            </w:r>
          </w:p>
        </w:tc>
        <w:tc>
          <w:tcPr>
            <w:tcW w:w="708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F94" w:rsidRPr="003E5362" w:rsidTr="00C424D3">
        <w:tc>
          <w:tcPr>
            <w:tcW w:w="92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 xml:space="preserve">Отрочество – особая пора </w:t>
            </w: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жизни.</w:t>
            </w:r>
          </w:p>
        </w:tc>
        <w:tc>
          <w:tcPr>
            <w:tcW w:w="90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 xml:space="preserve">Отрочество – особая пора жизни. </w:t>
            </w: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подросткового возраста. Размышления подростка о будущем.</w:t>
            </w:r>
          </w:p>
        </w:tc>
        <w:tc>
          <w:tcPr>
            <w:tcW w:w="612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Личностные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 xml:space="preserve">Сравнивать свои чувства, настроения, черты характера с </w:t>
            </w: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тем, что происходит с твоими сверстниками.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 УУД 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Описывать отрочество как особую пору жизни.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Самостоятельно составлять схему правил общения.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Приводить примеры, когда мечты и целеустремленность человека помогли ему достичь в жизни значительных успехов, используя дополнительные источники или опираясь на жизненный опыт близких знакомых.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Понимать смысл высказывания и приводить примеры из собственной жизни.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Коммуникативные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 xml:space="preserve">Придумывать сценки из жизни </w:t>
            </w:r>
            <w:proofErr w:type="gramStart"/>
            <w:r w:rsidRPr="003E5362">
              <w:rPr>
                <w:rFonts w:ascii="Times New Roman" w:hAnsi="Times New Roman"/>
                <w:sz w:val="24"/>
                <w:szCs w:val="24"/>
              </w:rPr>
              <w:t>:»</w:t>
            </w:r>
            <w:proofErr w:type="gramEnd"/>
            <w:r w:rsidRPr="003E5362">
              <w:rPr>
                <w:rFonts w:ascii="Times New Roman" w:hAnsi="Times New Roman"/>
                <w:sz w:val="24"/>
                <w:szCs w:val="24"/>
              </w:rPr>
              <w:t>Общение взрослого и подростка, разделившись на группы».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Регулятивные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Оценивать результатов работы.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04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 xml:space="preserve">П. 2, зад. 3 рабочая </w:t>
            </w: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тетрадь</w:t>
            </w:r>
          </w:p>
        </w:tc>
        <w:tc>
          <w:tcPr>
            <w:tcW w:w="708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F94" w:rsidRPr="003E5362" w:rsidTr="00C424D3">
        <w:tc>
          <w:tcPr>
            <w:tcW w:w="92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 xml:space="preserve">Самостоятельность – </w:t>
            </w:r>
            <w:proofErr w:type="spellStart"/>
            <w:r w:rsidRPr="003E5362">
              <w:rPr>
                <w:rFonts w:ascii="Times New Roman" w:hAnsi="Times New Roman"/>
                <w:sz w:val="24"/>
                <w:szCs w:val="24"/>
              </w:rPr>
              <w:t>показательвзрослости</w:t>
            </w:r>
            <w:proofErr w:type="spellEnd"/>
            <w:r w:rsidRPr="003E53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Самостоятельность – показатель взрослости.</w:t>
            </w:r>
          </w:p>
        </w:tc>
        <w:tc>
          <w:tcPr>
            <w:tcW w:w="612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Личностные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Высказывать свое мнение может ли самостоятельность быть отрицательным качеством.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 УУД 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Заполнять таблицу на основе текста, выписывая цитаты и свои мысли.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Раскрывать на конкретных примерах значение самостоятельности как показателя взрослости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Коммуникативные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Составлять в парах памятку – советы «Как всегда чувствовать себя хорошо».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Регулятивные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Прогнозировать свой результат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04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П. 2, зад. 4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708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F94" w:rsidRPr="003E5362" w:rsidTr="00C424D3">
        <w:tc>
          <w:tcPr>
            <w:tcW w:w="92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Практикум по теме «Человек».</w:t>
            </w:r>
          </w:p>
        </w:tc>
        <w:tc>
          <w:tcPr>
            <w:tcW w:w="90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Легко ли быть подростком? Отрочество – пора мечтаний. Самостоятельность – показатель взрослости. Пользу или вред приносит самостоятельность.</w:t>
            </w:r>
          </w:p>
        </w:tc>
        <w:tc>
          <w:tcPr>
            <w:tcW w:w="612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Личностные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Высказывать свое мнение. Почему очень часто дети хотят поскорее стать взрослыми, а многие взрослые не прочь вернуться в детство.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 УУД 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Находить основную мысль прочитанного текста и записывать ее.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Готовить сообщение об одном из мнений о происхождении человека, используя учебник истории, энциклопедию, Интернет.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Коммуникативные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Инсценировать жизненные ситуации, работая в группах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Регулятивные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Составлять план текста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362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3E5362">
              <w:rPr>
                <w:rFonts w:ascii="Times New Roman" w:hAnsi="Times New Roman"/>
                <w:sz w:val="24"/>
                <w:szCs w:val="24"/>
              </w:rPr>
              <w:t>. Гл. 1, зад. 6-8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708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F94" w:rsidRPr="003E5362" w:rsidTr="00C424D3">
        <w:tc>
          <w:tcPr>
            <w:tcW w:w="92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Семья – ячейка общества</w:t>
            </w:r>
          </w:p>
        </w:tc>
        <w:tc>
          <w:tcPr>
            <w:tcW w:w="90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 xml:space="preserve">Семья и семейные отношения. Семья под защитой государства. </w:t>
            </w: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Семейный кодекс.</w:t>
            </w:r>
          </w:p>
        </w:tc>
        <w:tc>
          <w:tcPr>
            <w:tcW w:w="612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Личностные УУД 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Составить свой кодекс семейных отношений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Познавательные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Объяснять значение слов, используя справочную литературу или материалы Интернета.</w:t>
            </w:r>
            <w:r w:rsidRPr="003E536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Выражать собственную точку зрения на значение семьи.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Коммуникативные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 xml:space="preserve">Готовить совместные ответы на вопросы, работая в парах.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Регулятивные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Вносить коррективы в план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Составить родословное дерево;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04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 3, зад. 1, 2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 xml:space="preserve">рабочая </w:t>
            </w: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тетрадь</w:t>
            </w:r>
          </w:p>
        </w:tc>
        <w:tc>
          <w:tcPr>
            <w:tcW w:w="708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F94" w:rsidRPr="003E5362" w:rsidTr="00C424D3">
        <w:tc>
          <w:tcPr>
            <w:tcW w:w="92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40" w:type="dxa"/>
          </w:tcPr>
          <w:p w:rsidR="00026F94" w:rsidRPr="003E5362" w:rsidRDefault="00C424D3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бывают семьи</w:t>
            </w:r>
          </w:p>
        </w:tc>
        <w:tc>
          <w:tcPr>
            <w:tcW w:w="90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Виды семей. Отношения между поколениями. Семейные ценности и нормы.</w:t>
            </w:r>
          </w:p>
        </w:tc>
        <w:tc>
          <w:tcPr>
            <w:tcW w:w="612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Личностные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Высказывать свое мнение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 УУД 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Извлекать и преобразовывать текущую информацию</w:t>
            </w:r>
            <w:r w:rsidRPr="003E536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Исследовать несложные практические ситуации, связанные с отношениями в семье, типичными для разных стран и исторических периодов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Коммуникативные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 xml:space="preserve">Сравнивать </w:t>
            </w:r>
            <w:proofErr w:type="spellStart"/>
            <w:r w:rsidRPr="003E5362">
              <w:rPr>
                <w:rFonts w:ascii="Times New Roman" w:hAnsi="Times New Roman"/>
                <w:sz w:val="24"/>
                <w:szCs w:val="24"/>
              </w:rPr>
              <w:t>двухпоколенные</w:t>
            </w:r>
            <w:proofErr w:type="spellEnd"/>
            <w:r w:rsidRPr="003E536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E5362">
              <w:rPr>
                <w:rFonts w:ascii="Times New Roman" w:hAnsi="Times New Roman"/>
                <w:sz w:val="24"/>
                <w:szCs w:val="24"/>
              </w:rPr>
              <w:t>трехпоколенные</w:t>
            </w:r>
            <w:proofErr w:type="spellEnd"/>
            <w:r w:rsidRPr="003E5362">
              <w:rPr>
                <w:rFonts w:ascii="Times New Roman" w:hAnsi="Times New Roman"/>
                <w:sz w:val="24"/>
                <w:szCs w:val="24"/>
              </w:rPr>
              <w:t xml:space="preserve"> семьи, заполняя таблицу, работая в парах.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Регулятивные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. Составлять по плану рассказ о ценностях и традициях своей семьи.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Составить таблицу, разгадать кроссворд;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</w:p>
        </w:tc>
        <w:tc>
          <w:tcPr>
            <w:tcW w:w="104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П.3, зад. 3 -6 рабочая тетрадь</w:t>
            </w:r>
          </w:p>
        </w:tc>
        <w:tc>
          <w:tcPr>
            <w:tcW w:w="708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F94" w:rsidRPr="003E5362" w:rsidTr="00C424D3">
        <w:tc>
          <w:tcPr>
            <w:tcW w:w="92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Семейное хозяйство</w:t>
            </w:r>
          </w:p>
        </w:tc>
        <w:tc>
          <w:tcPr>
            <w:tcW w:w="90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Распределение обязанностей. Обязанности подростка.</w:t>
            </w:r>
          </w:p>
        </w:tc>
        <w:tc>
          <w:tcPr>
            <w:tcW w:w="612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Личностные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Формировать свою позицию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 УУД 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Готовить рассказ о роли техники в быту.</w:t>
            </w:r>
            <w:r w:rsidRPr="003E536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Описывать собственные обязанности в ведении семейного хозяйства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Характеризовать совместный труд членов семьи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Коммуникативные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Сравнивать домашнее хозяйство городского и сельского жителя, работая в группах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Регулятивные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Оценивать результаты работы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Моделирование ситуации, их анализ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</w:p>
        </w:tc>
        <w:tc>
          <w:tcPr>
            <w:tcW w:w="104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П. 4, зад. 1- 4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708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F94" w:rsidRPr="003E5362" w:rsidTr="00C424D3">
        <w:tc>
          <w:tcPr>
            <w:tcW w:w="92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Дому нужен хозяин</w:t>
            </w:r>
          </w:p>
        </w:tc>
        <w:tc>
          <w:tcPr>
            <w:tcW w:w="90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Рациональное ведение хозяйства</w:t>
            </w:r>
          </w:p>
        </w:tc>
        <w:tc>
          <w:tcPr>
            <w:tcW w:w="612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Личностные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 xml:space="preserve">Формулировать свои правила ведения домашнего хозяйства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Заполнять таблицу на основе текста, выписывая цитаты и свои мысли.</w:t>
            </w:r>
            <w:r w:rsidRPr="003E536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Устанавливать соответствие между понятиями и определениями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Коммуникативные УУД 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Выполнять проект «Экономия семейных ресурсов».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 УУД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5362">
              <w:rPr>
                <w:rFonts w:ascii="Times New Roman" w:hAnsi="Times New Roman"/>
                <w:sz w:val="24"/>
                <w:szCs w:val="24"/>
              </w:rPr>
              <w:t>Контролировать</w:t>
            </w:r>
            <w:proofErr w:type="gramEnd"/>
            <w:r w:rsidRPr="003E5362">
              <w:rPr>
                <w:rFonts w:ascii="Times New Roman" w:hAnsi="Times New Roman"/>
                <w:sz w:val="24"/>
                <w:szCs w:val="24"/>
              </w:rPr>
              <w:t xml:space="preserve"> что хотели бы получить и что получили.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Составить семейный бюджет;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04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П. 4, зад. 1- 4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708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F94" w:rsidRPr="003E5362" w:rsidTr="00C424D3">
        <w:tc>
          <w:tcPr>
            <w:tcW w:w="92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90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 xml:space="preserve">Свободное время.  Занятия физкультурой и спортом. Телевизор и компьютер. </w:t>
            </w:r>
          </w:p>
        </w:tc>
        <w:tc>
          <w:tcPr>
            <w:tcW w:w="612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Личностные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Высказывать свое мнение</w:t>
            </w:r>
            <w:proofErr w:type="gramStart"/>
            <w:r w:rsidRPr="003E536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E536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Определять основную мысль текста.</w:t>
            </w:r>
            <w:r w:rsidRPr="003E536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Приводить примеры из своего опыта, когда время летит очень быстро и тянется очень медленно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Коммуникативные УУД 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Исследовать несложные практические ситуации, связанные с проведением подростками свободного времени, работая в группах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 УУД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Составлять план своего рабочего дня и выполнять его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Вносить коррективы в план.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Создать проект «Свободное время школьника;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П. 5, зад. 1- 3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F94" w:rsidRPr="003E5362" w:rsidTr="00C424D3">
        <w:tc>
          <w:tcPr>
            <w:tcW w:w="92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Что такое хобби?</w:t>
            </w:r>
          </w:p>
        </w:tc>
        <w:tc>
          <w:tcPr>
            <w:tcW w:w="90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Увлечение человека. Значимость здорового образа жизни.</w:t>
            </w:r>
          </w:p>
        </w:tc>
        <w:tc>
          <w:tcPr>
            <w:tcW w:w="612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Личностные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Высказывать свое мнение</w:t>
            </w:r>
            <w:proofErr w:type="gramStart"/>
            <w:r w:rsidRPr="003E536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E536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Составлять на основе текста таблицу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. Описывать и оценивать собственные увлечения в контексте возможностей личностного развития.</w:t>
            </w:r>
            <w:r w:rsidRPr="003E536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Характеризовать значимость здорового образа жизни.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Коммуникативные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Участвовать в коллективном обсуждении проблем.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Регулятивные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Уметь самостоятельно формулировать цель деятельности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Составить таблицу «хобби: причины возникновения и виды»;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04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П. 5, зад. 4- 5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F94" w:rsidRPr="003E5362" w:rsidTr="00C424D3">
        <w:tc>
          <w:tcPr>
            <w:tcW w:w="92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Практикум по теме «Семья»</w:t>
            </w:r>
          </w:p>
        </w:tc>
        <w:tc>
          <w:tcPr>
            <w:tcW w:w="90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Учимся быть рачительными хозяевами. Учимся помогать семье.</w:t>
            </w:r>
          </w:p>
        </w:tc>
        <w:tc>
          <w:tcPr>
            <w:tcW w:w="612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Личностные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Высказывать свое мнение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 УУД 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 xml:space="preserve">Составлять вопросы к тексту, документу.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Коммуникативные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Составлять коллективный портрет рачительного хозяина.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Подготавливать рассказ по группам.</w:t>
            </w:r>
            <w:r w:rsidRPr="003E536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 УУД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 xml:space="preserve">Планировать свой режим для будничного дня и свои занятия во время каникул.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Проверять и оценивать результаты работы.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362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3E5362">
              <w:rPr>
                <w:rFonts w:ascii="Times New Roman" w:hAnsi="Times New Roman"/>
                <w:sz w:val="24"/>
                <w:szCs w:val="24"/>
              </w:rPr>
              <w:t>. Гл. 2;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, зад. 6- 8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F94" w:rsidRPr="003E5362" w:rsidTr="00C424D3">
        <w:tc>
          <w:tcPr>
            <w:tcW w:w="92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Образование в жизни человека</w:t>
            </w:r>
          </w:p>
        </w:tc>
        <w:tc>
          <w:tcPr>
            <w:tcW w:w="90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Роль образования в жизни человека. Значение образования для общества. Ступени школьного образования.</w:t>
            </w:r>
          </w:p>
        </w:tc>
        <w:tc>
          <w:tcPr>
            <w:tcW w:w="612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Личностные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 xml:space="preserve">Высказывать свое </w:t>
            </w:r>
            <w:proofErr w:type="gramStart"/>
            <w:r w:rsidRPr="003E5362">
              <w:rPr>
                <w:rFonts w:ascii="Times New Roman" w:hAnsi="Times New Roman"/>
                <w:sz w:val="24"/>
                <w:szCs w:val="24"/>
              </w:rPr>
              <w:t>мнение</w:t>
            </w:r>
            <w:proofErr w:type="gramEnd"/>
            <w:r w:rsidRPr="003E5362">
              <w:rPr>
                <w:rFonts w:ascii="Times New Roman" w:hAnsi="Times New Roman"/>
                <w:sz w:val="24"/>
                <w:szCs w:val="24"/>
              </w:rPr>
              <w:t xml:space="preserve"> с каким настроением ходишь ты в школу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 УУД 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Исследовать несложные ситуации из жизни человека и общества, раскрывающие значимость образования в наше время и в прошлом.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Описывать ступени школьного образования.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Коммуникативные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sz w:val="24"/>
                <w:szCs w:val="24"/>
                <w:u w:val="single"/>
              </w:rPr>
              <w:t>Участвовать в коллективном обсуждении проблем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 УУД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Соотносить то, что известно и неизвестно, применяя метод незаконченных предложений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 xml:space="preserve">Составить </w:t>
            </w:r>
            <w:proofErr w:type="spellStart"/>
            <w:r w:rsidRPr="003E5362"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 w:rsidRPr="003E5362">
              <w:rPr>
                <w:rFonts w:ascii="Times New Roman" w:hAnsi="Times New Roman"/>
                <w:sz w:val="24"/>
                <w:szCs w:val="24"/>
              </w:rPr>
              <w:t xml:space="preserve"> «Школа»</w:t>
            </w:r>
          </w:p>
        </w:tc>
        <w:tc>
          <w:tcPr>
            <w:tcW w:w="104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П. 6, зад.2 рабочая тетрадь</w:t>
            </w:r>
          </w:p>
        </w:tc>
        <w:tc>
          <w:tcPr>
            <w:tcW w:w="708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F94" w:rsidRPr="003E5362" w:rsidTr="00C424D3">
        <w:tc>
          <w:tcPr>
            <w:tcW w:w="92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Профессия - ученик</w:t>
            </w:r>
          </w:p>
        </w:tc>
        <w:tc>
          <w:tcPr>
            <w:tcW w:w="90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Профессия – ученик. Чему учит школа. Учись – учиться.</w:t>
            </w:r>
          </w:p>
        </w:tc>
        <w:tc>
          <w:tcPr>
            <w:tcW w:w="612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Личностные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Высказывать свое мнение, что ты чувствуешь, когда после приложенных усилий добиваешься хорошего результата.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Объяснять смысл пословиц о школе.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Заполнять схему «Чему можно научиться»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Извлекать информацию из текста</w:t>
            </w: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Коммуникативные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Выполнять проект «Наш класс».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 УУД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Составлять личный алгоритм – «Учись учиться».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Прогнозировать какой будет школа в будущем, написав сочинение.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П. 6, зад. 5 рабочая тетрадь</w:t>
            </w:r>
          </w:p>
        </w:tc>
        <w:tc>
          <w:tcPr>
            <w:tcW w:w="708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F94" w:rsidRPr="003E5362" w:rsidTr="00C424D3">
        <w:tc>
          <w:tcPr>
            <w:tcW w:w="92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Образование и самообразование</w:t>
            </w:r>
          </w:p>
        </w:tc>
        <w:tc>
          <w:tcPr>
            <w:tcW w:w="90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Образование и самообразование. Учеба – основной труд школьника.</w:t>
            </w:r>
          </w:p>
        </w:tc>
        <w:tc>
          <w:tcPr>
            <w:tcW w:w="612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Личностные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Выявлять мотив деятельности: зачем я учусь.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 УУД 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Характеризовать учебу как основной труд школьника.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Выявлять позитивные результаты учения, опираясь на примеры из художественных произведений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Коммуникативные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Уметь слушать и вступать в диалог.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Регулятивные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Осознавать качество и уровень подготовки.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Письменные задания</w:t>
            </w:r>
          </w:p>
        </w:tc>
        <w:tc>
          <w:tcPr>
            <w:tcW w:w="104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П. 7, зад. 7 рабочая тетрадь</w:t>
            </w:r>
          </w:p>
        </w:tc>
        <w:tc>
          <w:tcPr>
            <w:tcW w:w="708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F94" w:rsidRPr="003E5362" w:rsidTr="00C424D3">
        <w:tc>
          <w:tcPr>
            <w:tcW w:w="92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Самообразование – путь к успеху</w:t>
            </w:r>
          </w:p>
        </w:tc>
        <w:tc>
          <w:tcPr>
            <w:tcW w:w="90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Учение вне стен школы. Умение учиться.</w:t>
            </w:r>
          </w:p>
        </w:tc>
        <w:tc>
          <w:tcPr>
            <w:tcW w:w="612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Личностные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Высказывать свое мнение.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 xml:space="preserve">Оценивать собственные умения учиться и возможности </w:t>
            </w: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его развития.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Выявлять возможности практического применения полученных знаний в школе.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Характеризовать значение самообразования для человека, опираясь на конкретные примеры.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Составлять таблицу</w:t>
            </w:r>
            <w:proofErr w:type="gramStart"/>
            <w:r w:rsidRPr="003E5362">
              <w:rPr>
                <w:rFonts w:ascii="Times New Roman" w:hAnsi="Times New Roman"/>
                <w:sz w:val="24"/>
                <w:szCs w:val="24"/>
              </w:rPr>
              <w:t>»Ч</w:t>
            </w:r>
            <w:proofErr w:type="gramEnd"/>
            <w:r w:rsidRPr="003E5362">
              <w:rPr>
                <w:rFonts w:ascii="Times New Roman" w:hAnsi="Times New Roman"/>
                <w:sz w:val="24"/>
                <w:szCs w:val="24"/>
              </w:rPr>
              <w:t>то общего и различного в образовании и самообразовании».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 xml:space="preserve"> Размышлять на тему</w:t>
            </w:r>
            <w:proofErr w:type="gramStart"/>
            <w:r w:rsidRPr="003E5362">
              <w:rPr>
                <w:rFonts w:ascii="Times New Roman" w:hAnsi="Times New Roman"/>
                <w:sz w:val="24"/>
                <w:szCs w:val="24"/>
              </w:rPr>
              <w:t>»Х</w:t>
            </w:r>
            <w:proofErr w:type="gramEnd"/>
            <w:r w:rsidRPr="003E5362">
              <w:rPr>
                <w:rFonts w:ascii="Times New Roman" w:hAnsi="Times New Roman"/>
                <w:sz w:val="24"/>
                <w:szCs w:val="24"/>
              </w:rPr>
              <w:t>орошо учиться – это значит», аргументируя фактами из своей жизни.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Коммуникативные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Участвовать в коллективно обсуждении проблем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Регулятивные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Оценивать результаты работы.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04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П. 7, зад. 6 рабочая тетрадь</w:t>
            </w:r>
          </w:p>
        </w:tc>
        <w:tc>
          <w:tcPr>
            <w:tcW w:w="708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F94" w:rsidRPr="003E5362" w:rsidTr="00C424D3">
        <w:tc>
          <w:tcPr>
            <w:tcW w:w="92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Одноклассники, сверстники, друзья</w:t>
            </w:r>
          </w:p>
        </w:tc>
        <w:tc>
          <w:tcPr>
            <w:tcW w:w="90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Отношение младшего подростка с одноклассниками, сверстниками, друзьями. Дружный класс.</w:t>
            </w:r>
          </w:p>
        </w:tc>
        <w:tc>
          <w:tcPr>
            <w:tcW w:w="612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Личностные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Высказывать свое мнение.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.</w:t>
            </w: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Использовать элементы причинно – следственного анализа при характеристике социальных связей младшего подростка с одноклассниками, сверстниками, друзьями.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Иллюстрировать примерами значимость товарищеской поддержки сверстников для человека.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 xml:space="preserve"> Описывать случай из своей жизни, который говорил бы </w:t>
            </w: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о настоящем товариществе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Коммуникативные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Проводить игру по командам, продекламировав куплет любой известной песни о дружбе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 УУД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Оценивать собственные умения общаться с одноклассниками и друзьями.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Проверять и оценивать результаты работы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04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П. 8. зад.1 рабочая тетрадь</w:t>
            </w:r>
          </w:p>
        </w:tc>
        <w:tc>
          <w:tcPr>
            <w:tcW w:w="708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F94" w:rsidRPr="003E5362" w:rsidTr="00C424D3">
        <w:tc>
          <w:tcPr>
            <w:tcW w:w="92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Слово не воробей</w:t>
            </w:r>
          </w:p>
        </w:tc>
        <w:tc>
          <w:tcPr>
            <w:tcW w:w="90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Как не обидеть словом. Конфликты в классном коллективе и пути их разрешения.</w:t>
            </w:r>
          </w:p>
        </w:tc>
        <w:tc>
          <w:tcPr>
            <w:tcW w:w="612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Личностные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Высказывать свое мнение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 xml:space="preserve"> Извлекать информацию из текста.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Выбирать качества, которые ты считаешь наиболее важными для друзей.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Коммуникативные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Сотрудничать со сверстниками и взрослыми.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 УУД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Придумывать ситуации, раскрывающие особенности межличностных отношений.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Соотносить то, что известно и неизвестно,  применяя метод незаконченных предложений.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 xml:space="preserve">Продумывать собственную модель поведения в </w:t>
            </w: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конфликте и описывать ее.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Письменные задания</w:t>
            </w:r>
          </w:p>
        </w:tc>
        <w:tc>
          <w:tcPr>
            <w:tcW w:w="104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П. 8. зад.5 рабочая тетрадь</w:t>
            </w:r>
          </w:p>
        </w:tc>
        <w:tc>
          <w:tcPr>
            <w:tcW w:w="708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F94" w:rsidRPr="003E5362" w:rsidTr="00C424D3">
        <w:tc>
          <w:tcPr>
            <w:tcW w:w="92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Практикум по теме «Школа»</w:t>
            </w:r>
          </w:p>
        </w:tc>
        <w:tc>
          <w:tcPr>
            <w:tcW w:w="90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Учимся жить дружно в классе. Классный коллектив. Коллективный досуг и взаимопомощь.</w:t>
            </w:r>
          </w:p>
        </w:tc>
        <w:tc>
          <w:tcPr>
            <w:tcW w:w="612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Личностные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Высказывать свое мнение по жизненным ситуациям.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 xml:space="preserve">Готовить рассказ на тему «как учились раньше», опираясь на жизненный опыт родных.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Коммуникативные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Готовить презентацию »О нас и нашем классе», распределяя задания в группах.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 УУД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Оценивать результаты работы.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Письменные задания</w:t>
            </w:r>
          </w:p>
        </w:tc>
        <w:tc>
          <w:tcPr>
            <w:tcW w:w="104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362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3E5362">
              <w:rPr>
                <w:rFonts w:ascii="Times New Roman" w:hAnsi="Times New Roman"/>
                <w:sz w:val="24"/>
                <w:szCs w:val="24"/>
              </w:rPr>
              <w:t>. Гл 3,зад. 4-7 рабочая тетрадь</w:t>
            </w:r>
          </w:p>
        </w:tc>
        <w:tc>
          <w:tcPr>
            <w:tcW w:w="708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F94" w:rsidRPr="003E5362" w:rsidTr="00C424D3">
        <w:tc>
          <w:tcPr>
            <w:tcW w:w="92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Труд – основа жизни</w:t>
            </w:r>
          </w:p>
        </w:tc>
        <w:tc>
          <w:tcPr>
            <w:tcW w:w="90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Труд – основа жизни. Содержание и сложность труда. Результаты труда.</w:t>
            </w:r>
          </w:p>
        </w:tc>
        <w:tc>
          <w:tcPr>
            <w:tcW w:w="612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Личностные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Высказывать свое мнение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 УУД 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Характеризовать особенности труда как одного из основных видов деятельности человека.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Заполнять сравнительную таблицу «Труд свободного человека и труд рабов».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Составлять синонимы со словом «Труд».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Коммуникативные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 xml:space="preserve">Инсценировать труд раба, крепостного крестьянина и </w:t>
            </w: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свободного человека.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 xml:space="preserve">Готовить в группах ответ на вопрос: кого называют людьми творческих </w:t>
            </w:r>
            <w:proofErr w:type="gramStart"/>
            <w:r w:rsidRPr="003E5362">
              <w:rPr>
                <w:rFonts w:ascii="Times New Roman" w:hAnsi="Times New Roman"/>
                <w:sz w:val="24"/>
                <w:szCs w:val="24"/>
              </w:rPr>
              <w:t>профессий</w:t>
            </w:r>
            <w:proofErr w:type="gramEnd"/>
            <w:r w:rsidRPr="003E5362">
              <w:rPr>
                <w:rFonts w:ascii="Times New Roman" w:hAnsi="Times New Roman"/>
                <w:sz w:val="24"/>
                <w:szCs w:val="24"/>
              </w:rPr>
              <w:t xml:space="preserve"> и приводить примеры людей таких профессий.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 УУД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Различать материальное изделие и услугу по рисункам, заполняя таблицу.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Составлять свои правила труда.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Составить кластер «Труд»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Письменные задания</w:t>
            </w:r>
          </w:p>
        </w:tc>
        <w:tc>
          <w:tcPr>
            <w:tcW w:w="104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П. 9,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Зад.2,3 рабочая тетрадь</w:t>
            </w:r>
          </w:p>
        </w:tc>
        <w:tc>
          <w:tcPr>
            <w:tcW w:w="708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F94" w:rsidRPr="003E5362" w:rsidTr="00C424D3">
        <w:tc>
          <w:tcPr>
            <w:tcW w:w="92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Как оценивается труд</w:t>
            </w:r>
          </w:p>
        </w:tc>
        <w:tc>
          <w:tcPr>
            <w:tcW w:w="90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Труд – условия благополучия человека. Благотворительность и меценатство.</w:t>
            </w:r>
          </w:p>
        </w:tc>
        <w:tc>
          <w:tcPr>
            <w:tcW w:w="612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Личностные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Высказывать свое мнение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 УУД 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Различать материальную и моральную оценку труда.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Заполнять схему «Источники богатства».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Приводить примеры благотворительности и меценатства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Определять собственное отношение к различным средствам достижения успеха в труде.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 УУД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Обсуждать с друзьями ситуацию, разделившись на группы.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 УУД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. Проверять и оценивать результаты работы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Письменные задания</w:t>
            </w:r>
          </w:p>
        </w:tc>
        <w:tc>
          <w:tcPr>
            <w:tcW w:w="104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П. 9, зад. 4-6 рабочая тетрадь</w:t>
            </w:r>
          </w:p>
        </w:tc>
        <w:tc>
          <w:tcPr>
            <w:tcW w:w="708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F94" w:rsidRPr="003E5362" w:rsidTr="00C424D3">
        <w:tc>
          <w:tcPr>
            <w:tcW w:w="92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Труд и творчество</w:t>
            </w:r>
          </w:p>
        </w:tc>
        <w:tc>
          <w:tcPr>
            <w:tcW w:w="90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Труд и творчество. Ремесло. Признаки мастерства.</w:t>
            </w:r>
          </w:p>
        </w:tc>
        <w:tc>
          <w:tcPr>
            <w:tcW w:w="612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Личностные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Давать характеристику своей трудовой деятельности.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 УУД 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Заполнять сравнительную таблицу «Труд» животных и труд человека.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Объяснять смысл пословиц о труде.</w:t>
            </w:r>
            <w:r w:rsidRPr="003E536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 УУД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Оформлять выставку на тему «Труд и красота».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 УУД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Различать творчество и ремесло, рассматривая рисунки.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Проверять и оценивать результаты работы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Письменные задания</w:t>
            </w:r>
          </w:p>
        </w:tc>
        <w:tc>
          <w:tcPr>
            <w:tcW w:w="104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П.10,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зад 2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708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F94" w:rsidRPr="003E5362" w:rsidTr="00C424D3">
        <w:tc>
          <w:tcPr>
            <w:tcW w:w="92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Что такое творчество</w:t>
            </w:r>
          </w:p>
        </w:tc>
        <w:tc>
          <w:tcPr>
            <w:tcW w:w="90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Творческий труд. Творчество в искусстве.</w:t>
            </w:r>
          </w:p>
        </w:tc>
        <w:tc>
          <w:tcPr>
            <w:tcW w:w="612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Личностные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Высказывать свое мнение о проявлении творчества в учебном процессе и своих чувствах, которые ты испытал</w:t>
            </w:r>
            <w:proofErr w:type="gramStart"/>
            <w:r w:rsidRPr="003E5362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 УУД 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 xml:space="preserve">Составлять </w:t>
            </w:r>
            <w:proofErr w:type="spellStart"/>
            <w:r w:rsidRPr="003E5362"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 w:rsidRPr="003E5362">
              <w:rPr>
                <w:rFonts w:ascii="Times New Roman" w:hAnsi="Times New Roman"/>
                <w:sz w:val="24"/>
                <w:szCs w:val="24"/>
              </w:rPr>
              <w:t xml:space="preserve"> со словом «Творчество»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Раскрывать признаки мастерства на примерах творений известных мастеров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 УУД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 xml:space="preserve">Готовить сообщение на тему «творчество в науке» и </w:t>
            </w: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«творчество в искусстве» на примере известной личности, разделив класс на 2 группы</w:t>
            </w:r>
            <w:proofErr w:type="gramStart"/>
            <w:r w:rsidRPr="003E5362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 УУД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Проверять и оценивать результаты работы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Составить словарик темы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04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П. 10, зад.3,4 рабочая тетрадь</w:t>
            </w:r>
          </w:p>
        </w:tc>
        <w:tc>
          <w:tcPr>
            <w:tcW w:w="708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F94" w:rsidRPr="003E5362" w:rsidTr="00C424D3">
        <w:tc>
          <w:tcPr>
            <w:tcW w:w="92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Практикум по теме «Труд».</w:t>
            </w:r>
          </w:p>
        </w:tc>
        <w:tc>
          <w:tcPr>
            <w:tcW w:w="90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Учимся трудиться и уважать труд. Учимся творчеству.</w:t>
            </w:r>
          </w:p>
        </w:tc>
        <w:tc>
          <w:tcPr>
            <w:tcW w:w="612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Личностные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. Высказывать свое мнение, отвечая на вопросы.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 УУД 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Извлекать информацию из текста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Осознавать какое значение и смысл для меня имеет труд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 УУД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Готовить проект «Творчество в науке и искусстве».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 УУД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Соотносить то, что известно и что неизвестно, применяя метод незаконченных предложений.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Проверять и оценивать результаты работы.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04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362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3E5362">
              <w:rPr>
                <w:rFonts w:ascii="Times New Roman" w:hAnsi="Times New Roman"/>
                <w:sz w:val="24"/>
                <w:szCs w:val="24"/>
              </w:rPr>
              <w:t>. Гл. 4, зад.7-9 рабочая тетрадь</w:t>
            </w:r>
          </w:p>
        </w:tc>
        <w:tc>
          <w:tcPr>
            <w:tcW w:w="708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F94" w:rsidRPr="003E5362" w:rsidTr="00C424D3">
        <w:tc>
          <w:tcPr>
            <w:tcW w:w="92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Наша Родина – Россия.</w:t>
            </w:r>
          </w:p>
        </w:tc>
        <w:tc>
          <w:tcPr>
            <w:tcW w:w="90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Наша Родина – Россия, Российская Федерация.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 xml:space="preserve">Субъекты Федерации. Многонациональное государство. </w:t>
            </w: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 – государственный.</w:t>
            </w:r>
          </w:p>
        </w:tc>
        <w:tc>
          <w:tcPr>
            <w:tcW w:w="612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Личностные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Высказывать свое мнение, отвечая на вопросы.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 УУД 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Объяснять смысл понятия субъект Российской Федерации.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Знать и называть статус субъекта РФ, в котором находится школа.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Характеризовать особенности России как многонационального государства.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Объяснять значение русского языка как государственного.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Отбирать информацию из источника.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Подбирать синонимы к слову «Родина».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 УУД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Распределять задания по группам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 УУД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Осознавать качество и уровень усвоения.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Составить </w:t>
            </w:r>
            <w:proofErr w:type="spellStart"/>
            <w:r w:rsidRPr="003E5362"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 w:rsidRPr="003E5362">
              <w:rPr>
                <w:rFonts w:ascii="Times New Roman" w:hAnsi="Times New Roman"/>
                <w:sz w:val="24"/>
                <w:szCs w:val="24"/>
              </w:rPr>
              <w:t xml:space="preserve"> со словом «родина»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04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П. 11, зад.1 -4 рабочая тетрадь</w:t>
            </w:r>
          </w:p>
        </w:tc>
        <w:tc>
          <w:tcPr>
            <w:tcW w:w="708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F94" w:rsidRPr="003E5362" w:rsidTr="00C424D3">
        <w:tc>
          <w:tcPr>
            <w:tcW w:w="92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Что значит быть патриотом</w:t>
            </w:r>
          </w:p>
        </w:tc>
        <w:tc>
          <w:tcPr>
            <w:tcW w:w="90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Любовь к Родине. Что значит быть патриотом.</w:t>
            </w:r>
          </w:p>
        </w:tc>
        <w:tc>
          <w:tcPr>
            <w:tcW w:w="612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Личностные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Высказывать свое мнение, отвечая на вопросы.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 УУД 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Извлекать информацию из текста.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Объяснять смысл пословиц.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Приводить примеры проявления патриотизма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 УУД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Излагать мысли письменно своему сверстнику, живущему далеко от тебя, о своей малой родине</w:t>
            </w:r>
            <w:r w:rsidRPr="003E536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Регулятивные УУД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Оценивать результаты работы.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Составить кластер «Патриот»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04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П. 11, зад. 5-7 рабочая тетрадь</w:t>
            </w:r>
          </w:p>
        </w:tc>
        <w:tc>
          <w:tcPr>
            <w:tcW w:w="708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F94" w:rsidRPr="003E5362" w:rsidTr="00C424D3">
        <w:tc>
          <w:tcPr>
            <w:tcW w:w="927" w:type="dxa"/>
          </w:tcPr>
          <w:p w:rsidR="00026F94" w:rsidRPr="003E5362" w:rsidRDefault="00026F94" w:rsidP="00C424D3">
            <w:pPr>
              <w:spacing w:before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28..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Государственные символы России.</w:t>
            </w:r>
          </w:p>
        </w:tc>
        <w:tc>
          <w:tcPr>
            <w:tcW w:w="90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Государственные символы России.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Герб, государственные праздники. История государственных символов. Москва – столица России.</w:t>
            </w:r>
          </w:p>
        </w:tc>
        <w:tc>
          <w:tcPr>
            <w:tcW w:w="612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Личностные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Придумывать свой личный герб, нарисовав его и описав.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Использовать дополнительные источники информации для создания коротких информационных материалов, посвященных государственным символам России.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Составлять собственные информационные материалы о Москве – столице России.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Извлекать информацию из текста</w:t>
            </w:r>
            <w:r w:rsidRPr="003E5362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 УУД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Уметь слушать и вступать в диалог.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 УУД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 xml:space="preserve"> Проверять и оценивать результаты работы.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04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П. 12.зад.1,2 рабочая тетрадь</w:t>
            </w:r>
          </w:p>
        </w:tc>
        <w:tc>
          <w:tcPr>
            <w:tcW w:w="708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F94" w:rsidRPr="003E5362" w:rsidTr="00C424D3">
        <w:tc>
          <w:tcPr>
            <w:tcW w:w="927" w:type="dxa"/>
          </w:tcPr>
          <w:p w:rsidR="00026F94" w:rsidRPr="003E5362" w:rsidRDefault="00026F94" w:rsidP="00C424D3">
            <w:pPr>
              <w:spacing w:before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Государственные символы России.</w:t>
            </w:r>
          </w:p>
        </w:tc>
        <w:tc>
          <w:tcPr>
            <w:tcW w:w="90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Государственные символы России.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Флаг, гимн.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История государственных символов</w:t>
            </w:r>
          </w:p>
        </w:tc>
        <w:tc>
          <w:tcPr>
            <w:tcW w:w="612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Личностные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Рассказывать о своих чувствах при исполнении гимна РФ.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Описывать основные государственные символы Российской Федерации. Знать текст гимна.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Коммуникативные УУД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Предлагать варианты герба, флага и гимна вашего класса, разделившись на группы.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 УУД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Соотносить то, что известно и неизвестно, используя метод незаконченных предложений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Письменные задания</w:t>
            </w:r>
          </w:p>
        </w:tc>
        <w:tc>
          <w:tcPr>
            <w:tcW w:w="104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П. 12, зад.3, 4 рабочая тетрадь</w:t>
            </w:r>
          </w:p>
        </w:tc>
        <w:tc>
          <w:tcPr>
            <w:tcW w:w="708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F94" w:rsidRPr="003E5362" w:rsidTr="00C424D3">
        <w:tc>
          <w:tcPr>
            <w:tcW w:w="927" w:type="dxa"/>
          </w:tcPr>
          <w:p w:rsidR="00026F94" w:rsidRPr="003E5362" w:rsidRDefault="00026F94" w:rsidP="00C424D3">
            <w:pPr>
              <w:spacing w:before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Гражданин России</w:t>
            </w:r>
          </w:p>
        </w:tc>
        <w:tc>
          <w:tcPr>
            <w:tcW w:w="90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Гражданин – Отечества достойный сын</w:t>
            </w:r>
          </w:p>
        </w:tc>
        <w:tc>
          <w:tcPr>
            <w:tcW w:w="612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Личностные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Высказывать свое мнение по поводу участия в решении государственных дел в России таким же способом, как в Древних Афинах.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Объяснять и конкретизировать примерами смысл понятия «гражданин»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Заполнять таблицу, используя словосочетания из приведенного ниже списка.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 УУД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Уметь слушать и вступать в диалог.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 УУД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Оценивать результаты работы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04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П. 13. зад.3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708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F94" w:rsidRPr="003E5362" w:rsidTr="00C424D3">
        <w:tc>
          <w:tcPr>
            <w:tcW w:w="927" w:type="dxa"/>
          </w:tcPr>
          <w:p w:rsidR="00026F94" w:rsidRPr="003E5362" w:rsidRDefault="00026F94" w:rsidP="00C424D3">
            <w:pPr>
              <w:spacing w:before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Права и обязанности граждан России</w:t>
            </w:r>
          </w:p>
        </w:tc>
        <w:tc>
          <w:tcPr>
            <w:tcW w:w="90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Права граждан. Обязанности граждан. Гражданственност</w:t>
            </w: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ь. Юные граждане России. </w:t>
            </w:r>
            <w:proofErr w:type="gramStart"/>
            <w:r w:rsidRPr="003E5362">
              <w:rPr>
                <w:rFonts w:ascii="Times New Roman" w:hAnsi="Times New Roman"/>
                <w:sz w:val="24"/>
                <w:szCs w:val="24"/>
              </w:rPr>
              <w:t>Какие прав человек получает от рождения?</w:t>
            </w:r>
            <w:proofErr w:type="gramEnd"/>
          </w:p>
        </w:tc>
        <w:tc>
          <w:tcPr>
            <w:tcW w:w="612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Личностные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Высказывать свое мнение, что ты можешь делать сейчас, чтобы быть гражданином своей страны.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Познавательные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Отбирать информацию из источника.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Называть и иллюстрировать примерами основные права граждан РФ.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Называть основные обязанности граждан РФ.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Приводить примеры добросовестного выполнения гражданских обязанностей.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Приводить примеры и давать оценку проявлениям гражданственности, представленным в СМИ.</w:t>
            </w:r>
          </w:p>
          <w:p w:rsidR="00026F94" w:rsidRPr="003B752D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 УУД</w:t>
            </w:r>
            <w:proofErr w:type="gramStart"/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3E536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3E5362">
              <w:rPr>
                <w:rFonts w:ascii="Times New Roman" w:hAnsi="Times New Roman"/>
                <w:sz w:val="24"/>
                <w:szCs w:val="24"/>
              </w:rPr>
              <w:t>частвовать в коллективном обсуждении проблем.</w:t>
            </w:r>
          </w:p>
          <w:p w:rsidR="00026F94" w:rsidRPr="003B752D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Регулятивные </w:t>
            </w:r>
            <w:proofErr w:type="spellStart"/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УУД</w:t>
            </w:r>
            <w:r w:rsidRPr="003E5362">
              <w:rPr>
                <w:rFonts w:ascii="Times New Roman" w:hAnsi="Times New Roman"/>
                <w:sz w:val="24"/>
                <w:szCs w:val="24"/>
              </w:rPr>
              <w:t>Оценивать</w:t>
            </w:r>
            <w:proofErr w:type="spellEnd"/>
            <w:r w:rsidRPr="003E5362">
              <w:rPr>
                <w:rFonts w:ascii="Times New Roman" w:hAnsi="Times New Roman"/>
                <w:sz w:val="24"/>
                <w:szCs w:val="24"/>
              </w:rPr>
              <w:t xml:space="preserve"> результаты работы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Составить схему «Права и обязанност</w:t>
            </w: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и граждан»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Письменные задания</w:t>
            </w:r>
          </w:p>
        </w:tc>
        <w:tc>
          <w:tcPr>
            <w:tcW w:w="104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 13, зад. 1,2,4 рабочая </w:t>
            </w: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тетрадь</w:t>
            </w:r>
          </w:p>
        </w:tc>
        <w:tc>
          <w:tcPr>
            <w:tcW w:w="708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F94" w:rsidRPr="003E5362" w:rsidTr="00C424D3">
        <w:tc>
          <w:tcPr>
            <w:tcW w:w="927" w:type="dxa"/>
          </w:tcPr>
          <w:p w:rsidR="00026F94" w:rsidRPr="003E5362" w:rsidRDefault="00026F94" w:rsidP="00C424D3">
            <w:pPr>
              <w:spacing w:before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Мы – многонациональный народ</w:t>
            </w:r>
          </w:p>
        </w:tc>
        <w:tc>
          <w:tcPr>
            <w:tcW w:w="90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Россия – многонациональное государство. Народы России – одна семья.</w:t>
            </w:r>
          </w:p>
        </w:tc>
        <w:tc>
          <w:tcPr>
            <w:tcW w:w="612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Личностные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 xml:space="preserve">Приведите конкретные примеры из своей жизни о том, люди каких национальностей </w:t>
            </w:r>
            <w:proofErr w:type="gramStart"/>
            <w:r w:rsidRPr="003E5362">
              <w:rPr>
                <w:rFonts w:ascii="Times New Roman" w:hAnsi="Times New Roman"/>
                <w:sz w:val="24"/>
                <w:szCs w:val="24"/>
              </w:rPr>
              <w:t>находятся рядом с вами и как ты к ним относишься</w:t>
            </w:r>
            <w:proofErr w:type="gramEnd"/>
            <w:r w:rsidRPr="003E53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Составлять и записывать свои вопросы к кроссворду.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Анализировать карту, о чем она тебе расскажет.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Извлекать информацию из текста.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Характеризовать и конкретизировать примерами этнические и национальные различия.</w:t>
            </w:r>
          </w:p>
          <w:p w:rsidR="00026F94" w:rsidRPr="003B752D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Коммуникативные УУД</w:t>
            </w:r>
            <w:proofErr w:type="gramStart"/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3E536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E5362">
              <w:rPr>
                <w:rFonts w:ascii="Times New Roman" w:hAnsi="Times New Roman"/>
                <w:sz w:val="24"/>
                <w:szCs w:val="24"/>
              </w:rPr>
              <w:t>ыполнять проект »русский язык – язык межнационального общения, используя высказывания из книг и материалы из Интернета, подготовив плакат или компьютерную презентацию.</w:t>
            </w:r>
          </w:p>
          <w:p w:rsidR="00026F94" w:rsidRPr="003B752D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</w:t>
            </w:r>
            <w:proofErr w:type="gramEnd"/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УУД</w:t>
            </w:r>
            <w:r w:rsidRPr="003E5362">
              <w:rPr>
                <w:rFonts w:ascii="Times New Roman" w:hAnsi="Times New Roman"/>
                <w:sz w:val="24"/>
                <w:szCs w:val="24"/>
              </w:rPr>
              <w:t>Соотносить</w:t>
            </w:r>
            <w:proofErr w:type="spellEnd"/>
            <w:r w:rsidRPr="003E5362">
              <w:rPr>
                <w:rFonts w:ascii="Times New Roman" w:hAnsi="Times New Roman"/>
                <w:sz w:val="24"/>
                <w:szCs w:val="24"/>
              </w:rPr>
              <w:t xml:space="preserve"> то, что известно и неизвестно, используя метод незаконченных предложений.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Работа с картой по заданиям</w:t>
            </w:r>
          </w:p>
        </w:tc>
        <w:tc>
          <w:tcPr>
            <w:tcW w:w="104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П. 14. зад. 1, 3-5 рабочая тетрадь</w:t>
            </w:r>
          </w:p>
        </w:tc>
        <w:tc>
          <w:tcPr>
            <w:tcW w:w="708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F94" w:rsidRPr="003E5362" w:rsidTr="00C424D3">
        <w:tc>
          <w:tcPr>
            <w:tcW w:w="927" w:type="dxa"/>
          </w:tcPr>
          <w:p w:rsidR="00026F94" w:rsidRPr="003E5362" w:rsidRDefault="00026F94" w:rsidP="00C424D3">
            <w:pPr>
              <w:spacing w:before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Многонациональная культура России</w:t>
            </w:r>
          </w:p>
        </w:tc>
        <w:tc>
          <w:tcPr>
            <w:tcW w:w="90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Национальность человека. Многонациональная культура России. Межнациональные отношения.</w:t>
            </w:r>
          </w:p>
        </w:tc>
        <w:tc>
          <w:tcPr>
            <w:tcW w:w="612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Личностные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Высказывать свое мнение, отвечая на вопросы.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 УУД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Заполнять таблицу, выписывая цитату из текста и свои мысли.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Показывать на конкретных примерах исторического прошлого и современной жизни российского общества проявление толерантного отношения к людям разных национальностей.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Коммуникативные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Подбирать материал и готовить компьютерную презентацию на тему »Обычаи народов России», разделившись на группы.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 УУД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Прогнозировать какой будет результат.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Составить словарик темы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Письменные задания</w:t>
            </w:r>
          </w:p>
        </w:tc>
        <w:tc>
          <w:tcPr>
            <w:tcW w:w="104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П. 14, зад. 6,7 рабочая тетрадь</w:t>
            </w:r>
          </w:p>
        </w:tc>
        <w:tc>
          <w:tcPr>
            <w:tcW w:w="708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F94" w:rsidRPr="003E5362" w:rsidTr="00C424D3">
        <w:tc>
          <w:tcPr>
            <w:tcW w:w="927" w:type="dxa"/>
          </w:tcPr>
          <w:p w:rsidR="00026F94" w:rsidRPr="003E5362" w:rsidRDefault="00026F94" w:rsidP="00C424D3">
            <w:pPr>
              <w:spacing w:before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 xml:space="preserve">Практикум по теме </w:t>
            </w: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«Родина»</w:t>
            </w:r>
          </w:p>
        </w:tc>
        <w:tc>
          <w:tcPr>
            <w:tcW w:w="90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 xml:space="preserve">Учимся быть достойными гражданами. </w:t>
            </w: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Учимся уважать людей любой национальности. Правила толерантного отношения к людям.</w:t>
            </w:r>
          </w:p>
        </w:tc>
        <w:tc>
          <w:tcPr>
            <w:tcW w:w="612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Личностные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 xml:space="preserve">Принимать личное участие в озеленении школьного </w:t>
            </w: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двора, улиц села.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 УУД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Работать с учебником и дополнительной литературой.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Коммуникативные УУД 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Готовить плакаты на тему «с чего начинается Родина».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«Участие гражданина в делах государства».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«Главные обязанности гражданина».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 УУД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Осознавать качество и уровень подготовки и оценивать результаты работы.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Тестовые задания</w:t>
            </w:r>
          </w:p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04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Повт</w:t>
            </w:r>
            <w:proofErr w:type="spellEnd"/>
            <w:r w:rsidRPr="003E5362">
              <w:rPr>
                <w:rFonts w:ascii="Times New Roman" w:hAnsi="Times New Roman"/>
                <w:sz w:val="24"/>
                <w:szCs w:val="24"/>
              </w:rPr>
              <w:t>. Гл. 5, зад. 8-</w:t>
            </w: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11 рабочая тетрадь</w:t>
            </w:r>
          </w:p>
        </w:tc>
        <w:tc>
          <w:tcPr>
            <w:tcW w:w="708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F94" w:rsidRPr="003E5362" w:rsidTr="00C424D3">
        <w:tc>
          <w:tcPr>
            <w:tcW w:w="927" w:type="dxa"/>
          </w:tcPr>
          <w:p w:rsidR="00026F94" w:rsidRPr="003E5362" w:rsidRDefault="00026F94" w:rsidP="00C424D3">
            <w:pPr>
              <w:spacing w:before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90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F94" w:rsidRPr="003E5362" w:rsidRDefault="00026F94" w:rsidP="00C424D3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6F94" w:rsidRPr="003E5362" w:rsidRDefault="00026F94" w:rsidP="00026F94">
      <w:pPr>
        <w:spacing w:before="240" w:line="240" w:lineRule="auto"/>
        <w:rPr>
          <w:rFonts w:ascii="Times New Roman" w:hAnsi="Times New Roman"/>
          <w:sz w:val="24"/>
          <w:szCs w:val="24"/>
        </w:rPr>
      </w:pPr>
    </w:p>
    <w:p w:rsidR="00026F94" w:rsidRPr="003E5362" w:rsidRDefault="00026F94" w:rsidP="00026F9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26F94" w:rsidRPr="003E5362" w:rsidRDefault="00026F94" w:rsidP="00026F9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26F94" w:rsidRPr="003E5362" w:rsidRDefault="00026F94" w:rsidP="00026F9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26F94" w:rsidRPr="003E5362" w:rsidRDefault="00026F94" w:rsidP="00026F9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C1CF2" w:rsidRDefault="007C1CF2"/>
    <w:sectPr w:rsidR="007C1CF2" w:rsidSect="00C424D3">
      <w:pgSz w:w="16838" w:h="11906" w:orient="landscape"/>
      <w:pgMar w:top="851" w:right="184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6F94"/>
    <w:rsid w:val="00026F94"/>
    <w:rsid w:val="001D44C0"/>
    <w:rsid w:val="003B752D"/>
    <w:rsid w:val="00514F83"/>
    <w:rsid w:val="005208C9"/>
    <w:rsid w:val="007C1CF2"/>
    <w:rsid w:val="00880A12"/>
    <w:rsid w:val="00B83AF9"/>
    <w:rsid w:val="00C424D3"/>
    <w:rsid w:val="00D21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22</Pages>
  <Words>3569</Words>
  <Characters>20348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2013-08-19T11:17:00Z</dcterms:created>
  <dcterms:modified xsi:type="dcterms:W3CDTF">2013-08-23T03:48:00Z</dcterms:modified>
</cp:coreProperties>
</file>