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F6" w:rsidRDefault="00C258F6" w:rsidP="00C258F6"/>
    <w:p w:rsidR="00C258F6" w:rsidRPr="00C258F6" w:rsidRDefault="00C258F6" w:rsidP="00C258F6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ind w:firstLine="708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Муниципальное Бюджетное  общеобразовательное учреждение</w:t>
      </w:r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средняя образовательная школа №2 р. п. </w:t>
      </w:r>
      <w:proofErr w:type="spellStart"/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Тумботино</w:t>
      </w:r>
      <w:proofErr w:type="spellEnd"/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15"/>
          <w:tab w:val="left" w:pos="4648"/>
          <w:tab w:val="left" w:pos="7590"/>
        </w:tabs>
        <w:suppressAutoHyphens/>
        <w:spacing w:after="0" w:line="240" w:lineRule="atLeast"/>
        <w:ind w:left="-851" w:right="-284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          «Рассмотрено»</w:t>
      </w: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ab/>
        <w:t xml:space="preserve">  «Согласовано»                              «Утверждаю»                                               Руководитель ШМО           </w:t>
      </w:r>
      <w:r w:rsidR="00C9051E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  Заместитель директора       </w:t>
      </w: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Директо</w:t>
      </w:r>
      <w:r w:rsidR="00C9051E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р</w:t>
      </w: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 МБОУ  СОШ№2                                 </w:t>
      </w:r>
    </w:p>
    <w:p w:rsidR="00C258F6" w:rsidRPr="00C258F6" w:rsidRDefault="00C258F6" w:rsidP="00C258F6">
      <w:pPr>
        <w:widowControl w:val="0"/>
        <w:tabs>
          <w:tab w:val="left" w:pos="3615"/>
          <w:tab w:val="left" w:pos="4648"/>
          <w:tab w:val="left" w:pos="7590"/>
        </w:tabs>
        <w:suppressAutoHyphens/>
        <w:spacing w:after="0" w:line="240" w:lineRule="atLeast"/>
        <w:ind w:left="-851" w:right="-284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___   </w:t>
      </w:r>
      <w:proofErr w:type="spellStart"/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Кокурина</w:t>
      </w:r>
      <w:proofErr w:type="spellEnd"/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 Н. М             по УВР МБОУ СОШ №2           ________</w:t>
      </w:r>
      <w:proofErr w:type="spellStart"/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Новосадов</w:t>
      </w:r>
      <w:proofErr w:type="spellEnd"/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 И.В.    протокол №___от                 ________ </w:t>
      </w:r>
      <w:r w:rsidR="00C9051E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   Беляева В. Н.              </w:t>
      </w: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Приказ № ___</w:t>
      </w:r>
    </w:p>
    <w:p w:rsidR="00C258F6" w:rsidRPr="00C258F6" w:rsidRDefault="00C258F6" w:rsidP="00C258F6">
      <w:pPr>
        <w:widowControl w:val="0"/>
        <w:tabs>
          <w:tab w:val="left" w:pos="3615"/>
          <w:tab w:val="left" w:pos="4648"/>
          <w:tab w:val="left" w:pos="7590"/>
        </w:tabs>
        <w:suppressAutoHyphens/>
        <w:spacing w:after="0" w:line="240" w:lineRule="atLeast"/>
        <w:ind w:left="-851" w:right="-284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«__»_______   2012 г            «__»         _______   2012                  «__»      _______   2012 г</w:t>
      </w:r>
    </w:p>
    <w:p w:rsidR="00C258F6" w:rsidRPr="00C258F6" w:rsidRDefault="00C258F6" w:rsidP="00C258F6">
      <w:pPr>
        <w:widowControl w:val="0"/>
        <w:tabs>
          <w:tab w:val="left" w:pos="3240"/>
          <w:tab w:val="left" w:pos="4648"/>
          <w:tab w:val="left" w:pos="7290"/>
        </w:tabs>
        <w:suppressAutoHyphens/>
        <w:spacing w:after="0" w:line="240" w:lineRule="atLeast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4648"/>
        </w:tabs>
        <w:suppressAutoHyphens/>
        <w:spacing w:after="0" w:line="240" w:lineRule="atLeast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Рабочая программа</w:t>
      </w: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учебного курса </w:t>
      </w:r>
      <w:proofErr w:type="gramStart"/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по</w:t>
      </w:r>
      <w:proofErr w:type="gramEnd"/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40"/>
          <w:szCs w:val="40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40"/>
          <w:szCs w:val="40"/>
          <w:lang w:eastAsia="hi-IN" w:bidi="hi-IN"/>
        </w:rPr>
        <w:t>Основам безопасности жизнедеятельности</w:t>
      </w: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36"/>
          <w:szCs w:val="36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36"/>
          <w:szCs w:val="36"/>
          <w:lang w:eastAsia="hi-IN" w:bidi="hi-IN"/>
        </w:rPr>
        <w:t xml:space="preserve">для </w:t>
      </w:r>
      <w:proofErr w:type="gramStart"/>
      <w:r>
        <w:rPr>
          <w:rFonts w:ascii="Times New Roman" w:eastAsia="DejaVu Sans" w:hAnsi="Times New Roman" w:cs="DejaVu Sans"/>
          <w:b/>
          <w:kern w:val="1"/>
          <w:sz w:val="36"/>
          <w:szCs w:val="36"/>
          <w:lang w:eastAsia="hi-IN" w:bidi="hi-IN"/>
        </w:rPr>
        <w:t>8</w:t>
      </w:r>
      <w:proofErr w:type="gramEnd"/>
      <w:r w:rsidRPr="00C258F6">
        <w:rPr>
          <w:rFonts w:ascii="Times New Roman" w:eastAsia="DejaVu Sans" w:hAnsi="Times New Roman" w:cs="DejaVu Sans"/>
          <w:b/>
          <w:kern w:val="1"/>
          <w:sz w:val="36"/>
          <w:szCs w:val="36"/>
          <w:lang w:eastAsia="hi-IN" w:bidi="hi-IN"/>
        </w:rPr>
        <w:t xml:space="preserve"> а класса</w:t>
      </w: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32"/>
          <w:szCs w:val="32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32"/>
          <w:szCs w:val="32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32"/>
          <w:szCs w:val="32"/>
          <w:lang w:eastAsia="hi-IN" w:bidi="hi-IN"/>
        </w:rPr>
        <w:t xml:space="preserve">Учитель: </w:t>
      </w:r>
      <w:proofErr w:type="spellStart"/>
      <w:r w:rsidRPr="00C258F6">
        <w:rPr>
          <w:rFonts w:ascii="Times New Roman" w:eastAsia="DejaVu Sans" w:hAnsi="Times New Roman" w:cs="DejaVu Sans"/>
          <w:b/>
          <w:kern w:val="1"/>
          <w:sz w:val="32"/>
          <w:szCs w:val="32"/>
          <w:lang w:eastAsia="hi-IN" w:bidi="hi-IN"/>
        </w:rPr>
        <w:t>Кокурина</w:t>
      </w:r>
      <w:proofErr w:type="spellEnd"/>
      <w:r w:rsidRPr="00C258F6">
        <w:rPr>
          <w:rFonts w:ascii="Times New Roman" w:eastAsia="DejaVu Sans" w:hAnsi="Times New Roman" w:cs="DejaVu Sans"/>
          <w:b/>
          <w:kern w:val="1"/>
          <w:sz w:val="32"/>
          <w:szCs w:val="32"/>
          <w:lang w:eastAsia="hi-IN" w:bidi="hi-IN"/>
        </w:rPr>
        <w:t xml:space="preserve"> Наталья Михайловна</w:t>
      </w: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 xml:space="preserve">2012-2013 учебный </w:t>
      </w:r>
      <w:proofErr w:type="gramStart"/>
      <w:r w:rsidRPr="00C258F6"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  <w:t>г</w:t>
      </w:r>
      <w:proofErr w:type="gramEnd"/>
    </w:p>
    <w:p w:rsidR="00C258F6" w:rsidRPr="00C258F6" w:rsidRDefault="00C258F6" w:rsidP="00C258F6">
      <w:pPr>
        <w:widowControl w:val="0"/>
        <w:tabs>
          <w:tab w:val="left" w:pos="3675"/>
          <w:tab w:val="left" w:pos="4648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28"/>
          <w:szCs w:val="28"/>
          <w:lang w:eastAsia="hi-IN" w:bidi="hi-IN"/>
        </w:rPr>
      </w:pPr>
    </w:p>
    <w:p w:rsidR="00C258F6" w:rsidRPr="00C258F6" w:rsidRDefault="00C258F6" w:rsidP="00C258F6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58F6" w:rsidRPr="00C9051E" w:rsidRDefault="008A575E" w:rsidP="00C90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258F6" w:rsidRPr="00C9051E">
        <w:rPr>
          <w:rFonts w:ascii="Times New Roman" w:hAnsi="Times New Roman" w:cs="Times New Roman"/>
          <w:b/>
          <w:sz w:val="28"/>
          <w:szCs w:val="28"/>
        </w:rPr>
        <w:t>.</w:t>
      </w:r>
    </w:p>
    <w:p w:rsidR="00C258F6" w:rsidRPr="00C258F6" w:rsidRDefault="00C258F6" w:rsidP="00C258F6">
      <w:pPr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258F6">
        <w:rPr>
          <w:rFonts w:ascii="Times New Roman" w:hAnsi="Times New Roman" w:cs="Times New Roman"/>
          <w:sz w:val="24"/>
          <w:szCs w:val="24"/>
        </w:rPr>
        <w:t xml:space="preserve"> Рабочая программа по курсу «Основы безопасности жизнедеятельности» для 8 класса составлена на основе </w:t>
      </w:r>
      <w:r w:rsidRPr="00C258F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комплексной программы «Основы безопасности жизнедеятельности» 2010 года, подготовленная авторским коллективом под общей редакцией А.Т. Смирнова.</w:t>
      </w: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 xml:space="preserve"> 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</w:t>
      </w:r>
      <w:r>
        <w:rPr>
          <w:rFonts w:ascii="Times New Roman" w:hAnsi="Times New Roman" w:cs="Times New Roman"/>
          <w:sz w:val="24"/>
          <w:szCs w:val="24"/>
        </w:rPr>
        <w:t xml:space="preserve">области чрезвычайных ситуациях. </w:t>
      </w:r>
      <w:r w:rsidRPr="00C258F6">
        <w:rPr>
          <w:rFonts w:ascii="Times New Roman" w:hAnsi="Times New Roman" w:cs="Times New Roman"/>
          <w:sz w:val="24"/>
          <w:szCs w:val="24"/>
        </w:rPr>
        <w:t xml:space="preserve"> Минимум содержания образования определяется следующими основными содержательными линиями: иметь необходимые знания по предупреждению и ликвидации чрезвычайных ситуаций; безопасное поведение в </w:t>
      </w:r>
      <w:proofErr w:type="gramStart"/>
      <w:r w:rsidRPr="00C258F6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C258F6">
        <w:rPr>
          <w:rFonts w:ascii="Times New Roman" w:hAnsi="Times New Roman" w:cs="Times New Roman"/>
          <w:sz w:val="24"/>
          <w:szCs w:val="24"/>
        </w:rPr>
        <w:t xml:space="preserve">, правильная оценка ситуации при пожаре и взрыве; основные мероприятия гражданской обороны в мирное время; правила поведения при авариях на химических производствах, на радиационно-опасных объектах; при гидродинамических авариях; </w:t>
      </w:r>
      <w:proofErr w:type="gramStart"/>
      <w:r w:rsidRPr="00C258F6">
        <w:rPr>
          <w:rFonts w:ascii="Times New Roman" w:hAnsi="Times New Roman" w:cs="Times New Roman"/>
          <w:sz w:val="24"/>
          <w:szCs w:val="24"/>
        </w:rPr>
        <w:t>предупреждении травм в старшем школьном возрасте, продолжается изучение вопросов, связанных с основами оказания первой медицинской помощи, более глубокое ознакомление с индивидуальной системой здорового образа жизни; правила безопасного поведения на улицах и дорогах.</w:t>
      </w:r>
      <w:proofErr w:type="gramEnd"/>
      <w:r w:rsidRPr="00C258F6">
        <w:rPr>
          <w:rFonts w:ascii="Times New Roman" w:hAnsi="Times New Roman" w:cs="Times New Roman"/>
          <w:sz w:val="24"/>
          <w:szCs w:val="24"/>
        </w:rPr>
        <w:t xml:space="preserve"> Учебные темы распределены с учетом возраста. Все эти знания должны помочь учащимся в обеспечении сохранности жизни и здоровья.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8F6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>Освоение знаний по предупреждению и ликвидации чрезвычайных ситуаций во время аварий и катастроф техногенного характера, пожаров и взрывов;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>Знание основных мероприятий гражданской обороны по защите населения, проводимые в мирное время;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 xml:space="preserve">Изучение правил поведения во время аварий с выбросом сильнодействующих ядовитых и радиоактивных веществ; правила поведения во время гидродинамических </w:t>
      </w:r>
      <w:proofErr w:type="gramStart"/>
      <w:r w:rsidRPr="00C258F6">
        <w:rPr>
          <w:rFonts w:ascii="Times New Roman" w:hAnsi="Times New Roman" w:cs="Times New Roman"/>
          <w:sz w:val="24"/>
          <w:szCs w:val="24"/>
        </w:rPr>
        <w:t>авариях</w:t>
      </w:r>
      <w:proofErr w:type="gramEnd"/>
      <w:r w:rsidRPr="00C258F6">
        <w:rPr>
          <w:rFonts w:ascii="Times New Roman" w:hAnsi="Times New Roman" w:cs="Times New Roman"/>
          <w:sz w:val="24"/>
          <w:szCs w:val="24"/>
        </w:rPr>
        <w:t>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 xml:space="preserve">Ознакомление с правилами безопасного поведения в </w:t>
      </w:r>
      <w:proofErr w:type="gramStart"/>
      <w:r w:rsidRPr="00C258F6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C258F6">
        <w:rPr>
          <w:rFonts w:ascii="Times New Roman" w:hAnsi="Times New Roman" w:cs="Times New Roman"/>
          <w:sz w:val="24"/>
          <w:szCs w:val="24"/>
        </w:rPr>
        <w:t>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>Изучение правил поведения школьников для предупреждения причин травматизма;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>Изучение и освоение основ медицинских знаний и правил оказания первой медицинской помощи, основ здорового образа жизни;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t>Знание основных правил дорожного движения.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8F6">
        <w:rPr>
          <w:rFonts w:ascii="Times New Roman" w:hAnsi="Times New Roman" w:cs="Times New Roman"/>
          <w:sz w:val="24"/>
          <w:szCs w:val="24"/>
        </w:rPr>
        <w:lastRenderedPageBreak/>
        <w:t xml:space="preserve">Главная </w:t>
      </w:r>
      <w:r w:rsidRPr="00C258F6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258F6">
        <w:rPr>
          <w:rFonts w:ascii="Times New Roman" w:hAnsi="Times New Roman" w:cs="Times New Roman"/>
          <w:sz w:val="24"/>
          <w:szCs w:val="24"/>
        </w:rPr>
        <w:t xml:space="preserve"> курса 8 класса – дать учащимся знания, умения, навыки выживания в различных жизненных ситуациях.</w:t>
      </w:r>
    </w:p>
    <w:p w:rsidR="00C258F6" w:rsidRPr="00C258F6" w:rsidRDefault="00C258F6" w:rsidP="00C25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В программу внесены небольшие </w:t>
      </w:r>
      <w:r w:rsidRPr="00C258F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изменения</w:t>
      </w: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: название тем изменены на названия глав,</w:t>
      </w:r>
    </w:p>
    <w:p w:rsidR="00C258F6" w:rsidRPr="00C258F6" w:rsidRDefault="00C9051E" w:rsidP="00C25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тем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ы(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главы) 5,6 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объединены в  раздел 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II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изменено название  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раздела «Основы комплексной безопасности» на «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Обеспечение личной безопасности в повседневной жизни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изменено название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II</w:t>
      </w:r>
      <w:r w:rsidRPr="00C9051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раздела «Защита населения РФ от ЧС» на « ЧС техногенного характера и безопасность населения»,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III</w:t>
      </w:r>
      <w:r w:rsidRPr="00C9051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и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IV</w:t>
      </w:r>
      <w:r w:rsidRPr="00C9051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обобщены во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II</w:t>
      </w:r>
      <w:r w:rsidRPr="00C9051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раздел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( в соответствии с содержанием учебника)       </w:t>
      </w:r>
      <w:r w:rsidR="00C258F6"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</w:p>
    <w:p w:rsidR="00C258F6" w:rsidRPr="00C258F6" w:rsidRDefault="00C258F6" w:rsidP="00C25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Pr="00C258F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Учебник «Основы безопасности жизнедеятельности» для 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8</w:t>
      </w:r>
      <w:r w:rsidRPr="00C258F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класса под общей  редакцией   А.Т. Смирнова  М «Просвещен</w:t>
      </w:r>
      <w:r w:rsidR="008A575E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ие» 2007г., тетрадь для оценки качества знаний по ОБЖ В. Н. </w:t>
      </w:r>
      <w:proofErr w:type="spellStart"/>
      <w:r w:rsidR="008A575E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латчук</w:t>
      </w:r>
      <w:proofErr w:type="spellEnd"/>
      <w:r w:rsidR="008A575E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. С. К. Миронов Дрофа Москва 2008г.</w:t>
      </w: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Данный</w:t>
      </w:r>
      <w:proofErr w:type="gramEnd"/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A575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УМК</w:t>
      </w: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соответствует учебной программе. Ярко </w:t>
      </w:r>
      <w:proofErr w:type="gramStart"/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иллюстрирован</w:t>
      </w:r>
      <w:proofErr w:type="gramEnd"/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имеет хорошую нормативную базу и практические задания на моделирование различных ситуаций.</w:t>
      </w:r>
      <w:r w:rsidR="008A575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258F6" w:rsidRPr="00C258F6" w:rsidRDefault="00C258F6" w:rsidP="00C25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Для реализации программы ее изучение необходимо предусмотреть по </w:t>
      </w:r>
      <w:r w:rsidRPr="00C258F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1 часу в неделю</w:t>
      </w:r>
      <w:r w:rsidR="007F400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(35 часов)</w:t>
      </w:r>
      <w:r w:rsidR="005A04F2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, из них </w:t>
      </w:r>
      <w:r w:rsidR="00AE351B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4 </w:t>
      </w:r>
      <w:r w:rsidR="005A04F2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практических работы</w:t>
      </w: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7F4004" w:rsidRDefault="00C258F6" w:rsidP="00C25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258F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</w:t>
      </w:r>
    </w:p>
    <w:p w:rsidR="007F4004" w:rsidRDefault="007F4004" w:rsidP="00C25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7F400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Формы  организации</w:t>
      </w:r>
      <w:r w:rsidR="00C258F6" w:rsidRPr="007F400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F400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образовательного процесса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– </w:t>
      </w:r>
      <w:r w:rsidRPr="007F400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комбинированный урок, семинары, круглые столы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;</w:t>
      </w:r>
      <w:r w:rsidRPr="007F400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т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ехнология обучения - </w:t>
      </w:r>
      <w:r w:rsidRPr="007F400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традиционная</w:t>
      </w:r>
      <w:r w:rsidR="00C258F6" w:rsidRPr="007F400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C258F6" w:rsidRPr="007F400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    </w:t>
      </w:r>
    </w:p>
    <w:p w:rsidR="00C258F6" w:rsidRPr="007F4004" w:rsidRDefault="00C258F6" w:rsidP="00C25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7F4004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</w:t>
      </w:r>
    </w:p>
    <w:p w:rsidR="00C258F6" w:rsidRPr="008A575E" w:rsidRDefault="008A575E" w:rsidP="008A5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5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8A575E" w:rsidRDefault="008A575E" w:rsidP="00C258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8F6" w:rsidRPr="008A575E" w:rsidRDefault="00C258F6" w:rsidP="00C25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575E">
        <w:rPr>
          <w:rFonts w:ascii="Times New Roman" w:hAnsi="Times New Roman" w:cs="Times New Roman"/>
          <w:b/>
          <w:sz w:val="24"/>
          <w:szCs w:val="24"/>
        </w:rPr>
        <w:t>Знать и уметь:</w:t>
      </w:r>
    </w:p>
    <w:p w:rsidR="00C258F6" w:rsidRPr="008A575E" w:rsidRDefault="00C258F6" w:rsidP="00C258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8F6" w:rsidRPr="008A575E" w:rsidRDefault="00C258F6" w:rsidP="008A57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75E">
        <w:rPr>
          <w:rFonts w:ascii="Times New Roman" w:hAnsi="Times New Roman" w:cs="Times New Roman"/>
          <w:sz w:val="24"/>
          <w:szCs w:val="24"/>
        </w:rPr>
        <w:t>Уметь правильно оценить ситуацию во время техногенных аварий, пожаров и взрывов;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8A575E" w:rsidRDefault="00C258F6" w:rsidP="008A57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75E">
        <w:rPr>
          <w:rFonts w:ascii="Times New Roman" w:hAnsi="Times New Roman" w:cs="Times New Roman"/>
          <w:sz w:val="24"/>
          <w:szCs w:val="24"/>
        </w:rPr>
        <w:t>Знать правила поведения во время ЧС с выбросом сильнодействующих ядовитых веществ, гидродинамических авариях;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8A575E" w:rsidRDefault="00C258F6" w:rsidP="008A57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75E">
        <w:rPr>
          <w:rFonts w:ascii="Times New Roman" w:hAnsi="Times New Roman" w:cs="Times New Roman"/>
          <w:sz w:val="24"/>
          <w:szCs w:val="24"/>
        </w:rPr>
        <w:t>Знать правила безопасного поведения в быту, предупреждение травм в старшем школьном возрасте;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8A575E" w:rsidRDefault="00C258F6" w:rsidP="008A57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75E">
        <w:rPr>
          <w:rFonts w:ascii="Times New Roman" w:hAnsi="Times New Roman" w:cs="Times New Roman"/>
          <w:sz w:val="24"/>
          <w:szCs w:val="24"/>
        </w:rPr>
        <w:t>Уметь применять знания по оказанию первой медицинской помощи;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F6" w:rsidRPr="008A575E" w:rsidRDefault="00C258F6" w:rsidP="008A57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75E">
        <w:rPr>
          <w:rFonts w:ascii="Times New Roman" w:hAnsi="Times New Roman" w:cs="Times New Roman"/>
          <w:sz w:val="24"/>
          <w:szCs w:val="24"/>
        </w:rPr>
        <w:t>Знать основы здорового образа жизни;</w:t>
      </w:r>
    </w:p>
    <w:p w:rsidR="00C258F6" w:rsidRPr="00C258F6" w:rsidRDefault="00C258F6" w:rsidP="00C258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004" w:rsidRDefault="00C258F6" w:rsidP="008A57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75E">
        <w:rPr>
          <w:rFonts w:ascii="Times New Roman" w:hAnsi="Times New Roman" w:cs="Times New Roman"/>
          <w:sz w:val="24"/>
          <w:szCs w:val="24"/>
        </w:rPr>
        <w:t>Объяснять и применять на практике правила дорожного движения, знать об ответственности за их нарушение.</w:t>
      </w:r>
    </w:p>
    <w:p w:rsidR="007F4004" w:rsidRPr="007F4004" w:rsidRDefault="007F4004" w:rsidP="007F4004"/>
    <w:p w:rsidR="007F4004" w:rsidRDefault="007F4004" w:rsidP="007F4004"/>
    <w:p w:rsidR="00DE6AEC" w:rsidRDefault="00DE6AEC" w:rsidP="007F400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E6AEC" w:rsidRDefault="00DE6AEC" w:rsidP="007F400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E6AEC" w:rsidRDefault="00DE6AEC" w:rsidP="007F400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E6AEC" w:rsidRPr="00DE6AEC" w:rsidRDefault="007F4004" w:rsidP="00DE6AE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4004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40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pPr w:leftFromText="180" w:rightFromText="180" w:vertAnchor="text" w:horzAnchor="margin" w:tblpXSpec="center" w:tblpY="127"/>
        <w:tblW w:w="11165" w:type="dxa"/>
        <w:tblLayout w:type="fixed"/>
        <w:tblLook w:val="04A0" w:firstRow="1" w:lastRow="0" w:firstColumn="1" w:lastColumn="0" w:noHBand="0" w:noVBand="1"/>
      </w:tblPr>
      <w:tblGrid>
        <w:gridCol w:w="519"/>
        <w:gridCol w:w="15"/>
        <w:gridCol w:w="5386"/>
        <w:gridCol w:w="992"/>
        <w:gridCol w:w="709"/>
        <w:gridCol w:w="709"/>
        <w:gridCol w:w="11"/>
        <w:gridCol w:w="556"/>
        <w:gridCol w:w="1134"/>
        <w:gridCol w:w="1134"/>
      </w:tblGrid>
      <w:tr w:rsidR="00DE6AEC" w:rsidRPr="00DE6AEC" w:rsidTr="005A04F2">
        <w:trPr>
          <w:gridAfter w:val="1"/>
          <w:wAfter w:w="1134" w:type="dxa"/>
          <w:trHeight w:val="270"/>
        </w:trPr>
        <w:tc>
          <w:tcPr>
            <w:tcW w:w="519" w:type="dxa"/>
            <w:vMerge w:val="restart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401" w:type="dxa"/>
            <w:gridSpan w:val="2"/>
            <w:vMerge w:val="restart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Наименование разделов, глав, тем</w:t>
            </w:r>
          </w:p>
        </w:tc>
        <w:tc>
          <w:tcPr>
            <w:tcW w:w="1701" w:type="dxa"/>
            <w:gridSpan w:val="2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276" w:type="dxa"/>
            <w:gridSpan w:val="3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Плано</w:t>
            </w:r>
            <w:proofErr w:type="spellEnd"/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вые сроки прохождения</w:t>
            </w:r>
          </w:p>
        </w:tc>
      </w:tr>
      <w:tr w:rsidR="00DE6AEC" w:rsidRPr="00DE6AEC" w:rsidTr="005A04F2">
        <w:trPr>
          <w:gridAfter w:val="1"/>
          <w:wAfter w:w="1134" w:type="dxa"/>
          <w:trHeight w:val="270"/>
        </w:trPr>
        <w:tc>
          <w:tcPr>
            <w:tcW w:w="519" w:type="dxa"/>
            <w:vMerge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01" w:type="dxa"/>
            <w:gridSpan w:val="2"/>
            <w:vMerge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Раздел</w:t>
            </w: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Глава</w:t>
            </w: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Пр</w:t>
            </w:r>
            <w:proofErr w:type="spellEnd"/>
            <w:proofErr w:type="gramEnd"/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/р</w:t>
            </w:r>
          </w:p>
        </w:tc>
        <w:tc>
          <w:tcPr>
            <w:tcW w:w="567" w:type="dxa"/>
            <w:gridSpan w:val="2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К/</w:t>
            </w:r>
            <w:proofErr w:type="gramStart"/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</w:p>
        </w:tc>
        <w:tc>
          <w:tcPr>
            <w:tcW w:w="1134" w:type="dxa"/>
            <w:vMerge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E6AEC" w:rsidRPr="00DE6AEC" w:rsidTr="005A04F2">
        <w:trPr>
          <w:gridAfter w:val="1"/>
          <w:wAfter w:w="1134" w:type="dxa"/>
        </w:trPr>
        <w:tc>
          <w:tcPr>
            <w:tcW w:w="5920" w:type="dxa"/>
            <w:gridSpan w:val="3"/>
          </w:tcPr>
          <w:p w:rsidR="00DE6AEC" w:rsidRPr="00DE6AEC" w:rsidRDefault="00DE6AEC" w:rsidP="005A04F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 - </w:t>
            </w:r>
            <w:r w:rsidRPr="00DE6A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E6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личной </w:t>
            </w:r>
            <w:r w:rsidRPr="00DE6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безопасности в повседневной жизн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E6AEC" w:rsidRPr="00DE6AEC" w:rsidTr="005A04F2">
        <w:trPr>
          <w:gridAfter w:val="1"/>
          <w:wAfter w:w="1134" w:type="dxa"/>
        </w:trPr>
        <w:tc>
          <w:tcPr>
            <w:tcW w:w="5920" w:type="dxa"/>
            <w:gridSpan w:val="3"/>
          </w:tcPr>
          <w:p w:rsidR="00DE6AEC" w:rsidRPr="00DE6AEC" w:rsidRDefault="00DE6AEC" w:rsidP="005A04F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992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E6AEC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DE6AEC" w:rsidRPr="00DE6AEC" w:rsidRDefault="00DE6AEC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401" w:type="dxa"/>
            <w:gridSpan w:val="2"/>
          </w:tcPr>
          <w:p w:rsidR="00DE6AEC" w:rsidRPr="00DE6AEC" w:rsidRDefault="00A46876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992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3-8.09.12</w:t>
            </w:r>
          </w:p>
        </w:tc>
      </w:tr>
      <w:tr w:rsidR="00DE6AEC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DE6AEC" w:rsidRPr="00DE6AEC" w:rsidRDefault="00DE6AEC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401" w:type="dxa"/>
            <w:gridSpan w:val="2"/>
          </w:tcPr>
          <w:p w:rsidR="00DE6AEC" w:rsidRPr="00DE6AEC" w:rsidRDefault="00A46876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992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10-15.09.12</w:t>
            </w:r>
          </w:p>
        </w:tc>
      </w:tr>
      <w:tr w:rsidR="00DE6AEC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DE6AEC" w:rsidRPr="00DE6AEC" w:rsidRDefault="00DE6AEC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401" w:type="dxa"/>
            <w:gridSpan w:val="2"/>
          </w:tcPr>
          <w:p w:rsidR="00DE6AEC" w:rsidRPr="00DE6AEC" w:rsidRDefault="00A46876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6700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и ответственность граждан в области пожарной безопасности</w:t>
            </w:r>
            <w:r w:rsidR="00670009">
              <w:rPr>
                <w:rFonts w:ascii="Times New Roman" w:eastAsia="Times New Roman" w:hAnsi="Times New Roman" w:cs="Times New Roman"/>
                <w:sz w:val="24"/>
                <w:szCs w:val="24"/>
              </w:rPr>
              <w:t>. Обеспечение личной безопасности при пожарах</w:t>
            </w:r>
            <w:r w:rsidR="00DE6AEC" w:rsidRPr="00DE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DE6AEC" w:rsidRPr="00DE6AEC" w:rsidRDefault="00DE6AEC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17-23.09.12</w:t>
            </w:r>
          </w:p>
        </w:tc>
      </w:tr>
      <w:tr w:rsidR="00670009" w:rsidRPr="00DE6AEC" w:rsidTr="005A04F2">
        <w:trPr>
          <w:gridAfter w:val="1"/>
          <w:wAfter w:w="1134" w:type="dxa"/>
        </w:trPr>
        <w:tc>
          <w:tcPr>
            <w:tcW w:w="5920" w:type="dxa"/>
            <w:gridSpan w:val="3"/>
          </w:tcPr>
          <w:p w:rsidR="00670009" w:rsidRPr="00DE6AEC" w:rsidRDefault="00670009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 Безопасность на дорогах</w:t>
            </w:r>
          </w:p>
        </w:tc>
        <w:tc>
          <w:tcPr>
            <w:tcW w:w="992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70009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0009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670009" w:rsidRPr="00DE6AEC" w:rsidRDefault="00670009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401" w:type="dxa"/>
            <w:gridSpan w:val="2"/>
          </w:tcPr>
          <w:p w:rsidR="00670009" w:rsidRPr="00DE6AEC" w:rsidRDefault="00670009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ДТП и травматизма людей</w:t>
            </w:r>
          </w:p>
        </w:tc>
        <w:tc>
          <w:tcPr>
            <w:tcW w:w="992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24-29.09.12</w:t>
            </w:r>
          </w:p>
        </w:tc>
      </w:tr>
      <w:tr w:rsidR="00670009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670009" w:rsidRPr="00DE6AEC" w:rsidRDefault="00670009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401" w:type="dxa"/>
            <w:gridSpan w:val="2"/>
          </w:tcPr>
          <w:p w:rsidR="00670009" w:rsidRPr="00DE6AEC" w:rsidRDefault="00670009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992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1-6.10.12</w:t>
            </w:r>
          </w:p>
        </w:tc>
      </w:tr>
      <w:tr w:rsidR="00670009" w:rsidRPr="00DE6AEC" w:rsidTr="005A04F2">
        <w:trPr>
          <w:trHeight w:val="382"/>
        </w:trPr>
        <w:tc>
          <w:tcPr>
            <w:tcW w:w="534" w:type="dxa"/>
            <w:gridSpan w:val="2"/>
          </w:tcPr>
          <w:p w:rsidR="00670009" w:rsidRPr="00670009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0009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386" w:type="dxa"/>
          </w:tcPr>
          <w:p w:rsidR="00670009" w:rsidRPr="0004374E" w:rsidRDefault="0004374E" w:rsidP="005A04F2">
            <w:pPr>
              <w:widowControl w:val="0"/>
              <w:tabs>
                <w:tab w:val="left" w:pos="315"/>
              </w:tabs>
              <w:suppressAutoHyphens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4374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Велосипедист – водитель транспортного средства</w:t>
            </w:r>
          </w:p>
        </w:tc>
        <w:tc>
          <w:tcPr>
            <w:tcW w:w="992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670009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4374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8-13.10.12</w:t>
            </w:r>
          </w:p>
        </w:tc>
        <w:tc>
          <w:tcPr>
            <w:tcW w:w="1134" w:type="dxa"/>
            <w:tcBorders>
              <w:top w:val="nil"/>
            </w:tcBorders>
          </w:tcPr>
          <w:p w:rsidR="00670009" w:rsidRPr="00DE6AEC" w:rsidRDefault="00670009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4374E" w:rsidRPr="00DE6AEC" w:rsidTr="005A04F2">
        <w:trPr>
          <w:gridAfter w:val="1"/>
          <w:wAfter w:w="1134" w:type="dxa"/>
          <w:trHeight w:val="300"/>
        </w:trPr>
        <w:tc>
          <w:tcPr>
            <w:tcW w:w="5920" w:type="dxa"/>
            <w:gridSpan w:val="3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 Безопасность на водоёмах</w:t>
            </w:r>
          </w:p>
        </w:tc>
        <w:tc>
          <w:tcPr>
            <w:tcW w:w="992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374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4374E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01" w:type="dxa"/>
            <w:gridSpan w:val="2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водоемах в различных условиях</w:t>
            </w:r>
          </w:p>
        </w:tc>
        <w:tc>
          <w:tcPr>
            <w:tcW w:w="992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15-21.10.12</w:t>
            </w:r>
          </w:p>
        </w:tc>
      </w:tr>
      <w:tr w:rsidR="0004374E" w:rsidRPr="00DE6AEC" w:rsidTr="005A04F2">
        <w:trPr>
          <w:gridAfter w:val="1"/>
          <w:wAfter w:w="1134" w:type="dxa"/>
          <w:trHeight w:val="360"/>
        </w:trPr>
        <w:tc>
          <w:tcPr>
            <w:tcW w:w="519" w:type="dxa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01" w:type="dxa"/>
            <w:gridSpan w:val="2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отдыха на водоемах</w:t>
            </w:r>
          </w:p>
        </w:tc>
        <w:tc>
          <w:tcPr>
            <w:tcW w:w="992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22-27.10.12</w:t>
            </w:r>
          </w:p>
        </w:tc>
      </w:tr>
      <w:tr w:rsidR="0004374E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01" w:type="dxa"/>
            <w:gridSpan w:val="2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терпящим бедствие на воде</w:t>
            </w:r>
            <w:r w:rsidRPr="0004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29.10.12-3.11.12</w:t>
            </w:r>
          </w:p>
        </w:tc>
      </w:tr>
      <w:tr w:rsidR="0004374E" w:rsidRPr="00DE6AEC" w:rsidTr="005A04F2">
        <w:tc>
          <w:tcPr>
            <w:tcW w:w="5920" w:type="dxa"/>
            <w:gridSpan w:val="3"/>
          </w:tcPr>
          <w:p w:rsidR="0004374E" w:rsidRPr="00DE6AEC" w:rsidRDefault="0004374E" w:rsidP="005A04F2">
            <w:pPr>
              <w:shd w:val="clear" w:color="auto" w:fill="FFFFFF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 и безопасность</w:t>
            </w:r>
          </w:p>
        </w:tc>
        <w:tc>
          <w:tcPr>
            <w:tcW w:w="992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4374E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01" w:type="dxa"/>
            <w:gridSpan w:val="2"/>
          </w:tcPr>
          <w:p w:rsidR="0004374E" w:rsidRPr="00DE6AEC" w:rsidRDefault="002C5FA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среды и здоровье человека</w:t>
            </w:r>
          </w:p>
        </w:tc>
        <w:tc>
          <w:tcPr>
            <w:tcW w:w="992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12-17.11.12</w:t>
            </w:r>
          </w:p>
        </w:tc>
      </w:tr>
      <w:tr w:rsidR="0004374E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04374E" w:rsidRPr="00DE6AEC" w:rsidRDefault="0004374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01" w:type="dxa"/>
            <w:gridSpan w:val="2"/>
          </w:tcPr>
          <w:p w:rsidR="0004374E" w:rsidRPr="00DE6AEC" w:rsidRDefault="002C5FA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992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04374E" w:rsidRPr="00DE6AEC" w:rsidRDefault="0004374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6AE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19-24.11.12</w:t>
            </w:r>
          </w:p>
        </w:tc>
      </w:tr>
      <w:tr w:rsidR="002C5FAE" w:rsidRPr="00DE6AEC" w:rsidTr="005A04F2">
        <w:trPr>
          <w:gridAfter w:val="1"/>
          <w:wAfter w:w="1134" w:type="dxa"/>
        </w:trPr>
        <w:tc>
          <w:tcPr>
            <w:tcW w:w="5920" w:type="dxa"/>
            <w:gridSpan w:val="3"/>
          </w:tcPr>
          <w:p w:rsidR="002C5FAE" w:rsidRPr="00DE6AEC" w:rsidRDefault="002C5FAE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Р-</w:t>
            </w:r>
            <w:r w:rsidRPr="002C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C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ЧС техногенного характера и безопасность населения</w:t>
            </w:r>
          </w:p>
        </w:tc>
        <w:tc>
          <w:tcPr>
            <w:tcW w:w="992" w:type="dxa"/>
          </w:tcPr>
          <w:p w:rsidR="002C5FAE" w:rsidRPr="00DE6AEC" w:rsidRDefault="002C5FA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2C5FAE"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2C5FAE" w:rsidRPr="00DE6AEC" w:rsidRDefault="002C5FAE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2C5FAE" w:rsidRPr="00DE6AEC" w:rsidRDefault="002C5FA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2C5FAE" w:rsidRPr="00DE6AEC" w:rsidRDefault="002C5FAE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2C5FAE" w:rsidRPr="00DE6AEC" w:rsidRDefault="002C5FAE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3823" w:rsidRPr="00DE6AEC" w:rsidTr="005A04F2">
        <w:trPr>
          <w:gridAfter w:val="1"/>
          <w:wAfter w:w="1134" w:type="dxa"/>
        </w:trPr>
        <w:tc>
          <w:tcPr>
            <w:tcW w:w="5920" w:type="dxa"/>
            <w:gridSpan w:val="3"/>
          </w:tcPr>
          <w:p w:rsidR="00423823" w:rsidRPr="00423823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 ЧС   техногенного характера и их последствия</w:t>
            </w:r>
          </w:p>
        </w:tc>
        <w:tc>
          <w:tcPr>
            <w:tcW w:w="992" w:type="dxa"/>
          </w:tcPr>
          <w:p w:rsidR="00423823" w:rsidRPr="00423823" w:rsidRDefault="00423823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23823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09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3823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423823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  <w:p w:rsidR="00423823" w:rsidRPr="00DE6AEC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</w:tcPr>
          <w:p w:rsidR="00423823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ЧС техногенного характера</w:t>
            </w:r>
          </w:p>
          <w:p w:rsidR="00423823" w:rsidRPr="00DE6AEC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   1</w:t>
            </w:r>
          </w:p>
        </w:tc>
        <w:tc>
          <w:tcPr>
            <w:tcW w:w="709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423823" w:rsidRDefault="00423823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26.11.12-1.12.12</w:t>
            </w:r>
          </w:p>
        </w:tc>
      </w:tr>
      <w:tr w:rsidR="00423823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423823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  <w:p w:rsidR="00423823" w:rsidRPr="00DE6AEC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</w:tcPr>
          <w:p w:rsidR="00423823" w:rsidRPr="00DE6AEC" w:rsidRDefault="00423823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992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423823" w:rsidRPr="00DE6AEC" w:rsidRDefault="00423823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423823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3-8.12.12</w:t>
            </w:r>
          </w:p>
        </w:tc>
      </w:tr>
      <w:tr w:rsidR="005A04F2" w:rsidRPr="00DE6AEC" w:rsidTr="005A04F2">
        <w:trPr>
          <w:gridAfter w:val="1"/>
          <w:wAfter w:w="1134" w:type="dxa"/>
        </w:trPr>
        <w:tc>
          <w:tcPr>
            <w:tcW w:w="519" w:type="dxa"/>
          </w:tcPr>
          <w:p w:rsidR="005A04F2" w:rsidRPr="00DE6AEC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01" w:type="dxa"/>
            <w:gridSpan w:val="2"/>
          </w:tcPr>
          <w:p w:rsidR="005A04F2" w:rsidRPr="00DE6AEC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10-15.12.12</w:t>
            </w:r>
          </w:p>
        </w:tc>
      </w:tr>
      <w:tr w:rsidR="005A04F2" w:rsidRPr="00DE6AEC" w:rsidTr="005A04F2">
        <w:trPr>
          <w:gridAfter w:val="1"/>
          <w:wAfter w:w="1134" w:type="dxa"/>
          <w:trHeight w:val="510"/>
        </w:trPr>
        <w:tc>
          <w:tcPr>
            <w:tcW w:w="519" w:type="dxa"/>
          </w:tcPr>
          <w:p w:rsidR="005A04F2" w:rsidRPr="00DE6AEC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401" w:type="dxa"/>
            <w:gridSpan w:val="2"/>
          </w:tcPr>
          <w:p w:rsidR="005A04F2" w:rsidRPr="00DE6AEC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химически-опасных объектах и их возможные последствия.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17-22.12.12</w:t>
            </w:r>
          </w:p>
        </w:tc>
      </w:tr>
      <w:tr w:rsidR="005A04F2" w:rsidRPr="00DE6AEC" w:rsidTr="00DF13EC">
        <w:trPr>
          <w:gridAfter w:val="1"/>
          <w:wAfter w:w="1134" w:type="dxa"/>
          <w:trHeight w:val="458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401" w:type="dxa"/>
            <w:gridSpan w:val="2"/>
          </w:tcPr>
          <w:p w:rsidR="005A04F2" w:rsidRPr="00423823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химиче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кой безопасности населения.</w:t>
            </w:r>
            <w:r w:rsidR="00AE3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51B" w:rsidRPr="00AE3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AE351B" w:rsidRDefault="00AE351B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E351B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24-29.12.12</w:t>
            </w:r>
          </w:p>
        </w:tc>
      </w:tr>
      <w:tr w:rsidR="005A04F2" w:rsidRPr="00DE6AEC" w:rsidTr="005A04F2">
        <w:trPr>
          <w:gridAfter w:val="1"/>
          <w:wAfter w:w="1134" w:type="dxa"/>
          <w:trHeight w:val="600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401" w:type="dxa"/>
            <w:gridSpan w:val="2"/>
          </w:tcPr>
          <w:p w:rsidR="005A04F2" w:rsidRPr="00DE6AEC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Взрывы и пожары на экономических объектах и их последствия.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14-19.01.13</w:t>
            </w:r>
          </w:p>
        </w:tc>
      </w:tr>
      <w:tr w:rsidR="005A04F2" w:rsidRPr="00DE6AEC" w:rsidTr="005A04F2">
        <w:trPr>
          <w:gridAfter w:val="1"/>
          <w:wAfter w:w="1134" w:type="dxa"/>
          <w:trHeight w:val="530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401" w:type="dxa"/>
            <w:gridSpan w:val="2"/>
          </w:tcPr>
          <w:p w:rsidR="005A04F2" w:rsidRPr="00423823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последствий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арий на взрывоопасных объектах.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21-26.01.13</w:t>
            </w:r>
          </w:p>
        </w:tc>
      </w:tr>
      <w:tr w:rsidR="005A04F2" w:rsidRPr="00DE6AEC" w:rsidTr="005A04F2">
        <w:trPr>
          <w:gridAfter w:val="1"/>
          <w:wAfter w:w="1134" w:type="dxa"/>
          <w:trHeight w:val="615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401" w:type="dxa"/>
            <w:gridSpan w:val="2"/>
          </w:tcPr>
          <w:p w:rsidR="005A04F2" w:rsidRPr="00423823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28.01-2.02.13</w:t>
            </w:r>
          </w:p>
        </w:tc>
      </w:tr>
      <w:tr w:rsidR="005A04F2" w:rsidRPr="00DE6AEC" w:rsidTr="005A04F2">
        <w:trPr>
          <w:gridAfter w:val="1"/>
          <w:wAfter w:w="1134" w:type="dxa"/>
          <w:trHeight w:val="617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401" w:type="dxa"/>
            <w:gridSpan w:val="2"/>
          </w:tcPr>
          <w:p w:rsidR="005A04F2" w:rsidRPr="00423823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последствий</w:t>
            </w:r>
            <w:r w:rsidRPr="0042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аварий на гидротехнических сооружения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4-9.02.13</w:t>
            </w:r>
          </w:p>
        </w:tc>
      </w:tr>
      <w:tr w:rsidR="005A04F2" w:rsidRPr="00DE6AEC" w:rsidTr="00DF13EC">
        <w:tc>
          <w:tcPr>
            <w:tcW w:w="5920" w:type="dxa"/>
            <w:gridSpan w:val="3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 Организация защиты населения от ЧС техногенного характера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620E0E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20E0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04F2" w:rsidRPr="00DE6AEC" w:rsidTr="005A04F2">
        <w:trPr>
          <w:gridAfter w:val="1"/>
          <w:wAfter w:w="1134" w:type="dxa"/>
          <w:trHeight w:val="525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01" w:type="dxa"/>
            <w:gridSpan w:val="2"/>
          </w:tcPr>
          <w:p w:rsidR="005A04F2" w:rsidRPr="00DE6AEC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оповещения населения об угрозе техногенной чрезвычайной ситуации.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11-16.02.13</w:t>
            </w:r>
          </w:p>
        </w:tc>
      </w:tr>
      <w:tr w:rsidR="005A04F2" w:rsidRPr="00DE6AEC" w:rsidTr="005A04F2">
        <w:trPr>
          <w:gridAfter w:val="1"/>
          <w:wAfter w:w="1134" w:type="dxa"/>
          <w:trHeight w:val="557"/>
        </w:trPr>
        <w:tc>
          <w:tcPr>
            <w:tcW w:w="519" w:type="dxa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эвакуац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населения при техногенной ЧС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18-23.02.13</w:t>
            </w:r>
          </w:p>
        </w:tc>
      </w:tr>
      <w:tr w:rsidR="005A04F2" w:rsidRPr="00DE6AEC" w:rsidTr="005A04F2">
        <w:trPr>
          <w:gridAfter w:val="1"/>
          <w:wAfter w:w="1134" w:type="dxa"/>
          <w:trHeight w:val="569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инженерной защиты населения от последствий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ЧС.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25.02-2.03.13</w:t>
            </w:r>
          </w:p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04F2" w:rsidRPr="00DE6AEC" w:rsidTr="005A04F2">
        <w:tc>
          <w:tcPr>
            <w:tcW w:w="5920" w:type="dxa"/>
            <w:gridSpan w:val="3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0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620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20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Основы медицинских знаний и здорового образа жизни</w:t>
            </w:r>
          </w:p>
        </w:tc>
        <w:tc>
          <w:tcPr>
            <w:tcW w:w="992" w:type="dxa"/>
          </w:tcPr>
          <w:p w:rsidR="005A04F2" w:rsidRPr="00620E0E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620E0E">
              <w:rPr>
                <w:rFonts w:ascii="Times New Roman" w:eastAsia="DejaVu Sans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04F2" w:rsidRPr="00DE6AEC" w:rsidTr="005A04F2">
        <w:tc>
          <w:tcPr>
            <w:tcW w:w="5920" w:type="dxa"/>
            <w:gridSpan w:val="3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7 Основы ЗОЖ</w:t>
            </w:r>
          </w:p>
        </w:tc>
        <w:tc>
          <w:tcPr>
            <w:tcW w:w="992" w:type="dxa"/>
          </w:tcPr>
          <w:p w:rsidR="005A04F2" w:rsidRPr="00620E0E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620E0E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20E0E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04F2" w:rsidRPr="00DE6AEC" w:rsidTr="005A04F2">
        <w:trPr>
          <w:gridAfter w:val="1"/>
          <w:wAfter w:w="1134" w:type="dxa"/>
          <w:trHeight w:val="570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01" w:type="dxa"/>
            <w:gridSpan w:val="2"/>
          </w:tcPr>
          <w:p w:rsidR="005A04F2" w:rsidRPr="00DE6AEC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4-9.03.13</w:t>
            </w:r>
          </w:p>
        </w:tc>
      </w:tr>
      <w:tr w:rsidR="005A04F2" w:rsidRPr="00DE6AEC" w:rsidTr="005A04F2">
        <w:trPr>
          <w:gridAfter w:val="1"/>
          <w:wAfter w:w="1134" w:type="dxa"/>
          <w:trHeight w:val="573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01" w:type="dxa"/>
            <w:gridSpan w:val="2"/>
          </w:tcPr>
          <w:p w:rsidR="005A04F2" w:rsidRPr="00687099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11-16.03.13</w:t>
            </w:r>
          </w:p>
        </w:tc>
      </w:tr>
      <w:tr w:rsidR="005A04F2" w:rsidRPr="00DE6AEC" w:rsidTr="005A04F2">
        <w:trPr>
          <w:gridAfter w:val="1"/>
          <w:wAfter w:w="1134" w:type="dxa"/>
          <w:trHeight w:val="553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Репродуктивное здоровье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составляющая  здоровья человека и общества.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18-23.03.13</w:t>
            </w:r>
          </w:p>
        </w:tc>
      </w:tr>
      <w:tr w:rsidR="005A04F2" w:rsidRPr="00DE6AEC" w:rsidTr="005A04F2">
        <w:trPr>
          <w:gridAfter w:val="1"/>
          <w:wAfter w:w="1134" w:type="dxa"/>
          <w:trHeight w:val="679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– условие для сохранения и укрепления здоровья человека и общества.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1-6.04.13</w:t>
            </w:r>
          </w:p>
        </w:tc>
      </w:tr>
      <w:tr w:rsidR="005A04F2" w:rsidRPr="00DE6AEC" w:rsidTr="005A04F2">
        <w:trPr>
          <w:gridAfter w:val="1"/>
          <w:wAfter w:w="1134" w:type="dxa"/>
          <w:trHeight w:val="681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и профилактика основных неинфекционных заболеваний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8-13.04.13</w:t>
            </w:r>
          </w:p>
        </w:tc>
      </w:tr>
      <w:tr w:rsidR="005A04F2" w:rsidRPr="00DE6AEC" w:rsidTr="005A04F2">
        <w:trPr>
          <w:gridAfter w:val="1"/>
          <w:wAfter w:w="1134" w:type="dxa"/>
          <w:trHeight w:val="681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вредных привычек на здоровье,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вредных привычек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15-20.04.13</w:t>
            </w:r>
          </w:p>
        </w:tc>
      </w:tr>
      <w:tr w:rsidR="005A04F2" w:rsidRPr="00DE6AEC" w:rsidTr="005A04F2">
        <w:trPr>
          <w:gridAfter w:val="1"/>
          <w:wAfter w:w="1134" w:type="dxa"/>
          <w:trHeight w:val="681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22-27.04.13</w:t>
            </w:r>
          </w:p>
        </w:tc>
      </w:tr>
      <w:tr w:rsidR="005A04F2" w:rsidRPr="00DE6AEC" w:rsidTr="005A04F2">
        <w:trPr>
          <w:gridAfter w:val="1"/>
          <w:wAfter w:w="1134" w:type="dxa"/>
          <w:trHeight w:val="681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E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жизнедеятельности.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29.04-4.05.13</w:t>
            </w:r>
          </w:p>
        </w:tc>
      </w:tr>
      <w:tr w:rsidR="005A04F2" w:rsidRPr="00DE6AEC" w:rsidTr="00DF13EC">
        <w:trPr>
          <w:trHeight w:val="493"/>
        </w:trPr>
        <w:tc>
          <w:tcPr>
            <w:tcW w:w="5920" w:type="dxa"/>
            <w:gridSpan w:val="3"/>
          </w:tcPr>
          <w:p w:rsidR="005A04F2" w:rsidRPr="00687099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8 Основы медицинских знаний и оказание первой медицинской помощи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Pr="00687099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87099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04F2" w:rsidRPr="00DE6AEC" w:rsidTr="005A04F2">
        <w:trPr>
          <w:gridAfter w:val="1"/>
          <w:wAfter w:w="1134" w:type="dxa"/>
          <w:trHeight w:val="240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01" w:type="dxa"/>
            <w:gridSpan w:val="2"/>
          </w:tcPr>
          <w:p w:rsidR="005A04F2" w:rsidRPr="00620E0E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пострадавшим и её значение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6-11.05.13</w:t>
            </w:r>
          </w:p>
        </w:tc>
      </w:tr>
      <w:tr w:rsidR="005A04F2" w:rsidRPr="00DE6AEC" w:rsidTr="005A04F2">
        <w:trPr>
          <w:gridAfter w:val="1"/>
          <w:wAfter w:w="1134" w:type="dxa"/>
          <w:trHeight w:val="510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401" w:type="dxa"/>
            <w:gridSpan w:val="2"/>
          </w:tcPr>
          <w:p w:rsidR="005A04F2" w:rsidRPr="00687099" w:rsidRDefault="005A04F2" w:rsidP="00AE3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09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отравлении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АХОВ</w:t>
            </w:r>
            <w:r w:rsidRPr="005A0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5A04F2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5A04F2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13-18.05.13</w:t>
            </w:r>
          </w:p>
        </w:tc>
      </w:tr>
      <w:tr w:rsidR="005A04F2" w:rsidRPr="00DE6AEC" w:rsidTr="005A04F2">
        <w:trPr>
          <w:gridAfter w:val="1"/>
          <w:wAfter w:w="1134" w:type="dxa"/>
          <w:trHeight w:val="510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401" w:type="dxa"/>
            <w:gridSpan w:val="2"/>
          </w:tcPr>
          <w:p w:rsidR="005A04F2" w:rsidRPr="00687099" w:rsidRDefault="005A04F2" w:rsidP="00AE3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09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доврачеб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помощи при получении травм. </w:t>
            </w:r>
            <w:r w:rsidRPr="005A0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AE3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5A04F2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5A04F2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20-25.05.13</w:t>
            </w:r>
          </w:p>
        </w:tc>
      </w:tr>
      <w:tr w:rsidR="005A04F2" w:rsidRPr="00DE6AEC" w:rsidTr="005A04F2">
        <w:trPr>
          <w:gridAfter w:val="1"/>
          <w:wAfter w:w="1134" w:type="dxa"/>
          <w:trHeight w:val="630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5401" w:type="dxa"/>
            <w:gridSpan w:val="2"/>
          </w:tcPr>
          <w:p w:rsidR="005A04F2" w:rsidRPr="00687099" w:rsidRDefault="005A04F2" w:rsidP="00AE3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09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пострадавшему при утоплении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5A0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рактическое занятие № </w:t>
            </w:r>
            <w:r w:rsidR="00AE3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5A04F2" w:rsidRPr="005A04F2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5A04F2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27-31.05.13</w:t>
            </w:r>
          </w:p>
        </w:tc>
      </w:tr>
      <w:tr w:rsidR="005A04F2" w:rsidRPr="00DE6AEC" w:rsidTr="00DF13EC">
        <w:trPr>
          <w:gridAfter w:val="1"/>
          <w:wAfter w:w="1134" w:type="dxa"/>
          <w:trHeight w:val="308"/>
        </w:trPr>
        <w:tc>
          <w:tcPr>
            <w:tcW w:w="519" w:type="dxa"/>
          </w:tcPr>
          <w:p w:rsid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</w:tcPr>
          <w:p w:rsidR="005A04F2" w:rsidRPr="005A04F2" w:rsidRDefault="005A04F2" w:rsidP="005A0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Итого:</w:t>
            </w:r>
          </w:p>
        </w:tc>
        <w:tc>
          <w:tcPr>
            <w:tcW w:w="992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35 </w:t>
            </w:r>
          </w:p>
        </w:tc>
        <w:tc>
          <w:tcPr>
            <w:tcW w:w="709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gridSpan w:val="2"/>
          </w:tcPr>
          <w:p w:rsidR="005A04F2" w:rsidRPr="00DE6AEC" w:rsidRDefault="00AE351B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6" w:type="dxa"/>
          </w:tcPr>
          <w:p w:rsidR="005A04F2" w:rsidRPr="00DE6AEC" w:rsidRDefault="005A04F2" w:rsidP="005A04F2">
            <w:pPr>
              <w:widowControl w:val="0"/>
              <w:tabs>
                <w:tab w:val="left" w:pos="315"/>
              </w:tabs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A04F2" w:rsidRDefault="005A04F2" w:rsidP="005A04F2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E6AEC" w:rsidRPr="00DE6AEC" w:rsidRDefault="00DE6AEC" w:rsidP="00DE6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AEC" w:rsidRPr="00DE6AEC" w:rsidRDefault="00DE6AEC" w:rsidP="00DE6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AEC" w:rsidRPr="00DE6AEC" w:rsidRDefault="00DE6AEC" w:rsidP="00DE6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6AEC" w:rsidRPr="00DE6AEC" w:rsidRDefault="00DE6AEC" w:rsidP="00DE6A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DE6A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E6AEC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СОДЕРЖАНИЕ УЧЕБНОЙ ПРОГРАММЫ</w:t>
      </w:r>
    </w:p>
    <w:p w:rsidR="00DF13EC" w:rsidRPr="00DF13EC" w:rsidRDefault="00DE6AEC" w:rsidP="00DF13EC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en-US" w:eastAsia="hi-IN" w:bidi="hi-IN"/>
        </w:rPr>
      </w:pPr>
      <w:r w:rsidRPr="00DE6AE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«ОСНОВЫ БЕЗОПАСНОСТИ ЖИЗНЕДЕЯТЕЛЬНОСТИ» </w:t>
      </w:r>
    </w:p>
    <w:p w:rsidR="00DF13EC" w:rsidRPr="00DF13EC" w:rsidRDefault="00DF13EC" w:rsidP="00DF13EC">
      <w:pPr>
        <w:rPr>
          <w:rFonts w:ascii="Times New Roman" w:hAnsi="Times New Roman" w:cs="Times New Roman"/>
          <w:b/>
          <w:sz w:val="28"/>
          <w:szCs w:val="28"/>
        </w:rPr>
      </w:pPr>
      <w:r w:rsidRPr="00DF13E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F13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13EC">
        <w:rPr>
          <w:rFonts w:ascii="Times New Roman" w:hAnsi="Times New Roman" w:cs="Times New Roman"/>
          <w:b/>
          <w:sz w:val="28"/>
          <w:szCs w:val="28"/>
        </w:rPr>
        <w:t xml:space="preserve">. Обеспечение личной  безопасности в повседневной жизнедеятельности </w:t>
      </w:r>
    </w:p>
    <w:p w:rsidR="00DF13EC" w:rsidRPr="00DF13EC" w:rsidRDefault="00DF13EC" w:rsidP="00DF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F13EC">
        <w:rPr>
          <w:rFonts w:ascii="Times New Roman" w:hAnsi="Times New Roman" w:cs="Times New Roman"/>
          <w:b/>
          <w:sz w:val="24"/>
          <w:szCs w:val="24"/>
        </w:rPr>
        <w:t>Глава 1. Пожарная безопасность</w:t>
      </w: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3EC" w:rsidRDefault="00DF13EC" w:rsidP="00DF1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b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>Понятие «пожар», неконтролируемое горение. Пожары в жилых и в общественных зданиях. Основные</w:t>
      </w:r>
      <w:r>
        <w:rPr>
          <w:rFonts w:ascii="Times New Roman" w:hAnsi="Times New Roman" w:cs="Times New Roman"/>
          <w:sz w:val="24"/>
          <w:szCs w:val="24"/>
        </w:rPr>
        <w:t xml:space="preserve"> причины возникновения пожаров.</w:t>
      </w:r>
    </w:p>
    <w:p w:rsidR="00DF13EC" w:rsidRPr="00DF13EC" w:rsidRDefault="00DF13EC" w:rsidP="00DF1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 xml:space="preserve">Организация и обеспечение в повседневной жизни пожарной профилактики среди населения. Организация пожарной безопасности на государственном уроне. Работа МЧС в совершенстве </w:t>
      </w:r>
      <w:r>
        <w:rPr>
          <w:rFonts w:ascii="Times New Roman" w:hAnsi="Times New Roman" w:cs="Times New Roman"/>
          <w:sz w:val="24"/>
          <w:szCs w:val="24"/>
        </w:rPr>
        <w:t>пожарной безопасности в стране.</w:t>
      </w:r>
    </w:p>
    <w:p w:rsidR="00DF13EC" w:rsidRPr="00DF13EC" w:rsidRDefault="00DF13EC" w:rsidP="00DF1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b/>
          <w:sz w:val="24"/>
          <w:szCs w:val="24"/>
        </w:rPr>
        <w:t>1.3</w:t>
      </w:r>
      <w:r w:rsidRPr="00DF13EC">
        <w:rPr>
          <w:rFonts w:ascii="Times New Roman" w:hAnsi="Times New Roman" w:cs="Times New Roman"/>
          <w:sz w:val="24"/>
          <w:szCs w:val="24"/>
        </w:rPr>
        <w:t xml:space="preserve"> Основные права, обязанности и ответственность граждан в области пожарной безопасности. Организация личной безопасности во время пожаров. Пожар в доме, 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местах и на даче.</w:t>
      </w:r>
    </w:p>
    <w:p w:rsidR="00DF13EC" w:rsidRPr="00DF13EC" w:rsidRDefault="00DF13EC" w:rsidP="00DF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F13EC">
        <w:rPr>
          <w:rFonts w:ascii="Times New Roman" w:hAnsi="Times New Roman" w:cs="Times New Roman"/>
          <w:b/>
          <w:sz w:val="24"/>
          <w:szCs w:val="24"/>
        </w:rPr>
        <w:t>Глава 2. Безопасность на дорогах</w:t>
      </w: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3EC" w:rsidRPr="00DF13EC" w:rsidRDefault="00DF13EC" w:rsidP="00DF1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b/>
          <w:sz w:val="24"/>
          <w:szCs w:val="24"/>
        </w:rPr>
        <w:t>2.1</w:t>
      </w:r>
      <w:r w:rsidRPr="00DF13EC">
        <w:rPr>
          <w:rFonts w:ascii="Times New Roman" w:hAnsi="Times New Roman" w:cs="Times New Roman"/>
          <w:sz w:val="24"/>
          <w:szCs w:val="24"/>
        </w:rPr>
        <w:t xml:space="preserve"> Дорожно-транспортное происшествие и причины увечья людей во время дорожно-транспортных происшествий. Приоритетные направления по снижению ДТП и смертности во время ДТП. Культура участников дорожного движения.</w:t>
      </w:r>
    </w:p>
    <w:p w:rsidR="00DF13EC" w:rsidRPr="00DF13EC" w:rsidRDefault="00DF13EC" w:rsidP="00DF1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>Организация дорожного движения, обязанности пешеходов и пассажиров. Участники дорожного движения. Дорожные разметки, знаки. Сигналы светофора и регулировщика. Меры безопасности для пасса</w:t>
      </w:r>
      <w:r>
        <w:rPr>
          <w:rFonts w:ascii="Times New Roman" w:hAnsi="Times New Roman" w:cs="Times New Roman"/>
          <w:sz w:val="24"/>
          <w:szCs w:val="24"/>
        </w:rPr>
        <w:t>жиров общественного транспорта.</w:t>
      </w:r>
    </w:p>
    <w:p w:rsidR="00DF13EC" w:rsidRPr="00DF13EC" w:rsidRDefault="00DF13EC" w:rsidP="00DF1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 xml:space="preserve"> Велосипедист – водитель транспортного средства. Значение велосипеда в деле повышения культуры водителя транспортного средства. Основные требования к техническому состоянию велосипеда. Осно</w:t>
      </w:r>
      <w:r w:rsidR="006417A1">
        <w:rPr>
          <w:rFonts w:ascii="Times New Roman" w:hAnsi="Times New Roman" w:cs="Times New Roman"/>
          <w:sz w:val="24"/>
          <w:szCs w:val="24"/>
        </w:rPr>
        <w:t>вные обязанности велосипедиста.</w:t>
      </w:r>
    </w:p>
    <w:p w:rsidR="00DF13EC" w:rsidRPr="00DF13EC" w:rsidRDefault="006417A1" w:rsidP="00DF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417A1">
        <w:rPr>
          <w:rFonts w:ascii="Times New Roman" w:hAnsi="Times New Roman" w:cs="Times New Roman"/>
          <w:b/>
          <w:sz w:val="24"/>
          <w:szCs w:val="24"/>
        </w:rPr>
        <w:t>Глава 3</w:t>
      </w:r>
      <w:r w:rsidR="00DF13EC" w:rsidRPr="006417A1">
        <w:rPr>
          <w:rFonts w:ascii="Times New Roman" w:hAnsi="Times New Roman" w:cs="Times New Roman"/>
          <w:b/>
          <w:sz w:val="24"/>
          <w:szCs w:val="24"/>
        </w:rPr>
        <w:t>. Безопасность на водоемах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3EC" w:rsidRPr="00DF13EC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A1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Обеспечение безопасности на водоемах в различных условиях. Культура поведения на водоемах. Меры безопасности во время наводнений. Безопасность на водоемах в зимний период. Безопасность пассажиров</w:t>
      </w:r>
      <w:r>
        <w:rPr>
          <w:rFonts w:ascii="Times New Roman" w:hAnsi="Times New Roman" w:cs="Times New Roman"/>
          <w:sz w:val="24"/>
          <w:szCs w:val="24"/>
        </w:rPr>
        <w:t xml:space="preserve"> речного и морского транспорта.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6417A1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DF13EC">
        <w:rPr>
          <w:rFonts w:ascii="Times New Roman" w:hAnsi="Times New Roman" w:cs="Times New Roman"/>
          <w:sz w:val="24"/>
          <w:szCs w:val="24"/>
        </w:rPr>
        <w:t>Организация безопасного отдыха на водоемах. Меры безопасности по предупреждению несчастных случаев на водоемах. Обеспечение безопасности во время путешествий на воде. Возможные последствия во</w:t>
      </w:r>
      <w:r w:rsidR="006417A1">
        <w:rPr>
          <w:rFonts w:ascii="Times New Roman" w:hAnsi="Times New Roman" w:cs="Times New Roman"/>
          <w:sz w:val="24"/>
          <w:szCs w:val="24"/>
        </w:rPr>
        <w:t xml:space="preserve"> время организации путешествий.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6417A1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Pr="00DF13EC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6417A1">
        <w:rPr>
          <w:rFonts w:ascii="Times New Roman" w:hAnsi="Times New Roman" w:cs="Times New Roman"/>
          <w:sz w:val="24"/>
          <w:szCs w:val="24"/>
        </w:rPr>
        <w:t>терпящим бедствие</w:t>
      </w:r>
      <w:r w:rsidRPr="00DF13EC">
        <w:rPr>
          <w:rFonts w:ascii="Times New Roman" w:hAnsi="Times New Roman" w:cs="Times New Roman"/>
          <w:sz w:val="24"/>
          <w:szCs w:val="24"/>
        </w:rPr>
        <w:t xml:space="preserve"> на водоемах. Освобождения от захватов. Способы транспортировки пострадавшего на берег. Алгоритм действ</w:t>
      </w:r>
      <w:r w:rsidR="006417A1">
        <w:rPr>
          <w:rFonts w:ascii="Times New Roman" w:hAnsi="Times New Roman" w:cs="Times New Roman"/>
          <w:sz w:val="24"/>
          <w:szCs w:val="24"/>
        </w:rPr>
        <w:t>ий оказания доврачебной помощи.</w:t>
      </w:r>
    </w:p>
    <w:p w:rsidR="00DF13EC" w:rsidRPr="00DF13EC" w:rsidRDefault="006417A1" w:rsidP="00DF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Глава 4. </w:t>
      </w:r>
      <w:r w:rsidR="00DF13EC" w:rsidRPr="006417A1">
        <w:rPr>
          <w:rFonts w:ascii="Times New Roman" w:hAnsi="Times New Roman" w:cs="Times New Roman"/>
          <w:b/>
          <w:sz w:val="24"/>
          <w:szCs w:val="24"/>
        </w:rPr>
        <w:t xml:space="preserve"> Экология и безопасность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417A1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Pr="00DF13EC">
        <w:rPr>
          <w:rFonts w:ascii="Times New Roman" w:hAnsi="Times New Roman" w:cs="Times New Roman"/>
          <w:sz w:val="24"/>
          <w:szCs w:val="24"/>
        </w:rPr>
        <w:t xml:space="preserve">Загрязнение окружающей среды и здоровье человека. Загрязнение атмосферы. Загрязнение почвы. Загрязнение водоемов. Экологическая обстановка в России </w:t>
      </w:r>
    </w:p>
    <w:p w:rsid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6417A1" w:rsidRPr="006417A1">
        <w:rPr>
          <w:rFonts w:ascii="Times New Roman" w:hAnsi="Times New Roman" w:cs="Times New Roman"/>
          <w:b/>
          <w:sz w:val="24"/>
          <w:szCs w:val="24"/>
        </w:rPr>
        <w:t>4.2</w:t>
      </w:r>
      <w:r w:rsidR="006417A1"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>Меры безопасности во время нарушения экологического равновесия. Влияние загрязнения окружающей среды на биохимические процессы в организме человека.</w:t>
      </w:r>
    </w:p>
    <w:p w:rsidR="006417A1" w:rsidRPr="006417A1" w:rsidRDefault="006417A1" w:rsidP="00641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7A1"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№ 6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EC" w:rsidRPr="006417A1" w:rsidRDefault="006417A1" w:rsidP="00641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17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1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3EC" w:rsidRPr="006417A1">
        <w:rPr>
          <w:rFonts w:ascii="Times New Roman" w:hAnsi="Times New Roman" w:cs="Times New Roman"/>
          <w:b/>
          <w:sz w:val="28"/>
          <w:szCs w:val="28"/>
        </w:rPr>
        <w:t xml:space="preserve"> Чрезвычайные ситуации техног</w:t>
      </w:r>
      <w:r w:rsidRPr="006417A1">
        <w:rPr>
          <w:rFonts w:ascii="Times New Roman" w:hAnsi="Times New Roman" w:cs="Times New Roman"/>
          <w:b/>
          <w:sz w:val="28"/>
          <w:szCs w:val="28"/>
        </w:rPr>
        <w:t>енного характера и безопасность населения</w:t>
      </w:r>
    </w:p>
    <w:p w:rsidR="006417A1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417A1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DF13EC" w:rsidRPr="006417A1">
        <w:rPr>
          <w:rFonts w:ascii="Times New Roman" w:hAnsi="Times New Roman" w:cs="Times New Roman"/>
          <w:b/>
          <w:sz w:val="24"/>
          <w:szCs w:val="24"/>
        </w:rPr>
        <w:t>. Чрезвычайные ситуации техногенного характера и их последствия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7A1" w:rsidRPr="00DF13EC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EC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A1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Классификация чрезвычайных ситуаций техногенного характера. Причин</w:t>
      </w:r>
      <w:r>
        <w:rPr>
          <w:rFonts w:ascii="Times New Roman" w:hAnsi="Times New Roman" w:cs="Times New Roman"/>
          <w:sz w:val="24"/>
          <w:szCs w:val="24"/>
        </w:rPr>
        <w:t>ы возникновения техногенных ЧС.</w:t>
      </w:r>
    </w:p>
    <w:p w:rsidR="006417A1" w:rsidRPr="006417A1" w:rsidRDefault="006417A1" w:rsidP="00641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7A1"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№1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7A1" w:rsidRPr="006417A1">
        <w:rPr>
          <w:rFonts w:ascii="Times New Roman" w:hAnsi="Times New Roman" w:cs="Times New Roman"/>
          <w:b/>
          <w:sz w:val="24"/>
          <w:szCs w:val="24"/>
        </w:rPr>
        <w:t>5.2</w:t>
      </w:r>
      <w:r w:rsidR="006417A1"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>Аварии на радиационно-опасных объектах и их возможные последствия. Радиационно-опасные объекты. Радиоактивные вещества. Влияние на человеческий организм ионизирующего излучения. Международная шкала определения степени опасности на аварийно-опасных объекта</w:t>
      </w:r>
      <w:r w:rsidR="006417A1">
        <w:rPr>
          <w:rFonts w:ascii="Times New Roman" w:hAnsi="Times New Roman" w:cs="Times New Roman"/>
          <w:sz w:val="24"/>
          <w:szCs w:val="24"/>
        </w:rPr>
        <w:t>х. Анализ чернобыльской аварии.</w:t>
      </w:r>
    </w:p>
    <w:p w:rsid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6417A1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Pr="00DF13EC">
        <w:rPr>
          <w:rFonts w:ascii="Times New Roman" w:hAnsi="Times New Roman" w:cs="Times New Roman"/>
          <w:sz w:val="24"/>
          <w:szCs w:val="24"/>
        </w:rPr>
        <w:t>Обеспечение радиационной безопасности населения. Нормативная база по определению степени облучения населения в Российской Федерации. Меры безопасности для населения, проживающих на территориях, расположенных вблизи радиационно-опасных объектов. Йодная профилактика. Хранение продуктов питания в зоне радиоактивного загрязнения. Эвакуация из зоны радиоактивного загрязнения.</w:t>
      </w:r>
    </w:p>
    <w:p w:rsidR="0030054D" w:rsidRPr="0030054D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54D"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№ 4</w:t>
      </w:r>
    </w:p>
    <w:p w:rsidR="0030054D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Аварии на химически-опасных объектах и их возможные последствия.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х</w:t>
      </w:r>
      <w:r w:rsidR="00DF13EC" w:rsidRPr="00DF13EC">
        <w:rPr>
          <w:rFonts w:ascii="Times New Roman" w:hAnsi="Times New Roman" w:cs="Times New Roman"/>
          <w:sz w:val="24"/>
          <w:szCs w:val="24"/>
        </w:rPr>
        <w:t>имически опасные объекты</w:t>
      </w:r>
      <w:r>
        <w:rPr>
          <w:rFonts w:ascii="Times New Roman" w:hAnsi="Times New Roman" w:cs="Times New Roman"/>
          <w:sz w:val="24"/>
          <w:szCs w:val="24"/>
        </w:rPr>
        <w:t>(АХОВ)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. Последствия влияния </w:t>
      </w:r>
      <w:r>
        <w:rPr>
          <w:rFonts w:ascii="Times New Roman" w:hAnsi="Times New Roman" w:cs="Times New Roman"/>
          <w:sz w:val="24"/>
          <w:szCs w:val="24"/>
        </w:rPr>
        <w:t>АХОВ</w:t>
      </w:r>
      <w:r w:rsidR="0030054D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DF13EC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Обеспечение химической безопасности населения. Основные направления обеспечения химической безопасности. Индивидуальные средства защиты. Подготовка к последствиям химической аварии. </w:t>
      </w:r>
    </w:p>
    <w:p w:rsidR="0030054D" w:rsidRPr="0030054D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54D"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№ 3</w:t>
      </w:r>
      <w:r w:rsidR="00F64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Тест №1 </w:t>
      </w:r>
    </w:p>
    <w:p w:rsidR="00DF13EC" w:rsidRPr="00DF13EC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7A1">
        <w:rPr>
          <w:rFonts w:ascii="Times New Roman" w:hAnsi="Times New Roman" w:cs="Times New Roman"/>
          <w:b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Взрывы и пожары на экономических объектах и их последствия. </w:t>
      </w:r>
      <w:proofErr w:type="spellStart"/>
      <w:r w:rsidR="00DF13EC" w:rsidRPr="00DF13EC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="00DF13EC" w:rsidRPr="00DF13EC">
        <w:rPr>
          <w:rFonts w:ascii="Times New Roman" w:hAnsi="Times New Roman" w:cs="Times New Roman"/>
          <w:sz w:val="24"/>
          <w:szCs w:val="24"/>
        </w:rPr>
        <w:t xml:space="preserve">- и взрывоопасные объекты. Факторы возникновения пожаров и взрывов. </w:t>
      </w:r>
    </w:p>
    <w:p w:rsidR="00DF13EC" w:rsidRPr="00DF13EC" w:rsidRDefault="006417A1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Обеспечение защиты населения от последствий аварий на взрывоопасных объектах. Федеральный закон «Производственная безопасность на объектах». </w:t>
      </w:r>
    </w:p>
    <w:p w:rsidR="00DF13EC" w:rsidRPr="0030054D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54D"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№ 2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30054D">
        <w:rPr>
          <w:rFonts w:ascii="Times New Roman" w:hAnsi="Times New Roman" w:cs="Times New Roman"/>
          <w:b/>
          <w:sz w:val="24"/>
          <w:szCs w:val="24"/>
        </w:rPr>
        <w:t xml:space="preserve">5.8 </w:t>
      </w:r>
      <w:r w:rsidRPr="00DF13EC">
        <w:rPr>
          <w:rFonts w:ascii="Times New Roman" w:hAnsi="Times New Roman" w:cs="Times New Roman"/>
          <w:sz w:val="24"/>
          <w:szCs w:val="24"/>
        </w:rPr>
        <w:t>Аварии на гидротехнических сооружениях и их последствия. Гидротехнические сооружения. Причины возникновения аварии на</w:t>
      </w:r>
      <w:r w:rsidR="0030054D">
        <w:rPr>
          <w:rFonts w:ascii="Times New Roman" w:hAnsi="Times New Roman" w:cs="Times New Roman"/>
          <w:sz w:val="24"/>
          <w:szCs w:val="24"/>
        </w:rPr>
        <w:t xml:space="preserve"> гидротехнических сооружениях. </w:t>
      </w:r>
    </w:p>
    <w:p w:rsidR="00DF13EC" w:rsidRPr="00DF13EC" w:rsidRDefault="0030054D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5.9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Обеспечение безопасности населения во время аварий на гидротехнических сооружениях. Профилактические мероприятия на гидротехнических сооружениях. Обучение населения, проживающей вблизи территории, находящейся в зоне возможного затопления.</w:t>
      </w:r>
    </w:p>
    <w:p w:rsidR="00DF13EC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54D"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№ 5</w:t>
      </w:r>
    </w:p>
    <w:p w:rsidR="0030054D" w:rsidRPr="0030054D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3EC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005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F13EC" w:rsidRPr="0030054D">
        <w:rPr>
          <w:rFonts w:ascii="Times New Roman" w:hAnsi="Times New Roman" w:cs="Times New Roman"/>
          <w:b/>
          <w:sz w:val="24"/>
          <w:szCs w:val="24"/>
        </w:rPr>
        <w:t xml:space="preserve"> 6. Организация защиты населения от чрезвычайных ситуаций техногенного характера</w:t>
      </w:r>
    </w:p>
    <w:p w:rsidR="0030054D" w:rsidRPr="0030054D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054D" w:rsidRPr="0030054D">
        <w:rPr>
          <w:rFonts w:ascii="Times New Roman" w:hAnsi="Times New Roman" w:cs="Times New Roman"/>
          <w:b/>
          <w:sz w:val="24"/>
          <w:szCs w:val="24"/>
        </w:rPr>
        <w:t>6.1</w:t>
      </w:r>
      <w:r w:rsidR="0030054D"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 xml:space="preserve">Организация оповещения населения об угрозе техногенной чрезвычайной ситуации. Основной объект защиты. Автоматизированная система оповещения в РФ. Локальная система оповещения. </w:t>
      </w:r>
    </w:p>
    <w:p w:rsidR="0030054D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30054D"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Pr="00DF13EC">
        <w:rPr>
          <w:rFonts w:ascii="Times New Roman" w:hAnsi="Times New Roman" w:cs="Times New Roman"/>
          <w:sz w:val="24"/>
          <w:szCs w:val="24"/>
        </w:rPr>
        <w:t>Организация эвакуации населения при техногенной чрезвычайной ситуации. Виды эвакуации. Способы эвакуации. Масштабы э</w:t>
      </w:r>
      <w:r w:rsidR="0030054D">
        <w:rPr>
          <w:rFonts w:ascii="Times New Roman" w:hAnsi="Times New Roman" w:cs="Times New Roman"/>
          <w:sz w:val="24"/>
          <w:szCs w:val="24"/>
        </w:rPr>
        <w:t>вакуации. Экстренная эвакуация.</w:t>
      </w:r>
    </w:p>
    <w:p w:rsidR="00DF13EC" w:rsidRPr="00DF13EC" w:rsidRDefault="0030054D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 </w:t>
      </w:r>
      <w:r w:rsidR="00DF13EC" w:rsidRPr="00DF13EC">
        <w:rPr>
          <w:rFonts w:ascii="Times New Roman" w:hAnsi="Times New Roman" w:cs="Times New Roman"/>
          <w:sz w:val="24"/>
          <w:szCs w:val="24"/>
        </w:rPr>
        <w:t>Меры инженерной защиты населения от последствий техногенных чрезвычайных ситуаций. Коллективные средства защиты. Убежища. ПРУ. Простейшие коллективные средства защиты.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EC" w:rsidRPr="0030054D" w:rsidRDefault="0030054D" w:rsidP="00300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4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005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F13EC" w:rsidRPr="0030054D">
        <w:rPr>
          <w:rFonts w:ascii="Times New Roman" w:hAnsi="Times New Roman" w:cs="Times New Roman"/>
          <w:b/>
          <w:sz w:val="28"/>
          <w:szCs w:val="28"/>
        </w:rPr>
        <w:t>. Основы здорового образа жизни и медицинских знаний</w:t>
      </w:r>
    </w:p>
    <w:p w:rsidR="00DF13EC" w:rsidRDefault="0030054D" w:rsidP="00641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0054D">
        <w:rPr>
          <w:rFonts w:ascii="Times New Roman" w:hAnsi="Times New Roman" w:cs="Times New Roman"/>
          <w:b/>
          <w:sz w:val="24"/>
          <w:szCs w:val="24"/>
        </w:rPr>
        <w:t>Глава</w:t>
      </w:r>
      <w:r w:rsidRPr="00AE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3EC" w:rsidRPr="0030054D">
        <w:rPr>
          <w:rFonts w:ascii="Times New Roman" w:hAnsi="Times New Roman" w:cs="Times New Roman"/>
          <w:b/>
          <w:sz w:val="24"/>
          <w:szCs w:val="24"/>
        </w:rPr>
        <w:t xml:space="preserve"> 7. Основы здорового образа жизни</w:t>
      </w:r>
    </w:p>
    <w:p w:rsidR="00306A0F" w:rsidRPr="00306A0F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>Понятие здоровье, три блока показателей здоровья, составляющие здоровья</w:t>
      </w:r>
    </w:p>
    <w:p w:rsidR="00DF13EC" w:rsidRPr="00306A0F" w:rsidRDefault="00306A0F" w:rsidP="00641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Личное здоровье человека, его духовное, физическое, общественное назначение. Устав всемирной организации здравоохранения. Влияние физических </w:t>
      </w:r>
      <w:r>
        <w:rPr>
          <w:rFonts w:ascii="Times New Roman" w:hAnsi="Times New Roman" w:cs="Times New Roman"/>
          <w:sz w:val="24"/>
          <w:szCs w:val="24"/>
        </w:rPr>
        <w:t xml:space="preserve">факторов на здоровье человека. </w:t>
      </w:r>
    </w:p>
    <w:p w:rsidR="00DF13EC" w:rsidRPr="00DF13EC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7.3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Репродуктивное здоровье – основа здоровья человека и общества. Основные критерий определения репродуктивного здоровья человека и нации. Значение семьи в формировании репродуктивного здоровья. Роль человеческого здоровья в формировании р</w:t>
      </w:r>
      <w:r>
        <w:rPr>
          <w:rFonts w:ascii="Times New Roman" w:hAnsi="Times New Roman" w:cs="Times New Roman"/>
          <w:sz w:val="24"/>
          <w:szCs w:val="24"/>
        </w:rPr>
        <w:t xml:space="preserve">епродуктивного здоровья нации. 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306A0F" w:rsidRPr="00306A0F">
        <w:rPr>
          <w:rFonts w:ascii="Times New Roman" w:hAnsi="Times New Roman" w:cs="Times New Roman"/>
          <w:b/>
          <w:sz w:val="24"/>
          <w:szCs w:val="24"/>
        </w:rPr>
        <w:t>7.4</w:t>
      </w:r>
      <w:r w:rsidR="00306A0F">
        <w:rPr>
          <w:rFonts w:ascii="Times New Roman" w:hAnsi="Times New Roman" w:cs="Times New Roman"/>
          <w:sz w:val="24"/>
          <w:szCs w:val="24"/>
        </w:rPr>
        <w:t xml:space="preserve"> </w:t>
      </w:r>
      <w:r w:rsidRPr="00DF13EC">
        <w:rPr>
          <w:rFonts w:ascii="Times New Roman" w:hAnsi="Times New Roman" w:cs="Times New Roman"/>
          <w:sz w:val="24"/>
          <w:szCs w:val="24"/>
        </w:rPr>
        <w:t xml:space="preserve">Здоровый образ жизни – условие для сохранения и укрепления здоровья человека и общества. Положительные и отрицательные факторы, влияющие на здоровье человека. </w:t>
      </w:r>
    </w:p>
    <w:p w:rsidR="00DF13EC" w:rsidRPr="00306A0F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 </w:t>
      </w:r>
      <w:r w:rsidRPr="00306A0F">
        <w:rPr>
          <w:rFonts w:ascii="Times New Roman" w:hAnsi="Times New Roman" w:cs="Times New Roman"/>
          <w:sz w:val="24"/>
          <w:szCs w:val="24"/>
        </w:rPr>
        <w:t>Основные неинфекционные заболевания, их причины</w:t>
      </w:r>
    </w:p>
    <w:p w:rsidR="00DF13EC" w:rsidRPr="00DF13EC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7.6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Влияние вредных привычек на здоровье.. Наркомания и наркотическая зависимость. Последствия применения наркотических, алкогольных средств организму человека. Причины роста наркомании среди подростков. Методы борьбы с наркоманией и алкоголизмом среди подростков. </w:t>
      </w:r>
    </w:p>
    <w:p w:rsidR="00DF13EC" w:rsidRPr="00306A0F" w:rsidRDefault="00306A0F" w:rsidP="00641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7.7 </w:t>
      </w:r>
      <w:r w:rsidRPr="00DF13EC">
        <w:rPr>
          <w:rFonts w:ascii="Times New Roman" w:hAnsi="Times New Roman" w:cs="Times New Roman"/>
          <w:sz w:val="24"/>
          <w:szCs w:val="24"/>
        </w:rPr>
        <w:t>Профилактика вредных привычек</w:t>
      </w:r>
    </w:p>
    <w:p w:rsidR="00DF13EC" w:rsidRPr="00DF13EC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7.8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Здоровый образ жизни и безопасность. Влияние «человеческого фактора» на безопасность личности, общества и государства. 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EC" w:rsidRPr="00306A0F" w:rsidRDefault="00306A0F" w:rsidP="00641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A0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F13EC" w:rsidRPr="00306A0F">
        <w:rPr>
          <w:rFonts w:ascii="Times New Roman" w:hAnsi="Times New Roman" w:cs="Times New Roman"/>
          <w:b/>
          <w:sz w:val="24"/>
          <w:szCs w:val="24"/>
        </w:rPr>
        <w:t xml:space="preserve"> 8. Основы медицинских знаний и оказания первой доврачебной помощи</w:t>
      </w: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EC" w:rsidRPr="00DF13EC" w:rsidRDefault="00DF13EC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3EC">
        <w:rPr>
          <w:rFonts w:ascii="Times New Roman" w:hAnsi="Times New Roman" w:cs="Times New Roman"/>
          <w:sz w:val="24"/>
          <w:szCs w:val="24"/>
        </w:rPr>
        <w:t xml:space="preserve"> </w:t>
      </w:r>
      <w:r w:rsidR="00306A0F"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Pr="00DF13EC">
        <w:rPr>
          <w:rFonts w:ascii="Times New Roman" w:hAnsi="Times New Roman" w:cs="Times New Roman"/>
          <w:sz w:val="24"/>
          <w:szCs w:val="24"/>
        </w:rPr>
        <w:t xml:space="preserve">Оказание доврачебной помощи пострадавшему и его значение. Основной алгоритм действий оказания первой доврачебной помощи пострадавшему. Виды </w:t>
      </w:r>
      <w:r w:rsidR="00306A0F">
        <w:rPr>
          <w:rFonts w:ascii="Times New Roman" w:hAnsi="Times New Roman" w:cs="Times New Roman"/>
          <w:sz w:val="24"/>
          <w:szCs w:val="24"/>
        </w:rPr>
        <w:t xml:space="preserve">остановки </w:t>
      </w:r>
      <w:r w:rsidRPr="00DF13EC">
        <w:rPr>
          <w:rFonts w:ascii="Times New Roman" w:hAnsi="Times New Roman" w:cs="Times New Roman"/>
          <w:sz w:val="24"/>
          <w:szCs w:val="24"/>
        </w:rPr>
        <w:t>кровотечений</w:t>
      </w:r>
      <w:r w:rsidR="00306A0F">
        <w:rPr>
          <w:rFonts w:ascii="Times New Roman" w:hAnsi="Times New Roman" w:cs="Times New Roman"/>
          <w:sz w:val="24"/>
          <w:szCs w:val="24"/>
        </w:rPr>
        <w:t>, способы иммобилизации конечностей, способы наложения повязок</w:t>
      </w:r>
    </w:p>
    <w:p w:rsidR="00DF13EC" w:rsidRPr="00DF13EC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Оказание помощи при отравлении химически опасными веществами. Виды </w:t>
      </w:r>
      <w:r>
        <w:rPr>
          <w:rFonts w:ascii="Times New Roman" w:hAnsi="Times New Roman" w:cs="Times New Roman"/>
          <w:sz w:val="24"/>
          <w:szCs w:val="24"/>
        </w:rPr>
        <w:t>АХОВ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3EC" w:rsidRPr="00DF13EC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DF13EC" w:rsidRPr="00DF13EC">
        <w:rPr>
          <w:rFonts w:ascii="Times New Roman" w:hAnsi="Times New Roman" w:cs="Times New Roman"/>
          <w:sz w:val="24"/>
          <w:szCs w:val="24"/>
        </w:rPr>
        <w:t>Оказание доврачебной помощи при получении травм. Виды травм и ранений. Переломы, вывихи.</w:t>
      </w:r>
    </w:p>
    <w:p w:rsidR="005B76FA" w:rsidRDefault="00306A0F" w:rsidP="00641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A0F">
        <w:rPr>
          <w:rFonts w:ascii="Times New Roman" w:hAnsi="Times New Roman" w:cs="Times New Roman"/>
          <w:b/>
          <w:sz w:val="24"/>
          <w:szCs w:val="24"/>
        </w:rPr>
        <w:t>8.4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3EC" w:rsidRPr="00DF13EC">
        <w:rPr>
          <w:rFonts w:ascii="Times New Roman" w:hAnsi="Times New Roman" w:cs="Times New Roman"/>
          <w:sz w:val="24"/>
          <w:szCs w:val="24"/>
        </w:rPr>
        <w:t xml:space="preserve"> Оказание помощи пострадавшему при утоплении.</w:t>
      </w:r>
    </w:p>
    <w:p w:rsidR="005B76FA" w:rsidRDefault="005B76FA" w:rsidP="005B76FA">
      <w:pPr>
        <w:rPr>
          <w:rFonts w:ascii="Times New Roman" w:hAnsi="Times New Roman" w:cs="Times New Roman"/>
          <w:sz w:val="24"/>
          <w:szCs w:val="24"/>
        </w:rPr>
      </w:pPr>
    </w:p>
    <w:p w:rsidR="005B76FA" w:rsidRDefault="005B76FA" w:rsidP="005B7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6FA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5B76FA" w:rsidRDefault="005B76FA" w:rsidP="005B76FA">
      <w:pPr>
        <w:rPr>
          <w:rFonts w:ascii="Times New Roman" w:hAnsi="Times New Roman" w:cs="Times New Roman"/>
          <w:sz w:val="24"/>
          <w:szCs w:val="24"/>
        </w:rPr>
      </w:pPr>
    </w:p>
    <w:p w:rsidR="00FC6B6A" w:rsidRDefault="005B76FA" w:rsidP="005B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формами контроля является тестирование</w:t>
      </w:r>
      <w:r w:rsidR="00875215">
        <w:rPr>
          <w:rFonts w:ascii="Times New Roman" w:hAnsi="Times New Roman" w:cs="Times New Roman"/>
          <w:sz w:val="24"/>
          <w:szCs w:val="24"/>
        </w:rPr>
        <w:t xml:space="preserve"> разгадывание кроссвордов </w:t>
      </w:r>
      <w:r>
        <w:rPr>
          <w:rFonts w:ascii="Times New Roman" w:hAnsi="Times New Roman" w:cs="Times New Roman"/>
          <w:sz w:val="24"/>
          <w:szCs w:val="24"/>
        </w:rPr>
        <w:t xml:space="preserve"> и проверочные работы</w:t>
      </w:r>
    </w:p>
    <w:p w:rsidR="00F6425D" w:rsidRPr="00F6425D" w:rsidRDefault="00F6425D" w:rsidP="00F6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№1 </w:t>
      </w:r>
    </w:p>
    <w:p w:rsidR="00F6425D" w:rsidRPr="00F6425D" w:rsidRDefault="00F6425D" w:rsidP="00F6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25D">
        <w:rPr>
          <w:rFonts w:ascii="Times New Roman" w:eastAsia="Times New Roman" w:hAnsi="Times New Roman" w:cs="Times New Roman"/>
          <w:b/>
          <w:sz w:val="28"/>
          <w:szCs w:val="28"/>
        </w:rPr>
        <w:t>1 – вариант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1. Поражающие факторы химических аварий с выбросом АХОВ – это: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 интенсивное излучение гамма-лучей, поражающее людей;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проникновение опасных веществ через органы дыхания и кожные покровы в организм человека;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лучистый поток энергии;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2. Хлор – это: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 бесцветный газ с резким запахом (нашатырного спирта);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парообразное вещество с запахом горького миндаля, от которого появляется металлический привкус  во рту;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зеленовато-жёлтый газ с резким запахом;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3. Прибыв на место размещения в случае эвакуации из зоны аварии с выбросом ОВ, необходимо: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 немедленно зарегистрироваться;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снять верхнюю одежду, принять душ с мылом, промыть глаза, прополоскать рот: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помочь эвакуируемым разместится на сборных пунктах, пройти на пункт питания;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4. Объект с ядерным реактором, завод, использующий ядерное топливо, транспорт, перевозящий ядерный материал – это: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Pr="00F6425D">
        <w:rPr>
          <w:rFonts w:ascii="Times New Roman" w:eastAsia="Times New Roman" w:hAnsi="Times New Roman" w:cs="Times New Roman"/>
          <w:sz w:val="24"/>
          <w:szCs w:val="24"/>
        </w:rPr>
        <w:t>радиационноопасный</w:t>
      </w:r>
      <w:proofErr w:type="spellEnd"/>
      <w:r w:rsidRPr="00F6425D">
        <w:rPr>
          <w:rFonts w:ascii="Times New Roman" w:eastAsia="Times New Roman" w:hAnsi="Times New Roman" w:cs="Times New Roman"/>
          <w:sz w:val="24"/>
          <w:szCs w:val="24"/>
        </w:rPr>
        <w:t xml:space="preserve"> объект;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объект экономики особой опасности;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экологически опасный объект;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 xml:space="preserve">5. при оповещении об аварии на </w:t>
      </w:r>
      <w:proofErr w:type="spellStart"/>
      <w:r w:rsidRPr="00F6425D">
        <w:rPr>
          <w:rFonts w:ascii="Times New Roman" w:eastAsia="Times New Roman" w:hAnsi="Times New Roman" w:cs="Times New Roman"/>
          <w:sz w:val="24"/>
          <w:szCs w:val="24"/>
        </w:rPr>
        <w:t>радиационноопасном</w:t>
      </w:r>
      <w:proofErr w:type="spellEnd"/>
      <w:r w:rsidRPr="00F6425D">
        <w:rPr>
          <w:rFonts w:ascii="Times New Roman" w:eastAsia="Times New Roman" w:hAnsi="Times New Roman" w:cs="Times New Roman"/>
          <w:sz w:val="24"/>
          <w:szCs w:val="24"/>
        </w:rPr>
        <w:t xml:space="preserve">  объекте необходимо действовать в указанной последовательности: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 включить радио и выслушать сообщение, выключить газ, электричество, взять необходимые вещи, продуты питания, документы, надеть средства защиты, вывесить на двери табличку «В квартире жильцов нет» и следовать на сборный эвакопункт;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включить радио и выслушать сообщение, выключить газ, электричество, освободить холодильник от продуктов, взять необходимые вещи,  документы, надеть средства защиты, и следовать на сборный эвакопункт;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включить радио и выслушать сообщение, , освободить холодильник от продуктов и вынести скоропортящиеся продукты на мусор, выключить газ, электричество, взять необходимые вещи,  документы, надеть средства защиты, вывесить на двери табличку «В квартире жильцов нет» и следовать на сборный эвакопункт;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6. К поражающим факторам прорыва относятся: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</w:t>
      </w:r>
      <w:proofErr w:type="spellStart"/>
      <w:r w:rsidRPr="00F6425D">
        <w:rPr>
          <w:rFonts w:ascii="Times New Roman" w:eastAsia="Times New Roman" w:hAnsi="Times New Roman" w:cs="Times New Roman"/>
          <w:sz w:val="24"/>
          <w:szCs w:val="24"/>
        </w:rPr>
        <w:t>Эл.магнитное</w:t>
      </w:r>
      <w:proofErr w:type="spellEnd"/>
      <w:r w:rsidRPr="00F6425D">
        <w:rPr>
          <w:rFonts w:ascii="Times New Roman" w:eastAsia="Times New Roman" w:hAnsi="Times New Roman" w:cs="Times New Roman"/>
          <w:sz w:val="24"/>
          <w:szCs w:val="24"/>
        </w:rPr>
        <w:t xml:space="preserve"> и акустическое излучение, гидродинамическое давление и смыв плодородных почв;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поражающее действие различных предметов, вовлекаемое в движение, травмирующее человека обломками;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ударная волна, повышенная температура воздуха, пониженная концентрация кислорода;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7. Какие химические соединения, попадая в атмосферу и взаимодействуя с влагой, могут вызвать кислотные осадки: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 диоксид серы и оксиды азота;</w:t>
      </w:r>
    </w:p>
    <w:p w:rsidR="00F6425D" w:rsidRPr="00F6425D" w:rsidRDefault="00F6425D" w:rsidP="00F64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 свинец и его соединения;</w:t>
      </w:r>
    </w:p>
    <w:p w:rsidR="00F6425D" w:rsidRPr="00F6425D" w:rsidRDefault="00F6425D" w:rsidP="00F64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 ртуть и её соединения;</w:t>
      </w:r>
    </w:p>
    <w:p w:rsidR="00F6425D" w:rsidRPr="00F6425D" w:rsidRDefault="00F6425D" w:rsidP="00F64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 xml:space="preserve">г) бензин и </w:t>
      </w:r>
      <w:proofErr w:type="spellStart"/>
      <w:r w:rsidRPr="00F6425D">
        <w:rPr>
          <w:rFonts w:ascii="Times New Roman" w:eastAsia="Times New Roman" w:hAnsi="Times New Roman" w:cs="Times New Roman"/>
          <w:sz w:val="24"/>
          <w:szCs w:val="24"/>
        </w:rPr>
        <w:t>мшенное</w:t>
      </w:r>
      <w:proofErr w:type="spellEnd"/>
      <w:r w:rsidRPr="00F6425D">
        <w:rPr>
          <w:rFonts w:ascii="Times New Roman" w:eastAsia="Times New Roman" w:hAnsi="Times New Roman" w:cs="Times New Roman"/>
          <w:sz w:val="24"/>
          <w:szCs w:val="24"/>
        </w:rPr>
        <w:t xml:space="preserve"> масло;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8. Сирены и прерывистые гудки предприятий и транспортных средств означают сигнал: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а) «Внимание! Опасность!»;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«Внимание всем!»;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«Тревога!»;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9. К коллективным средствам защиты относятся: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 убежища и ПРУ;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противогазы и респираторы;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средства защиты кожи и респираторы;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10. При попадании ОВ на кожу необходимо: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а) провести полную санитарную обработку;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б) промыть глаза водой в течении 10-15 мин.;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в) механически удалить ОВ;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 xml:space="preserve">г) направить пострадавшего </w:t>
      </w:r>
      <w:proofErr w:type="spellStart"/>
      <w:r w:rsidRPr="00F6425D">
        <w:rPr>
          <w:rFonts w:ascii="Times New Roman" w:eastAsia="Times New Roman" w:hAnsi="Times New Roman" w:cs="Times New Roman"/>
          <w:sz w:val="24"/>
          <w:szCs w:val="24"/>
        </w:rPr>
        <w:t>леч.учреждение</w:t>
      </w:r>
      <w:proofErr w:type="spellEnd"/>
      <w:r w:rsidRPr="00F64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Ответы:   1-б, 2-в, 3-б, 4-а, 5-в, 6-б, 7-а, 8-б, 9-а, 10-в.</w:t>
      </w:r>
    </w:p>
    <w:p w:rsid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b/>
          <w:sz w:val="24"/>
          <w:szCs w:val="24"/>
        </w:rPr>
        <w:t>2 - вариант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Последствиями аварий на химически опасных предприятиях могут быть: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разрушение наземных и подземных коммуникаций, промышленных зданий в результате действия ударной волны;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заражение окружающей среды и массовые поражения людей, растений, животных опасными ядови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тыми веществами;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резкое повышение или понижение атмосферного давления в зоне аварии и на прилегающей к ней территории.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Аммиак — это: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бесцветный газ с резким запахом, тяжелее воздуха;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газ с удушливым неприятным запахом, напоми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нающим запах гнилых плодов;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бесцветный газ с резким удушливым запахом, легче воздуха.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3.  В случае оповещения об аварии с выбросом АХОВ последовательность ваших действий будет сле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дующей: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включить радио, выслушать рекомендации, надеть средства защиты, закрыть окна, отключить газ,  воду, электричество, погасить огонь в печи, взять необходимые вещи, документы и продукты питания, укрыться в убежище или покинуть район аварии;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включить радио, выслушать рекомендации, на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деть средства защиты, взять необходимые вещи, доку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менты и продукты питания, укрыться в убежище или покинуть район аварии;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надеть средства защиты,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Радиоактивные вещества: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моментально распространяются в атмосфере независимо от скорости и направления ветра, стелются по земле на небольшой высоте;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имеют специфический запах сероводорода, интенсивность которого не зависит от внешних факто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ров, а определяется периодом полураспада данного вещества;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не имеют запаха, цвета, вкусовых качеств, не мо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гут быть уничтожены химическим или каким-либо другим способом,  способны  вызвать  поражение  на расстоянии от источника.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При движении по зараженной радиоактивными веществами местности необходимо: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br/>
        <w:t>поднимать пыль и не ставить вещи на землю;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 находиться в средствах индивидуальной защи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ты, периодически снимать их и отряхивать от пыли двигаться по высокой траве и кустарнику, не принимать пищу, не пить, не курить, не поднимать пыль и не ставить вещи на землю.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Антропогенные изменения в природе — это: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изменения, происходящие в природе в результате чрезвычайных ситуаций природного характера;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изменения, происходящие в природе в результа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те воздействия солнечной энергии;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изменения, происходящие в природе в результате хозяйственной деятельности человека.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Сточные воды представляют опасность для здоровья населения, так как могут: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являться источником распространения тяжелых инфекционных заболеваний, содержать яйца и ли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чинки глистов;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вызвать гидродинамические аварии и значитель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softHyphen/>
        <w:t>ные затопления территорий;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стать  источником  загрязнения  искусственных водоемов.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РСЧС состоит из: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функциональных подсистем;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районных подсистем;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ведомственных подсистем.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обстановки и масштаба ЧС устанавливается один из режимов функционирования РСЧС: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прогнозирования обстановки;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повседневной деятельности;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оперативного реагирования.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F6425D">
        <w:rPr>
          <w:rFonts w:ascii="Times New Roman" w:eastAsia="Times New Roman" w:hAnsi="Times New Roman" w:cs="Times New Roman"/>
          <w:sz w:val="24"/>
          <w:szCs w:val="24"/>
        </w:rPr>
        <w:tab/>
        <w:t>Вы играли с друзьями на улице. Вдруг на заводах и предприятиях загудели гудки. В жилом районе включили сирену. Ваши действия: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а) немедленно пойти домой и уточнить у родителей или соседей, что произошло в микрорайоне, городе, стране;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б) пойти домой, включить радио или телевизор, выслушать информацию и выполнить указания;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в) продолжать игру, не обращая внимания, на происходящее вокруг;</w:t>
      </w: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25D" w:rsidRPr="00F6425D" w:rsidRDefault="00F6425D" w:rsidP="00F64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D">
        <w:rPr>
          <w:rFonts w:ascii="Times New Roman" w:eastAsia="Times New Roman" w:hAnsi="Times New Roman" w:cs="Times New Roman"/>
          <w:sz w:val="24"/>
          <w:szCs w:val="24"/>
        </w:rPr>
        <w:t>ответы: 1-б, 2-в, 3-а, 4-в, 5-б, 6-в, 7-а, 8-а, 9-б, 10-б.</w:t>
      </w:r>
    </w:p>
    <w:p w:rsidR="00FC6B6A" w:rsidRPr="00F6425D" w:rsidRDefault="00FC6B6A" w:rsidP="00FC6B6A">
      <w:pPr>
        <w:rPr>
          <w:rFonts w:ascii="Times New Roman" w:hAnsi="Times New Roman" w:cs="Times New Roman"/>
          <w:sz w:val="24"/>
          <w:szCs w:val="24"/>
        </w:rPr>
      </w:pPr>
    </w:p>
    <w:p w:rsidR="00FC6B6A" w:rsidRPr="00F6425D" w:rsidRDefault="00FC6B6A" w:rsidP="00FC6B6A">
      <w:pPr>
        <w:rPr>
          <w:rFonts w:ascii="Times New Roman" w:hAnsi="Times New Roman" w:cs="Times New Roman"/>
          <w:sz w:val="24"/>
          <w:szCs w:val="24"/>
        </w:rPr>
      </w:pPr>
    </w:p>
    <w:p w:rsidR="00F6425D" w:rsidRPr="00DE51B1" w:rsidRDefault="00F6425D" w:rsidP="00DE51B1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</w:p>
    <w:p w:rsidR="00F6425D" w:rsidRDefault="00F6425D" w:rsidP="00DE51B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6B6A" w:rsidRDefault="00FC6B6A" w:rsidP="00FC6B6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- МЕТОДИЧЕСКИЕ СРЕДСТВА ОБУЧЕНИЯ</w:t>
      </w:r>
    </w:p>
    <w:p w:rsidR="004D680F" w:rsidRPr="00FC6B6A" w:rsidRDefault="004D680F" w:rsidP="00FC6B6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МАТЕРИАЛЬНО -ТЕХНИЧЕСКОЕ ОБЕСПЕЧЕНИЕ КУРСА</w:t>
      </w:r>
    </w:p>
    <w:p w:rsidR="00FC6B6A" w:rsidRPr="00FC6B6A" w:rsidRDefault="00FC6B6A" w:rsidP="00FC6B6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B6A" w:rsidRPr="00FC6B6A" w:rsidRDefault="00FC6B6A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«Программа курса ОБЖ для учащихся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6B6A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учреждений» под общей редакцией А.Т.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Смирнова. Москва «Просвещение» 2010 г. </w:t>
      </w:r>
    </w:p>
    <w:p w:rsidR="00FC6B6A" w:rsidRPr="00FC6B6A" w:rsidRDefault="00FC6B6A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А. т. Смирнов, Б. О. Хренников ОБЖ предметная линия учебников под редакцией А, Т. Смирнова 5-9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 2011</w:t>
      </w:r>
    </w:p>
    <w:p w:rsidR="00FC6B6A" w:rsidRPr="00FC6B6A" w:rsidRDefault="00FC6B6A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ОБЖ: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B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C6B6A">
        <w:rPr>
          <w:rFonts w:ascii="Times New Roman" w:eastAsia="Times New Roman" w:hAnsi="Times New Roman" w:cs="Times New Roman"/>
          <w:sz w:val="24"/>
          <w:szCs w:val="24"/>
        </w:rPr>
        <w:t>.: учеб</w:t>
      </w:r>
      <w:proofErr w:type="gramStart"/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FC6B6A">
        <w:rPr>
          <w:rFonts w:ascii="Times New Roman" w:eastAsia="Times New Roman" w:hAnsi="Times New Roman" w:cs="Times New Roman"/>
          <w:sz w:val="24"/>
          <w:szCs w:val="24"/>
        </w:rPr>
        <w:t>Москва «</w:t>
      </w:r>
      <w:proofErr w:type="spellStart"/>
      <w:r w:rsidRPr="00FC6B6A">
        <w:rPr>
          <w:rFonts w:ascii="Times New Roman" w:eastAsia="Times New Roman" w:hAnsi="Times New Roman" w:cs="Times New Roman"/>
          <w:sz w:val="24"/>
          <w:szCs w:val="24"/>
        </w:rPr>
        <w:t>Просвящение</w:t>
      </w:r>
      <w:proofErr w:type="spellEnd"/>
      <w:r w:rsidRPr="00FC6B6A">
        <w:rPr>
          <w:rFonts w:ascii="Times New Roman" w:eastAsia="Times New Roman" w:hAnsi="Times New Roman" w:cs="Times New Roman"/>
          <w:sz w:val="24"/>
          <w:szCs w:val="24"/>
        </w:rPr>
        <w:t>» 2007 под общей редакцией А.Т. Смирнова</w:t>
      </w:r>
    </w:p>
    <w:p w:rsidR="00FC6B6A" w:rsidRPr="00FC6B6A" w:rsidRDefault="00FC6B6A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6A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«Дня защиты детей»: метод</w:t>
      </w:r>
      <w:proofErr w:type="gramStart"/>
      <w:r w:rsidRPr="00FC6B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6B6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C6B6A">
        <w:rPr>
          <w:rFonts w:ascii="Times New Roman" w:eastAsia="Times New Roman" w:hAnsi="Times New Roman" w:cs="Times New Roman"/>
          <w:sz w:val="24"/>
          <w:szCs w:val="24"/>
        </w:rPr>
        <w:t>особие /А.Г. Маслов. – М.: Академия, 2001. – 150 с.</w:t>
      </w:r>
    </w:p>
    <w:p w:rsidR="00FC6B6A" w:rsidRPr="00FC6B6A" w:rsidRDefault="00FC6B6A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Теория, методика преподавания основ безопасности жизнедеятельности / В.В. Марков. – М.: Академия, 2004. – 384 с.</w:t>
      </w:r>
    </w:p>
    <w:p w:rsidR="00FC6B6A" w:rsidRDefault="00FC6B6A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Поурочные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ОБЖ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5-9 </w:t>
      </w:r>
      <w:proofErr w:type="spellStart"/>
      <w:r w:rsidRPr="00FC6B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 2008</w:t>
      </w:r>
    </w:p>
    <w:p w:rsidR="004D680F" w:rsidRPr="00FC6B6A" w:rsidRDefault="004D680F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Поурочные планы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Ю. П. Засядько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</w:p>
    <w:p w:rsidR="00FC6B6A" w:rsidRDefault="00FC6B6A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ОБЖ </w:t>
      </w:r>
      <w:r w:rsidR="004D680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B6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C6B6A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«Дрофа» 2007</w:t>
      </w:r>
    </w:p>
    <w:p w:rsidR="004D680F" w:rsidRDefault="004D680F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ОБЖ 5-8 Школьный курс в тестах, стихах,  кроссвордах и заданиях авт.-сост. Г. П. Попова. – Волгоград: Учитель   2006;</w:t>
      </w:r>
    </w:p>
    <w:p w:rsidR="004D680F" w:rsidRPr="00FC6B6A" w:rsidRDefault="004D680F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Тетрадь для оценки качества знаний по ОБЖ  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К. Миронов Москва Дрофа 2008</w:t>
      </w:r>
    </w:p>
    <w:p w:rsidR="00FC6B6A" w:rsidRDefault="004D680F" w:rsidP="00FC6B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C6B6A" w:rsidRPr="00FC6B6A">
        <w:rPr>
          <w:rFonts w:ascii="Times New Roman" w:eastAsia="Times New Roman" w:hAnsi="Times New Roman" w:cs="Times New Roman"/>
          <w:sz w:val="24"/>
          <w:szCs w:val="24"/>
          <w:lang w:eastAsia="en-US"/>
        </w:rPr>
        <w:t>ИКТ - «Улица полна неожиданностей», ПДД, «Основы противопожарной безопасности»,  «Травматизм, правила оказания  первой помощи», «Основы безопасности на воде» «Приключения Юли и Ромы» «Сам себе МЧС»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обучающие программы по    действиям населения при ЧС техногенного характера </w:t>
      </w:r>
      <w:r w:rsidR="00FC6B6A" w:rsidRPr="00FC6B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др.</w:t>
      </w:r>
    </w:p>
    <w:p w:rsidR="004D680F" w:rsidRPr="00FC6B6A" w:rsidRDefault="004D680F" w:rsidP="004D680F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6B6A" w:rsidRPr="00FC6B6A" w:rsidRDefault="00FC6B6A" w:rsidP="00FC6B6A">
      <w:pPr>
        <w:suppressLineNumbers/>
        <w:suppressAutoHyphens/>
        <w:ind w:firstLine="426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FC6B6A" w:rsidRDefault="00FC6B6A" w:rsidP="00FC6B6A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</w:p>
    <w:p w:rsidR="00FC6B6A" w:rsidRPr="00FC6B6A" w:rsidRDefault="00FC6B6A" w:rsidP="00FC6B6A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</w:p>
    <w:sectPr w:rsidR="00FC6B6A" w:rsidRPr="00FC6B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AF" w:rsidRDefault="009656AF" w:rsidP="00DF13EC">
      <w:pPr>
        <w:spacing w:after="0" w:line="240" w:lineRule="auto"/>
      </w:pPr>
      <w:r>
        <w:separator/>
      </w:r>
    </w:p>
  </w:endnote>
  <w:endnote w:type="continuationSeparator" w:id="0">
    <w:p w:rsidR="009656AF" w:rsidRDefault="009656AF" w:rsidP="00DF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502554"/>
      <w:docPartObj>
        <w:docPartGallery w:val="Page Numbers (Bottom of Page)"/>
        <w:docPartUnique/>
      </w:docPartObj>
    </w:sdtPr>
    <w:sdtEndPr/>
    <w:sdtContent>
      <w:p w:rsidR="00875215" w:rsidRDefault="00875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B1">
          <w:rPr>
            <w:noProof/>
          </w:rPr>
          <w:t>12</w:t>
        </w:r>
        <w:r>
          <w:fldChar w:fldCharType="end"/>
        </w:r>
      </w:p>
    </w:sdtContent>
  </w:sdt>
  <w:p w:rsidR="00875215" w:rsidRDefault="008752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AF" w:rsidRDefault="009656AF" w:rsidP="00DF13EC">
      <w:pPr>
        <w:spacing w:after="0" w:line="240" w:lineRule="auto"/>
      </w:pPr>
      <w:r>
        <w:separator/>
      </w:r>
    </w:p>
  </w:footnote>
  <w:footnote w:type="continuationSeparator" w:id="0">
    <w:p w:rsidR="009656AF" w:rsidRDefault="009656AF" w:rsidP="00DF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24D"/>
    <w:multiLevelType w:val="hybridMultilevel"/>
    <w:tmpl w:val="6BC0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07ADA"/>
    <w:multiLevelType w:val="hybridMultilevel"/>
    <w:tmpl w:val="3E3AC7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2B1693"/>
    <w:multiLevelType w:val="hybridMultilevel"/>
    <w:tmpl w:val="970C2BB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A"/>
    <w:rsid w:val="0004374E"/>
    <w:rsid w:val="002C5FAE"/>
    <w:rsid w:val="0030054D"/>
    <w:rsid w:val="00302937"/>
    <w:rsid w:val="00306A0F"/>
    <w:rsid w:val="00423823"/>
    <w:rsid w:val="0045546C"/>
    <w:rsid w:val="004D680F"/>
    <w:rsid w:val="005A04F2"/>
    <w:rsid w:val="005B76FA"/>
    <w:rsid w:val="00620E0E"/>
    <w:rsid w:val="006417A1"/>
    <w:rsid w:val="00670009"/>
    <w:rsid w:val="00687099"/>
    <w:rsid w:val="00733968"/>
    <w:rsid w:val="007F4004"/>
    <w:rsid w:val="00804826"/>
    <w:rsid w:val="00836920"/>
    <w:rsid w:val="00875215"/>
    <w:rsid w:val="008A575E"/>
    <w:rsid w:val="008F16CA"/>
    <w:rsid w:val="009656AF"/>
    <w:rsid w:val="00A46876"/>
    <w:rsid w:val="00AE351B"/>
    <w:rsid w:val="00C258F6"/>
    <w:rsid w:val="00C9051E"/>
    <w:rsid w:val="00DE51B1"/>
    <w:rsid w:val="00DE6AEC"/>
    <w:rsid w:val="00DF13EC"/>
    <w:rsid w:val="00EE2FE0"/>
    <w:rsid w:val="00F6425D"/>
    <w:rsid w:val="00FA764F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F6"/>
    <w:pPr>
      <w:ind w:left="720"/>
      <w:contextualSpacing/>
    </w:pPr>
  </w:style>
  <w:style w:type="table" w:styleId="a4">
    <w:name w:val="Table Grid"/>
    <w:basedOn w:val="a1"/>
    <w:uiPriority w:val="59"/>
    <w:rsid w:val="00DE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3EC"/>
  </w:style>
  <w:style w:type="paragraph" w:styleId="a7">
    <w:name w:val="footer"/>
    <w:basedOn w:val="a"/>
    <w:link w:val="a8"/>
    <w:uiPriority w:val="99"/>
    <w:unhideWhenUsed/>
    <w:rsid w:val="00DF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F6"/>
    <w:pPr>
      <w:ind w:left="720"/>
      <w:contextualSpacing/>
    </w:pPr>
  </w:style>
  <w:style w:type="table" w:styleId="a4">
    <w:name w:val="Table Grid"/>
    <w:basedOn w:val="a1"/>
    <w:uiPriority w:val="59"/>
    <w:rsid w:val="00DE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3EC"/>
  </w:style>
  <w:style w:type="paragraph" w:styleId="a7">
    <w:name w:val="footer"/>
    <w:basedOn w:val="a"/>
    <w:link w:val="a8"/>
    <w:uiPriority w:val="99"/>
    <w:unhideWhenUsed/>
    <w:rsid w:val="00DF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30CF-F67D-4F5C-91C8-1C6237EC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2012-08-20T08:56:00Z</dcterms:created>
  <dcterms:modified xsi:type="dcterms:W3CDTF">2012-08-21T09:23:00Z</dcterms:modified>
</cp:coreProperties>
</file>