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F9" w:rsidRPr="00D634F9" w:rsidRDefault="004033B3" w:rsidP="00D634F9">
      <w:pPr>
        <w:pStyle w:val="a4"/>
        <w:rPr>
          <w:b/>
        </w:rPr>
      </w:pPr>
      <w:r w:rsidRPr="00D634F9">
        <w:rPr>
          <w:color w:val="7030A0"/>
          <w:shd w:val="clear" w:color="auto" w:fill="FFFFFF"/>
        </w:rPr>
        <w:t xml:space="preserve">           </w:t>
      </w:r>
      <w:r w:rsidR="00D634F9" w:rsidRPr="00D634F9">
        <w:t xml:space="preserve">                                              </w:t>
      </w:r>
    </w:p>
    <w:p w:rsidR="00D634F9" w:rsidRPr="006435C1" w:rsidRDefault="00D634F9" w:rsidP="00D634F9">
      <w:pPr>
        <w:pStyle w:val="a4"/>
        <w:jc w:val="center"/>
      </w:pPr>
      <w:r w:rsidRPr="006435C1">
        <w:t>Государственное бюджетное образовательное учреждение</w:t>
      </w:r>
    </w:p>
    <w:p w:rsidR="00D634F9" w:rsidRPr="006435C1" w:rsidRDefault="00D634F9" w:rsidP="00D634F9">
      <w:pPr>
        <w:pStyle w:val="a4"/>
        <w:jc w:val="center"/>
      </w:pPr>
      <w:r w:rsidRPr="006435C1">
        <w:t>специальная (коррекционная) общеобразовательная</w:t>
      </w:r>
    </w:p>
    <w:p w:rsidR="00D634F9" w:rsidRPr="006435C1" w:rsidRDefault="00D634F9" w:rsidP="00D634F9">
      <w:pPr>
        <w:pStyle w:val="a4"/>
        <w:jc w:val="center"/>
      </w:pPr>
      <w:r w:rsidRPr="006435C1">
        <w:t xml:space="preserve">школа-интернат </w:t>
      </w:r>
      <w:r w:rsidRPr="006435C1">
        <w:rPr>
          <w:lang w:val="en-US"/>
        </w:rPr>
        <w:t>V</w:t>
      </w:r>
      <w:r w:rsidRPr="006435C1">
        <w:t xml:space="preserve"> вида № 28.</w:t>
      </w:r>
    </w:p>
    <w:p w:rsidR="00D634F9" w:rsidRPr="00D634F9" w:rsidRDefault="00D634F9" w:rsidP="00D634F9">
      <w:pPr>
        <w:pStyle w:val="a4"/>
        <w:rPr>
          <w:b/>
        </w:rPr>
      </w:pPr>
    </w:p>
    <w:p w:rsidR="00D634F9" w:rsidRDefault="00D634F9" w:rsidP="004033B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D634F9" w:rsidRDefault="00D634F9" w:rsidP="004033B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D634F9" w:rsidRDefault="00D634F9" w:rsidP="004033B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D634F9" w:rsidRDefault="00D634F9" w:rsidP="004033B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D634F9" w:rsidRDefault="00D634F9" w:rsidP="004033B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совет.</w:t>
      </w:r>
    </w:p>
    <w:p w:rsidR="00D634F9" w:rsidRP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</w:p>
    <w:p w:rsidR="00D634F9" w:rsidRP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«Современные педагогические технологии </w:t>
      </w:r>
      <w:proofErr w:type="gramStart"/>
      <w:r w:rsidRPr="00D634F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образовательном </w:t>
      </w:r>
      <w:proofErr w:type="gramStart"/>
      <w:r w:rsidRPr="00D634F9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proofErr w:type="gramEnd"/>
      <w:r w:rsidRPr="00D634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 </w:t>
      </w:r>
    </w:p>
    <w:p w:rsidR="00D634F9" w:rsidRDefault="00D634F9" w:rsidP="00D63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</w:t>
      </w:r>
    </w:p>
    <w:p w:rsidR="00D634F9" w:rsidRDefault="00D634F9" w:rsidP="00D63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литературы, логопед </w:t>
      </w:r>
    </w:p>
    <w:p w:rsidR="00D634F9" w:rsidRDefault="00D634F9" w:rsidP="00D63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Куцева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Н.С.</w:t>
      </w: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2014</w:t>
      </w:r>
    </w:p>
    <w:p w:rsidR="00D634F9" w:rsidRDefault="00D634F9" w:rsidP="00D6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3B3" w:rsidRDefault="00D634F9" w:rsidP="004033B3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lastRenderedPageBreak/>
        <w:t xml:space="preserve">          </w:t>
      </w:r>
      <w:r w:rsidR="00A0671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1.</w:t>
      </w:r>
    </w:p>
    <w:p w:rsidR="004033B3" w:rsidRDefault="004033B3" w:rsidP="00403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         </w:t>
      </w:r>
      <w:r w:rsidR="00A06711" w:rsidRPr="00A06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Современные педагогические технологии </w:t>
      </w:r>
      <w:proofErr w:type="gramStart"/>
      <w:r w:rsidR="00A06711" w:rsidRPr="00A06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="00A06711" w:rsidRPr="00A06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A06711" w:rsidRDefault="004033B3" w:rsidP="004033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</w:t>
      </w:r>
      <w:r w:rsidR="00A06711" w:rsidRPr="00A06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бразовательном </w:t>
      </w:r>
      <w:proofErr w:type="gramStart"/>
      <w:r w:rsidR="00A06711" w:rsidRPr="00A06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процессе</w:t>
      </w:r>
      <w:proofErr w:type="gramEnd"/>
      <w:r w:rsidR="00A06711" w:rsidRPr="00A06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B1333" w:rsidRPr="00A06711" w:rsidRDefault="004B1333" w:rsidP="004033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1333" w:rsidRDefault="00A06711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2</w:t>
      </w:r>
      <w:r w:rsidR="00D57E5C" w:rsidRPr="00CB2A8E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4B1333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нашей стране происходят существенные изменения в национальной политике образования. Это связано с переходом на позиции личностно-ориентированной педагогики.</w:t>
      </w:r>
      <w:r w:rsidR="00CB2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33B3" w:rsidRDefault="004033B3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7E5C" w:rsidRPr="00D57E5C" w:rsidRDefault="00D57E5C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57E5C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Слайд </w:t>
      </w:r>
      <w:r w:rsidR="00A0671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3</w:t>
      </w:r>
      <w:r w:rsidRPr="00D57E5C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5E09C5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задач современной школы становится раскрытие потенциала всех участников педагогического процесса, предоставление им возможностей </w:t>
      </w:r>
      <w:r w:rsidR="0040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роявления творческих способностей.</w:t>
      </w:r>
    </w:p>
    <w:p w:rsidR="005E09C5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этих задач невозможно без осуществления вариативности образовательных процессов, в </w:t>
      </w:r>
      <w:proofErr w:type="gram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появляются различные инновационные типы и виды образовательных учреждений, которые требуют глубокого научного и практического осмысления.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33B3" w:rsidRDefault="004033B3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7E5C" w:rsidRPr="00D57E5C" w:rsidRDefault="00A06711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4</w:t>
      </w:r>
      <w:r w:rsidR="00D57E5C" w:rsidRPr="00D57E5C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5E09C5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</w:t>
      </w:r>
    </w:p>
    <w:p w:rsidR="005E09C5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33B3" w:rsidRDefault="004033B3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5BC" w:rsidRPr="00F91868" w:rsidRDefault="00A06711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5</w:t>
      </w:r>
      <w:r w:rsidR="00AD25BC" w:rsidRPr="00F9186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5E09C5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Применительно к педагогическому процессу инновация означает введение нового в цели, содержание, </w:t>
      </w:r>
      <w:r w:rsidR="00F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технологии, 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формы обучения и воспитания, организацию совместной деятельности учителя и учащегося.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33B3" w:rsidRDefault="004033B3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1868" w:rsidRPr="00F91868" w:rsidRDefault="00A06711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6</w:t>
      </w:r>
      <w:r w:rsidR="00F91868" w:rsidRPr="00F91868">
        <w:rPr>
          <w:rStyle w:val="apple-converted-space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806F5B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полного и точного представления специфики инновационных процессов, протекающих в современном образовательном пространстве, в системе образования можно выделить два типа учебно-воспитательных учреждений: традиционные и развивающиеся. </w:t>
      </w:r>
    </w:p>
    <w:p w:rsidR="00806F5B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традиционных систем характерно стабильное функционирование, направленное на поддержание однажды заведенного порядка. Для развивающихся систем </w:t>
      </w:r>
      <w:r w:rsidR="0080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характерен поисковый режим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33B3" w:rsidRDefault="004033B3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1868" w:rsidRPr="00F91868" w:rsidRDefault="00A06711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7</w:t>
      </w:r>
      <w:r w:rsidR="00F91868" w:rsidRPr="00F9186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806F5B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развивающихся образовательных системах инновационные процессы реализуются в следующих направлениях: </w:t>
      </w:r>
    </w:p>
    <w:p w:rsidR="00806F5B" w:rsidRPr="00806F5B" w:rsidRDefault="00E56738" w:rsidP="00403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нового содержания образования, </w:t>
      </w:r>
    </w:p>
    <w:p w:rsidR="00806F5B" w:rsidRPr="00806F5B" w:rsidRDefault="00E56738" w:rsidP="00403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внедрение новых педагогических технологий,</w:t>
      </w:r>
    </w:p>
    <w:p w:rsidR="00806F5B" w:rsidRDefault="00E56738" w:rsidP="004033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новых видов учебных заведений. </w:t>
      </w:r>
    </w:p>
    <w:p w:rsidR="00806F5B" w:rsidRPr="00806F5B" w:rsidRDefault="00806F5B" w:rsidP="004033B3">
      <w:pPr>
        <w:pStyle w:val="a3"/>
        <w:spacing w:after="0" w:line="240" w:lineRule="auto"/>
        <w:ind w:left="142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264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педагогический коллектив ряда образовательных учреждений занимается внедрением в практику инноваций, уже ставших историей педагогической мысли. Например, альтернативных образовательных систем начала ХХ века М.</w:t>
      </w:r>
      <w:r w:rsidR="00F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Р.</w:t>
      </w:r>
      <w:r w:rsidR="00F91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Штайнера, и т.д.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A6264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настоящий момент в школьном образовании применяют самые различные педагогические инновации. Это зависит, прежде всего, от традиций и </w:t>
      </w:r>
      <w:proofErr w:type="spell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статусности</w:t>
      </w:r>
      <w:proofErr w:type="spellEnd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</w:t>
      </w:r>
    </w:p>
    <w:p w:rsidR="00F91868" w:rsidRDefault="00F9186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077F" w:rsidRDefault="00302CCD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8</w:t>
      </w:r>
      <w:r w:rsidR="00D140B3" w:rsidRPr="00D140B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. </w:t>
      </w:r>
    </w:p>
    <w:p w:rsidR="00DE51D6" w:rsidRDefault="00381AA4" w:rsidP="004033B3">
      <w:pPr>
        <w:spacing w:after="0" w:line="240" w:lineRule="auto"/>
        <w:ind w:firstLine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можно выделить</w:t>
      </w:r>
      <w:r w:rsidR="0061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наиболее характерные </w:t>
      </w:r>
      <w:r w:rsidR="00A06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технологии</w:t>
      </w:r>
      <w:r w:rsid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3398A" w:rsidRPr="00DE51D6" w:rsidRDefault="00D417C0" w:rsidP="004033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Информационно-коммуникационные технологии (ИКТ) </w:t>
      </w:r>
    </w:p>
    <w:p w:rsidR="0033398A" w:rsidRPr="00DE51D6" w:rsidRDefault="00D417C0" w:rsidP="004033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Личностно – ориентированные технологии</w:t>
      </w:r>
    </w:p>
    <w:p w:rsidR="0033398A" w:rsidRPr="00DE51D6" w:rsidRDefault="00D417C0" w:rsidP="004033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 - аналитическое обеспечение </w:t>
      </w:r>
    </w:p>
    <w:p w:rsidR="0033398A" w:rsidRPr="00DE51D6" w:rsidRDefault="00D417C0" w:rsidP="004033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 интеллектуального развития</w:t>
      </w:r>
    </w:p>
    <w:p w:rsidR="0033398A" w:rsidRPr="00DE51D6" w:rsidRDefault="00D417C0" w:rsidP="004033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Воспитательные технологии </w:t>
      </w:r>
    </w:p>
    <w:p w:rsidR="0033398A" w:rsidRPr="00DE51D6" w:rsidRDefault="00D417C0" w:rsidP="004033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Дидактические технологии </w:t>
      </w:r>
    </w:p>
    <w:p w:rsidR="0033398A" w:rsidRPr="00DE51D6" w:rsidRDefault="00D417C0" w:rsidP="004033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Психолого-педагогическое сопровождение </w:t>
      </w:r>
    </w:p>
    <w:p w:rsidR="00DE51D6" w:rsidRDefault="00DE51D6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DE51D6" w:rsidRDefault="00DE51D6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DE51D6">
        <w:rPr>
          <w:rFonts w:ascii="Times New Roman" w:hAnsi="Times New Roman" w:cs="Times New Roman"/>
          <w:color w:val="7030A0"/>
          <w:sz w:val="28"/>
          <w:szCs w:val="28"/>
        </w:rPr>
        <w:t>Слайд 9.</w:t>
      </w:r>
    </w:p>
    <w:p w:rsidR="00DE51D6" w:rsidRDefault="00DE51D6" w:rsidP="004033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51D6" w:rsidRDefault="00E56738" w:rsidP="00381AA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Информационно-коммуникационные технологии (ИКТ) в предметном обучении</w:t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подразумевает интеграцию различных предметных областей с информатикой, что ведет к информатизации сознания учащихся и пониманию ими процессов информатизации в современном обществе. </w:t>
      </w:r>
    </w:p>
    <w:p w:rsidR="00DE51D6" w:rsidRDefault="00DE51D6" w:rsidP="004033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Данное направление реализуется посредством включения в учебный план новых предметов, направленных на изучение информатики и ИКТ. Опыт применения И</w:t>
      </w:r>
      <w:proofErr w:type="gramStart"/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 шк</w:t>
      </w:r>
      <w:proofErr w:type="gramEnd"/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олах показал, что:</w:t>
      </w:r>
      <w:r w:rsidR="00E56738"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51D6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информационная среда школы открытого типа,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 метода проектов;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51D6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информатизация обучения привлекательна для ученика в том, что снимается психологическое напряжение школьного общения путем перехода от субъективных отношений “учитель-ученик” к наиболее объективным отношениям “ученик-компьютер-учитель”,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DE51D6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1333" w:rsidRDefault="004B1333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A62D88" w:rsidRDefault="00381AA4" w:rsidP="00381A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  <w:r w:rsidR="004B1333" w:rsidRPr="004B1333">
        <w:rPr>
          <w:rFonts w:ascii="Times New Roman" w:hAnsi="Times New Roman" w:cs="Times New Roman"/>
          <w:color w:val="7030A0"/>
          <w:sz w:val="28"/>
          <w:szCs w:val="28"/>
        </w:rPr>
        <w:t>Слайд 10.</w:t>
      </w:r>
      <w:r w:rsidR="00E56738" w:rsidRPr="004B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Личностно – ориентированные технологии в преподавании предмета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ставят в центр всей школьной образовательной системы личность ребенка,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обеспечение комфортных, </w:t>
      </w:r>
      <w:r w:rsidR="00A6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конфликтных и безопасных условий ее развития, реализации ее природных потенциалов. </w:t>
      </w:r>
    </w:p>
    <w:p w:rsidR="00A62D88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 ребенка в этой технологии не только субъект,</w:t>
      </w:r>
      <w:r w:rsidR="00A6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субъект приоритетный; она 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целью образовательной системы, а не средством достижения какой-либо отвлеченной цели. </w:t>
      </w:r>
    </w:p>
    <w:p w:rsidR="00A62D88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Проявляется в освоении учащимися индивидуальных образовательных программ в соответствии с их возможностями и потребностями.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1333" w:rsidRDefault="004B1333" w:rsidP="004033B3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C51915" w:rsidRDefault="004B1333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33">
        <w:rPr>
          <w:rFonts w:ascii="Times New Roman" w:hAnsi="Times New Roman" w:cs="Times New Roman"/>
          <w:color w:val="7030A0"/>
          <w:sz w:val="28"/>
          <w:szCs w:val="28"/>
        </w:rPr>
        <w:t>Слайд 11.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Информационно - аналитическое обеспечение учебного процесса и управление качеством образования школьников позволяет объективно, беспристрастно проследить развитие во времени каждого ребенка в отдельности, класса, параллели, школы в целом. </w:t>
      </w:r>
    </w:p>
    <w:p w:rsidR="00C51915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некоторой модификации может стать незаменимым средством при подготовке классно – обобщающего контроля, изучении состояния преподавания любого предмета учебного плана, изучения системы работы отдельно взятого педагога.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1333" w:rsidRDefault="004B1333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51915" w:rsidRDefault="004B1333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33">
        <w:rPr>
          <w:rFonts w:ascii="Times New Roman" w:hAnsi="Times New Roman" w:cs="Times New Roman"/>
          <w:color w:val="7030A0"/>
          <w:sz w:val="28"/>
          <w:szCs w:val="28"/>
        </w:rPr>
        <w:t>Слайд 12.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Мониторинг интеллектуального развития</w:t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</w:t>
      </w:r>
      <w:r w:rsidR="0061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и диагностика качества обучения каждого учащегося при помощи тестирования и построения графиков динамики успеваемости.</w:t>
      </w:r>
      <w:r w:rsidR="00E56738"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77F" w:rsidRDefault="0061077F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2C47" w:rsidRDefault="004B1333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33">
        <w:rPr>
          <w:rFonts w:ascii="Times New Roman" w:hAnsi="Times New Roman" w:cs="Times New Roman"/>
          <w:color w:val="7030A0"/>
          <w:sz w:val="28"/>
          <w:szCs w:val="28"/>
        </w:rPr>
        <w:t>Слайд 13.</w:t>
      </w:r>
      <w:r w:rsidR="00E56738" w:rsidRPr="004B1333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Воспитательные технологии как ведущий механизм формирования современного ученика</w:t>
      </w:r>
      <w:r w:rsidR="0061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неотъемлемым фактором в современных условиях обучения. 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театре, центрах детского творчества и др.</w:t>
      </w:r>
      <w:r w:rsidR="00E56738"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77F" w:rsidRDefault="0061077F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2C47" w:rsidRDefault="004B1333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33">
        <w:rPr>
          <w:rFonts w:ascii="Times New Roman" w:hAnsi="Times New Roman" w:cs="Times New Roman"/>
          <w:color w:val="7030A0"/>
          <w:sz w:val="28"/>
          <w:szCs w:val="28"/>
        </w:rPr>
        <w:t>Слайд 14.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6. </w:t>
      </w:r>
      <w:proofErr w:type="gramStart"/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технологии в условии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учебного процесс</w:t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8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еализовываются</w:t>
      </w:r>
      <w:r w:rsidR="00CA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уже известными и зарекомендовавшие себя приемами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новы</w:t>
      </w:r>
      <w:r w:rsidR="00CA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61077F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- самостоятельная работа с помощью учебной книги, игра, оформление и защита проектов, </w:t>
      </w:r>
      <w:r w:rsidR="00CA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с помощью аудио-видео 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технических средств, система «консультант», групповые, </w:t>
      </w:r>
      <w:r w:rsidR="00EE2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ифференцированные способы обуче</w:t>
      </w:r>
      <w:r w:rsidR="00CA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- система «малых групп»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EE2C47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в практике применяются различные комбинации этих приемов.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A61B4" w:rsidRDefault="00CA61B4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AB6" w:rsidRDefault="004B1333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33">
        <w:rPr>
          <w:rFonts w:ascii="Times New Roman" w:hAnsi="Times New Roman" w:cs="Times New Roman"/>
          <w:color w:val="7030A0"/>
          <w:sz w:val="28"/>
          <w:szCs w:val="28"/>
        </w:rPr>
        <w:t>Слайд 15.</w:t>
      </w:r>
      <w:r w:rsidR="00E56738" w:rsidRPr="004B1333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CA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Психолого-педагогическое сопровождение внедрения инновационных технологий в учебно-воспитательный процесс школы</w:t>
      </w:r>
      <w:r w:rsidR="00CA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</w:t>
      </w:r>
      <w:r w:rsidR="00E56738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  <w:r w:rsidR="00E56738"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52AB6" w:rsidRDefault="00452AB6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AB6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опыт современной школы располагает широчайшим арсеналом применения педагогических инноваций в процессе обучения. </w:t>
      </w:r>
    </w:p>
    <w:p w:rsidR="00452AB6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их применения зависит от сложившихся традиций в общеобразовательном учреждении,</w:t>
      </w:r>
      <w:r w:rsidR="0061077F" w:rsidRPr="0061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077F"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материально-технической базы учреждения</w:t>
      </w:r>
      <w:r w:rsidR="0061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 педагогического коллектива воспринимать эти инновации</w:t>
      </w:r>
      <w:r w:rsidR="0061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5C2E" w:rsidRDefault="00E85C2E" w:rsidP="004033B3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5C2E" w:rsidRDefault="004B1333" w:rsidP="004033B3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33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Слайд 16. </w:t>
      </w:r>
    </w:p>
    <w:p w:rsidR="00452AB6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многими учителями с целью достижения результативности обучения применяются современные технологии и инновационные методы обучения в школе.</w:t>
      </w:r>
    </w:p>
    <w:p w:rsidR="00452AB6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методы включают активные и интерактивные формы, применяющиеся в обучении.</w:t>
      </w:r>
    </w:p>
    <w:p w:rsidR="00452AB6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13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Активные</w:t>
      </w:r>
      <w:proofErr w:type="gramEnd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предусматривают деятельную позицию учащегося по отношению к преподавателю и к тем, кто получает образование вместе с ним. Во время уроков с их применением используются учебники, тетради, компьютер, то есть индивидуальные средства, использующиеся для обучения.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33B3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</w:t>
      </w:r>
      <w:r w:rsidRPr="004B13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интерактивным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методам, происходит эффективное усвоение знаний в сотрудничестве с другими учащимися. Эти методы принадлежат к коллективным формам обучения, во время которых над изучаемым материалом работает группа учащихся, при этом каждый из них несет ответственность за проделанную работу.</w:t>
      </w:r>
    </w:p>
    <w:p w:rsidR="004033B3" w:rsidRDefault="00E56738" w:rsidP="004033B3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методы способствуют качественному усвоению нового материала. К ним принадлежат: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33B3" w:rsidRDefault="00E56738" w:rsidP="004033B3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упражнения, носящие творческий характер;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групповые задания;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образовательные, ролевые, деловые игры, имитация;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уроки-экскурсии;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уроки-встречи с творческими людьми и специалистами;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уроки-спектакли, создание фильмов, выпуск газет;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видеоматериалов, интернета, наглядности;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решение сложных вопросов и проблем с помощью методов «дерево решений», «мозговой штурм».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4033B3" w:rsidRPr="004B1333" w:rsidRDefault="00E56738" w:rsidP="004033B3">
      <w:pPr>
        <w:spacing w:after="0" w:line="240" w:lineRule="auto"/>
        <w:ind w:left="708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1333" w:rsidRPr="004B1333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Слайд  17.</w:t>
      </w:r>
    </w:p>
    <w:p w:rsidR="004033B3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инновационные методы обучения в школе способствуют развитию познавательного интереса у детей, учат систематизировать и обобщать изучаемый материал, обсуждать и дискутировать. </w:t>
      </w:r>
    </w:p>
    <w:p w:rsidR="004033B3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Осмысливая и обрабатывая полученные знания, </w:t>
      </w:r>
      <w:proofErr w:type="gram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proofErr w:type="gramEnd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приобретают навыки применения их на практике, получают опыт общения. </w:t>
      </w:r>
    </w:p>
    <w:p w:rsidR="00E56738" w:rsidRPr="00191632" w:rsidRDefault="00E56738" w:rsidP="004033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Бесспорно, инновационные методы обучения имеют преимущества перед </w:t>
      </w:r>
      <w:proofErr w:type="gramStart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традиционными</w:t>
      </w:r>
      <w:proofErr w:type="gramEnd"/>
      <w:r w:rsidRPr="00191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они способствуют развитию ребенка, учат его самостоятельности в познании и принятии решений.</w:t>
      </w:r>
      <w:r w:rsidRPr="001916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6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33B3">
        <w:rPr>
          <w:rFonts w:ascii="Times New Roman" w:hAnsi="Times New Roman" w:cs="Times New Roman"/>
          <w:color w:val="7030A0"/>
          <w:sz w:val="28"/>
          <w:szCs w:val="28"/>
        </w:rPr>
        <w:t xml:space="preserve">            </w:t>
      </w:r>
      <w:r w:rsidR="004B1333" w:rsidRPr="004B1333">
        <w:rPr>
          <w:rFonts w:ascii="Times New Roman" w:hAnsi="Times New Roman" w:cs="Times New Roman"/>
          <w:color w:val="7030A0"/>
          <w:sz w:val="28"/>
          <w:szCs w:val="28"/>
        </w:rPr>
        <w:t>Слайд 18.</w:t>
      </w:r>
      <w:r w:rsidR="004B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за внимание.</w:t>
      </w:r>
      <w:r w:rsidRPr="004B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E56738" w:rsidRPr="00191632" w:rsidSect="004033B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6B4A"/>
    <w:multiLevelType w:val="hybridMultilevel"/>
    <w:tmpl w:val="EAD6A582"/>
    <w:lvl w:ilvl="0" w:tplc="FDF65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6368D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87D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462F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272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27D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36EE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4AEE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8E47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A09732B"/>
    <w:multiLevelType w:val="hybridMultilevel"/>
    <w:tmpl w:val="0B3653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C029D"/>
    <w:rsid w:val="00191632"/>
    <w:rsid w:val="00302CCD"/>
    <w:rsid w:val="0033398A"/>
    <w:rsid w:val="00381AA4"/>
    <w:rsid w:val="003C6A60"/>
    <w:rsid w:val="004033B3"/>
    <w:rsid w:val="00452AB6"/>
    <w:rsid w:val="004B1333"/>
    <w:rsid w:val="004F1F72"/>
    <w:rsid w:val="00520CED"/>
    <w:rsid w:val="005E09C5"/>
    <w:rsid w:val="0061077F"/>
    <w:rsid w:val="006435C1"/>
    <w:rsid w:val="00806F5B"/>
    <w:rsid w:val="00900FAD"/>
    <w:rsid w:val="009C029D"/>
    <w:rsid w:val="00A06711"/>
    <w:rsid w:val="00A62D88"/>
    <w:rsid w:val="00AD25BC"/>
    <w:rsid w:val="00C51915"/>
    <w:rsid w:val="00CA61B4"/>
    <w:rsid w:val="00CB2A8E"/>
    <w:rsid w:val="00D140B3"/>
    <w:rsid w:val="00D417C0"/>
    <w:rsid w:val="00D57E5C"/>
    <w:rsid w:val="00D634F9"/>
    <w:rsid w:val="00DA6264"/>
    <w:rsid w:val="00DE51D6"/>
    <w:rsid w:val="00E56738"/>
    <w:rsid w:val="00E84516"/>
    <w:rsid w:val="00E85C2E"/>
    <w:rsid w:val="00EE2C47"/>
    <w:rsid w:val="00F9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738"/>
  </w:style>
  <w:style w:type="paragraph" w:styleId="a3">
    <w:name w:val="List Paragraph"/>
    <w:basedOn w:val="a"/>
    <w:uiPriority w:val="34"/>
    <w:qFormat/>
    <w:rsid w:val="005E09C5"/>
    <w:pPr>
      <w:ind w:left="720"/>
      <w:contextualSpacing/>
    </w:pPr>
  </w:style>
  <w:style w:type="paragraph" w:styleId="a4">
    <w:name w:val="No Spacing"/>
    <w:uiPriority w:val="1"/>
    <w:qFormat/>
    <w:rsid w:val="00D634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8</cp:revision>
  <dcterms:created xsi:type="dcterms:W3CDTF">2014-11-02T13:35:00Z</dcterms:created>
  <dcterms:modified xsi:type="dcterms:W3CDTF">2015-01-11T10:02:00Z</dcterms:modified>
</cp:coreProperties>
</file>