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17" w:rsidRDefault="001B4817" w:rsidP="001B48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1B4817" w:rsidRDefault="001B4817" w:rsidP="001B48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43DA" w:rsidRDefault="001B4817" w:rsidP="008F4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F43DA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="008F43DA">
        <w:rPr>
          <w:rFonts w:ascii="Times New Roman" w:hAnsi="Times New Roman" w:cs="Times New Roman"/>
          <w:sz w:val="24"/>
          <w:szCs w:val="24"/>
        </w:rPr>
        <w:t xml:space="preserve"> по </w:t>
      </w:r>
      <w:r w:rsidR="008F43DA">
        <w:rPr>
          <w:rFonts w:ascii="Times New Roman" w:eastAsia="TimesNewRomanPSMT" w:hAnsi="Times New Roman"/>
          <w:sz w:val="24"/>
          <w:szCs w:val="24"/>
        </w:rPr>
        <w:t>обществознанию</w:t>
      </w:r>
      <w:r w:rsidR="008F43DA">
        <w:rPr>
          <w:rFonts w:ascii="Times New Roman" w:hAnsi="Times New Roman" w:cs="Times New Roman"/>
          <w:sz w:val="24"/>
          <w:szCs w:val="24"/>
        </w:rPr>
        <w:t xml:space="preserve">  (включая экономику и право) </w:t>
      </w:r>
      <w:r w:rsidR="008F43DA">
        <w:rPr>
          <w:rFonts w:ascii="Times New Roman" w:eastAsia="Times New Roman" w:hAnsi="Times New Roman" w:cs="Times New Roman"/>
          <w:sz w:val="24"/>
          <w:szCs w:val="24"/>
        </w:rPr>
        <w:t xml:space="preserve"> для 6 класса </w:t>
      </w:r>
      <w:r w:rsidR="008F43DA">
        <w:rPr>
          <w:rFonts w:ascii="Times New Roman" w:hAnsi="Times New Roman" w:cs="Times New Roman"/>
          <w:sz w:val="24"/>
          <w:szCs w:val="24"/>
        </w:rPr>
        <w:t>на 2014 – 2015 учебный год  составлена на основе рабочей программы по обществознанию (включая экономику и право) для 6-9 классов, разработанной авторским коллективом учителей «МБОУ гимназия № 12» и принятой приказом по гимназии от 30.08.14 г. № 285.</w:t>
      </w:r>
    </w:p>
    <w:p w:rsidR="001B4817" w:rsidRDefault="001B4817" w:rsidP="008F43DA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Для реализации поставленных целей и задач выбран </w:t>
      </w:r>
      <w:r>
        <w:rPr>
          <w:rFonts w:ascii="Times New Roman" w:hAnsi="Times New Roman"/>
          <w:sz w:val="24"/>
          <w:szCs w:val="24"/>
        </w:rPr>
        <w:t xml:space="preserve">учебно-методический комплект по обществознанию  </w:t>
      </w:r>
      <w:r w:rsidR="008F43DA">
        <w:rPr>
          <w:rFonts w:ascii="Times New Roman" w:hAnsi="Times New Roman"/>
          <w:sz w:val="24"/>
          <w:szCs w:val="24"/>
        </w:rPr>
        <w:t xml:space="preserve">(включая экономику и право) </w:t>
      </w:r>
      <w:r>
        <w:rPr>
          <w:rFonts w:ascii="Times New Roman" w:hAnsi="Times New Roman"/>
          <w:sz w:val="24"/>
          <w:szCs w:val="24"/>
        </w:rPr>
        <w:t xml:space="preserve">издательства «Просвещение» (Л. Н. Боголюбова), который широко используется в общеобразовательных учреждениях. </w:t>
      </w:r>
    </w:p>
    <w:p w:rsidR="001B4817" w:rsidRDefault="001B4817" w:rsidP="001B4817">
      <w:pPr>
        <w:pStyle w:val="a4"/>
        <w:spacing w:before="0" w:beforeAutospacing="0" w:after="0" w:afterAutospacing="0"/>
        <w:contextualSpacing/>
        <w:jc w:val="both"/>
      </w:pPr>
      <w:r>
        <w:t xml:space="preserve">    </w:t>
      </w:r>
    </w:p>
    <w:p w:rsidR="001B4817" w:rsidRDefault="001B4817" w:rsidP="001B4817">
      <w:pPr>
        <w:pStyle w:val="a8"/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опирается на использование учебника:</w:t>
      </w:r>
    </w:p>
    <w:p w:rsidR="001B4817" w:rsidRDefault="001B4817" w:rsidP="001B4817">
      <w:pPr>
        <w:pStyle w:val="a4"/>
        <w:spacing w:before="0" w:beforeAutospacing="0" w:after="0" w:afterAutospacing="0"/>
        <w:contextualSpacing/>
        <w:jc w:val="both"/>
      </w:pPr>
      <w:r>
        <w:t xml:space="preserve">     1. Обществознание. 6 класс: </w:t>
      </w:r>
      <w:proofErr w:type="spellStart"/>
      <w:r>
        <w:t>уч</w:t>
      </w:r>
      <w:proofErr w:type="spellEnd"/>
      <w:r>
        <w:t xml:space="preserve">. для </w:t>
      </w:r>
      <w:proofErr w:type="spellStart"/>
      <w:r>
        <w:t>общеобразоват</w:t>
      </w:r>
      <w:proofErr w:type="spellEnd"/>
      <w:r>
        <w:t xml:space="preserve">. учреждений. /Под ред. Л. Н. Боголюбова, </w:t>
      </w:r>
      <w:proofErr w:type="spellStart"/>
      <w:r>
        <w:t>Н.И.Городецкаой</w:t>
      </w:r>
      <w:proofErr w:type="spellEnd"/>
      <w:r>
        <w:t>, Л.Ф.Ивановой.— 2-е изд.— М., 2011 г.</w:t>
      </w:r>
    </w:p>
    <w:p w:rsidR="001B4817" w:rsidRDefault="001B4817" w:rsidP="001B4817">
      <w:pPr>
        <w:pStyle w:val="a4"/>
        <w:spacing w:before="0" w:beforeAutospacing="0" w:after="0" w:afterAutospacing="0"/>
        <w:contextualSpacing/>
        <w:jc w:val="both"/>
      </w:pPr>
      <w:r>
        <w:t>Учитель использует в своей работе рабочие тетради:</w:t>
      </w:r>
    </w:p>
    <w:p w:rsidR="001B4817" w:rsidRDefault="001B4817" w:rsidP="001B4817">
      <w:pPr>
        <w:pStyle w:val="a4"/>
        <w:spacing w:before="0" w:beforeAutospacing="0" w:after="0" w:afterAutospacing="0"/>
        <w:contextualSpacing/>
        <w:jc w:val="both"/>
      </w:pPr>
      <w:r>
        <w:t xml:space="preserve">         О.А.Котова, </w:t>
      </w:r>
      <w:proofErr w:type="spellStart"/>
      <w:r>
        <w:t>Т.Е.Лискова</w:t>
      </w:r>
      <w:proofErr w:type="spellEnd"/>
      <w:r>
        <w:t xml:space="preserve"> Рабочая тетрадь по обществознанию к учебнику Л.Н.Боголюбова «Обществознание» . 6  класс, М., «Просвещение»,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</w:t>
      </w:r>
    </w:p>
    <w:p w:rsidR="001B4817" w:rsidRDefault="001B4817" w:rsidP="001B4817">
      <w:pPr>
        <w:pStyle w:val="a4"/>
        <w:spacing w:before="0" w:beforeAutospacing="0" w:after="0" w:afterAutospacing="0"/>
        <w:contextualSpacing/>
        <w:jc w:val="both"/>
        <w:rPr>
          <w:b/>
          <w:color w:val="FF0000"/>
        </w:rPr>
      </w:pPr>
    </w:p>
    <w:p w:rsidR="001B4817" w:rsidRPr="008F43DA" w:rsidRDefault="001B4817" w:rsidP="001B4817">
      <w:pPr>
        <w:pStyle w:val="a8"/>
        <w:widowControl w:val="0"/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8F43DA">
        <w:rPr>
          <w:rFonts w:ascii="Times New Roman" w:hAnsi="Times New Roman" w:cs="Times New Roman"/>
        </w:rPr>
        <w:t>В связи с годовым календарным графиком количество учебных недель в 6 классе составляет 34 учебные недели.</w:t>
      </w:r>
    </w:p>
    <w:p w:rsidR="008F43DA" w:rsidRPr="008F43DA" w:rsidRDefault="008F43DA" w:rsidP="008F4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3DA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обществознания в 6 классе</w:t>
      </w:r>
      <w:r w:rsidR="00C14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2014 – 2015 учебном году </w:t>
      </w:r>
      <w:r w:rsidRPr="008F4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направлено на достижение следующих целей:</w:t>
      </w:r>
    </w:p>
    <w:p w:rsidR="008F43DA" w:rsidRPr="008F43DA" w:rsidRDefault="008F43DA" w:rsidP="008F43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3DA">
        <w:rPr>
          <w:rFonts w:ascii="Times New Roman" w:eastAsia="Times New Roman" w:hAnsi="Times New Roman" w:cs="Times New Roman"/>
          <w:sz w:val="24"/>
          <w:szCs w:val="24"/>
        </w:rPr>
        <w:t xml:space="preserve">развитие критического мышления в процессе восприятия социальной информации и определения собственной позиции; </w:t>
      </w:r>
    </w:p>
    <w:p w:rsidR="008F43DA" w:rsidRPr="008F43DA" w:rsidRDefault="008F43DA" w:rsidP="008F43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3DA">
        <w:rPr>
          <w:rFonts w:ascii="Times New Roman" w:eastAsia="Times New Roman" w:hAnsi="Times New Roman" w:cs="Times New Roman"/>
          <w:sz w:val="24"/>
          <w:szCs w:val="24"/>
        </w:rPr>
        <w:t>развитие нравственной и правовой культуры, способности к самоопределению и самореализации;</w:t>
      </w:r>
    </w:p>
    <w:p w:rsidR="008F43DA" w:rsidRPr="008F43DA" w:rsidRDefault="008F43DA" w:rsidP="008F43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3DA">
        <w:rPr>
          <w:rFonts w:ascii="Times New Roman" w:eastAsia="Times New Roman" w:hAnsi="Times New Roman" w:cs="Times New Roman"/>
          <w:sz w:val="24"/>
          <w:szCs w:val="24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ценностям;</w:t>
      </w:r>
    </w:p>
    <w:p w:rsidR="008F43DA" w:rsidRPr="008F43DA" w:rsidRDefault="008F43DA" w:rsidP="008F43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3DA">
        <w:rPr>
          <w:rFonts w:ascii="Times New Roman" w:eastAsia="Times New Roman" w:hAnsi="Times New Roman" w:cs="Times New Roman"/>
          <w:sz w:val="24"/>
          <w:szCs w:val="24"/>
        </w:rPr>
        <w:t>освоение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</w:t>
      </w:r>
    </w:p>
    <w:p w:rsidR="008F43DA" w:rsidRPr="008F43DA" w:rsidRDefault="008F43DA" w:rsidP="008F43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3DA">
        <w:rPr>
          <w:rFonts w:ascii="Times New Roman" w:eastAsia="Times New Roman" w:hAnsi="Times New Roman" w:cs="Times New Roman"/>
          <w:sz w:val="24"/>
          <w:szCs w:val="24"/>
        </w:rPr>
        <w:t>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8F43DA" w:rsidRPr="008F43DA" w:rsidRDefault="008F43DA" w:rsidP="008F43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3DA">
        <w:rPr>
          <w:rFonts w:ascii="Times New Roman" w:eastAsia="Times New Roman" w:hAnsi="Times New Roman" w:cs="Times New Roman"/>
          <w:sz w:val="24"/>
          <w:szCs w:val="24"/>
        </w:rPr>
        <w:t>формирование опыта применения полученных знаний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8F43DA" w:rsidRPr="008F43DA" w:rsidRDefault="008F43DA" w:rsidP="008F4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3D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8F43DA" w:rsidRPr="008F43DA" w:rsidRDefault="008F43DA" w:rsidP="008F4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3DA">
        <w:rPr>
          <w:rFonts w:ascii="Times New Roman" w:eastAsia="Times New Roman" w:hAnsi="Times New Roman" w:cs="Times New Roman"/>
          <w:sz w:val="24"/>
          <w:szCs w:val="24"/>
        </w:rPr>
        <w:t>Начать формирование представлений об обществе и человеке как субъектах материального мира; гражданстве, моральных и правовых нормах как регуляторах жизни общества. Сформировать первичные знания о нашем государстве, его структуре и символах.</w:t>
      </w:r>
    </w:p>
    <w:p w:rsidR="008F43DA" w:rsidRPr="008F43DA" w:rsidRDefault="008F43DA" w:rsidP="008F43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3DA">
        <w:rPr>
          <w:rFonts w:ascii="Times New Roman" w:eastAsia="Times New Roman" w:hAnsi="Times New Roman" w:cs="Times New Roman"/>
          <w:sz w:val="24"/>
          <w:szCs w:val="24"/>
        </w:rPr>
        <w:t>Развить способность ориентироваться в различных жизненных ситуациях, способности к самопознанию и самооценке; развивать потребность в соблюдении нравственных и правовых норм, важнейших регуляторах общественной жизни; формировать способности оценивать действительность и поступать с позиции гражданственности.</w:t>
      </w:r>
    </w:p>
    <w:p w:rsidR="008F43DA" w:rsidRPr="008F43DA" w:rsidRDefault="008F43DA" w:rsidP="008F43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3DA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уважение к государству, нравственным и правовым нормам, людям разных национальностей и культур; формировать чувство сопричастности к </w:t>
      </w:r>
      <w:r w:rsidRPr="008F43DA">
        <w:rPr>
          <w:rFonts w:ascii="Times New Roman" w:eastAsia="Times New Roman" w:hAnsi="Times New Roman" w:cs="Times New Roman"/>
          <w:sz w:val="24"/>
          <w:szCs w:val="24"/>
        </w:rPr>
        <w:lastRenderedPageBreak/>
        <w:t>истории, культуре, традициям малой и большой Родины; воспитывать толерантность и гуманизм.</w:t>
      </w:r>
    </w:p>
    <w:p w:rsidR="008F43DA" w:rsidRPr="008F43DA" w:rsidRDefault="008F43DA" w:rsidP="008F43D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F4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Ценностные ориентиры курса «Обществознание» в 6 классе</w:t>
      </w:r>
    </w:p>
    <w:p w:rsidR="008F43DA" w:rsidRPr="008F43DA" w:rsidRDefault="008F43DA" w:rsidP="008F43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3DA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Факторы общественного характера оказывают определяющее воздействие на жизнь современного человека. Поэтому социали</w:t>
      </w:r>
      <w:r w:rsidRPr="008F4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зация личности, т. е. её интеграция в общество, протекающая </w:t>
      </w:r>
      <w:proofErr w:type="gramStart"/>
      <w:r w:rsidRPr="008F43DA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</w:t>
      </w:r>
      <w:proofErr w:type="gramEnd"/>
      <w:r w:rsidRPr="008F4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 в детские и юношеские годы, расценивается как одна из ведущих целей среднего образования. Школьное обществоведческое образование выступает важнейшим средством </w:t>
      </w:r>
      <w:r w:rsidRPr="008F43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социализации личности. </w:t>
      </w:r>
      <w:r w:rsidRPr="008F4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Именно на уроках обществознания школьники получают представления и основы научных знаний об устройстве современного общества, о его различных </w:t>
      </w:r>
      <w:proofErr w:type="spellStart"/>
      <w:r w:rsidRPr="008F43D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</w:t>
      </w:r>
      <w:r w:rsidRPr="008F4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культурных</w:t>
      </w:r>
      <w:proofErr w:type="spellEnd"/>
      <w:r w:rsidRPr="008F4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моделях, механизмах социальной регуляции, спосо</w:t>
      </w:r>
      <w:r w:rsidRPr="008F43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бах взаимодействия личности и общества, типичных социальных ролях человека в современных общественных условиях.</w:t>
      </w:r>
    </w:p>
    <w:p w:rsidR="001B4817" w:rsidRPr="008F43DA" w:rsidRDefault="001B4817" w:rsidP="008F43D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B4817" w:rsidRPr="008F43DA" w:rsidSect="00D5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B5A3B6B"/>
    <w:multiLevelType w:val="multilevel"/>
    <w:tmpl w:val="575279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22D0B3C"/>
    <w:multiLevelType w:val="hybridMultilevel"/>
    <w:tmpl w:val="6FBE3834"/>
    <w:lvl w:ilvl="0" w:tplc="91EA4044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129A2"/>
    <w:multiLevelType w:val="multilevel"/>
    <w:tmpl w:val="CF7C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25675"/>
    <w:multiLevelType w:val="multilevel"/>
    <w:tmpl w:val="0A000A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58011A5"/>
    <w:multiLevelType w:val="multilevel"/>
    <w:tmpl w:val="2EB4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FA568A"/>
    <w:multiLevelType w:val="multilevel"/>
    <w:tmpl w:val="4DAC1E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817"/>
    <w:rsid w:val="00185F3F"/>
    <w:rsid w:val="001B4817"/>
    <w:rsid w:val="008F43DA"/>
    <w:rsid w:val="00BD25D2"/>
    <w:rsid w:val="00C14812"/>
    <w:rsid w:val="00C44210"/>
    <w:rsid w:val="00D5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48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1B481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B4817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1B481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qFormat/>
    <w:rsid w:val="001B4817"/>
    <w:pPr>
      <w:autoSpaceDE w:val="0"/>
      <w:autoSpaceDN w:val="0"/>
      <w:adjustRightInd w:val="0"/>
      <w:spacing w:after="0"/>
      <w:ind w:left="720" w:firstLine="708"/>
      <w:contextualSpacing/>
    </w:pPr>
    <w:rPr>
      <w:rFonts w:ascii="TimesNewRomanPSMT" w:eastAsia="Calibri" w:hAnsi="TimesNewRomanPSMT" w:cs="TimesNewRomanPSMT"/>
      <w:sz w:val="24"/>
      <w:szCs w:val="24"/>
    </w:rPr>
  </w:style>
  <w:style w:type="character" w:styleId="a9">
    <w:name w:val="Strong"/>
    <w:basedOn w:val="a0"/>
    <w:uiPriority w:val="22"/>
    <w:qFormat/>
    <w:rsid w:val="008F43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</dc:creator>
  <cp:keywords/>
  <dc:description/>
  <cp:lastModifiedBy>Зарубин</cp:lastModifiedBy>
  <cp:revision>7</cp:revision>
  <cp:lastPrinted>2014-09-26T11:32:00Z</cp:lastPrinted>
  <dcterms:created xsi:type="dcterms:W3CDTF">2014-09-26T11:21:00Z</dcterms:created>
  <dcterms:modified xsi:type="dcterms:W3CDTF">2014-11-03T11:54:00Z</dcterms:modified>
</cp:coreProperties>
</file>