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621" w:rsidRPr="00494131" w:rsidRDefault="00AC1999" w:rsidP="00494131">
      <w:r w:rsidRPr="00494131">
        <w:t>Пояснительная записка</w:t>
      </w:r>
    </w:p>
    <w:p w:rsidR="00AC1999" w:rsidRPr="00494131" w:rsidRDefault="00AC1999" w:rsidP="00494131">
      <w:pPr>
        <w:rPr>
          <w:bCs/>
          <w:i/>
          <w:iCs/>
          <w:color w:val="7F7F7F" w:themeColor="text1" w:themeTint="80"/>
        </w:rPr>
      </w:pPr>
      <w:r w:rsidRPr="00494131">
        <w:rPr>
          <w:color w:val="7F7F7F" w:themeColor="text1" w:themeTint="80"/>
        </w:rPr>
        <w:t>Настоящая программа по русскому языку для 8 класса составлена на основе Государственного стандарта общего образования и примерной программы основного общего образования по рус</w:t>
      </w:r>
      <w:r w:rsidRPr="00494131">
        <w:rPr>
          <w:color w:val="7F7F7F" w:themeColor="text1" w:themeTint="80"/>
        </w:rPr>
        <w:softHyphen/>
        <w:t xml:space="preserve">скому языку;  </w:t>
      </w:r>
      <w:r w:rsidRPr="00494131">
        <w:rPr>
          <w:bCs/>
          <w:iCs/>
          <w:color w:val="7F7F7F" w:themeColor="text1" w:themeTint="80"/>
        </w:rPr>
        <w:t>программы по русскому языку для 5-9 классов общеобразовательных учреждений</w:t>
      </w:r>
      <w:r w:rsidRPr="00494131">
        <w:rPr>
          <w:color w:val="7F7F7F" w:themeColor="text1" w:themeTint="80"/>
        </w:rPr>
        <w:t xml:space="preserve"> (Авторы программы </w:t>
      </w:r>
      <w:r w:rsidRPr="00494131">
        <w:rPr>
          <w:bCs/>
          <w:iCs/>
          <w:color w:val="7F7F7F" w:themeColor="text1" w:themeTint="80"/>
        </w:rPr>
        <w:t xml:space="preserve">М.М.Разумовская, С.И.Львова, В.И.Капинос, В.В.Львов, Г.А.Богданова; </w:t>
      </w:r>
      <w:proofErr w:type="gramStart"/>
      <w:r w:rsidRPr="00494131">
        <w:rPr>
          <w:bCs/>
          <w:iCs/>
          <w:color w:val="7F7F7F" w:themeColor="text1" w:themeTint="80"/>
        </w:rPr>
        <w:t>Дрофа;  Москва, 2008 г.).</w:t>
      </w:r>
      <w:proofErr w:type="gramEnd"/>
      <w:r w:rsidRPr="00494131">
        <w:rPr>
          <w:bCs/>
          <w:iCs/>
          <w:color w:val="7F7F7F" w:themeColor="text1" w:themeTint="80"/>
        </w:rPr>
        <w:t xml:space="preserve"> Программно-методические материалы:  учебник для 5-9 классов  общеобразовательных учреждений. Русский язык/ М.М.Разумовская, С.И.Львова, В.И.Капинос и др.; под ред. М.М.Разумовской, П.А.Леканта.-13-е</w:t>
      </w:r>
      <w:r w:rsidRPr="00494131">
        <w:rPr>
          <w:bCs/>
          <w:i/>
          <w:iCs/>
          <w:color w:val="7F7F7F" w:themeColor="text1" w:themeTint="80"/>
        </w:rPr>
        <w:t xml:space="preserve"> изд., М.:Дрофа,2010г.</w:t>
      </w:r>
    </w:p>
    <w:p w:rsidR="00494131" w:rsidRPr="00494131" w:rsidRDefault="00494131" w:rsidP="00494131">
      <w:pPr>
        <w:rPr>
          <w:color w:val="7F7F7F" w:themeColor="text1" w:themeTint="80"/>
        </w:rPr>
      </w:pPr>
    </w:p>
    <w:p w:rsidR="00AC1999" w:rsidRPr="00494131" w:rsidRDefault="00AC1999" w:rsidP="00494131">
      <w:pPr>
        <w:rPr>
          <w:color w:val="7F7F7F" w:themeColor="text1" w:themeTint="80"/>
        </w:rPr>
      </w:pPr>
      <w:r w:rsidRPr="00494131">
        <w:t>Нормативные акты и учебно-методические документы</w:t>
      </w:r>
      <w:r w:rsidRPr="00494131">
        <w:rPr>
          <w:color w:val="7F7F7F" w:themeColor="text1" w:themeTint="80"/>
        </w:rPr>
        <w:t>, на основа</w:t>
      </w:r>
      <w:r w:rsidR="00EE48A9" w:rsidRPr="00494131">
        <w:rPr>
          <w:color w:val="7F7F7F" w:themeColor="text1" w:themeTint="80"/>
        </w:rPr>
        <w:t>нии которых разработана програм</w:t>
      </w:r>
      <w:r w:rsidRPr="00494131">
        <w:rPr>
          <w:color w:val="7F7F7F" w:themeColor="text1" w:themeTint="80"/>
        </w:rPr>
        <w:t>ма:</w:t>
      </w:r>
    </w:p>
    <w:p w:rsidR="00AC1999" w:rsidRPr="00494131" w:rsidRDefault="00AC1999" w:rsidP="00494131">
      <w:pPr>
        <w:rPr>
          <w:iCs/>
          <w:color w:val="7F7F7F" w:themeColor="text1" w:themeTint="80"/>
        </w:rPr>
      </w:pPr>
      <w:r w:rsidRPr="00494131">
        <w:rPr>
          <w:iCs/>
          <w:color w:val="7F7F7F" w:themeColor="text1" w:themeTint="80"/>
        </w:rPr>
        <w:t>1.Закон Российской Федерации  «Об  образовании».</w:t>
      </w:r>
    </w:p>
    <w:p w:rsidR="00AC1999" w:rsidRPr="00494131" w:rsidRDefault="00AC1999" w:rsidP="00494131">
      <w:pPr>
        <w:rPr>
          <w:iCs/>
          <w:color w:val="7F7F7F" w:themeColor="text1" w:themeTint="80"/>
        </w:rPr>
      </w:pPr>
      <w:r w:rsidRPr="00494131">
        <w:rPr>
          <w:iCs/>
          <w:color w:val="7F7F7F" w:themeColor="text1" w:themeTint="80"/>
        </w:rPr>
        <w:t>2.Областной  закон «Об  образовании  в Ростовской  области».</w:t>
      </w:r>
    </w:p>
    <w:p w:rsidR="00AC1999" w:rsidRPr="00494131" w:rsidRDefault="00AC1999" w:rsidP="00494131">
      <w:pPr>
        <w:rPr>
          <w:iCs/>
          <w:color w:val="7F7F7F" w:themeColor="text1" w:themeTint="80"/>
        </w:rPr>
      </w:pPr>
      <w:r w:rsidRPr="00494131">
        <w:rPr>
          <w:iCs/>
          <w:color w:val="7F7F7F" w:themeColor="text1" w:themeTint="80"/>
        </w:rPr>
        <w:t>3.О приоритетных направлениях развития образовательной  системы Российской Федерации. Концепция  модернизации образовательной политики РФ.</w:t>
      </w:r>
    </w:p>
    <w:p w:rsidR="00AC1999" w:rsidRPr="00494131" w:rsidRDefault="00AC1999" w:rsidP="00494131">
      <w:pPr>
        <w:rPr>
          <w:iCs/>
          <w:color w:val="7F7F7F" w:themeColor="text1" w:themeTint="80"/>
        </w:rPr>
      </w:pPr>
      <w:r w:rsidRPr="00494131">
        <w:rPr>
          <w:iCs/>
          <w:color w:val="7F7F7F" w:themeColor="text1" w:themeTint="80"/>
        </w:rPr>
        <w:t xml:space="preserve">4.Программа для  общеобразовательных учреждений по  русскому языку(5-9класс) под редакцией М.М.Разумовской.; Авторы программы М.М.Разумовская, В.И.Капинос, С.И.Львова, Г.А.Богданова, В.В.Львов;-4-е </w:t>
      </w:r>
      <w:proofErr w:type="spellStart"/>
      <w:r w:rsidRPr="00494131">
        <w:rPr>
          <w:iCs/>
          <w:color w:val="7F7F7F" w:themeColor="text1" w:themeTint="80"/>
        </w:rPr>
        <w:t>изд.</w:t>
      </w:r>
      <w:proofErr w:type="gramStart"/>
      <w:r w:rsidRPr="00494131">
        <w:rPr>
          <w:iCs/>
          <w:color w:val="7F7F7F" w:themeColor="text1" w:themeTint="80"/>
        </w:rPr>
        <w:t>,п</w:t>
      </w:r>
      <w:proofErr w:type="gramEnd"/>
      <w:r w:rsidRPr="00494131">
        <w:rPr>
          <w:iCs/>
          <w:color w:val="7F7F7F" w:themeColor="text1" w:themeTint="80"/>
        </w:rPr>
        <w:t>ерераб</w:t>
      </w:r>
      <w:proofErr w:type="spellEnd"/>
      <w:r w:rsidRPr="00494131">
        <w:rPr>
          <w:iCs/>
          <w:color w:val="7F7F7F" w:themeColor="text1" w:themeTint="80"/>
        </w:rPr>
        <w:t>. и доп..-М.,:Дрофа,2009.</w:t>
      </w:r>
    </w:p>
    <w:p w:rsidR="00AC1999" w:rsidRPr="00494131" w:rsidRDefault="00AC1999" w:rsidP="00494131">
      <w:pPr>
        <w:rPr>
          <w:iCs/>
          <w:color w:val="7F7F7F" w:themeColor="text1" w:themeTint="80"/>
        </w:rPr>
      </w:pPr>
      <w:r w:rsidRPr="00494131">
        <w:rPr>
          <w:iCs/>
          <w:color w:val="7F7F7F" w:themeColor="text1" w:themeTint="80"/>
        </w:rPr>
        <w:t>5.Порграмма  по русскому языку. Региональный  компонент. МУ «Управление образования администрации г</w:t>
      </w:r>
      <w:proofErr w:type="gramStart"/>
      <w:r w:rsidRPr="00494131">
        <w:rPr>
          <w:iCs/>
          <w:color w:val="7F7F7F" w:themeColor="text1" w:themeTint="80"/>
        </w:rPr>
        <w:t>.Р</w:t>
      </w:r>
      <w:proofErr w:type="gramEnd"/>
      <w:r w:rsidRPr="00494131">
        <w:rPr>
          <w:iCs/>
          <w:color w:val="7F7F7F" w:themeColor="text1" w:themeTint="80"/>
        </w:rPr>
        <w:t>остов-на-Дону»,МОУ Методический  центр образования г.Ростов-на-Дону. 2000.</w:t>
      </w:r>
    </w:p>
    <w:p w:rsidR="00AC1999" w:rsidRPr="00494131" w:rsidRDefault="00AC1999" w:rsidP="00494131">
      <w:pPr>
        <w:rPr>
          <w:iCs/>
          <w:color w:val="7F7F7F" w:themeColor="text1" w:themeTint="80"/>
        </w:rPr>
      </w:pPr>
      <w:r w:rsidRPr="00494131">
        <w:rPr>
          <w:iCs/>
          <w:color w:val="7F7F7F" w:themeColor="text1" w:themeTint="80"/>
        </w:rPr>
        <w:t>6.Обязательный  минимум содержания  основного общего   образования   по предмету</w:t>
      </w:r>
    </w:p>
    <w:p w:rsidR="00AC1999" w:rsidRPr="00494131" w:rsidRDefault="00AC1999" w:rsidP="00494131">
      <w:pPr>
        <w:rPr>
          <w:iCs/>
          <w:color w:val="7F7F7F" w:themeColor="text1" w:themeTint="80"/>
        </w:rPr>
      </w:pPr>
      <w:r w:rsidRPr="00494131">
        <w:rPr>
          <w:iCs/>
          <w:color w:val="7F7F7F" w:themeColor="text1" w:themeTint="80"/>
        </w:rPr>
        <w:t xml:space="preserve"> «Русский язык» (Приказ МО РФ от 14.05.1998г. №1236).</w:t>
      </w:r>
    </w:p>
    <w:p w:rsidR="00AC1999" w:rsidRPr="00494131" w:rsidRDefault="00AC1999" w:rsidP="00494131">
      <w:pPr>
        <w:rPr>
          <w:iCs/>
          <w:color w:val="7F7F7F" w:themeColor="text1" w:themeTint="80"/>
        </w:rPr>
      </w:pPr>
      <w:r w:rsidRPr="00494131">
        <w:rPr>
          <w:iCs/>
          <w:color w:val="7F7F7F" w:themeColor="text1" w:themeTint="80"/>
        </w:rPr>
        <w:t xml:space="preserve">7.Федеральный  компонент  государственного  стандарта  общего и среднего (полного) образования </w:t>
      </w:r>
      <w:proofErr w:type="gramStart"/>
      <w:r w:rsidRPr="00494131">
        <w:rPr>
          <w:iCs/>
          <w:color w:val="7F7F7F" w:themeColor="text1" w:themeTint="80"/>
        </w:rPr>
        <w:t xml:space="preserve">( </w:t>
      </w:r>
      <w:proofErr w:type="gramEnd"/>
      <w:r w:rsidRPr="00494131">
        <w:rPr>
          <w:iCs/>
          <w:color w:val="7F7F7F" w:themeColor="text1" w:themeTint="80"/>
        </w:rPr>
        <w:t>Приказ МО РФ от 05.03.2004 №108).</w:t>
      </w:r>
    </w:p>
    <w:p w:rsidR="00AC1999" w:rsidRPr="00494131" w:rsidRDefault="00AC1999" w:rsidP="00494131">
      <w:pPr>
        <w:rPr>
          <w:iCs/>
          <w:color w:val="7F7F7F" w:themeColor="text1" w:themeTint="80"/>
        </w:rPr>
      </w:pPr>
      <w:r w:rsidRPr="00494131">
        <w:rPr>
          <w:iCs/>
          <w:color w:val="7F7F7F" w:themeColor="text1" w:themeTint="80"/>
        </w:rPr>
        <w:t>8.Проект стандарта  регионального  компонента основного   общего  образования по русскому языку. МО Ростовской области.</w:t>
      </w:r>
    </w:p>
    <w:p w:rsidR="00AC1999" w:rsidRPr="00494131" w:rsidRDefault="00AC1999" w:rsidP="00494131">
      <w:pPr>
        <w:rPr>
          <w:iCs/>
          <w:color w:val="7F7F7F" w:themeColor="text1" w:themeTint="80"/>
        </w:rPr>
      </w:pPr>
      <w:r w:rsidRPr="00494131">
        <w:rPr>
          <w:iCs/>
          <w:color w:val="7F7F7F" w:themeColor="text1" w:themeTint="80"/>
        </w:rPr>
        <w:t>Цели и задачи образования  с учетом специфики учебного предмета.</w:t>
      </w:r>
    </w:p>
    <w:p w:rsidR="00AC1999" w:rsidRPr="00494131" w:rsidRDefault="00AC1999" w:rsidP="00494131">
      <w:pPr>
        <w:rPr>
          <w:color w:val="7F7F7F" w:themeColor="text1" w:themeTint="80"/>
        </w:rPr>
      </w:pPr>
      <w:proofErr w:type="gramStart"/>
      <w:r w:rsidRPr="00494131">
        <w:rPr>
          <w:color w:val="7F7F7F" w:themeColor="text1" w:themeTint="80"/>
        </w:rPr>
        <w:t>Главная задача, которая должна быть решена при обучению русскому языку, состоит в том, чтобы процессы освоения знаний об устройстве и функционировании родного языка, овладения основными нормами современного русского литературного языка, формирования умения пользоваться его богатейшими стилистическими ресурсами органично сочетались с интенсивным развитием речемыслительных, интеллектуальных, творческих способностей, а также духовно – нравственных и эстетических качеств личности школьника.</w:t>
      </w:r>
      <w:proofErr w:type="gramEnd"/>
      <w:r w:rsidRPr="00494131">
        <w:rPr>
          <w:color w:val="7F7F7F" w:themeColor="text1" w:themeTint="80"/>
        </w:rPr>
        <w:t xml:space="preserve"> В связи с этим данная программа обеспечивает в преподавании единство процессов познания окружающего мира через родной язык, осмысления основных его закономерностей, усвоения основ лингвистики и разных видов языкового анализа, развития памяти, воображения, коммуникативных умений, а также навыков самостоятельной учебной деятельности, самообразования, речевого самосовершенствования.</w:t>
      </w:r>
    </w:p>
    <w:p w:rsidR="00AC1999" w:rsidRPr="00494131" w:rsidRDefault="00AC1999" w:rsidP="00494131">
      <w:pPr>
        <w:rPr>
          <w:color w:val="7F7F7F" w:themeColor="text1" w:themeTint="80"/>
        </w:rPr>
      </w:pPr>
      <w:r w:rsidRPr="00494131">
        <w:rPr>
          <w:color w:val="7F7F7F" w:themeColor="text1" w:themeTint="80"/>
        </w:rPr>
        <w:t xml:space="preserve"> Программа реализует </w:t>
      </w:r>
      <w:proofErr w:type="spellStart"/>
      <w:r w:rsidRPr="00494131">
        <w:rPr>
          <w:color w:val="7F7F7F" w:themeColor="text1" w:themeTint="80"/>
        </w:rPr>
        <w:t>деятельностно</w:t>
      </w:r>
      <w:proofErr w:type="spellEnd"/>
      <w:r w:rsidRPr="00494131">
        <w:rPr>
          <w:color w:val="7F7F7F" w:themeColor="text1" w:themeTint="80"/>
        </w:rPr>
        <w:t xml:space="preserve"> – системный подход в  обучении русскому языку, что предполагает синтез процесса совершенствования речевой деятельности учащихся и формирования системы лингвистических знаний и ведущих умений и навыков. Программа нацелена на успешное овладение основными видами речевой деятельности в их единстве и взаимосвязи: способность осознанно воспринимать и понимать звучащую речь и печатное слово; грамотно, точно, выразительно предавать в устной  и письменной форме собственные мысли, учитывая ситуацию общения.</w:t>
      </w:r>
    </w:p>
    <w:p w:rsidR="00AC1999" w:rsidRPr="00494131" w:rsidRDefault="00AC1999" w:rsidP="00494131">
      <w:pPr>
        <w:rPr>
          <w:color w:val="7F7F7F" w:themeColor="text1" w:themeTint="80"/>
        </w:rPr>
      </w:pPr>
      <w:r w:rsidRPr="00494131">
        <w:rPr>
          <w:color w:val="7F7F7F" w:themeColor="text1" w:themeTint="80"/>
        </w:rPr>
        <w:lastRenderedPageBreak/>
        <w:t>Развивающий характер обучения, направленность его на взаимосвязанное формирование коммуникативной, языковой и лингвистической (языковедческой) компетенций определили и характер предъявления грамматического материала. В основу курса положен утвердившийся в современной лингвистике триединый подход к языковому явлению: анализ значения, формы и функции.</w:t>
      </w:r>
    </w:p>
    <w:p w:rsidR="00AC1999" w:rsidRPr="00494131" w:rsidRDefault="00AC1999" w:rsidP="00494131">
      <w:pPr>
        <w:rPr>
          <w:color w:val="7F7F7F" w:themeColor="text1" w:themeTint="80"/>
        </w:rPr>
      </w:pPr>
      <w:r w:rsidRPr="00494131">
        <w:rPr>
          <w:color w:val="7F7F7F" w:themeColor="text1" w:themeTint="80"/>
        </w:rPr>
        <w:t>Коммуникативная направленность курса подразумевает и внимание к  развитию навыков использования в речи элементов русского речевого этикета. В курсе разработана система упражнений по введению в речь слов вежливости.</w:t>
      </w:r>
    </w:p>
    <w:p w:rsidR="00AC1999" w:rsidRPr="00494131" w:rsidRDefault="00AC1999" w:rsidP="00494131">
      <w:pPr>
        <w:rPr>
          <w:color w:val="7F7F7F" w:themeColor="text1" w:themeTint="80"/>
        </w:rPr>
      </w:pPr>
      <w:r w:rsidRPr="00494131">
        <w:rPr>
          <w:color w:val="7F7F7F" w:themeColor="text1" w:themeTint="80"/>
        </w:rPr>
        <w:t>Программа реализует идею дифференцированного подхода к обучению. Выражается это в выделении дополнительного материала, расширяющего основное содержание программы и являющегося необязательным для усвоения всеми учащимися.</w:t>
      </w:r>
    </w:p>
    <w:p w:rsidR="00AC1999" w:rsidRPr="00494131" w:rsidRDefault="00AC1999" w:rsidP="00494131">
      <w:pPr>
        <w:rPr>
          <w:i/>
          <w:color w:val="7F7F7F" w:themeColor="text1" w:themeTint="80"/>
        </w:rPr>
      </w:pPr>
      <w:r w:rsidRPr="00494131">
        <w:rPr>
          <w:color w:val="7F7F7F" w:themeColor="text1" w:themeTint="80"/>
        </w:rPr>
        <w:t xml:space="preserve">  Программа также реализует </w:t>
      </w:r>
      <w:proofErr w:type="spellStart"/>
      <w:r w:rsidRPr="00494131">
        <w:rPr>
          <w:color w:val="7F7F7F" w:themeColor="text1" w:themeTint="80"/>
        </w:rPr>
        <w:t>культуроведческий</w:t>
      </w:r>
      <w:proofErr w:type="spellEnd"/>
      <w:r w:rsidRPr="00494131">
        <w:rPr>
          <w:color w:val="7F7F7F" w:themeColor="text1" w:themeTint="80"/>
        </w:rPr>
        <w:t xml:space="preserve"> аспект в обучении родному языку, что проявляется в достаточно широком использовании сведений из истории русского языка и русистики, информации о русских ученых – лингвистах, материалов по этимологии. Предполагается также выявление единиц языка с национально – культурным компонентом значения в произведениях устного народного творчества и художественных текстах, объяснения их значения с помощью лингвистических словарей. Таким </w:t>
      </w:r>
      <w:proofErr w:type="gramStart"/>
      <w:r w:rsidRPr="00494131">
        <w:rPr>
          <w:color w:val="7F7F7F" w:themeColor="text1" w:themeTint="80"/>
        </w:rPr>
        <w:t>образом</w:t>
      </w:r>
      <w:proofErr w:type="gramEnd"/>
      <w:r w:rsidRPr="00494131">
        <w:rPr>
          <w:color w:val="7F7F7F" w:themeColor="text1" w:themeTint="80"/>
        </w:rPr>
        <w:t xml:space="preserve"> формируется представление о родном языке как национальном достоянии русского народа, как форме выражения национальной культуры.</w:t>
      </w:r>
    </w:p>
    <w:p w:rsidR="00AC1999" w:rsidRPr="00494131" w:rsidRDefault="00AC1999" w:rsidP="00494131">
      <w:pPr>
        <w:rPr>
          <w:color w:val="7F7F7F" w:themeColor="text1" w:themeTint="80"/>
        </w:rPr>
      </w:pPr>
      <w:r w:rsidRPr="00494131">
        <w:rPr>
          <w:i/>
          <w:color w:val="7F7F7F" w:themeColor="text1" w:themeTint="80"/>
        </w:rPr>
        <w:t xml:space="preserve">Учащиеся лицея отличаются склонностью к точным наукам, соответственно углубленно изучаются  темы, связанные с </w:t>
      </w:r>
      <w:proofErr w:type="spellStart"/>
      <w:r w:rsidRPr="00494131">
        <w:rPr>
          <w:i/>
          <w:color w:val="7F7F7F" w:themeColor="text1" w:themeTint="80"/>
        </w:rPr>
        <w:t>речеведческим</w:t>
      </w:r>
      <w:proofErr w:type="spellEnd"/>
      <w:r w:rsidRPr="00494131">
        <w:rPr>
          <w:i/>
          <w:color w:val="7F7F7F" w:themeColor="text1" w:themeTint="80"/>
        </w:rPr>
        <w:t xml:space="preserve"> аспектом: особое внимание уделяется важнейшей  единице речи – тексту: его структуре, стилистическим  особенностям, выразительным средствам, различным видам переработки текста, что позволяет формировать адекватную коммуникативную компетенцию</w:t>
      </w:r>
      <w:r w:rsidRPr="00494131">
        <w:rPr>
          <w:color w:val="7F7F7F" w:themeColor="text1" w:themeTint="80"/>
        </w:rPr>
        <w:t xml:space="preserve"> и что соответствует требованиям  государственной аттестации в форме ГИА. </w:t>
      </w:r>
    </w:p>
    <w:p w:rsidR="00AC1999" w:rsidRPr="00494131" w:rsidRDefault="00AC1999" w:rsidP="00494131">
      <w:pPr>
        <w:rPr>
          <w:color w:val="7F7F7F" w:themeColor="text1" w:themeTint="80"/>
        </w:rPr>
      </w:pPr>
    </w:p>
    <w:p w:rsidR="00AC1999" w:rsidRPr="00494131" w:rsidRDefault="00AC1999" w:rsidP="00494131">
      <w:r w:rsidRPr="00494131">
        <w:t>Общая характеристика предмета.</w:t>
      </w:r>
    </w:p>
    <w:p w:rsidR="00E61660" w:rsidRPr="00494131" w:rsidRDefault="00E61660" w:rsidP="00494131">
      <w:pPr>
        <w:rPr>
          <w:color w:val="7F7F7F" w:themeColor="text1" w:themeTint="80"/>
        </w:rPr>
      </w:pPr>
      <w:r w:rsidRPr="00494131">
        <w:rPr>
          <w:color w:val="7F7F7F" w:themeColor="text1" w:themeTint="80"/>
        </w:rPr>
        <w:t>Русский язык — это родной язык русского народа, государственный язык Российской Федерации; средство межнационального общения, консолидации и единения народов России; основа формирования гражданской идентичности и толерантности в поликультурном обществе.</w:t>
      </w:r>
    </w:p>
    <w:p w:rsidR="00E61660" w:rsidRPr="00494131" w:rsidRDefault="00E61660" w:rsidP="00494131">
      <w:pPr>
        <w:rPr>
          <w:color w:val="7F7F7F" w:themeColor="text1" w:themeTint="80"/>
        </w:rPr>
      </w:pPr>
      <w:r w:rsidRPr="00494131">
        <w:rPr>
          <w:color w:val="7F7F7F" w:themeColor="text1" w:themeTint="80"/>
        </w:rPr>
        <w:t>Первостепенное значение одноимённой учебной дисциплины определяется тем, что русский язык является основой развития мышления, воображения, интеллектуальных и творческих способностей учащихся; основой самореализации личности, развития способности к самостоятельному усвоению новых знаний и умений, включая организацию учебной деятельности. Родной язык является средством приобщения к духовному богатству русской культуры и литературы, основным каналом социализации личности, приобщения её к культурно-историческому опыту человечества. Будучи формой хранения и усвоения различных знаний, русский язык неразрывно связан со всеми школьными предметами, влияет на качество их усвоения, а в дальнейшем — на качество овладения профессиональными навыками. Умение общаться, добиваться успеха в процессе коммуникации, высокая социальная и профессиональная активность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E61660" w:rsidRPr="00494131" w:rsidRDefault="00E61660" w:rsidP="00494131">
      <w:pPr>
        <w:rPr>
          <w:i/>
          <w:color w:val="7F7F7F" w:themeColor="text1" w:themeTint="80"/>
        </w:rPr>
      </w:pPr>
      <w:r w:rsidRPr="00494131">
        <w:rPr>
          <w:color w:val="7F7F7F" w:themeColor="text1" w:themeTint="80"/>
        </w:rPr>
        <w:t>Цели изучения курса.</w:t>
      </w:r>
    </w:p>
    <w:p w:rsidR="00E61660" w:rsidRPr="00494131" w:rsidRDefault="00E61660" w:rsidP="00494131">
      <w:pPr>
        <w:rPr>
          <w:color w:val="7F7F7F" w:themeColor="text1" w:themeTint="80"/>
        </w:rPr>
      </w:pPr>
    </w:p>
    <w:tbl>
      <w:tblPr>
        <w:tblW w:w="0" w:type="auto"/>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10130"/>
      </w:tblGrid>
      <w:tr w:rsidR="00E61660" w:rsidRPr="00494131" w:rsidTr="00494131">
        <w:tc>
          <w:tcPr>
            <w:tcW w:w="468" w:type="dxa"/>
          </w:tcPr>
          <w:p w:rsidR="00E61660" w:rsidRPr="00494131" w:rsidRDefault="00E61660" w:rsidP="00494131">
            <w:pPr>
              <w:rPr>
                <w:color w:val="7F7F7F" w:themeColor="text1" w:themeTint="80"/>
              </w:rPr>
            </w:pPr>
            <w:r w:rsidRPr="00494131">
              <w:rPr>
                <w:color w:val="7F7F7F" w:themeColor="text1" w:themeTint="80"/>
              </w:rPr>
              <w:t>1.</w:t>
            </w:r>
          </w:p>
        </w:tc>
        <w:tc>
          <w:tcPr>
            <w:tcW w:w="10130" w:type="dxa"/>
          </w:tcPr>
          <w:p w:rsidR="00E61660" w:rsidRPr="00494131" w:rsidRDefault="00E61660" w:rsidP="00494131">
            <w:pPr>
              <w:rPr>
                <w:color w:val="7F7F7F" w:themeColor="text1" w:themeTint="80"/>
              </w:rPr>
            </w:pPr>
            <w:r w:rsidRPr="00494131">
              <w:rPr>
                <w:color w:val="7F7F7F" w:themeColor="text1" w:themeTint="80"/>
              </w:rPr>
              <w:t xml:space="preserve">Воспитание гражданственности и патриотизма, любви и уважения к русскому языку; сознательного отношения к языку как духовной ценности, средству общения  и получения </w:t>
            </w:r>
            <w:r w:rsidRPr="00494131">
              <w:rPr>
                <w:color w:val="7F7F7F" w:themeColor="text1" w:themeTint="80"/>
              </w:rPr>
              <w:lastRenderedPageBreak/>
              <w:t>знаний в разных сферах человеческой деятельности.</w:t>
            </w:r>
          </w:p>
        </w:tc>
      </w:tr>
      <w:tr w:rsidR="00E61660" w:rsidRPr="00494131" w:rsidTr="00494131">
        <w:tc>
          <w:tcPr>
            <w:tcW w:w="468" w:type="dxa"/>
          </w:tcPr>
          <w:p w:rsidR="00E61660" w:rsidRPr="00494131" w:rsidRDefault="00E61660" w:rsidP="00494131">
            <w:pPr>
              <w:rPr>
                <w:color w:val="7F7F7F" w:themeColor="text1" w:themeTint="80"/>
              </w:rPr>
            </w:pPr>
            <w:r w:rsidRPr="00494131">
              <w:rPr>
                <w:color w:val="7F7F7F" w:themeColor="text1" w:themeTint="80"/>
              </w:rPr>
              <w:lastRenderedPageBreak/>
              <w:t>2.</w:t>
            </w:r>
          </w:p>
        </w:tc>
        <w:tc>
          <w:tcPr>
            <w:tcW w:w="10130" w:type="dxa"/>
          </w:tcPr>
          <w:p w:rsidR="00E61660" w:rsidRPr="00494131" w:rsidRDefault="00E61660" w:rsidP="00494131">
            <w:pPr>
              <w:rPr>
                <w:color w:val="7F7F7F" w:themeColor="text1" w:themeTint="80"/>
              </w:rPr>
            </w:pPr>
            <w:r w:rsidRPr="00494131">
              <w:rPr>
                <w:color w:val="7F7F7F" w:themeColor="text1" w:themeTint="80"/>
              </w:rPr>
              <w:t>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tc>
      </w:tr>
      <w:tr w:rsidR="00E61660" w:rsidRPr="00494131" w:rsidTr="00494131">
        <w:tc>
          <w:tcPr>
            <w:tcW w:w="468" w:type="dxa"/>
          </w:tcPr>
          <w:p w:rsidR="00E61660" w:rsidRPr="00494131" w:rsidRDefault="00E61660" w:rsidP="00494131">
            <w:pPr>
              <w:rPr>
                <w:color w:val="7F7F7F" w:themeColor="text1" w:themeTint="80"/>
              </w:rPr>
            </w:pPr>
            <w:r w:rsidRPr="00494131">
              <w:rPr>
                <w:color w:val="7F7F7F" w:themeColor="text1" w:themeTint="80"/>
              </w:rPr>
              <w:t>3.</w:t>
            </w:r>
          </w:p>
        </w:tc>
        <w:tc>
          <w:tcPr>
            <w:tcW w:w="10130" w:type="dxa"/>
          </w:tcPr>
          <w:p w:rsidR="00E61660" w:rsidRPr="00494131" w:rsidRDefault="00E61660" w:rsidP="00494131">
            <w:pPr>
              <w:rPr>
                <w:color w:val="7F7F7F" w:themeColor="text1" w:themeTint="80"/>
              </w:rPr>
            </w:pPr>
            <w:r w:rsidRPr="00494131">
              <w:rPr>
                <w:color w:val="7F7F7F" w:themeColor="text1" w:themeTint="80"/>
              </w:rPr>
              <w:t>Освоение знаний о русском языке, его устройстве и функционировании, обогащение словарного запаса и грамматического строя речи учащихся; освоение стилистических ресурсов русского языка, овладение его основными изобразительно-выразительными средствами.</w:t>
            </w:r>
          </w:p>
        </w:tc>
      </w:tr>
      <w:tr w:rsidR="00E61660" w:rsidRPr="00494131" w:rsidTr="00494131">
        <w:tc>
          <w:tcPr>
            <w:tcW w:w="468" w:type="dxa"/>
          </w:tcPr>
          <w:p w:rsidR="00E61660" w:rsidRPr="00494131" w:rsidRDefault="00E61660" w:rsidP="00494131">
            <w:pPr>
              <w:rPr>
                <w:color w:val="7F7F7F" w:themeColor="text1" w:themeTint="80"/>
              </w:rPr>
            </w:pPr>
            <w:r w:rsidRPr="00494131">
              <w:rPr>
                <w:color w:val="7F7F7F" w:themeColor="text1" w:themeTint="80"/>
              </w:rPr>
              <w:t>4.</w:t>
            </w:r>
          </w:p>
        </w:tc>
        <w:tc>
          <w:tcPr>
            <w:tcW w:w="10130" w:type="dxa"/>
          </w:tcPr>
          <w:p w:rsidR="00E61660" w:rsidRPr="00494131" w:rsidRDefault="00E61660" w:rsidP="00494131">
            <w:pPr>
              <w:rPr>
                <w:color w:val="7F7F7F" w:themeColor="text1" w:themeTint="80"/>
              </w:rPr>
            </w:pPr>
            <w:r w:rsidRPr="00494131">
              <w:rPr>
                <w:color w:val="7F7F7F" w:themeColor="text1" w:themeTint="80"/>
              </w:rPr>
              <w:t>Формирование умений опознавать, анализировать, сопоставлять, классифицировать языковые и речевые явления и факты, оценивать их с точки зрения нормативности, соответствия ситуации, сфере общения; осуществлять информационный поиск, извлекать, преобразовывать необходимую информацию, работать с текстом, производить его информационную переработку.</w:t>
            </w:r>
          </w:p>
        </w:tc>
      </w:tr>
      <w:tr w:rsidR="00E61660" w:rsidRPr="00494131" w:rsidTr="00494131">
        <w:tc>
          <w:tcPr>
            <w:tcW w:w="468" w:type="dxa"/>
          </w:tcPr>
          <w:p w:rsidR="00E61660" w:rsidRPr="00494131" w:rsidRDefault="00E61660" w:rsidP="00494131">
            <w:pPr>
              <w:rPr>
                <w:color w:val="7F7F7F" w:themeColor="text1" w:themeTint="80"/>
              </w:rPr>
            </w:pPr>
            <w:r w:rsidRPr="00494131">
              <w:rPr>
                <w:color w:val="7F7F7F" w:themeColor="text1" w:themeTint="80"/>
              </w:rPr>
              <w:t>5.</w:t>
            </w:r>
          </w:p>
        </w:tc>
        <w:tc>
          <w:tcPr>
            <w:tcW w:w="10130" w:type="dxa"/>
          </w:tcPr>
          <w:p w:rsidR="00E61660" w:rsidRPr="00494131" w:rsidRDefault="00E61660" w:rsidP="00494131">
            <w:pPr>
              <w:rPr>
                <w:color w:val="7F7F7F" w:themeColor="text1" w:themeTint="80"/>
              </w:rPr>
            </w:pPr>
            <w:r w:rsidRPr="00494131">
              <w:rPr>
                <w:color w:val="7F7F7F" w:themeColor="text1" w:themeTint="80"/>
              </w:rPr>
              <w:t>Применение полученных знаний и умений в собственной речевой практике.</w:t>
            </w:r>
          </w:p>
        </w:tc>
      </w:tr>
    </w:tbl>
    <w:p w:rsidR="00E61660" w:rsidRPr="00494131" w:rsidRDefault="00E61660" w:rsidP="00494131">
      <w:pPr>
        <w:rPr>
          <w:color w:val="7F7F7F" w:themeColor="text1" w:themeTint="80"/>
        </w:rPr>
      </w:pPr>
    </w:p>
    <w:p w:rsidR="00E61660" w:rsidRPr="00494131" w:rsidRDefault="00E61660" w:rsidP="00494131">
      <w:pPr>
        <w:rPr>
          <w:color w:val="7F7F7F" w:themeColor="text1" w:themeTint="80"/>
        </w:rPr>
      </w:pPr>
      <w:r w:rsidRPr="00494131">
        <w:rPr>
          <w:color w:val="7F7F7F" w:themeColor="text1" w:themeTint="80"/>
        </w:rPr>
        <w:t xml:space="preserve">Достижение указанных целей требует решения следующих </w:t>
      </w:r>
      <w:r w:rsidRPr="00494131">
        <w:rPr>
          <w:i/>
          <w:color w:val="7F7F7F" w:themeColor="text1" w:themeTint="80"/>
        </w:rPr>
        <w:t>задач</w:t>
      </w:r>
      <w:r w:rsidRPr="00494131">
        <w:rPr>
          <w:color w:val="7F7F7F" w:themeColor="text1" w:themeTint="80"/>
        </w:rPr>
        <w:t>:</w:t>
      </w:r>
    </w:p>
    <w:p w:rsidR="00E61660" w:rsidRPr="00494131" w:rsidRDefault="00E61660" w:rsidP="00494131">
      <w:pPr>
        <w:rPr>
          <w:color w:val="7F7F7F" w:themeColor="text1" w:themeTint="80"/>
        </w:rPr>
      </w:pPr>
      <w:r w:rsidRPr="00494131">
        <w:rPr>
          <w:color w:val="7F7F7F" w:themeColor="text1" w:themeTint="80"/>
        </w:rPr>
        <w:t xml:space="preserve">дать учащимся представление о роли языка в жизни общества, о языке как развивающемся явлении, о месте русского языка в современном мире, о его богатстве и выразительности; </w:t>
      </w:r>
    </w:p>
    <w:p w:rsidR="00E61660" w:rsidRPr="00494131" w:rsidRDefault="00E61660" w:rsidP="00494131">
      <w:pPr>
        <w:rPr>
          <w:color w:val="7F7F7F" w:themeColor="text1" w:themeTint="80"/>
        </w:rPr>
      </w:pPr>
      <w:proofErr w:type="gramStart"/>
      <w:r w:rsidRPr="00494131">
        <w:rPr>
          <w:color w:val="7F7F7F" w:themeColor="text1" w:themeTint="80"/>
        </w:rPr>
        <w:t xml:space="preserve">обеспечить усвоение определённого круга знаний из области фонетики, графики, орфоэпии, орфографии, лексики, </w:t>
      </w:r>
      <w:proofErr w:type="spellStart"/>
      <w:r w:rsidRPr="00494131">
        <w:rPr>
          <w:color w:val="7F7F7F" w:themeColor="text1" w:themeTint="80"/>
        </w:rPr>
        <w:t>морфемики</w:t>
      </w:r>
      <w:proofErr w:type="spellEnd"/>
      <w:r w:rsidRPr="00494131">
        <w:rPr>
          <w:color w:val="7F7F7F" w:themeColor="text1" w:themeTint="80"/>
        </w:rPr>
        <w:t xml:space="preserve">, словообразования, морфологии, синтаксиса, пунктуации, стилистики, а также формировать умение применять эти знания на практике; </w:t>
      </w:r>
      <w:proofErr w:type="gramEnd"/>
    </w:p>
    <w:p w:rsidR="00E61660" w:rsidRPr="00494131" w:rsidRDefault="00E61660" w:rsidP="00494131">
      <w:pPr>
        <w:rPr>
          <w:color w:val="7F7F7F" w:themeColor="text1" w:themeTint="80"/>
        </w:rPr>
      </w:pPr>
      <w:r w:rsidRPr="00494131">
        <w:rPr>
          <w:color w:val="7F7F7F" w:themeColor="text1" w:themeTint="80"/>
        </w:rPr>
        <w:t xml:space="preserve">развивать речь учащихся: обогащать их активный и пассивный словарный запас, грамматический строй речи; способствовать усвоению норм литературного языка, формированию и совершенствованию умений и навыков грамотного и свободного владения устной и письменной речью во всех основных видах речевой деятельности; </w:t>
      </w:r>
    </w:p>
    <w:p w:rsidR="00E61660" w:rsidRPr="00494131" w:rsidRDefault="00E61660" w:rsidP="00494131">
      <w:pPr>
        <w:rPr>
          <w:color w:val="7F7F7F" w:themeColor="text1" w:themeTint="80"/>
        </w:rPr>
      </w:pPr>
      <w:r w:rsidRPr="00494131">
        <w:rPr>
          <w:color w:val="7F7F7F" w:themeColor="text1" w:themeTint="80"/>
        </w:rPr>
        <w:t xml:space="preserve">формировать и совершенствовать орфографические и пунктуационные умения и навыки; </w:t>
      </w:r>
    </w:p>
    <w:p w:rsidR="00E61660" w:rsidRPr="00494131" w:rsidRDefault="00E61660" w:rsidP="00494131">
      <w:pPr>
        <w:rPr>
          <w:color w:val="7F7F7F" w:themeColor="text1" w:themeTint="80"/>
        </w:rPr>
      </w:pPr>
      <w:r w:rsidRPr="00494131">
        <w:rPr>
          <w:color w:val="7F7F7F" w:themeColor="text1" w:themeTint="80"/>
        </w:rPr>
        <w:t xml:space="preserve">осуществлять речевой самоконтроль; </w:t>
      </w:r>
    </w:p>
    <w:p w:rsidR="00E61660" w:rsidRPr="00494131" w:rsidRDefault="00E61660" w:rsidP="00494131">
      <w:pPr>
        <w:rPr>
          <w:color w:val="7F7F7F" w:themeColor="text1" w:themeTint="80"/>
        </w:rPr>
      </w:pPr>
      <w:r w:rsidRPr="00494131">
        <w:rPr>
          <w:color w:val="7F7F7F" w:themeColor="text1" w:themeTint="80"/>
        </w:rPr>
        <w:t>проводить библиографический поиск, извлекать необходимую информацию из словарей различных типов и других источников, включая СМИ и Интернет и т. д.</w:t>
      </w:r>
    </w:p>
    <w:p w:rsidR="00E61660" w:rsidRPr="00494131" w:rsidRDefault="00E61660" w:rsidP="00494131">
      <w:pPr>
        <w:rPr>
          <w:color w:val="7F7F7F" w:themeColor="text1" w:themeTint="80"/>
        </w:rPr>
      </w:pPr>
    </w:p>
    <w:p w:rsidR="00E61660" w:rsidRPr="00494131" w:rsidRDefault="00E61660" w:rsidP="00494131">
      <w:pPr>
        <w:rPr>
          <w:color w:val="7F7F7F" w:themeColor="text1" w:themeTint="80"/>
        </w:rPr>
      </w:pPr>
      <w:r w:rsidRPr="00494131">
        <w:rPr>
          <w:color w:val="7F7F7F" w:themeColor="text1" w:themeTint="80"/>
        </w:rPr>
        <w:t>Достижение данных целей осуществляется в процессе формирования компетентности в сфере русского языка и речевого общения.</w:t>
      </w:r>
    </w:p>
    <w:p w:rsidR="00E61660" w:rsidRPr="00494131" w:rsidRDefault="00E61660" w:rsidP="00494131">
      <w:pPr>
        <w:rPr>
          <w:color w:val="7F7F7F" w:themeColor="text1" w:themeTint="80"/>
        </w:rPr>
      </w:pPr>
    </w:p>
    <w:tbl>
      <w:tblPr>
        <w:tblW w:w="0" w:type="auto"/>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541"/>
        <w:gridCol w:w="7655"/>
      </w:tblGrid>
      <w:tr w:rsidR="00E61660" w:rsidRPr="00494131" w:rsidTr="00494131">
        <w:tc>
          <w:tcPr>
            <w:tcW w:w="648" w:type="dxa"/>
          </w:tcPr>
          <w:p w:rsidR="00E61660" w:rsidRPr="00494131" w:rsidRDefault="00E61660" w:rsidP="00494131">
            <w:pPr>
              <w:rPr>
                <w:color w:val="7F7F7F" w:themeColor="text1" w:themeTint="80"/>
              </w:rPr>
            </w:pPr>
            <w:r w:rsidRPr="00494131">
              <w:rPr>
                <w:color w:val="7F7F7F" w:themeColor="text1" w:themeTint="80"/>
              </w:rPr>
              <w:t>1.</w:t>
            </w:r>
          </w:p>
        </w:tc>
        <w:tc>
          <w:tcPr>
            <w:tcW w:w="2541" w:type="dxa"/>
          </w:tcPr>
          <w:p w:rsidR="00E61660" w:rsidRPr="00494131" w:rsidRDefault="00E61660" w:rsidP="00494131">
            <w:pPr>
              <w:rPr>
                <w:color w:val="7F7F7F" w:themeColor="text1" w:themeTint="80"/>
              </w:rPr>
            </w:pPr>
            <w:r w:rsidRPr="00494131">
              <w:rPr>
                <w:color w:val="7F7F7F" w:themeColor="text1" w:themeTint="80"/>
              </w:rPr>
              <w:t>Речевая (коммуникативная) компетентность</w:t>
            </w:r>
          </w:p>
        </w:tc>
        <w:tc>
          <w:tcPr>
            <w:tcW w:w="7655" w:type="dxa"/>
          </w:tcPr>
          <w:p w:rsidR="00E61660" w:rsidRPr="00494131" w:rsidRDefault="00E61660" w:rsidP="00494131">
            <w:pPr>
              <w:rPr>
                <w:color w:val="7F7F7F" w:themeColor="text1" w:themeTint="80"/>
              </w:rPr>
            </w:pPr>
            <w:r w:rsidRPr="00494131">
              <w:rPr>
                <w:color w:val="7F7F7F" w:themeColor="text1" w:themeTint="80"/>
              </w:rPr>
              <w:t xml:space="preserve">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w:t>
            </w:r>
            <w:r w:rsidRPr="00494131">
              <w:rPr>
                <w:color w:val="7F7F7F" w:themeColor="text1" w:themeTint="80"/>
              </w:rPr>
              <w:lastRenderedPageBreak/>
              <w:t>интересам, психологическим особенностям учащихся данного возраста.</w:t>
            </w:r>
          </w:p>
        </w:tc>
      </w:tr>
      <w:tr w:rsidR="00E61660" w:rsidRPr="00494131" w:rsidTr="00494131">
        <w:tc>
          <w:tcPr>
            <w:tcW w:w="648" w:type="dxa"/>
          </w:tcPr>
          <w:p w:rsidR="00E61660" w:rsidRPr="00494131" w:rsidRDefault="00E61660" w:rsidP="00494131">
            <w:pPr>
              <w:rPr>
                <w:color w:val="7F7F7F" w:themeColor="text1" w:themeTint="80"/>
              </w:rPr>
            </w:pPr>
            <w:r w:rsidRPr="00494131">
              <w:rPr>
                <w:color w:val="7F7F7F" w:themeColor="text1" w:themeTint="80"/>
              </w:rPr>
              <w:lastRenderedPageBreak/>
              <w:t>2.</w:t>
            </w:r>
          </w:p>
        </w:tc>
        <w:tc>
          <w:tcPr>
            <w:tcW w:w="2541" w:type="dxa"/>
          </w:tcPr>
          <w:p w:rsidR="00E61660" w:rsidRPr="00494131" w:rsidRDefault="00E61660" w:rsidP="00494131">
            <w:pPr>
              <w:rPr>
                <w:color w:val="7F7F7F" w:themeColor="text1" w:themeTint="80"/>
              </w:rPr>
            </w:pPr>
            <w:r w:rsidRPr="00494131">
              <w:rPr>
                <w:color w:val="7F7F7F" w:themeColor="text1" w:themeTint="80"/>
              </w:rPr>
              <w:t>Языковая и лингвистическая (языковедческая) компетентность</w:t>
            </w:r>
          </w:p>
        </w:tc>
        <w:tc>
          <w:tcPr>
            <w:tcW w:w="7655" w:type="dxa"/>
          </w:tcPr>
          <w:p w:rsidR="00E61660" w:rsidRPr="00494131" w:rsidRDefault="00E61660" w:rsidP="00494131">
            <w:pPr>
              <w:rPr>
                <w:color w:val="7F7F7F" w:themeColor="text1" w:themeTint="80"/>
              </w:rPr>
            </w:pPr>
            <w:proofErr w:type="gramStart"/>
            <w:r w:rsidRPr="00494131">
              <w:rPr>
                <w:color w:val="7F7F7F" w:themeColor="text1" w:themeTint="80"/>
              </w:rPr>
              <w:t>Освоение знаний о языке как знаковой системе и общественном явлении, его устройстве, развитии функционировании; общих сведений о лингвистике как науке и ученых-русистах;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умение пользоваться различными лингвистическими словарями.</w:t>
            </w:r>
            <w:proofErr w:type="gramEnd"/>
          </w:p>
        </w:tc>
      </w:tr>
      <w:tr w:rsidR="00E61660" w:rsidRPr="00494131" w:rsidTr="00494131">
        <w:tc>
          <w:tcPr>
            <w:tcW w:w="648" w:type="dxa"/>
          </w:tcPr>
          <w:p w:rsidR="00E61660" w:rsidRPr="00494131" w:rsidRDefault="00E61660" w:rsidP="00494131">
            <w:pPr>
              <w:rPr>
                <w:color w:val="7F7F7F" w:themeColor="text1" w:themeTint="80"/>
              </w:rPr>
            </w:pPr>
            <w:r w:rsidRPr="00494131">
              <w:rPr>
                <w:color w:val="7F7F7F" w:themeColor="text1" w:themeTint="80"/>
              </w:rPr>
              <w:t>3.</w:t>
            </w:r>
          </w:p>
        </w:tc>
        <w:tc>
          <w:tcPr>
            <w:tcW w:w="2541" w:type="dxa"/>
          </w:tcPr>
          <w:p w:rsidR="00E61660" w:rsidRPr="00494131" w:rsidRDefault="00E61660" w:rsidP="00494131">
            <w:pPr>
              <w:rPr>
                <w:color w:val="7F7F7F" w:themeColor="text1" w:themeTint="80"/>
              </w:rPr>
            </w:pPr>
            <w:r w:rsidRPr="00494131">
              <w:rPr>
                <w:color w:val="7F7F7F" w:themeColor="text1" w:themeTint="80"/>
              </w:rPr>
              <w:t>Социокультурная компетентность</w:t>
            </w:r>
          </w:p>
        </w:tc>
        <w:tc>
          <w:tcPr>
            <w:tcW w:w="7655" w:type="dxa"/>
          </w:tcPr>
          <w:p w:rsidR="00E61660" w:rsidRPr="00494131" w:rsidRDefault="00E61660" w:rsidP="00494131">
            <w:pPr>
              <w:rPr>
                <w:color w:val="7F7F7F" w:themeColor="text1" w:themeTint="80"/>
              </w:rPr>
            </w:pPr>
            <w:r w:rsidRPr="00494131">
              <w:rPr>
                <w:color w:val="7F7F7F" w:themeColor="text1" w:themeTint="80"/>
              </w:rPr>
              <w:t>Осознание языка как формы выражения национальной культуры, взаимосвязи языка и истории народа, владение нормами русского речевого этикета, культурой межнационального общения.</w:t>
            </w:r>
          </w:p>
        </w:tc>
      </w:tr>
    </w:tbl>
    <w:p w:rsidR="00E61660" w:rsidRPr="00494131" w:rsidRDefault="00E61660" w:rsidP="00494131">
      <w:pPr>
        <w:rPr>
          <w:color w:val="7F7F7F" w:themeColor="text1" w:themeTint="80"/>
        </w:rPr>
      </w:pPr>
      <w:r w:rsidRPr="00494131">
        <w:rPr>
          <w:color w:val="7F7F7F" w:themeColor="text1" w:themeTint="80"/>
        </w:rPr>
        <w:t>Результаты изучения предмета «Русский (родной) язык».</w:t>
      </w:r>
    </w:p>
    <w:p w:rsidR="00E61660" w:rsidRPr="00494131" w:rsidRDefault="00E61660" w:rsidP="00494131">
      <w:pPr>
        <w:rPr>
          <w:color w:val="7F7F7F" w:themeColor="text1" w:themeTint="80"/>
        </w:rPr>
      </w:pPr>
      <w:r w:rsidRPr="00494131">
        <w:rPr>
          <w:color w:val="7F7F7F" w:themeColor="text1" w:themeTint="80"/>
        </w:rPr>
        <w:t xml:space="preserve">Результаты освоения выпускниками основной школы программы по русскому (родному) языку сформулированы в «Примерной программе основного общего образования». – М.: Просвещение, 2011 и Федеральном государственном образовательном </w:t>
      </w:r>
      <w:proofErr w:type="gramStart"/>
      <w:r w:rsidRPr="00494131">
        <w:rPr>
          <w:color w:val="7F7F7F" w:themeColor="text1" w:themeTint="80"/>
        </w:rPr>
        <w:t>стандарте</w:t>
      </w:r>
      <w:proofErr w:type="gramEnd"/>
      <w:r w:rsidRPr="00494131">
        <w:rPr>
          <w:color w:val="7F7F7F" w:themeColor="text1" w:themeTint="80"/>
        </w:rPr>
        <w:t xml:space="preserve"> основного общего образования. - М.: Просвещение, 2010.</w:t>
      </w:r>
    </w:p>
    <w:p w:rsidR="00E61660" w:rsidRPr="00494131" w:rsidRDefault="00E61660" w:rsidP="00494131">
      <w:pPr>
        <w:rPr>
          <w:color w:val="7F7F7F" w:themeColor="text1" w:themeTint="80"/>
        </w:rPr>
      </w:pPr>
      <w:r w:rsidRPr="00494131">
        <w:rPr>
          <w:color w:val="7F7F7F" w:themeColor="text1" w:themeTint="80"/>
        </w:rPr>
        <w:t xml:space="preserve">Здесь выделяются не только предметные, но и </w:t>
      </w:r>
      <w:proofErr w:type="spellStart"/>
      <w:r w:rsidRPr="00494131">
        <w:rPr>
          <w:color w:val="7F7F7F" w:themeColor="text1" w:themeTint="80"/>
        </w:rPr>
        <w:t>метапредметные</w:t>
      </w:r>
      <w:proofErr w:type="spellEnd"/>
      <w:r w:rsidRPr="00494131">
        <w:rPr>
          <w:color w:val="7F7F7F" w:themeColor="text1" w:themeTint="80"/>
        </w:rPr>
        <w:t xml:space="preserve"> и личностные результаты. </w:t>
      </w:r>
    </w:p>
    <w:p w:rsidR="00E61660" w:rsidRPr="00494131" w:rsidRDefault="00E61660" w:rsidP="00494131">
      <w:pPr>
        <w:rPr>
          <w:color w:val="7F7F7F" w:themeColor="text1" w:themeTint="80"/>
        </w:rPr>
      </w:pPr>
      <w:r w:rsidRPr="00494131">
        <w:rPr>
          <w:color w:val="7F7F7F" w:themeColor="text1" w:themeTint="80"/>
        </w:rPr>
        <w:t xml:space="preserve">Предметные результаты образовательной деятельности выражаются в получении опыта приобретения, преобразования и применения предметных знаний. </w:t>
      </w:r>
    </w:p>
    <w:p w:rsidR="00E61660" w:rsidRPr="00494131" w:rsidRDefault="00E61660" w:rsidP="00494131">
      <w:pPr>
        <w:rPr>
          <w:color w:val="7F7F7F" w:themeColor="text1" w:themeTint="80"/>
        </w:rPr>
      </w:pPr>
      <w:r w:rsidRPr="00494131">
        <w:rPr>
          <w:color w:val="7F7F7F" w:themeColor="text1" w:themeTint="80"/>
        </w:rPr>
        <w:t xml:space="preserve">Под </w:t>
      </w:r>
      <w:proofErr w:type="spellStart"/>
      <w:r w:rsidRPr="00494131">
        <w:rPr>
          <w:color w:val="7F7F7F" w:themeColor="text1" w:themeTint="80"/>
        </w:rPr>
        <w:t>метапредметнымирезультатами</w:t>
      </w:r>
      <w:proofErr w:type="spellEnd"/>
      <w:r w:rsidRPr="00494131">
        <w:rPr>
          <w:color w:val="7F7F7F" w:themeColor="text1" w:themeTint="80"/>
        </w:rPr>
        <w:t xml:space="preserve"> понимаются универсальные учебные действия, которые становятся основой умения учиться. </w:t>
      </w:r>
      <w:r w:rsidRPr="00494131">
        <w:rPr>
          <w:color w:val="7F7F7F" w:themeColor="text1" w:themeTint="80"/>
        </w:rPr>
        <w:br/>
        <w:t xml:space="preserve">Выделяются познавательные, коммуникативные и регулятивные универсальные учебные действия. </w:t>
      </w:r>
      <w:proofErr w:type="gramStart"/>
      <w:r w:rsidRPr="00494131">
        <w:rPr>
          <w:color w:val="7F7F7F" w:themeColor="text1" w:themeTint="80"/>
          <w:u w:val="single"/>
        </w:rPr>
        <w:t>Познавательные УУД</w:t>
      </w:r>
      <w:r w:rsidRPr="00494131">
        <w:rPr>
          <w:color w:val="7F7F7F" w:themeColor="text1" w:themeTint="80"/>
        </w:rPr>
        <w:t xml:space="preserve"> (их не следует путать с предметными) предполагают умение учащегося формулировать проблему, выдвигать аргументы, строить логическую цепь рассуждений, находить доказательства, подтверждающие или опровергающие тезис; осуществлять библиографический поиск, извлекать необходимую информацию из различных источников; определять основную и второстепенную информацию, осмысливать цель чтения, выбирая вид чтения в зависимости от коммуникативной цели;</w:t>
      </w:r>
      <w:proofErr w:type="gramEnd"/>
      <w:r w:rsidRPr="00494131">
        <w:rPr>
          <w:color w:val="7F7F7F" w:themeColor="text1" w:themeTint="80"/>
        </w:rPr>
        <w:t xml:space="preserve"> применять методы информационного поиска, в том числе с помощью компьютерных средств; перерабатывать, систематизировать информацию и предъявлять её разными способами. </w:t>
      </w:r>
      <w:proofErr w:type="gramStart"/>
      <w:r w:rsidRPr="00494131">
        <w:rPr>
          <w:color w:val="7F7F7F" w:themeColor="text1" w:themeTint="80"/>
          <w:u w:val="single"/>
        </w:rPr>
        <w:t>Коммуникативные УУД</w:t>
      </w:r>
      <w:r w:rsidRPr="00494131">
        <w:rPr>
          <w:color w:val="7F7F7F" w:themeColor="text1" w:themeTint="80"/>
        </w:rPr>
        <w:t xml:space="preserve"> – это владение всеми видами речевой деятельности, умение строить продуктивное взаимодействие со сверстниками и взрослыми; умение адекватно воспринимать устную и письменную речь; точно, правильно, логично и выразительно излагать свою точку зрения по поставленной проблеме; соблюдать в процессе коммуникации основные нормы устной и письменной речи и правила русского речевого этикета.</w:t>
      </w:r>
      <w:proofErr w:type="gramEnd"/>
      <w:r w:rsidRPr="00494131">
        <w:rPr>
          <w:color w:val="7F7F7F" w:themeColor="text1" w:themeTint="80"/>
        </w:rPr>
        <w:t xml:space="preserve"> </w:t>
      </w:r>
      <w:r w:rsidRPr="00494131">
        <w:rPr>
          <w:color w:val="7F7F7F" w:themeColor="text1" w:themeTint="80"/>
          <w:u w:val="single"/>
        </w:rPr>
        <w:t>Регулятивные УУД</w:t>
      </w:r>
      <w:r w:rsidRPr="00494131">
        <w:rPr>
          <w:color w:val="7F7F7F" w:themeColor="text1" w:themeTint="80"/>
        </w:rPr>
        <w:t xml:space="preserve"> представляют собой умение ставить и адекватно формулировать цель деятельности, планировать последовательность действий и при необходимости изменять её; осуществлять самоконтроль, самооценку, </w:t>
      </w:r>
      <w:proofErr w:type="spellStart"/>
      <w:r w:rsidRPr="00494131">
        <w:rPr>
          <w:color w:val="7F7F7F" w:themeColor="text1" w:themeTint="80"/>
        </w:rPr>
        <w:t>самокоррекцию</w:t>
      </w:r>
      <w:proofErr w:type="spellEnd"/>
      <w:r w:rsidRPr="00494131">
        <w:rPr>
          <w:color w:val="7F7F7F" w:themeColor="text1" w:themeTint="80"/>
        </w:rPr>
        <w:t xml:space="preserve">. </w:t>
      </w:r>
    </w:p>
    <w:p w:rsidR="00E61660" w:rsidRPr="00494131" w:rsidRDefault="00E61660" w:rsidP="00494131">
      <w:pPr>
        <w:rPr>
          <w:color w:val="7F7F7F" w:themeColor="text1" w:themeTint="80"/>
        </w:rPr>
      </w:pPr>
      <w:r w:rsidRPr="00494131">
        <w:rPr>
          <w:color w:val="7F7F7F" w:themeColor="text1" w:themeTint="80"/>
        </w:rPr>
        <w:t>Под личностными результатами понимается сформировавшаяся в образовательном процессе система ценностных отношений обучающихся – к себе, другим участникам образовательного процесса, самому образовательному процессу и его результатам.</w:t>
      </w:r>
    </w:p>
    <w:p w:rsidR="00E61660" w:rsidRPr="00494131" w:rsidRDefault="00E61660" w:rsidP="00494131">
      <w:pPr>
        <w:rPr>
          <w:color w:val="7F7F7F" w:themeColor="text1" w:themeTint="80"/>
        </w:rPr>
      </w:pPr>
      <w:r w:rsidRPr="00494131">
        <w:rPr>
          <w:i/>
          <w:color w:val="7F7F7F" w:themeColor="text1" w:themeTint="80"/>
        </w:rPr>
        <w:t>Личностные результаты</w:t>
      </w:r>
      <w:r w:rsidRPr="00494131">
        <w:rPr>
          <w:color w:val="7F7F7F" w:themeColor="text1" w:themeTint="80"/>
        </w:rPr>
        <w:t xml:space="preserve"> освоения русского (родного) языка:</w:t>
      </w:r>
    </w:p>
    <w:p w:rsidR="00E61660" w:rsidRPr="00494131" w:rsidRDefault="00E61660" w:rsidP="00494131">
      <w:pPr>
        <w:rPr>
          <w:color w:val="7F7F7F" w:themeColor="text1" w:themeTint="80"/>
        </w:rPr>
      </w:pPr>
      <w:r w:rsidRPr="00494131">
        <w:rPr>
          <w:color w:val="7F7F7F" w:themeColor="text1" w:themeTint="80"/>
        </w:rPr>
        <w:lastRenderedPageBreak/>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E61660" w:rsidRPr="00494131" w:rsidRDefault="00E61660" w:rsidP="00494131">
      <w:pPr>
        <w:rPr>
          <w:color w:val="7F7F7F" w:themeColor="text1" w:themeTint="80"/>
        </w:rPr>
      </w:pPr>
      <w:r w:rsidRPr="00494131">
        <w:rPr>
          <w:color w:val="7F7F7F" w:themeColor="text1" w:themeTint="80"/>
        </w:rPr>
        <w:t>2)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E61660" w:rsidRPr="00494131" w:rsidRDefault="00E61660" w:rsidP="00494131">
      <w:pPr>
        <w:rPr>
          <w:color w:val="7F7F7F" w:themeColor="text1" w:themeTint="80"/>
        </w:rPr>
      </w:pPr>
      <w:r w:rsidRPr="00494131">
        <w:rPr>
          <w:color w:val="7F7F7F" w:themeColor="text1" w:themeTint="80"/>
        </w:rPr>
        <w:t>3) достаточный объём словарного запаса и усвоенных грамматических сре</w:t>
      </w:r>
      <w:proofErr w:type="gramStart"/>
      <w:r w:rsidRPr="00494131">
        <w:rPr>
          <w:color w:val="7F7F7F" w:themeColor="text1" w:themeTint="80"/>
        </w:rPr>
        <w:t>дств дл</w:t>
      </w:r>
      <w:proofErr w:type="gramEnd"/>
      <w:r w:rsidRPr="00494131">
        <w:rPr>
          <w:color w:val="7F7F7F" w:themeColor="text1" w:themeTint="80"/>
        </w:rPr>
        <w:t>я свободного выражения мыслей и чувств в процессе речевого общения; способность к самооценке на основе наблюдения за собственной речью.</w:t>
      </w:r>
    </w:p>
    <w:p w:rsidR="00E61660" w:rsidRPr="00494131" w:rsidRDefault="00E61660" w:rsidP="00494131">
      <w:pPr>
        <w:rPr>
          <w:color w:val="7F7F7F" w:themeColor="text1" w:themeTint="80"/>
        </w:rPr>
      </w:pPr>
      <w:proofErr w:type="spellStart"/>
      <w:r w:rsidRPr="00494131">
        <w:rPr>
          <w:i/>
          <w:color w:val="7F7F7F" w:themeColor="text1" w:themeTint="80"/>
        </w:rPr>
        <w:t>Метапредметные</w:t>
      </w:r>
      <w:proofErr w:type="spellEnd"/>
      <w:r w:rsidRPr="00494131">
        <w:rPr>
          <w:i/>
          <w:color w:val="7F7F7F" w:themeColor="text1" w:themeTint="80"/>
        </w:rPr>
        <w:t xml:space="preserve"> результаты</w:t>
      </w:r>
      <w:r w:rsidRPr="00494131">
        <w:rPr>
          <w:color w:val="7F7F7F" w:themeColor="text1" w:themeTint="80"/>
        </w:rPr>
        <w:t xml:space="preserve"> освоения русского (родного) языка:</w:t>
      </w:r>
    </w:p>
    <w:p w:rsidR="00E61660" w:rsidRPr="00494131" w:rsidRDefault="00E61660" w:rsidP="00494131">
      <w:pPr>
        <w:rPr>
          <w:color w:val="7F7F7F" w:themeColor="text1" w:themeTint="80"/>
        </w:rPr>
      </w:pPr>
      <w:r w:rsidRPr="00494131">
        <w:rPr>
          <w:color w:val="7F7F7F" w:themeColor="text1" w:themeTint="80"/>
        </w:rPr>
        <w:t>1) владение всеми видами речевой деятельности:</w:t>
      </w:r>
    </w:p>
    <w:p w:rsidR="00E61660" w:rsidRPr="00494131" w:rsidRDefault="00E61660" w:rsidP="00494131">
      <w:pPr>
        <w:rPr>
          <w:color w:val="7F7F7F" w:themeColor="text1" w:themeTint="80"/>
        </w:rPr>
      </w:pPr>
      <w:proofErr w:type="spellStart"/>
      <w:r w:rsidRPr="00494131">
        <w:rPr>
          <w:i/>
          <w:color w:val="7F7F7F" w:themeColor="text1" w:themeTint="80"/>
          <w:u w:val="single"/>
        </w:rPr>
        <w:t>аудирование</w:t>
      </w:r>
      <w:proofErr w:type="spellEnd"/>
      <w:r w:rsidRPr="00494131">
        <w:rPr>
          <w:i/>
          <w:color w:val="7F7F7F" w:themeColor="text1" w:themeTint="80"/>
          <w:u w:val="single"/>
        </w:rPr>
        <w:t xml:space="preserve"> и чтение</w:t>
      </w:r>
      <w:r w:rsidRPr="00494131">
        <w:rPr>
          <w:color w:val="7F7F7F" w:themeColor="text1" w:themeTint="80"/>
        </w:rPr>
        <w:t>:</w:t>
      </w:r>
    </w:p>
    <w:p w:rsidR="00E61660" w:rsidRPr="00494131" w:rsidRDefault="00E61660" w:rsidP="00494131">
      <w:pPr>
        <w:rPr>
          <w:color w:val="7F7F7F" w:themeColor="text1" w:themeTint="80"/>
        </w:rPr>
      </w:pPr>
      <w:r w:rsidRPr="00494131">
        <w:rPr>
          <w:color w:val="7F7F7F" w:themeColor="text1" w:themeTint="80"/>
        </w:rPr>
        <w:t>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w:t>
      </w:r>
    </w:p>
    <w:p w:rsidR="00E61660" w:rsidRPr="00494131" w:rsidRDefault="00E61660" w:rsidP="00494131">
      <w:pPr>
        <w:rPr>
          <w:color w:val="7F7F7F" w:themeColor="text1" w:themeTint="80"/>
        </w:rPr>
      </w:pPr>
      <w:r w:rsidRPr="00494131">
        <w:rPr>
          <w:color w:val="7F7F7F" w:themeColor="text1" w:themeTint="80"/>
        </w:rPr>
        <w:t>владение разными видами чтения (поисковым, просмотровым, ознакомительным, изучающим) текстов разных стилей и жанров;</w:t>
      </w:r>
    </w:p>
    <w:p w:rsidR="00E61660" w:rsidRPr="00494131" w:rsidRDefault="00E61660" w:rsidP="00494131">
      <w:pPr>
        <w:rPr>
          <w:color w:val="7F7F7F" w:themeColor="text1" w:themeTint="80"/>
        </w:rPr>
      </w:pPr>
      <w:r w:rsidRPr="00494131">
        <w:rPr>
          <w:color w:val="7F7F7F" w:themeColor="text1" w:themeTint="80"/>
        </w:rPr>
        <w:t xml:space="preserve">адекватное восприятие на слух текстов разных стилей и жанров; владение разными видами </w:t>
      </w:r>
      <w:proofErr w:type="spellStart"/>
      <w:r w:rsidRPr="00494131">
        <w:rPr>
          <w:color w:val="7F7F7F" w:themeColor="text1" w:themeTint="80"/>
        </w:rPr>
        <w:t>аудирования</w:t>
      </w:r>
      <w:proofErr w:type="spellEnd"/>
      <w:r w:rsidRPr="00494131">
        <w:rPr>
          <w:color w:val="7F7F7F" w:themeColor="text1" w:themeTint="80"/>
        </w:rPr>
        <w:t xml:space="preserve"> (выборочным, ознакомительным, детальным);</w:t>
      </w:r>
    </w:p>
    <w:p w:rsidR="00E61660" w:rsidRPr="00494131" w:rsidRDefault="00E61660" w:rsidP="00494131">
      <w:pPr>
        <w:rPr>
          <w:color w:val="7F7F7F" w:themeColor="text1" w:themeTint="80"/>
        </w:rPr>
      </w:pPr>
      <w:r w:rsidRPr="00494131">
        <w:rPr>
          <w:color w:val="7F7F7F" w:themeColor="text1" w:themeTint="80"/>
        </w:rPr>
        <w:t>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rsidR="00E61660" w:rsidRPr="00494131" w:rsidRDefault="00E61660" w:rsidP="00494131">
      <w:pPr>
        <w:rPr>
          <w:color w:val="7F7F7F" w:themeColor="text1" w:themeTint="80"/>
        </w:rPr>
      </w:pPr>
      <w:r w:rsidRPr="00494131">
        <w:rPr>
          <w:color w:val="7F7F7F" w:themeColor="text1" w:themeTint="80"/>
        </w:rPr>
        <w:t xml:space="preserve">овладение приёмами отбора и систематизации материала на определённую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w:t>
      </w:r>
      <w:proofErr w:type="spellStart"/>
      <w:r w:rsidRPr="00494131">
        <w:rPr>
          <w:color w:val="7F7F7F" w:themeColor="text1" w:themeTint="80"/>
        </w:rPr>
        <w:t>аудирования</w:t>
      </w:r>
      <w:proofErr w:type="spellEnd"/>
      <w:r w:rsidRPr="00494131">
        <w:rPr>
          <w:color w:val="7F7F7F" w:themeColor="text1" w:themeTint="80"/>
        </w:rPr>
        <w:t>;</w:t>
      </w:r>
    </w:p>
    <w:p w:rsidR="00E61660" w:rsidRPr="00494131" w:rsidRDefault="00E61660" w:rsidP="00494131">
      <w:pPr>
        <w:rPr>
          <w:color w:val="7F7F7F" w:themeColor="text1" w:themeTint="80"/>
        </w:rPr>
      </w:pPr>
      <w:r w:rsidRPr="00494131">
        <w:rPr>
          <w:color w:val="7F7F7F" w:themeColor="text1" w:themeTint="80"/>
        </w:rPr>
        <w:t>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E61660" w:rsidRPr="00494131" w:rsidRDefault="00E61660" w:rsidP="00494131">
      <w:pPr>
        <w:rPr>
          <w:color w:val="7F7F7F" w:themeColor="text1" w:themeTint="80"/>
        </w:rPr>
      </w:pPr>
      <w:r w:rsidRPr="00494131">
        <w:rPr>
          <w:i/>
          <w:color w:val="7F7F7F" w:themeColor="text1" w:themeTint="80"/>
          <w:u w:val="single"/>
        </w:rPr>
        <w:t>говорение и письмо</w:t>
      </w:r>
      <w:r w:rsidRPr="00494131">
        <w:rPr>
          <w:color w:val="7F7F7F" w:themeColor="text1" w:themeTint="80"/>
        </w:rPr>
        <w:t>:</w:t>
      </w:r>
    </w:p>
    <w:p w:rsidR="00E61660" w:rsidRPr="00494131" w:rsidRDefault="00E61660" w:rsidP="00494131">
      <w:pPr>
        <w:rPr>
          <w:color w:val="7F7F7F" w:themeColor="text1" w:themeTint="80"/>
        </w:rPr>
      </w:pPr>
      <w:r w:rsidRPr="00494131">
        <w:rPr>
          <w:color w:val="7F7F7F" w:themeColor="text1" w:themeTint="80"/>
        </w:rPr>
        <w:t>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E61660" w:rsidRPr="00494131" w:rsidRDefault="00E61660" w:rsidP="00494131">
      <w:pPr>
        <w:rPr>
          <w:color w:val="7F7F7F" w:themeColor="text1" w:themeTint="80"/>
        </w:rPr>
      </w:pPr>
      <w:r w:rsidRPr="00494131">
        <w:rPr>
          <w:color w:val="7F7F7F" w:themeColor="text1" w:themeTint="80"/>
        </w:rPr>
        <w:t>умение воспроизводить прослушанный или прочитанный текст с заданной степенью свёрнутости (план, пересказ, конспект, аннотация);</w:t>
      </w:r>
    </w:p>
    <w:p w:rsidR="00E61660" w:rsidRPr="00494131" w:rsidRDefault="00E61660" w:rsidP="00494131">
      <w:pPr>
        <w:rPr>
          <w:color w:val="7F7F7F" w:themeColor="text1" w:themeTint="80"/>
        </w:rPr>
      </w:pPr>
      <w:r w:rsidRPr="00494131">
        <w:rPr>
          <w:color w:val="7F7F7F" w:themeColor="text1" w:themeTint="80"/>
        </w:rPr>
        <w:t>умение создавать устные и письменные тексты разных типов, стилей речи и жанров с учётом замысла, адресата и ситуации общения;</w:t>
      </w:r>
    </w:p>
    <w:p w:rsidR="00E61660" w:rsidRPr="00494131" w:rsidRDefault="00E61660" w:rsidP="00494131">
      <w:pPr>
        <w:rPr>
          <w:color w:val="7F7F7F" w:themeColor="text1" w:themeTint="80"/>
        </w:rPr>
      </w:pPr>
      <w:r w:rsidRPr="00494131">
        <w:rPr>
          <w:color w:val="7F7F7F" w:themeColor="text1" w:themeTint="80"/>
        </w:rPr>
        <w:t xml:space="preserve">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своё отношение к фактам и явлениям окружающей действительности, к </w:t>
      </w:r>
      <w:proofErr w:type="gramStart"/>
      <w:r w:rsidRPr="00494131">
        <w:rPr>
          <w:color w:val="7F7F7F" w:themeColor="text1" w:themeTint="80"/>
        </w:rPr>
        <w:t>прочитанному</w:t>
      </w:r>
      <w:proofErr w:type="gramEnd"/>
      <w:r w:rsidRPr="00494131">
        <w:rPr>
          <w:color w:val="7F7F7F" w:themeColor="text1" w:themeTint="80"/>
        </w:rPr>
        <w:t>, услышанному, увиденному;</w:t>
      </w:r>
    </w:p>
    <w:p w:rsidR="00E61660" w:rsidRPr="00494131" w:rsidRDefault="00E61660" w:rsidP="00494131">
      <w:pPr>
        <w:rPr>
          <w:color w:val="7F7F7F" w:themeColor="text1" w:themeTint="80"/>
        </w:rPr>
      </w:pPr>
      <w:proofErr w:type="gramStart"/>
      <w:r w:rsidRPr="00494131">
        <w:rPr>
          <w:color w:val="7F7F7F" w:themeColor="text1" w:themeTint="80"/>
        </w:rPr>
        <w:t>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диалог-обмен мнениями и др.; сочетание разных видов диалога);</w:t>
      </w:r>
      <w:proofErr w:type="gramEnd"/>
    </w:p>
    <w:p w:rsidR="00E61660" w:rsidRPr="00494131" w:rsidRDefault="00E61660" w:rsidP="00494131">
      <w:pPr>
        <w:rPr>
          <w:color w:val="7F7F7F" w:themeColor="text1" w:themeTint="80"/>
        </w:rPr>
      </w:pPr>
      <w:r w:rsidRPr="00494131">
        <w:rPr>
          <w:color w:val="7F7F7F" w:themeColor="text1" w:themeTint="80"/>
        </w:rPr>
        <w:lastRenderedPageBreak/>
        <w:t>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E61660" w:rsidRPr="00494131" w:rsidRDefault="00E61660" w:rsidP="00494131">
      <w:pPr>
        <w:rPr>
          <w:color w:val="7F7F7F" w:themeColor="text1" w:themeTint="80"/>
        </w:rPr>
      </w:pPr>
      <w:r w:rsidRPr="00494131">
        <w:rPr>
          <w:color w:val="7F7F7F" w:themeColor="text1" w:themeTint="80"/>
        </w:rPr>
        <w:t>способность участвовать в речевом общении, соблюдая нормы речевого этикета; адекватно использовать жесты, мимику в процессе речевого общения;</w:t>
      </w:r>
    </w:p>
    <w:p w:rsidR="00E61660" w:rsidRPr="00494131" w:rsidRDefault="00E61660" w:rsidP="00494131">
      <w:pPr>
        <w:rPr>
          <w:color w:val="7F7F7F" w:themeColor="text1" w:themeTint="80"/>
        </w:rPr>
      </w:pPr>
      <w:r w:rsidRPr="00494131">
        <w:rPr>
          <w:color w:val="7F7F7F" w:themeColor="text1" w:themeTint="80"/>
        </w:rPr>
        <w:t>осуществление речевого самоконтроля в процессе учебной деятельности и в повседневной практике речевого общения; способность оценивать свою речь с точки зрения её содержания, языкового оформления; умение находить грамматические и речевые ошибки, недочёты, исправлять их; совершенствовать и редактировать собственные тексты;</w:t>
      </w:r>
    </w:p>
    <w:p w:rsidR="00E61660" w:rsidRPr="00494131" w:rsidRDefault="00E61660" w:rsidP="00494131">
      <w:pPr>
        <w:rPr>
          <w:color w:val="7F7F7F" w:themeColor="text1" w:themeTint="80"/>
        </w:rPr>
      </w:pPr>
      <w:r w:rsidRPr="00494131">
        <w:rPr>
          <w:color w:val="7F7F7F" w:themeColor="text1" w:themeTint="80"/>
        </w:rPr>
        <w:t>выступление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rsidR="00E61660" w:rsidRPr="00494131" w:rsidRDefault="00E61660" w:rsidP="00494131">
      <w:pPr>
        <w:rPr>
          <w:color w:val="7F7F7F" w:themeColor="text1" w:themeTint="80"/>
        </w:rPr>
      </w:pPr>
      <w:r w:rsidRPr="00494131">
        <w:rPr>
          <w:color w:val="7F7F7F" w:themeColor="text1" w:themeTint="80"/>
        </w:rPr>
        <w:t xml:space="preserve">2) применение приобретённых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w:t>
      </w:r>
      <w:proofErr w:type="spellStart"/>
      <w:r w:rsidRPr="00494131">
        <w:rPr>
          <w:color w:val="7F7F7F" w:themeColor="text1" w:themeTint="80"/>
        </w:rPr>
        <w:t>межпредметном</w:t>
      </w:r>
      <w:proofErr w:type="spellEnd"/>
      <w:r w:rsidRPr="00494131">
        <w:rPr>
          <w:color w:val="7F7F7F" w:themeColor="text1" w:themeTint="80"/>
        </w:rPr>
        <w:t xml:space="preserve"> уровне (на уроках иностранного языка, литературы и др.);</w:t>
      </w:r>
    </w:p>
    <w:p w:rsidR="00E61660" w:rsidRPr="00494131" w:rsidRDefault="00E61660" w:rsidP="00494131">
      <w:pPr>
        <w:rPr>
          <w:color w:val="7F7F7F" w:themeColor="text1" w:themeTint="80"/>
        </w:rPr>
      </w:pPr>
      <w:r w:rsidRPr="00494131">
        <w:rPr>
          <w:color w:val="7F7F7F" w:themeColor="text1" w:themeTint="80"/>
        </w:rPr>
        <w:t xml:space="preserve">3) </w:t>
      </w:r>
      <w:proofErr w:type="gramStart"/>
      <w:r w:rsidRPr="00494131">
        <w:rPr>
          <w:color w:val="7F7F7F" w:themeColor="text1" w:themeTint="80"/>
        </w:rPr>
        <w:t>коммуникативно целесообразное</w:t>
      </w:r>
      <w:proofErr w:type="gramEnd"/>
      <w:r w:rsidRPr="00494131">
        <w:rPr>
          <w:color w:val="7F7F7F" w:themeColor="text1" w:themeTint="80"/>
        </w:rPr>
        <w:t xml:space="preserve"> взаимодействие с окружающими людьми в процессе речевого общения, совместного выполнения какой-либо задачи,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E61660" w:rsidRPr="00494131" w:rsidRDefault="00E61660" w:rsidP="00494131">
      <w:pPr>
        <w:rPr>
          <w:color w:val="7F7F7F" w:themeColor="text1" w:themeTint="80"/>
        </w:rPr>
      </w:pPr>
      <w:r w:rsidRPr="00494131">
        <w:rPr>
          <w:i/>
          <w:color w:val="7F7F7F" w:themeColor="text1" w:themeTint="80"/>
        </w:rPr>
        <w:t>Предметные результаты</w:t>
      </w:r>
      <w:r w:rsidRPr="00494131">
        <w:rPr>
          <w:color w:val="7F7F7F" w:themeColor="text1" w:themeTint="80"/>
        </w:rPr>
        <w:t xml:space="preserve"> освоения русского (родного) языка:</w:t>
      </w:r>
    </w:p>
    <w:p w:rsidR="00E61660" w:rsidRPr="00494131" w:rsidRDefault="00E61660" w:rsidP="00494131">
      <w:pPr>
        <w:rPr>
          <w:color w:val="7F7F7F" w:themeColor="text1" w:themeTint="80"/>
        </w:rPr>
      </w:pPr>
      <w:r w:rsidRPr="00494131">
        <w:rPr>
          <w:color w:val="7F7F7F" w:themeColor="text1" w:themeTint="80"/>
        </w:rPr>
        <w:t>1) 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роли родного языка в жизни человека и общества;</w:t>
      </w:r>
    </w:p>
    <w:p w:rsidR="00E61660" w:rsidRPr="00494131" w:rsidRDefault="00E61660" w:rsidP="00494131">
      <w:pPr>
        <w:rPr>
          <w:color w:val="7F7F7F" w:themeColor="text1" w:themeTint="80"/>
        </w:rPr>
      </w:pPr>
      <w:r w:rsidRPr="00494131">
        <w:rPr>
          <w:color w:val="7F7F7F" w:themeColor="text1" w:themeTint="80"/>
        </w:rPr>
        <w:t>2) понимание места родного языка в системе гуманитарных наук и его роли в образовании в целом;</w:t>
      </w:r>
    </w:p>
    <w:p w:rsidR="00E61660" w:rsidRPr="00494131" w:rsidRDefault="00E61660" w:rsidP="00494131">
      <w:pPr>
        <w:rPr>
          <w:color w:val="7F7F7F" w:themeColor="text1" w:themeTint="80"/>
        </w:rPr>
      </w:pPr>
      <w:r w:rsidRPr="00494131">
        <w:rPr>
          <w:color w:val="7F7F7F" w:themeColor="text1" w:themeTint="80"/>
        </w:rPr>
        <w:t>3) усвоение основ научных знаний о родном языке; понимание взаимосвязи его уровней и единиц;</w:t>
      </w:r>
    </w:p>
    <w:p w:rsidR="00E61660" w:rsidRPr="00494131" w:rsidRDefault="00E61660" w:rsidP="00494131">
      <w:pPr>
        <w:rPr>
          <w:color w:val="7F7F7F" w:themeColor="text1" w:themeTint="80"/>
        </w:rPr>
      </w:pPr>
      <w:proofErr w:type="gramStart"/>
      <w:r w:rsidRPr="00494131">
        <w:rPr>
          <w:color w:val="7F7F7F" w:themeColor="text1" w:themeTint="80"/>
        </w:rPr>
        <w:t>4) освоение базовых понятий лингвистики: лингвистика и её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w:t>
      </w:r>
      <w:proofErr w:type="gramEnd"/>
    </w:p>
    <w:p w:rsidR="00E61660" w:rsidRPr="00494131" w:rsidRDefault="00E61660" w:rsidP="00494131">
      <w:pPr>
        <w:rPr>
          <w:color w:val="7F7F7F" w:themeColor="text1" w:themeTint="80"/>
        </w:rPr>
      </w:pPr>
      <w:proofErr w:type="gramStart"/>
      <w:r w:rsidRPr="00494131">
        <w:rPr>
          <w:color w:val="7F7F7F" w:themeColor="text1" w:themeTint="80"/>
        </w:rPr>
        <w:t>литературы;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рассуждение); текст, типы текста; основные единицы языка, их признаки и особенности употребления в речи;</w:t>
      </w:r>
      <w:proofErr w:type="gramEnd"/>
    </w:p>
    <w:p w:rsidR="00E61660" w:rsidRPr="00494131" w:rsidRDefault="00E61660" w:rsidP="00494131">
      <w:pPr>
        <w:rPr>
          <w:color w:val="7F7F7F" w:themeColor="text1" w:themeTint="80"/>
        </w:rPr>
      </w:pPr>
      <w:r w:rsidRPr="00494131">
        <w:rPr>
          <w:color w:val="7F7F7F" w:themeColor="text1" w:themeTint="80"/>
        </w:rPr>
        <w:t>5) 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w:t>
      </w:r>
    </w:p>
    <w:p w:rsidR="00E61660" w:rsidRPr="00494131" w:rsidRDefault="00E61660" w:rsidP="00494131">
      <w:pPr>
        <w:rPr>
          <w:color w:val="7F7F7F" w:themeColor="text1" w:themeTint="80"/>
        </w:rPr>
      </w:pPr>
      <w:r w:rsidRPr="00494131">
        <w:rPr>
          <w:color w:val="7F7F7F" w:themeColor="text1" w:themeTint="80"/>
        </w:rPr>
        <w:t>6) опознавание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p>
    <w:p w:rsidR="00E61660" w:rsidRPr="00494131" w:rsidRDefault="00E61660" w:rsidP="00494131">
      <w:pPr>
        <w:rPr>
          <w:color w:val="7F7F7F" w:themeColor="text1" w:themeTint="80"/>
        </w:rPr>
      </w:pPr>
      <w:r w:rsidRPr="00494131">
        <w:rPr>
          <w:color w:val="7F7F7F" w:themeColor="text1" w:themeTint="80"/>
        </w:rPr>
        <w:t xml:space="preserve">7) 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многоаспектный анализ текста с точки зрения его основных признаков и </w:t>
      </w:r>
      <w:r w:rsidRPr="00494131">
        <w:rPr>
          <w:color w:val="7F7F7F" w:themeColor="text1" w:themeTint="80"/>
        </w:rPr>
        <w:lastRenderedPageBreak/>
        <w:t>структуры, принадлежности к определённым функциональным разновидностям языка, особенностей языкового оформления, использования выразительных средств языка;</w:t>
      </w:r>
    </w:p>
    <w:p w:rsidR="00E61660" w:rsidRPr="00494131" w:rsidRDefault="00E61660" w:rsidP="00494131">
      <w:pPr>
        <w:rPr>
          <w:color w:val="7F7F7F" w:themeColor="text1" w:themeTint="80"/>
        </w:rPr>
      </w:pPr>
      <w:r w:rsidRPr="00494131">
        <w:rPr>
          <w:color w:val="7F7F7F" w:themeColor="text1" w:themeTint="80"/>
        </w:rPr>
        <w:t>8) 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E61660" w:rsidRPr="00494131" w:rsidRDefault="00E61660" w:rsidP="00494131">
      <w:pPr>
        <w:rPr>
          <w:color w:val="7F7F7F" w:themeColor="text1" w:themeTint="80"/>
        </w:rPr>
      </w:pPr>
      <w:r w:rsidRPr="00494131">
        <w:rPr>
          <w:color w:val="7F7F7F" w:themeColor="text1" w:themeTint="80"/>
        </w:rPr>
        <w:t>9)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E61660" w:rsidRPr="00494131" w:rsidRDefault="00E61660" w:rsidP="00494131">
      <w:pPr>
        <w:rPr>
          <w:color w:val="7F7F7F" w:themeColor="text1" w:themeTint="80"/>
        </w:rPr>
      </w:pPr>
    </w:p>
    <w:p w:rsidR="00AC1999" w:rsidRPr="00494131" w:rsidRDefault="00AC1999" w:rsidP="00494131">
      <w:r w:rsidRPr="00494131">
        <w:t>Место учебного предмета в учебном плане</w:t>
      </w:r>
    </w:p>
    <w:p w:rsidR="00AC1999" w:rsidRPr="00494131" w:rsidRDefault="00AC1999" w:rsidP="00494131">
      <w:pPr>
        <w:rPr>
          <w:color w:val="7F7F7F" w:themeColor="text1" w:themeTint="80"/>
        </w:rPr>
      </w:pPr>
    </w:p>
    <w:p w:rsidR="00AC1999" w:rsidRPr="00494131" w:rsidRDefault="00AC1999" w:rsidP="00494131">
      <w:pPr>
        <w:rPr>
          <w:iCs/>
          <w:color w:val="7F7F7F" w:themeColor="text1" w:themeTint="80"/>
        </w:rPr>
      </w:pPr>
      <w:r w:rsidRPr="00494131">
        <w:rPr>
          <w:iCs/>
          <w:color w:val="7F7F7F" w:themeColor="text1" w:themeTint="80"/>
        </w:rPr>
        <w:t>Рабочая программа адресована учащимся 8 класса МБОУ лицея № 5</w:t>
      </w:r>
    </w:p>
    <w:p w:rsidR="00AC1999" w:rsidRPr="00494131" w:rsidRDefault="00AC1999" w:rsidP="00494131">
      <w:pPr>
        <w:rPr>
          <w:color w:val="7F7F7F" w:themeColor="text1" w:themeTint="80"/>
        </w:rPr>
      </w:pPr>
      <w:r w:rsidRPr="00494131">
        <w:rPr>
          <w:color w:val="7F7F7F" w:themeColor="text1" w:themeTint="80"/>
        </w:rPr>
        <w:t>Федеральный базисный учебный план для образовательных учреждений Российской Федерации предусматривает обязательное изучение русского (родного) языка в V</w:t>
      </w:r>
      <w:r w:rsidRPr="00494131">
        <w:rPr>
          <w:color w:val="7F7F7F" w:themeColor="text1" w:themeTint="80"/>
          <w:lang w:val="en-US"/>
        </w:rPr>
        <w:t>III</w:t>
      </w:r>
      <w:r w:rsidRPr="00494131">
        <w:rPr>
          <w:color w:val="7F7F7F" w:themeColor="text1" w:themeTint="80"/>
        </w:rPr>
        <w:t xml:space="preserve"> классе – 105 час (3 часа в неделю, 35 рабочих недель). </w:t>
      </w:r>
    </w:p>
    <w:p w:rsidR="00AC1999" w:rsidRPr="00494131" w:rsidRDefault="00AC1999" w:rsidP="00494131">
      <w:pPr>
        <w:rPr>
          <w:color w:val="7F7F7F" w:themeColor="text1" w:themeTint="80"/>
        </w:rPr>
      </w:pPr>
      <w:r w:rsidRPr="00494131">
        <w:rPr>
          <w:color w:val="7F7F7F" w:themeColor="text1" w:themeTint="80"/>
        </w:rPr>
        <w:t>В течение учебного года возможна корректировка распределения часов по темам с учетом хода усвоения учебного материала учащимися или в связи с другими объективными причинами.</w:t>
      </w:r>
    </w:p>
    <w:p w:rsidR="00AC1999" w:rsidRPr="00494131" w:rsidRDefault="00AC1999" w:rsidP="00494131">
      <w:pPr>
        <w:rPr>
          <w:color w:val="7F7F7F" w:themeColor="text1" w:themeTint="80"/>
        </w:rPr>
      </w:pPr>
    </w:p>
    <w:p w:rsidR="00AC1999" w:rsidRPr="00494131" w:rsidRDefault="00E61660" w:rsidP="00494131">
      <w:r w:rsidRPr="00494131">
        <w:t>Содержание учебного предмета</w:t>
      </w:r>
    </w:p>
    <w:p w:rsidR="00E61660" w:rsidRPr="00494131" w:rsidRDefault="00E61660" w:rsidP="00494131">
      <w:pPr>
        <w:rPr>
          <w:color w:val="7F7F7F" w:themeColor="text1" w:themeTint="80"/>
        </w:rPr>
      </w:pPr>
      <w:r w:rsidRPr="00494131">
        <w:rPr>
          <w:color w:val="7F7F7F" w:themeColor="text1" w:themeTint="80"/>
        </w:rPr>
        <w:t xml:space="preserve">Доминирующей идеей курса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w:t>
      </w:r>
      <w:proofErr w:type="spellStart"/>
      <w:r w:rsidRPr="00494131">
        <w:rPr>
          <w:color w:val="7F7F7F" w:themeColor="text1" w:themeTint="80"/>
        </w:rPr>
        <w:t>деятельностного</w:t>
      </w:r>
      <w:proofErr w:type="spellEnd"/>
      <w:r w:rsidRPr="00494131">
        <w:rPr>
          <w:color w:val="7F7F7F" w:themeColor="text1" w:themeTint="80"/>
        </w:rPr>
        <w:t xml:space="preserve"> подхода к изучению русского языка в школе.</w:t>
      </w:r>
    </w:p>
    <w:p w:rsidR="00E61660" w:rsidRPr="00494131" w:rsidRDefault="00E61660" w:rsidP="00494131">
      <w:pPr>
        <w:rPr>
          <w:color w:val="7F7F7F" w:themeColor="text1" w:themeTint="80"/>
        </w:rPr>
      </w:pPr>
      <w:r w:rsidRPr="00494131">
        <w:rPr>
          <w:color w:val="7F7F7F" w:themeColor="text1" w:themeTint="80"/>
        </w:rPr>
        <w:t>Курс реализует идею синтеза всестороннего речевого развития со специальной лингвистической подготовкой и содержит два раздела: систематический курс языка с правописанием и элементами культуры речи и раздел «Речь», включающий понятия речи, стилей речи, типов речи, текста. Причем эти разделы изучаются не в линейном порядке, а в перемежающемся режиме. Речевой аспект явственно обозначен как с помощью сквозных направлений, так и применительно к отдельным разделам и темам. Усилен и семантический аспект в подаче лингвистического материала на всех уровнях языка. На протяжении всего учебного года формируются и закрепляются положительное отношение к учебе, настрой на изучение родного языка наличием нетрадиционных заданий, эталонных в речевом отношении текстов, доступных для детей форм подачи лингвистических знаний.</w:t>
      </w:r>
    </w:p>
    <w:p w:rsidR="00E61660" w:rsidRPr="00494131" w:rsidRDefault="00E61660" w:rsidP="00494131">
      <w:pPr>
        <w:rPr>
          <w:color w:val="7F7F7F" w:themeColor="text1" w:themeTint="80"/>
          <w:u w:val="single"/>
        </w:rPr>
      </w:pPr>
    </w:p>
    <w:p w:rsidR="00E61660" w:rsidRPr="00494131" w:rsidRDefault="00E61660" w:rsidP="00494131">
      <w:pPr>
        <w:rPr>
          <w:color w:val="7F7F7F" w:themeColor="text1" w:themeTint="80"/>
        </w:rPr>
      </w:pPr>
      <w:r w:rsidRPr="00494131">
        <w:rPr>
          <w:color w:val="7F7F7F" w:themeColor="text1" w:themeTint="80"/>
        </w:rPr>
        <w:t>Компоненты.</w:t>
      </w:r>
    </w:p>
    <w:p w:rsidR="00E61660" w:rsidRPr="00494131" w:rsidRDefault="00E61660" w:rsidP="00494131">
      <w:pPr>
        <w:rPr>
          <w:color w:val="7F7F7F" w:themeColor="text1" w:themeTint="80"/>
        </w:rPr>
      </w:pPr>
    </w:p>
    <w:tbl>
      <w:tblPr>
        <w:tblW w:w="10048" w:type="dxa"/>
        <w:tblInd w:w="706" w:type="dxa"/>
        <w:tblBorders>
          <w:top w:val="single" w:sz="4" w:space="0" w:color="auto"/>
          <w:left w:val="single" w:sz="4" w:space="0" w:color="auto"/>
          <w:bottom w:val="single" w:sz="4" w:space="0" w:color="auto"/>
          <w:right w:val="single" w:sz="4" w:space="0" w:color="auto"/>
        </w:tblBorders>
        <w:tblLook w:val="0000"/>
      </w:tblPr>
      <w:tblGrid>
        <w:gridCol w:w="2908"/>
        <w:gridCol w:w="7140"/>
      </w:tblGrid>
      <w:tr w:rsidR="00E61660" w:rsidRPr="00494131" w:rsidTr="00494131">
        <w:trPr>
          <w:trHeight w:val="1273"/>
        </w:trPr>
        <w:tc>
          <w:tcPr>
            <w:tcW w:w="2908" w:type="dxa"/>
            <w:tcBorders>
              <w:top w:val="single" w:sz="4" w:space="0" w:color="auto"/>
              <w:left w:val="single" w:sz="4" w:space="0" w:color="auto"/>
              <w:bottom w:val="single" w:sz="4" w:space="0" w:color="auto"/>
              <w:right w:val="single" w:sz="4" w:space="0" w:color="auto"/>
            </w:tcBorders>
          </w:tcPr>
          <w:p w:rsidR="00E61660" w:rsidRPr="00494131" w:rsidRDefault="00E61660" w:rsidP="00494131">
            <w:pPr>
              <w:rPr>
                <w:color w:val="7F7F7F" w:themeColor="text1" w:themeTint="80"/>
              </w:rPr>
            </w:pPr>
            <w:r w:rsidRPr="00494131">
              <w:rPr>
                <w:color w:val="7F7F7F" w:themeColor="text1" w:themeTint="80"/>
              </w:rPr>
              <w:lastRenderedPageBreak/>
              <w:t>Региональный</w:t>
            </w:r>
          </w:p>
          <w:p w:rsidR="00E61660" w:rsidRPr="00494131" w:rsidRDefault="00E61660" w:rsidP="00494131">
            <w:pPr>
              <w:rPr>
                <w:color w:val="7F7F7F" w:themeColor="text1" w:themeTint="80"/>
              </w:rPr>
            </w:pPr>
            <w:r w:rsidRPr="00494131">
              <w:rPr>
                <w:color w:val="7F7F7F" w:themeColor="text1" w:themeTint="80"/>
              </w:rPr>
              <w:t>(+1 час в неделю)</w:t>
            </w:r>
          </w:p>
        </w:tc>
        <w:tc>
          <w:tcPr>
            <w:tcW w:w="7140" w:type="dxa"/>
            <w:tcBorders>
              <w:top w:val="single" w:sz="4" w:space="0" w:color="auto"/>
              <w:left w:val="single" w:sz="4" w:space="0" w:color="auto"/>
              <w:bottom w:val="single" w:sz="4" w:space="0" w:color="auto"/>
              <w:right w:val="single" w:sz="4" w:space="0" w:color="auto"/>
            </w:tcBorders>
          </w:tcPr>
          <w:p w:rsidR="00E61660" w:rsidRPr="00494131" w:rsidRDefault="00E61660" w:rsidP="00494131">
            <w:pPr>
              <w:rPr>
                <w:color w:val="7F7F7F" w:themeColor="text1" w:themeTint="80"/>
              </w:rPr>
            </w:pPr>
            <w:r w:rsidRPr="00494131">
              <w:rPr>
                <w:color w:val="7F7F7F" w:themeColor="text1" w:themeTint="80"/>
              </w:rPr>
              <w:t xml:space="preserve">Фонетика. Лексика. Грамматика. Орфография. Синтаксис и </w:t>
            </w:r>
          </w:p>
          <w:p w:rsidR="00E61660" w:rsidRPr="00494131" w:rsidRDefault="00E61660" w:rsidP="00494131">
            <w:pPr>
              <w:rPr>
                <w:color w:val="7F7F7F" w:themeColor="text1" w:themeTint="80"/>
              </w:rPr>
            </w:pPr>
            <w:r w:rsidRPr="00494131">
              <w:rPr>
                <w:color w:val="7F7F7F" w:themeColor="text1" w:themeTint="80"/>
              </w:rPr>
              <w:t>пунктуация.</w:t>
            </w:r>
          </w:p>
          <w:p w:rsidR="00E61660" w:rsidRPr="00494131" w:rsidRDefault="00E61660" w:rsidP="00494131">
            <w:pPr>
              <w:rPr>
                <w:color w:val="7F7F7F" w:themeColor="text1" w:themeTint="80"/>
              </w:rPr>
            </w:pPr>
            <w:r w:rsidRPr="00494131">
              <w:rPr>
                <w:color w:val="7F7F7F" w:themeColor="text1" w:themeTint="80"/>
              </w:rPr>
              <w:t xml:space="preserve">Текст: его структура, стилистические  особенности, выразительные средства.   </w:t>
            </w:r>
          </w:p>
        </w:tc>
      </w:tr>
      <w:tr w:rsidR="00E61660" w:rsidRPr="00494131" w:rsidTr="00494131">
        <w:trPr>
          <w:trHeight w:val="638"/>
        </w:trPr>
        <w:tc>
          <w:tcPr>
            <w:tcW w:w="2908" w:type="dxa"/>
            <w:tcBorders>
              <w:top w:val="single" w:sz="4" w:space="0" w:color="auto"/>
              <w:left w:val="single" w:sz="4" w:space="0" w:color="auto"/>
              <w:bottom w:val="single" w:sz="4" w:space="0" w:color="auto"/>
              <w:right w:val="single" w:sz="4" w:space="0" w:color="auto"/>
            </w:tcBorders>
          </w:tcPr>
          <w:p w:rsidR="00E61660" w:rsidRPr="00494131" w:rsidRDefault="00E61660" w:rsidP="00494131">
            <w:pPr>
              <w:rPr>
                <w:color w:val="7F7F7F" w:themeColor="text1" w:themeTint="80"/>
              </w:rPr>
            </w:pPr>
            <w:r w:rsidRPr="00494131">
              <w:rPr>
                <w:color w:val="7F7F7F" w:themeColor="text1" w:themeTint="80"/>
              </w:rPr>
              <w:t>Лицейский</w:t>
            </w:r>
          </w:p>
          <w:p w:rsidR="00E61660" w:rsidRPr="00494131" w:rsidRDefault="00E61660" w:rsidP="00494131">
            <w:pPr>
              <w:rPr>
                <w:color w:val="7F7F7F" w:themeColor="text1" w:themeTint="80"/>
              </w:rPr>
            </w:pPr>
            <w:r w:rsidRPr="00494131">
              <w:rPr>
                <w:color w:val="7F7F7F" w:themeColor="text1" w:themeTint="80"/>
              </w:rPr>
              <w:t>(углубление)</w:t>
            </w:r>
          </w:p>
        </w:tc>
        <w:tc>
          <w:tcPr>
            <w:tcW w:w="7140" w:type="dxa"/>
            <w:tcBorders>
              <w:top w:val="single" w:sz="4" w:space="0" w:color="auto"/>
              <w:left w:val="single" w:sz="4" w:space="0" w:color="auto"/>
              <w:bottom w:val="single" w:sz="4" w:space="0" w:color="auto"/>
              <w:right w:val="single" w:sz="4" w:space="0" w:color="auto"/>
            </w:tcBorders>
          </w:tcPr>
          <w:p w:rsidR="00E61660" w:rsidRPr="00494131" w:rsidRDefault="00E61660" w:rsidP="00494131">
            <w:pPr>
              <w:rPr>
                <w:color w:val="7F7F7F" w:themeColor="text1" w:themeTint="80"/>
              </w:rPr>
            </w:pPr>
            <w:r w:rsidRPr="00494131">
              <w:rPr>
                <w:color w:val="7F7F7F" w:themeColor="text1" w:themeTint="80"/>
              </w:rPr>
              <w:t xml:space="preserve">Текст: его структура, стилистические  особенности, выразительные средства.   </w:t>
            </w:r>
          </w:p>
          <w:p w:rsidR="00E61660" w:rsidRPr="00494131" w:rsidRDefault="00E61660" w:rsidP="00494131">
            <w:pPr>
              <w:rPr>
                <w:color w:val="7F7F7F" w:themeColor="text1" w:themeTint="80"/>
              </w:rPr>
            </w:pPr>
          </w:p>
        </w:tc>
      </w:tr>
    </w:tbl>
    <w:p w:rsidR="007250AE" w:rsidRPr="00494131" w:rsidRDefault="007250AE" w:rsidP="00494131">
      <w:pPr>
        <w:rPr>
          <w:color w:val="7F7F7F" w:themeColor="text1" w:themeTint="80"/>
        </w:rPr>
      </w:pPr>
      <w:r w:rsidRPr="00494131">
        <w:rPr>
          <w:color w:val="7F7F7F" w:themeColor="text1" w:themeTint="80"/>
        </w:rPr>
        <w:t>Наименование разделов, характеристика основных содержательных линий, тем.</w:t>
      </w:r>
    </w:p>
    <w:p w:rsidR="00494131" w:rsidRPr="00494131" w:rsidRDefault="00D0529F" w:rsidP="00494131">
      <w:pPr>
        <w:rPr>
          <w:color w:val="7F7F7F" w:themeColor="text1" w:themeTint="80"/>
        </w:rPr>
      </w:pPr>
      <w:r w:rsidRPr="00494131">
        <w:rPr>
          <w:color w:val="7F7F7F" w:themeColor="text1" w:themeTint="80"/>
        </w:rPr>
        <w:t xml:space="preserve">О языке </w:t>
      </w:r>
    </w:p>
    <w:p w:rsidR="00494131" w:rsidRPr="00494131" w:rsidRDefault="007250AE" w:rsidP="00494131">
      <w:pPr>
        <w:rPr>
          <w:color w:val="7F7F7F" w:themeColor="text1" w:themeTint="80"/>
        </w:rPr>
      </w:pPr>
      <w:r w:rsidRPr="00494131">
        <w:rPr>
          <w:color w:val="7F7F7F" w:themeColor="text1" w:themeTint="80"/>
        </w:rPr>
        <w:t>Русский язык в семье славянских языков.</w:t>
      </w:r>
    </w:p>
    <w:p w:rsidR="00494131" w:rsidRPr="00494131" w:rsidRDefault="007250AE" w:rsidP="00494131">
      <w:pPr>
        <w:rPr>
          <w:color w:val="7F7F7F" w:themeColor="text1" w:themeTint="80"/>
        </w:rPr>
      </w:pPr>
      <w:r w:rsidRPr="00494131">
        <w:rPr>
          <w:color w:val="7F7F7F" w:themeColor="text1" w:themeTint="80"/>
          <w:spacing w:val="-1"/>
        </w:rPr>
        <w:t xml:space="preserve">РЕЧЬ </w:t>
      </w:r>
    </w:p>
    <w:p w:rsidR="007250AE" w:rsidRPr="00494131" w:rsidRDefault="007250AE" w:rsidP="00494131">
      <w:pPr>
        <w:rPr>
          <w:color w:val="7F7F7F" w:themeColor="text1" w:themeTint="80"/>
        </w:rPr>
      </w:pPr>
      <w:r w:rsidRPr="00494131">
        <w:rPr>
          <w:color w:val="7F7F7F" w:themeColor="text1" w:themeTint="80"/>
        </w:rPr>
        <w:t>Систематизация сведений о тексте, стилях и ти</w:t>
      </w:r>
      <w:r w:rsidRPr="00494131">
        <w:rPr>
          <w:color w:val="7F7F7F" w:themeColor="text1" w:themeTint="80"/>
        </w:rPr>
        <w:softHyphen/>
        <w:t>пах речи; расширение представления о языковых средствах, характерных для различных стилей речи.</w:t>
      </w:r>
    </w:p>
    <w:p w:rsidR="007250AE" w:rsidRPr="00494131" w:rsidRDefault="007250AE" w:rsidP="00494131">
      <w:pPr>
        <w:rPr>
          <w:color w:val="7F7F7F" w:themeColor="text1" w:themeTint="80"/>
        </w:rPr>
      </w:pPr>
      <w:r w:rsidRPr="00494131">
        <w:rPr>
          <w:color w:val="7F7F7F" w:themeColor="text1" w:themeTint="80"/>
        </w:rPr>
        <w:t xml:space="preserve">Жанры </w:t>
      </w:r>
      <w:r w:rsidRPr="00494131">
        <w:rPr>
          <w:color w:val="7F7F7F" w:themeColor="text1" w:themeTint="80"/>
          <w:spacing w:val="43"/>
        </w:rPr>
        <w:t>публицистики:</w:t>
      </w:r>
      <w:r w:rsidRPr="00494131">
        <w:rPr>
          <w:color w:val="7F7F7F" w:themeColor="text1" w:themeTint="80"/>
        </w:rPr>
        <w:t xml:space="preserve"> репортаж, порт</w:t>
      </w:r>
      <w:r w:rsidRPr="00494131">
        <w:rPr>
          <w:color w:val="7F7F7F" w:themeColor="text1" w:themeTint="80"/>
        </w:rPr>
        <w:softHyphen/>
        <w:t xml:space="preserve">ретный очерк, проблемная статья. Особенности их строения: коммуникативная задача, содержательно-композиционные особенности жанра, </w:t>
      </w:r>
      <w:proofErr w:type="spellStart"/>
      <w:r w:rsidRPr="00494131">
        <w:rPr>
          <w:color w:val="7F7F7F" w:themeColor="text1" w:themeTint="80"/>
        </w:rPr>
        <w:t>типологиче</w:t>
      </w:r>
      <w:proofErr w:type="spellEnd"/>
      <w:r w:rsidRPr="00494131">
        <w:rPr>
          <w:color w:val="7F7F7F" w:themeColor="text1" w:themeTint="80"/>
        </w:rPr>
        <w:t xml:space="preserve"> </w:t>
      </w:r>
      <w:proofErr w:type="gramStart"/>
      <w:r w:rsidRPr="00494131">
        <w:rPr>
          <w:color w:val="7F7F7F" w:themeColor="text1" w:themeTint="80"/>
        </w:rPr>
        <w:t>екая</w:t>
      </w:r>
      <w:proofErr w:type="gramEnd"/>
      <w:r w:rsidRPr="00494131">
        <w:rPr>
          <w:color w:val="7F7F7F" w:themeColor="text1" w:themeTint="80"/>
        </w:rPr>
        <w:t xml:space="preserve"> структура текста, характерные языковые и речевые средства.</w:t>
      </w:r>
    </w:p>
    <w:p w:rsidR="007250AE" w:rsidRPr="00494131" w:rsidRDefault="007250AE" w:rsidP="00494131">
      <w:pPr>
        <w:rPr>
          <w:color w:val="7F7F7F" w:themeColor="text1" w:themeTint="80"/>
        </w:rPr>
      </w:pPr>
      <w:r w:rsidRPr="00494131">
        <w:rPr>
          <w:color w:val="7F7F7F" w:themeColor="text1" w:themeTint="80"/>
        </w:rPr>
        <w:t>Высказывания, ориентированные на жанр ре</w:t>
      </w:r>
      <w:r w:rsidRPr="00494131">
        <w:rPr>
          <w:color w:val="7F7F7F" w:themeColor="text1" w:themeTint="80"/>
        </w:rPr>
        <w:softHyphen/>
        <w:t>портажа:</w:t>
      </w:r>
    </w:p>
    <w:p w:rsidR="007250AE" w:rsidRPr="00494131" w:rsidRDefault="007250AE" w:rsidP="00494131">
      <w:pPr>
        <w:rPr>
          <w:color w:val="7F7F7F" w:themeColor="text1" w:themeTint="80"/>
        </w:rPr>
      </w:pPr>
      <w:r w:rsidRPr="00494131">
        <w:rPr>
          <w:color w:val="7F7F7F" w:themeColor="text1" w:themeTint="80"/>
        </w:rPr>
        <w:t>репортаж-повествование о событии (посещении театра, экскурсии, походе);</w:t>
      </w:r>
    </w:p>
    <w:p w:rsidR="007250AE" w:rsidRPr="00494131" w:rsidRDefault="007250AE" w:rsidP="00494131">
      <w:pPr>
        <w:rPr>
          <w:color w:val="7F7F7F" w:themeColor="text1" w:themeTint="80"/>
        </w:rPr>
      </w:pPr>
      <w:r w:rsidRPr="00494131">
        <w:rPr>
          <w:color w:val="7F7F7F" w:themeColor="text1" w:themeTint="80"/>
        </w:rPr>
        <w:t>репортаж-описание памятника истории или культуры (родного города, поселка, улицы, музея).</w:t>
      </w:r>
    </w:p>
    <w:p w:rsidR="007250AE" w:rsidRPr="00494131" w:rsidRDefault="007250AE" w:rsidP="00494131">
      <w:pPr>
        <w:rPr>
          <w:color w:val="7F7F7F" w:themeColor="text1" w:themeTint="80"/>
        </w:rPr>
      </w:pPr>
      <w:r w:rsidRPr="00494131">
        <w:rPr>
          <w:color w:val="7F7F7F" w:themeColor="text1" w:themeTint="80"/>
        </w:rPr>
        <w:t>Высказывание, ориентированное на жанр порт</w:t>
      </w:r>
      <w:r w:rsidRPr="00494131">
        <w:rPr>
          <w:color w:val="7F7F7F" w:themeColor="text1" w:themeTint="80"/>
        </w:rPr>
        <w:softHyphen/>
        <w:t>ретного очерка (рассказ об интересном человеке).</w:t>
      </w:r>
    </w:p>
    <w:p w:rsidR="007250AE" w:rsidRPr="00494131" w:rsidRDefault="007250AE" w:rsidP="00494131">
      <w:pPr>
        <w:rPr>
          <w:color w:val="7F7F7F" w:themeColor="text1" w:themeTint="80"/>
        </w:rPr>
      </w:pPr>
      <w:r w:rsidRPr="00494131">
        <w:rPr>
          <w:color w:val="7F7F7F" w:themeColor="text1" w:themeTint="80"/>
        </w:rPr>
        <w:t>Высказывание, ориентированное на жанр про</w:t>
      </w:r>
      <w:r w:rsidRPr="00494131">
        <w:rPr>
          <w:color w:val="7F7F7F" w:themeColor="text1" w:themeTint="80"/>
        </w:rPr>
        <w:softHyphen/>
        <w:t>блемной статьи «Хочу и надо — как их прими</w:t>
      </w:r>
      <w:r w:rsidRPr="00494131">
        <w:rPr>
          <w:color w:val="7F7F7F" w:themeColor="text1" w:themeTint="80"/>
        </w:rPr>
        <w:softHyphen/>
        <w:t>рить?».</w:t>
      </w:r>
    </w:p>
    <w:p w:rsidR="007250AE" w:rsidRPr="00494131" w:rsidRDefault="007250AE" w:rsidP="00494131">
      <w:pPr>
        <w:rPr>
          <w:color w:val="7F7F7F" w:themeColor="text1" w:themeTint="80"/>
        </w:rPr>
      </w:pPr>
      <w:r w:rsidRPr="00494131">
        <w:rPr>
          <w:color w:val="7F7F7F" w:themeColor="text1" w:themeTint="80"/>
          <w:spacing w:val="56"/>
        </w:rPr>
        <w:t>Основные</w:t>
      </w:r>
      <w:r w:rsidRPr="00494131">
        <w:rPr>
          <w:color w:val="7F7F7F" w:themeColor="text1" w:themeTint="80"/>
          <w:spacing w:val="62"/>
        </w:rPr>
        <w:t>умения</w:t>
      </w:r>
    </w:p>
    <w:p w:rsidR="007250AE" w:rsidRPr="00494131" w:rsidRDefault="007250AE" w:rsidP="00494131">
      <w:pPr>
        <w:rPr>
          <w:color w:val="7F7F7F" w:themeColor="text1" w:themeTint="80"/>
        </w:rPr>
      </w:pPr>
      <w:r w:rsidRPr="00494131">
        <w:rPr>
          <w:i/>
          <w:iCs/>
          <w:color w:val="7F7F7F" w:themeColor="text1" w:themeTint="80"/>
        </w:rPr>
        <w:t xml:space="preserve">Анализ текста. </w:t>
      </w:r>
      <w:r w:rsidRPr="00494131">
        <w:rPr>
          <w:color w:val="7F7F7F" w:themeColor="text1" w:themeTint="80"/>
        </w:rPr>
        <w:t>Находить в молодежных газе</w:t>
      </w:r>
      <w:r w:rsidRPr="00494131">
        <w:rPr>
          <w:color w:val="7F7F7F" w:themeColor="text1" w:themeTint="80"/>
        </w:rPr>
        <w:softHyphen/>
        <w:t>тах проблемные репортажи, портретные очерки, определять их тему и основную мысль, оценивать в этом контексте заголовок. Находить в тексте статьи, репортажа, портретного очерка фрагменты, представляющие собой повествование, разные ви</w:t>
      </w:r>
      <w:r w:rsidRPr="00494131">
        <w:rPr>
          <w:color w:val="7F7F7F" w:themeColor="text1" w:themeTint="80"/>
        </w:rPr>
        <w:softHyphen/>
        <w:t>ды рассуждения и описания, определять их роль в данном жанре; находить характерные для публи</w:t>
      </w:r>
      <w:r w:rsidRPr="00494131">
        <w:rPr>
          <w:color w:val="7F7F7F" w:themeColor="text1" w:themeTint="80"/>
        </w:rPr>
        <w:softHyphen/>
        <w:t>цистического стиля языковые и речевые средства воздействия на читателя.</w:t>
      </w:r>
    </w:p>
    <w:p w:rsidR="007250AE" w:rsidRPr="00494131" w:rsidRDefault="007250AE" w:rsidP="00494131">
      <w:pPr>
        <w:rPr>
          <w:color w:val="7F7F7F" w:themeColor="text1" w:themeTint="80"/>
        </w:rPr>
      </w:pPr>
      <w:r w:rsidRPr="00494131">
        <w:rPr>
          <w:i/>
          <w:iCs/>
          <w:color w:val="7F7F7F" w:themeColor="text1" w:themeTint="80"/>
        </w:rPr>
        <w:t xml:space="preserve">Воспроизведение текста. </w:t>
      </w:r>
      <w:r w:rsidRPr="00494131">
        <w:rPr>
          <w:color w:val="7F7F7F" w:themeColor="text1" w:themeTint="80"/>
        </w:rPr>
        <w:t>Создавать на осно</w:t>
      </w:r>
      <w:r w:rsidRPr="00494131">
        <w:rPr>
          <w:color w:val="7F7F7F" w:themeColor="text1" w:themeTint="80"/>
        </w:rPr>
        <w:softHyphen/>
        <w:t>ве исходного авторского текста вторичное высказы</w:t>
      </w:r>
      <w:r w:rsidRPr="00494131">
        <w:rPr>
          <w:color w:val="7F7F7F" w:themeColor="text1" w:themeTint="80"/>
        </w:rPr>
        <w:softHyphen/>
        <w:t>вание, отражая в нем свое понимание проблемати</w:t>
      </w:r>
      <w:r w:rsidRPr="00494131">
        <w:rPr>
          <w:color w:val="7F7F7F" w:themeColor="text1" w:themeTint="80"/>
        </w:rPr>
        <w:softHyphen/>
        <w:t>ки текста и позиции автора, давать письменный анализ текста — стилистический, типологический, включая анализ характерных для стиля и типа ре</w:t>
      </w:r>
      <w:r w:rsidRPr="00494131">
        <w:rPr>
          <w:color w:val="7F7F7F" w:themeColor="text1" w:themeTint="80"/>
        </w:rPr>
        <w:softHyphen/>
        <w:t>чи выразительных средств языка. Пересказывать (устно и письменно) тексты указанных выше жан</w:t>
      </w:r>
      <w:r w:rsidRPr="00494131">
        <w:rPr>
          <w:color w:val="7F7F7F" w:themeColor="text1" w:themeTint="80"/>
        </w:rPr>
        <w:softHyphen/>
        <w:t>ров, сохраняя структуру и языковые особенности исходного текста.</w:t>
      </w:r>
    </w:p>
    <w:p w:rsidR="007250AE" w:rsidRPr="00494131" w:rsidRDefault="007250AE" w:rsidP="00494131">
      <w:pPr>
        <w:rPr>
          <w:color w:val="7F7F7F" w:themeColor="text1" w:themeTint="80"/>
        </w:rPr>
      </w:pPr>
      <w:r w:rsidRPr="00494131">
        <w:rPr>
          <w:i/>
          <w:iCs/>
          <w:color w:val="7F7F7F" w:themeColor="text1" w:themeTint="80"/>
        </w:rPr>
        <w:t xml:space="preserve">Создание текста. </w:t>
      </w:r>
      <w:proofErr w:type="gramStart"/>
      <w:r w:rsidRPr="00494131">
        <w:rPr>
          <w:color w:val="7F7F7F" w:themeColor="text1" w:themeTint="80"/>
        </w:rPr>
        <w:t>Вести репортаж (устно и письменно) о школьной жизни (например, с урока или с большой перемены), об открытии (посеще</w:t>
      </w:r>
      <w:r w:rsidRPr="00494131">
        <w:rPr>
          <w:color w:val="7F7F7F" w:themeColor="text1" w:themeTint="80"/>
        </w:rPr>
        <w:softHyphen/>
        <w:t>нии) памятника истории и культуры, о каком-либо интересном событии, спортивном мероприятии; писать сочинения о человеке (литературном герое,</w:t>
      </w:r>
      <w:proofErr w:type="gramEnd"/>
    </w:p>
    <w:p w:rsidR="007250AE" w:rsidRPr="00494131" w:rsidRDefault="007250AE" w:rsidP="00494131">
      <w:pPr>
        <w:rPr>
          <w:color w:val="7F7F7F" w:themeColor="text1" w:themeTint="80"/>
        </w:rPr>
      </w:pPr>
      <w:proofErr w:type="gramStart"/>
      <w:r w:rsidRPr="00494131">
        <w:rPr>
          <w:color w:val="7F7F7F" w:themeColor="text1" w:themeTint="80"/>
        </w:rPr>
        <w:t>знакомом</w:t>
      </w:r>
      <w:proofErr w:type="gramEnd"/>
      <w:r w:rsidRPr="00494131">
        <w:rPr>
          <w:color w:val="7F7F7F" w:themeColor="text1" w:themeTint="80"/>
        </w:rPr>
        <w:t>, о себе), писать статью в школьную или местную газету.</w:t>
      </w:r>
    </w:p>
    <w:p w:rsidR="00494131" w:rsidRPr="00494131" w:rsidRDefault="007250AE" w:rsidP="00494131">
      <w:pPr>
        <w:rPr>
          <w:color w:val="7F7F7F" w:themeColor="text1" w:themeTint="80"/>
        </w:rPr>
      </w:pPr>
      <w:r w:rsidRPr="00494131">
        <w:rPr>
          <w:i/>
          <w:iCs/>
          <w:color w:val="7F7F7F" w:themeColor="text1" w:themeTint="80"/>
        </w:rPr>
        <w:lastRenderedPageBreak/>
        <w:t xml:space="preserve">Совершенствование </w:t>
      </w:r>
      <w:proofErr w:type="gramStart"/>
      <w:r w:rsidRPr="00494131">
        <w:rPr>
          <w:i/>
          <w:iCs/>
          <w:color w:val="7F7F7F" w:themeColor="text1" w:themeTint="80"/>
        </w:rPr>
        <w:t>написанного</w:t>
      </w:r>
      <w:proofErr w:type="gramEnd"/>
      <w:r w:rsidRPr="00494131">
        <w:rPr>
          <w:i/>
          <w:iCs/>
          <w:color w:val="7F7F7F" w:themeColor="text1" w:themeTint="80"/>
        </w:rPr>
        <w:t xml:space="preserve">. </w:t>
      </w:r>
      <w:r w:rsidRPr="00494131">
        <w:rPr>
          <w:color w:val="7F7F7F" w:themeColor="text1" w:themeTint="80"/>
        </w:rPr>
        <w:t>Добивать</w:t>
      </w:r>
      <w:r w:rsidRPr="00494131">
        <w:rPr>
          <w:color w:val="7F7F7F" w:themeColor="text1" w:themeTint="80"/>
        </w:rPr>
        <w:softHyphen/>
        <w:t>ся полного соответствия отбора содержания и язы</w:t>
      </w:r>
      <w:r w:rsidRPr="00494131">
        <w:rPr>
          <w:color w:val="7F7F7F" w:themeColor="text1" w:themeTint="80"/>
        </w:rPr>
        <w:softHyphen/>
        <w:t xml:space="preserve">ковых средств коммуникативной задаче. </w:t>
      </w:r>
      <w:proofErr w:type="gramStart"/>
      <w:r w:rsidRPr="00494131">
        <w:rPr>
          <w:color w:val="7F7F7F" w:themeColor="text1" w:themeTint="80"/>
        </w:rPr>
        <w:t>Повы</w:t>
      </w:r>
      <w:r w:rsidRPr="00494131">
        <w:rPr>
          <w:color w:val="7F7F7F" w:themeColor="text1" w:themeTint="80"/>
        </w:rPr>
        <w:softHyphen/>
        <w:t>шать выразительность речи, уместно используя характерные для публицистики средства языка: выразительную газетную лексику и фразеологию, экспрессивный синтаксис: именительный темы, расчлененные предложения (парцелляцию), рито</w:t>
      </w:r>
      <w:r w:rsidRPr="00494131">
        <w:rPr>
          <w:color w:val="7F7F7F" w:themeColor="text1" w:themeTint="80"/>
        </w:rPr>
        <w:softHyphen/>
        <w:t>рические вопросы и восклицания, вопросно-ответ</w:t>
      </w:r>
      <w:r w:rsidRPr="00494131">
        <w:rPr>
          <w:color w:val="7F7F7F" w:themeColor="text1" w:themeTint="80"/>
        </w:rPr>
        <w:softHyphen/>
        <w:t>ную форму изложения, ряды однородных членов с парным соединением, многосоюзие, перечисли</w:t>
      </w:r>
      <w:r w:rsidRPr="00494131">
        <w:rPr>
          <w:color w:val="7F7F7F" w:themeColor="text1" w:themeTint="80"/>
        </w:rPr>
        <w:softHyphen/>
        <w:t>тельные ряды со значением градации, контраст</w:t>
      </w:r>
      <w:r w:rsidRPr="00494131">
        <w:rPr>
          <w:color w:val="7F7F7F" w:themeColor="text1" w:themeTint="80"/>
        </w:rPr>
        <w:softHyphen/>
        <w:t>ные сопоставления и противопоставления, двой</w:t>
      </w:r>
      <w:r w:rsidRPr="00494131">
        <w:rPr>
          <w:color w:val="7F7F7F" w:themeColor="text1" w:themeTint="80"/>
        </w:rPr>
        <w:softHyphen/>
        <w:t>ное отрицание и другие экспрессивные конст</w:t>
      </w:r>
      <w:r w:rsidRPr="00494131">
        <w:rPr>
          <w:color w:val="7F7F7F" w:themeColor="text1" w:themeTint="80"/>
        </w:rPr>
        <w:softHyphen/>
        <w:t>рукции.</w:t>
      </w:r>
      <w:proofErr w:type="gramEnd"/>
    </w:p>
    <w:p w:rsidR="00494131" w:rsidRPr="00494131" w:rsidRDefault="007250AE" w:rsidP="00494131">
      <w:pPr>
        <w:rPr>
          <w:color w:val="7F7F7F" w:themeColor="text1" w:themeTint="80"/>
        </w:rPr>
      </w:pPr>
      <w:r w:rsidRPr="00494131">
        <w:rPr>
          <w:color w:val="7F7F7F" w:themeColor="text1" w:themeTint="80"/>
          <w:spacing w:val="-9"/>
        </w:rPr>
        <w:t xml:space="preserve">Трудные случаи правописания </w:t>
      </w:r>
      <w:r w:rsidRPr="00494131">
        <w:rPr>
          <w:color w:val="7F7F7F" w:themeColor="text1" w:themeTint="80"/>
          <w:spacing w:val="-2"/>
        </w:rPr>
        <w:t xml:space="preserve">(на основе изученного) </w:t>
      </w:r>
    </w:p>
    <w:p w:rsidR="007250AE" w:rsidRPr="00494131" w:rsidRDefault="007250AE" w:rsidP="00494131">
      <w:pPr>
        <w:rPr>
          <w:color w:val="7F7F7F" w:themeColor="text1" w:themeTint="80"/>
        </w:rPr>
      </w:pPr>
      <w:r w:rsidRPr="00494131">
        <w:rPr>
          <w:color w:val="7F7F7F" w:themeColor="text1" w:themeTint="80"/>
          <w:spacing w:val="-11"/>
        </w:rPr>
        <w:t xml:space="preserve">ЯЗЫК. ПРАВОПИСАНИЕ. КУЛЬТУРА РЕЧИ </w:t>
      </w:r>
      <w:r w:rsidRPr="00494131">
        <w:rPr>
          <w:bCs/>
          <w:color w:val="7F7F7F" w:themeColor="text1" w:themeTint="80"/>
        </w:rPr>
        <w:t>Синтаксис и пунктуация</w:t>
      </w:r>
    </w:p>
    <w:p w:rsidR="007250AE" w:rsidRPr="00494131" w:rsidRDefault="007250AE" w:rsidP="00494131">
      <w:pPr>
        <w:rPr>
          <w:color w:val="7F7F7F" w:themeColor="text1" w:themeTint="80"/>
        </w:rPr>
      </w:pPr>
      <w:r w:rsidRPr="00494131">
        <w:rPr>
          <w:color w:val="7F7F7F" w:themeColor="text1" w:themeTint="80"/>
          <w:spacing w:val="-6"/>
        </w:rPr>
        <w:t xml:space="preserve">Словосочетание и предложение </w:t>
      </w:r>
    </w:p>
    <w:p w:rsidR="007250AE" w:rsidRPr="00494131" w:rsidRDefault="007250AE" w:rsidP="00494131">
      <w:pPr>
        <w:rPr>
          <w:color w:val="7F7F7F" w:themeColor="text1" w:themeTint="80"/>
        </w:rPr>
      </w:pPr>
      <w:r w:rsidRPr="00494131">
        <w:rPr>
          <w:color w:val="7F7F7F" w:themeColor="text1" w:themeTint="80"/>
        </w:rPr>
        <w:t>Понятие о словосочетании. Строение словосоче</w:t>
      </w:r>
      <w:r w:rsidRPr="00494131">
        <w:rPr>
          <w:color w:val="7F7F7F" w:themeColor="text1" w:themeTint="80"/>
        </w:rPr>
        <w:softHyphen/>
        <w:t>тания: главное и зависимое слова. Способы связи слов в словосочетании: согласование, управление, примыкание. Значение словосочетания.</w:t>
      </w:r>
    </w:p>
    <w:p w:rsidR="007250AE" w:rsidRPr="00494131" w:rsidRDefault="007250AE" w:rsidP="00494131">
      <w:pPr>
        <w:rPr>
          <w:color w:val="7F7F7F" w:themeColor="text1" w:themeTint="80"/>
        </w:rPr>
      </w:pPr>
      <w:r w:rsidRPr="00494131">
        <w:rPr>
          <w:color w:val="7F7F7F" w:themeColor="text1" w:themeTint="80"/>
        </w:rPr>
        <w:t>Понятие о предложении. Отличие предложения от словосочетания. Виды предложений по цели вы</w:t>
      </w:r>
      <w:r w:rsidRPr="00494131">
        <w:rPr>
          <w:color w:val="7F7F7F" w:themeColor="text1" w:themeTint="80"/>
        </w:rPr>
        <w:softHyphen/>
        <w:t>сказывания; восклицательные предложения (по</w:t>
      </w:r>
      <w:r w:rsidRPr="00494131">
        <w:rPr>
          <w:color w:val="7F7F7F" w:themeColor="text1" w:themeTint="80"/>
        </w:rPr>
        <w:softHyphen/>
        <w:t>вторение). Прямой и обратный порядок слов. Логи</w:t>
      </w:r>
      <w:r w:rsidRPr="00494131">
        <w:rPr>
          <w:color w:val="7F7F7F" w:themeColor="text1" w:themeTint="80"/>
        </w:rPr>
        <w:softHyphen/>
        <w:t>ческое ударение.</w:t>
      </w:r>
    </w:p>
    <w:p w:rsidR="00494131" w:rsidRPr="00494131" w:rsidRDefault="007250AE" w:rsidP="00494131">
      <w:pPr>
        <w:rPr>
          <w:color w:val="7F7F7F" w:themeColor="text1" w:themeTint="80"/>
        </w:rPr>
      </w:pPr>
      <w:r w:rsidRPr="00494131">
        <w:rPr>
          <w:bCs/>
          <w:color w:val="7F7F7F" w:themeColor="text1" w:themeTint="80"/>
        </w:rPr>
        <w:t xml:space="preserve">Культура речи. </w:t>
      </w:r>
      <w:r w:rsidRPr="00494131">
        <w:rPr>
          <w:color w:val="7F7F7F" w:themeColor="text1" w:themeTint="80"/>
        </w:rPr>
        <w:t>Построение словосочетаний с разными видами подчинительной связи: управле</w:t>
      </w:r>
      <w:r w:rsidRPr="00494131">
        <w:rPr>
          <w:color w:val="7F7F7F" w:themeColor="text1" w:themeTint="80"/>
        </w:rPr>
        <w:softHyphen/>
        <w:t>нием и согласованием. Логическое ударение и по</w:t>
      </w:r>
      <w:r w:rsidRPr="00494131">
        <w:rPr>
          <w:color w:val="7F7F7F" w:themeColor="text1" w:themeTint="80"/>
        </w:rPr>
        <w:softHyphen/>
        <w:t>рядок слов как средство повышения точности и вы разительности речи. Интонация побудительных и восклицательных предложений, передающая раз</w:t>
      </w:r>
      <w:r w:rsidRPr="00494131">
        <w:rPr>
          <w:color w:val="7F7F7F" w:themeColor="text1" w:themeTint="80"/>
        </w:rPr>
        <w:softHyphen/>
        <w:t>личные эмоциональные оттенки значения. Ри</w:t>
      </w:r>
      <w:r w:rsidRPr="00494131">
        <w:rPr>
          <w:color w:val="7F7F7F" w:themeColor="text1" w:themeTint="80"/>
        </w:rPr>
        <w:softHyphen/>
        <w:t>торический вопрос, вопросно-ответная форма изло</w:t>
      </w:r>
      <w:r w:rsidRPr="00494131">
        <w:rPr>
          <w:color w:val="7F7F7F" w:themeColor="text1" w:themeTint="80"/>
        </w:rPr>
        <w:softHyphen/>
        <w:t>жения как стилистические приемы, повышающие выразительность речи. Варианты произношения в устной речи.</w:t>
      </w:r>
    </w:p>
    <w:p w:rsidR="00494131" w:rsidRPr="00494131" w:rsidRDefault="007250AE" w:rsidP="00494131">
      <w:pPr>
        <w:rPr>
          <w:color w:val="7F7F7F" w:themeColor="text1" w:themeTint="80"/>
        </w:rPr>
      </w:pPr>
      <w:r w:rsidRPr="00494131">
        <w:rPr>
          <w:color w:val="7F7F7F" w:themeColor="text1" w:themeTint="80"/>
          <w:spacing w:val="-6"/>
        </w:rPr>
        <w:t>Синтаксис простого предложения</w:t>
      </w:r>
    </w:p>
    <w:p w:rsidR="007250AE" w:rsidRPr="00494131" w:rsidRDefault="007250AE" w:rsidP="00494131">
      <w:pPr>
        <w:rPr>
          <w:color w:val="7F7F7F" w:themeColor="text1" w:themeTint="80"/>
        </w:rPr>
      </w:pPr>
      <w:r w:rsidRPr="00494131">
        <w:rPr>
          <w:color w:val="7F7F7F" w:themeColor="text1" w:themeTint="80"/>
          <w:spacing w:val="-9"/>
        </w:rPr>
        <w:t xml:space="preserve">Двусоставное предложение. Главные и второстепенные </w:t>
      </w:r>
      <w:r w:rsidRPr="00494131">
        <w:rPr>
          <w:color w:val="7F7F7F" w:themeColor="text1" w:themeTint="80"/>
          <w:spacing w:val="-8"/>
        </w:rPr>
        <w:t xml:space="preserve">члены предложения </w:t>
      </w:r>
    </w:p>
    <w:p w:rsidR="007250AE" w:rsidRPr="00494131" w:rsidRDefault="007250AE" w:rsidP="00494131">
      <w:pPr>
        <w:rPr>
          <w:color w:val="7F7F7F" w:themeColor="text1" w:themeTint="80"/>
        </w:rPr>
      </w:pPr>
      <w:r w:rsidRPr="00494131">
        <w:rPr>
          <w:color w:val="7F7F7F" w:themeColor="text1" w:themeTint="80"/>
        </w:rPr>
        <w:t>Подлежащее и сказуемое как главные члены предложения. Способы выражения подлежащего. Простое и составное сказуемое (глагольное и имен</w:t>
      </w:r>
      <w:r w:rsidRPr="00494131">
        <w:rPr>
          <w:color w:val="7F7F7F" w:themeColor="text1" w:themeTint="80"/>
        </w:rPr>
        <w:softHyphen/>
        <w:t>ное). Связка. Постановка тире между подлежащим и сказуемым.</w:t>
      </w:r>
    </w:p>
    <w:p w:rsidR="007250AE" w:rsidRPr="00494131" w:rsidRDefault="007250AE" w:rsidP="00494131">
      <w:pPr>
        <w:rPr>
          <w:color w:val="7F7F7F" w:themeColor="text1" w:themeTint="80"/>
        </w:rPr>
      </w:pPr>
      <w:r w:rsidRPr="00494131">
        <w:rPr>
          <w:color w:val="7F7F7F" w:themeColor="text1" w:themeTint="80"/>
        </w:rPr>
        <w:t>Определение, дополнение и обстоятельство как второстепенные члены предложения. Определение согласованное и несогласованное. Приложение как особый вид определения (ознакомление). Виды обстоятельств. Сравнительный оборот. Выделение запятыми сравнительного оборота.</w:t>
      </w:r>
    </w:p>
    <w:p w:rsidR="007250AE" w:rsidRPr="00494131" w:rsidRDefault="007250AE" w:rsidP="00494131">
      <w:pPr>
        <w:rPr>
          <w:color w:val="7F7F7F" w:themeColor="text1" w:themeTint="80"/>
        </w:rPr>
      </w:pPr>
      <w:r w:rsidRPr="00494131">
        <w:rPr>
          <w:color w:val="7F7F7F" w:themeColor="text1" w:themeTint="80"/>
        </w:rPr>
        <w:t>Культура речи. Согласование сказуемого с под</w:t>
      </w:r>
      <w:r w:rsidRPr="00494131">
        <w:rPr>
          <w:color w:val="7F7F7F" w:themeColor="text1" w:themeTint="80"/>
        </w:rPr>
        <w:softHyphen/>
        <w:t>лежащим, выраженным словосочетанием и слож</w:t>
      </w:r>
      <w:r w:rsidRPr="00494131">
        <w:rPr>
          <w:color w:val="7F7F7F" w:themeColor="text1" w:themeTint="80"/>
        </w:rPr>
        <w:softHyphen/>
        <w:t>носокращенными словами.</w:t>
      </w:r>
    </w:p>
    <w:p w:rsidR="007250AE" w:rsidRPr="00494131" w:rsidRDefault="007250AE" w:rsidP="00494131">
      <w:pPr>
        <w:rPr>
          <w:color w:val="7F7F7F" w:themeColor="text1" w:themeTint="80"/>
        </w:rPr>
      </w:pPr>
      <w:r w:rsidRPr="00494131">
        <w:rPr>
          <w:color w:val="7F7F7F" w:themeColor="text1" w:themeTint="80"/>
        </w:rPr>
        <w:t>Синонимика составных сказуемых. Единство видовременных форм глаголов-сказуемых как средство связи предложений в тексте.</w:t>
      </w:r>
    </w:p>
    <w:p w:rsidR="007250AE" w:rsidRPr="00494131" w:rsidRDefault="007250AE" w:rsidP="00494131">
      <w:pPr>
        <w:rPr>
          <w:color w:val="7F7F7F" w:themeColor="text1" w:themeTint="80"/>
        </w:rPr>
      </w:pPr>
      <w:r w:rsidRPr="00494131">
        <w:rPr>
          <w:color w:val="7F7F7F" w:themeColor="text1" w:themeTint="80"/>
        </w:rPr>
        <w:t>Обстоятельства времени как средство связи предложений в повествовательных текстах; их си</w:t>
      </w:r>
      <w:r w:rsidRPr="00494131">
        <w:rPr>
          <w:color w:val="7F7F7F" w:themeColor="text1" w:themeTint="80"/>
        </w:rPr>
        <w:softHyphen/>
        <w:t>нонимика.</w:t>
      </w:r>
    </w:p>
    <w:p w:rsidR="007250AE" w:rsidRPr="00494131" w:rsidRDefault="007250AE" w:rsidP="00494131">
      <w:pPr>
        <w:rPr>
          <w:color w:val="7F7F7F" w:themeColor="text1" w:themeTint="80"/>
        </w:rPr>
      </w:pPr>
      <w:r w:rsidRPr="00494131">
        <w:rPr>
          <w:color w:val="7F7F7F" w:themeColor="text1" w:themeTint="80"/>
        </w:rPr>
        <w:t>Обстоятельства места как средство связи предло</w:t>
      </w:r>
      <w:r w:rsidRPr="00494131">
        <w:rPr>
          <w:color w:val="7F7F7F" w:themeColor="text1" w:themeTint="80"/>
        </w:rPr>
        <w:softHyphen/>
        <w:t>жений в описательных и повествовательных текс</w:t>
      </w:r>
      <w:r w:rsidRPr="00494131">
        <w:rPr>
          <w:color w:val="7F7F7F" w:themeColor="text1" w:themeTint="80"/>
        </w:rPr>
        <w:softHyphen/>
        <w:t>тах; их синонимика.</w:t>
      </w:r>
    </w:p>
    <w:p w:rsidR="007250AE" w:rsidRPr="00494131" w:rsidRDefault="007250AE" w:rsidP="00494131">
      <w:pPr>
        <w:rPr>
          <w:color w:val="7F7F7F" w:themeColor="text1" w:themeTint="80"/>
        </w:rPr>
      </w:pPr>
      <w:r w:rsidRPr="00494131">
        <w:rPr>
          <w:color w:val="7F7F7F" w:themeColor="text1" w:themeTint="80"/>
        </w:rPr>
        <w:t xml:space="preserve">Стилистическая роль сравнительных оборотов </w:t>
      </w:r>
      <w:r w:rsidRPr="00494131">
        <w:rPr>
          <w:bCs/>
          <w:color w:val="7F7F7F" w:themeColor="text1" w:themeTint="80"/>
        </w:rPr>
        <w:t xml:space="preserve">и </w:t>
      </w:r>
      <w:r w:rsidRPr="00494131">
        <w:rPr>
          <w:color w:val="7F7F7F" w:themeColor="text1" w:themeTint="80"/>
        </w:rPr>
        <w:t>определений в изобразительной речи.</w:t>
      </w:r>
    </w:p>
    <w:p w:rsidR="007250AE" w:rsidRPr="00494131" w:rsidRDefault="007250AE" w:rsidP="00494131">
      <w:pPr>
        <w:rPr>
          <w:color w:val="7F7F7F" w:themeColor="text1" w:themeTint="80"/>
        </w:rPr>
      </w:pPr>
      <w:r w:rsidRPr="00494131">
        <w:rPr>
          <w:color w:val="7F7F7F" w:themeColor="text1" w:themeTint="80"/>
          <w:spacing w:val="-7"/>
        </w:rPr>
        <w:t xml:space="preserve">Односоставные простые предложения </w:t>
      </w:r>
    </w:p>
    <w:p w:rsidR="007250AE" w:rsidRPr="00494131" w:rsidRDefault="007250AE" w:rsidP="00494131">
      <w:pPr>
        <w:rPr>
          <w:color w:val="7F7F7F" w:themeColor="text1" w:themeTint="80"/>
        </w:rPr>
      </w:pPr>
      <w:r w:rsidRPr="00494131">
        <w:rPr>
          <w:color w:val="7F7F7F" w:themeColor="text1" w:themeTint="80"/>
        </w:rPr>
        <w:t>Односоставные предложения с главным членом в форме подлежащего (назывные) и в форме сказуе</w:t>
      </w:r>
      <w:r w:rsidRPr="00494131">
        <w:rPr>
          <w:color w:val="7F7F7F" w:themeColor="text1" w:themeTint="80"/>
        </w:rPr>
        <w:softHyphen/>
        <w:t>мого (определенно-личные, неопределенно-личные, безличные).</w:t>
      </w:r>
    </w:p>
    <w:p w:rsidR="00D0529F" w:rsidRPr="00494131" w:rsidRDefault="007250AE" w:rsidP="00494131">
      <w:pPr>
        <w:rPr>
          <w:color w:val="7F7F7F" w:themeColor="text1" w:themeTint="80"/>
        </w:rPr>
      </w:pPr>
      <w:r w:rsidRPr="00494131">
        <w:rPr>
          <w:color w:val="7F7F7F" w:themeColor="text1" w:themeTint="80"/>
        </w:rPr>
        <w:t xml:space="preserve">Культура </w:t>
      </w:r>
      <w:r w:rsidRPr="00494131">
        <w:rPr>
          <w:bCs/>
          <w:color w:val="7F7F7F" w:themeColor="text1" w:themeTint="80"/>
        </w:rPr>
        <w:t xml:space="preserve">речи. </w:t>
      </w:r>
      <w:r w:rsidRPr="00494131">
        <w:rPr>
          <w:color w:val="7F7F7F" w:themeColor="text1" w:themeTint="80"/>
        </w:rPr>
        <w:t>Предложения односоставные и двусоставные как синтаксические синонимы. Упо</w:t>
      </w:r>
      <w:r w:rsidRPr="00494131">
        <w:rPr>
          <w:color w:val="7F7F7F" w:themeColor="text1" w:themeTint="80"/>
        </w:rPr>
        <w:softHyphen/>
        <w:t>требление в описании назывных предложений для обозначения времени и места. Использование лич</w:t>
      </w:r>
      <w:r w:rsidRPr="00494131">
        <w:rPr>
          <w:color w:val="7F7F7F" w:themeColor="text1" w:themeTint="80"/>
        </w:rPr>
        <w:softHyphen/>
        <w:t>ных и безличных предложений как синтаксиче</w:t>
      </w:r>
      <w:r w:rsidRPr="00494131">
        <w:rPr>
          <w:color w:val="7F7F7F" w:themeColor="text1" w:themeTint="80"/>
        </w:rPr>
        <w:softHyphen/>
        <w:t>ских синонимов.</w:t>
      </w:r>
    </w:p>
    <w:p w:rsidR="007250AE" w:rsidRPr="00494131" w:rsidRDefault="007250AE" w:rsidP="00494131">
      <w:pPr>
        <w:rPr>
          <w:color w:val="7F7F7F" w:themeColor="text1" w:themeTint="80"/>
        </w:rPr>
      </w:pPr>
      <w:r w:rsidRPr="00494131">
        <w:rPr>
          <w:color w:val="7F7F7F" w:themeColor="text1" w:themeTint="80"/>
          <w:spacing w:val="-7"/>
        </w:rPr>
        <w:lastRenderedPageBreak/>
        <w:t xml:space="preserve">Неполные предложения </w:t>
      </w:r>
    </w:p>
    <w:p w:rsidR="00D0529F" w:rsidRPr="00494131" w:rsidRDefault="007250AE" w:rsidP="00494131">
      <w:pPr>
        <w:rPr>
          <w:color w:val="7F7F7F" w:themeColor="text1" w:themeTint="80"/>
        </w:rPr>
      </w:pPr>
      <w:r w:rsidRPr="00494131">
        <w:rPr>
          <w:color w:val="7F7F7F" w:themeColor="text1" w:themeTint="80"/>
        </w:rPr>
        <w:t xml:space="preserve">Понятие о неполных предложениях. Культура </w:t>
      </w:r>
      <w:r w:rsidRPr="00494131">
        <w:rPr>
          <w:bCs/>
          <w:color w:val="7F7F7F" w:themeColor="text1" w:themeTint="80"/>
        </w:rPr>
        <w:t xml:space="preserve">речи. </w:t>
      </w:r>
      <w:r w:rsidRPr="00494131">
        <w:rPr>
          <w:color w:val="7F7F7F" w:themeColor="text1" w:themeTint="80"/>
        </w:rPr>
        <w:t>Употребление неполных предло</w:t>
      </w:r>
      <w:r w:rsidRPr="00494131">
        <w:rPr>
          <w:color w:val="7F7F7F" w:themeColor="text1" w:themeTint="80"/>
        </w:rPr>
        <w:softHyphen/>
        <w:t>жений в разговорной (в диалоге) и в книжной речи.</w:t>
      </w:r>
    </w:p>
    <w:p w:rsidR="007250AE" w:rsidRPr="00494131" w:rsidRDefault="007250AE" w:rsidP="00494131">
      <w:pPr>
        <w:rPr>
          <w:color w:val="7F7F7F" w:themeColor="text1" w:themeTint="80"/>
        </w:rPr>
      </w:pPr>
      <w:r w:rsidRPr="00494131">
        <w:rPr>
          <w:color w:val="7F7F7F" w:themeColor="text1" w:themeTint="80"/>
          <w:spacing w:val="-8"/>
        </w:rPr>
        <w:t xml:space="preserve">Предложения с однородными членами </w:t>
      </w:r>
    </w:p>
    <w:p w:rsidR="007250AE" w:rsidRPr="00494131" w:rsidRDefault="007250AE" w:rsidP="00494131">
      <w:pPr>
        <w:rPr>
          <w:color w:val="7F7F7F" w:themeColor="text1" w:themeTint="80"/>
        </w:rPr>
      </w:pPr>
      <w:r w:rsidRPr="00494131">
        <w:rPr>
          <w:color w:val="7F7F7F" w:themeColor="text1" w:themeTint="80"/>
        </w:rPr>
        <w:t xml:space="preserve">Однородные члены предложения; их признаки. Однородные члены, связанные </w:t>
      </w:r>
      <w:proofErr w:type="spellStart"/>
      <w:r w:rsidRPr="00494131">
        <w:rPr>
          <w:color w:val="7F7F7F" w:themeColor="text1" w:themeTint="80"/>
        </w:rPr>
        <w:t>бессоюзно</w:t>
      </w:r>
      <w:proofErr w:type="spellEnd"/>
      <w:r w:rsidRPr="00494131">
        <w:rPr>
          <w:color w:val="7F7F7F" w:themeColor="text1" w:themeTint="80"/>
        </w:rPr>
        <w:t xml:space="preserve"> и при по</w:t>
      </w:r>
      <w:r w:rsidRPr="00494131">
        <w:rPr>
          <w:color w:val="7F7F7F" w:themeColor="text1" w:themeTint="80"/>
        </w:rPr>
        <w:softHyphen/>
        <w:t>мощи сочинительных союзов. Однородные и неод</w:t>
      </w:r>
      <w:r w:rsidRPr="00494131">
        <w:rPr>
          <w:color w:val="7F7F7F" w:themeColor="text1" w:themeTint="80"/>
        </w:rPr>
        <w:softHyphen/>
        <w:t>нородные определения. Предложения с нескольки</w:t>
      </w:r>
      <w:r w:rsidRPr="00494131">
        <w:rPr>
          <w:color w:val="7F7F7F" w:themeColor="text1" w:themeTint="80"/>
        </w:rPr>
        <w:softHyphen/>
        <w:t>ми рядами однородных членов. Запятая между од</w:t>
      </w:r>
      <w:r w:rsidRPr="00494131">
        <w:rPr>
          <w:color w:val="7F7F7F" w:themeColor="text1" w:themeTint="80"/>
        </w:rPr>
        <w:softHyphen/>
        <w:t>нородными членами. Обобщающие слова при однородных членах предложения. Двоеточие и ти</w:t>
      </w:r>
      <w:r w:rsidRPr="00494131">
        <w:rPr>
          <w:color w:val="7F7F7F" w:themeColor="text1" w:themeTint="80"/>
        </w:rPr>
        <w:softHyphen/>
        <w:t>ре при обобщающих словах в предложениях с одно</w:t>
      </w:r>
      <w:r w:rsidRPr="00494131">
        <w:rPr>
          <w:color w:val="7F7F7F" w:themeColor="text1" w:themeTint="80"/>
        </w:rPr>
        <w:softHyphen/>
        <w:t>родными членами.</w:t>
      </w:r>
    </w:p>
    <w:p w:rsidR="007250AE" w:rsidRPr="00494131" w:rsidRDefault="007250AE" w:rsidP="00494131">
      <w:pPr>
        <w:rPr>
          <w:color w:val="7F7F7F" w:themeColor="text1" w:themeTint="80"/>
        </w:rPr>
      </w:pPr>
      <w:r w:rsidRPr="00494131">
        <w:rPr>
          <w:color w:val="7F7F7F" w:themeColor="text1" w:themeTint="80"/>
        </w:rPr>
        <w:t xml:space="preserve">Культура </w:t>
      </w:r>
      <w:r w:rsidRPr="00494131">
        <w:rPr>
          <w:bCs/>
          <w:color w:val="7F7F7F" w:themeColor="text1" w:themeTint="80"/>
        </w:rPr>
        <w:t xml:space="preserve">речи. </w:t>
      </w:r>
      <w:r w:rsidRPr="00494131">
        <w:rPr>
          <w:color w:val="7F7F7F" w:themeColor="text1" w:themeTint="80"/>
        </w:rPr>
        <w:t>Правильное построение предло</w:t>
      </w:r>
      <w:r w:rsidRPr="00494131">
        <w:rPr>
          <w:color w:val="7F7F7F" w:themeColor="text1" w:themeTint="80"/>
        </w:rPr>
        <w:softHyphen/>
        <w:t xml:space="preserve">жений с союзами </w:t>
      </w:r>
      <w:r w:rsidRPr="00494131">
        <w:rPr>
          <w:i/>
          <w:iCs/>
          <w:color w:val="7F7F7F" w:themeColor="text1" w:themeTint="80"/>
        </w:rPr>
        <w:t>не только..., но и..., как..., так и...</w:t>
      </w:r>
      <w:proofErr w:type="gramStart"/>
      <w:r w:rsidRPr="00494131">
        <w:rPr>
          <w:i/>
          <w:iCs/>
          <w:color w:val="7F7F7F" w:themeColor="text1" w:themeTint="80"/>
        </w:rPr>
        <w:t xml:space="preserve"> .</w:t>
      </w:r>
      <w:proofErr w:type="gramEnd"/>
      <w:r w:rsidRPr="00494131">
        <w:rPr>
          <w:i/>
          <w:iCs/>
          <w:color w:val="7F7F7F" w:themeColor="text1" w:themeTint="80"/>
        </w:rPr>
        <w:t xml:space="preserve"> </w:t>
      </w:r>
      <w:r w:rsidRPr="00494131">
        <w:rPr>
          <w:color w:val="7F7F7F" w:themeColor="text1" w:themeTint="80"/>
        </w:rPr>
        <w:t>Синонимика рядов однородных членов с раз</w:t>
      </w:r>
      <w:r w:rsidRPr="00494131">
        <w:rPr>
          <w:color w:val="7F7F7F" w:themeColor="text1" w:themeTint="80"/>
        </w:rPr>
        <w:softHyphen/>
        <w:t>личными союзами и без союзов. Использование разных типов сочетания однородных членов (пар</w:t>
      </w:r>
      <w:r w:rsidRPr="00494131">
        <w:rPr>
          <w:color w:val="7F7F7F" w:themeColor="text1" w:themeTint="80"/>
        </w:rPr>
        <w:softHyphen/>
        <w:t>ное соединение, с повторяющимися союзами) как средство выразительности речи. Интонация пред</w:t>
      </w:r>
      <w:r w:rsidRPr="00494131">
        <w:rPr>
          <w:color w:val="7F7F7F" w:themeColor="text1" w:themeTint="80"/>
        </w:rPr>
        <w:softHyphen/>
        <w:t>ложений с обобщающими словами при однородных членах.</w:t>
      </w:r>
    </w:p>
    <w:p w:rsidR="007250AE" w:rsidRPr="00494131" w:rsidRDefault="007250AE" w:rsidP="00494131">
      <w:pPr>
        <w:rPr>
          <w:color w:val="7F7F7F" w:themeColor="text1" w:themeTint="80"/>
        </w:rPr>
      </w:pPr>
      <w:proofErr w:type="gramStart"/>
      <w:r w:rsidRPr="00494131">
        <w:rPr>
          <w:color w:val="7F7F7F" w:themeColor="text1" w:themeTint="80"/>
          <w:spacing w:val="-6"/>
        </w:rPr>
        <w:t xml:space="preserve">Предложения с обращениями, </w:t>
      </w:r>
      <w:r w:rsidRPr="00494131">
        <w:rPr>
          <w:color w:val="7F7F7F" w:themeColor="text1" w:themeTint="80"/>
        </w:rPr>
        <w:t xml:space="preserve">вводными словами </w:t>
      </w:r>
      <w:r w:rsidRPr="00494131">
        <w:rPr>
          <w:color w:val="7F7F7F" w:themeColor="text1" w:themeTint="80"/>
          <w:spacing w:val="-7"/>
        </w:rPr>
        <w:t xml:space="preserve">(словосочетаниями, предложениями), </w:t>
      </w:r>
      <w:r w:rsidR="00D0529F" w:rsidRPr="00494131">
        <w:rPr>
          <w:color w:val="7F7F7F" w:themeColor="text1" w:themeTint="80"/>
        </w:rPr>
        <w:t>междометиями (</w:t>
      </w:r>
      <w:proofErr w:type="gramEnd"/>
    </w:p>
    <w:p w:rsidR="007250AE" w:rsidRPr="00494131" w:rsidRDefault="007250AE" w:rsidP="00494131">
      <w:pPr>
        <w:rPr>
          <w:color w:val="7F7F7F" w:themeColor="text1" w:themeTint="80"/>
        </w:rPr>
      </w:pPr>
      <w:r w:rsidRPr="00494131">
        <w:rPr>
          <w:color w:val="7F7F7F" w:themeColor="text1" w:themeTint="80"/>
        </w:rPr>
        <w:t>Обращение нераспространенное и распростра</w:t>
      </w:r>
      <w:r w:rsidRPr="00494131">
        <w:rPr>
          <w:color w:val="7F7F7F" w:themeColor="text1" w:themeTint="80"/>
        </w:rPr>
        <w:softHyphen/>
        <w:t>ненное, знаки препинания при обращении. Ввод</w:t>
      </w:r>
      <w:r w:rsidRPr="00494131">
        <w:rPr>
          <w:color w:val="7F7F7F" w:themeColor="text1" w:themeTint="80"/>
        </w:rPr>
        <w:softHyphen/>
        <w:t>ные слова и предложения, их сходство и различие. Знаки препинания при вводных словах, словосоче</w:t>
      </w:r>
      <w:r w:rsidRPr="00494131">
        <w:rPr>
          <w:color w:val="7F7F7F" w:themeColor="text1" w:themeTint="80"/>
        </w:rPr>
        <w:softHyphen/>
        <w:t>таниях и предложениях. Междометие. Знаки пре</w:t>
      </w:r>
      <w:r w:rsidRPr="00494131">
        <w:rPr>
          <w:color w:val="7F7F7F" w:themeColor="text1" w:themeTint="80"/>
        </w:rPr>
        <w:softHyphen/>
        <w:t>пинания в предложениях с междометиями.</w:t>
      </w:r>
    </w:p>
    <w:p w:rsidR="007250AE" w:rsidRPr="00494131" w:rsidRDefault="007250AE" w:rsidP="00494131">
      <w:pPr>
        <w:rPr>
          <w:color w:val="7F7F7F" w:themeColor="text1" w:themeTint="80"/>
        </w:rPr>
      </w:pPr>
      <w:r w:rsidRPr="00494131">
        <w:rPr>
          <w:bCs/>
          <w:color w:val="7F7F7F" w:themeColor="text1" w:themeTint="80"/>
        </w:rPr>
        <w:t xml:space="preserve">Культура речи. </w:t>
      </w:r>
      <w:r w:rsidRPr="00494131">
        <w:rPr>
          <w:color w:val="7F7F7F" w:themeColor="text1" w:themeTint="80"/>
        </w:rPr>
        <w:t>Использование обращений в раз</w:t>
      </w:r>
      <w:r w:rsidRPr="00494131">
        <w:rPr>
          <w:color w:val="7F7F7F" w:themeColor="text1" w:themeTint="80"/>
        </w:rPr>
        <w:softHyphen/>
        <w:t>ных стилях речи как средство характеристики ад</w:t>
      </w:r>
      <w:r w:rsidRPr="00494131">
        <w:rPr>
          <w:color w:val="7F7F7F" w:themeColor="text1" w:themeTint="80"/>
        </w:rPr>
        <w:softHyphen/>
        <w:t>ресата и передачи авторского отношения к нему. Интонация при обращении. Правильное произно</w:t>
      </w:r>
      <w:r w:rsidRPr="00494131">
        <w:rPr>
          <w:color w:val="7F7F7F" w:themeColor="text1" w:themeTint="80"/>
        </w:rPr>
        <w:softHyphen/>
        <w:t>шение русских имен и отчеств в роли обращения.</w:t>
      </w:r>
    </w:p>
    <w:p w:rsidR="00D0529F" w:rsidRPr="00494131" w:rsidRDefault="007250AE" w:rsidP="00494131">
      <w:pPr>
        <w:rPr>
          <w:color w:val="7F7F7F" w:themeColor="text1" w:themeTint="80"/>
        </w:rPr>
      </w:pPr>
      <w:r w:rsidRPr="00494131">
        <w:rPr>
          <w:color w:val="7F7F7F" w:themeColor="text1" w:themeTint="80"/>
        </w:rPr>
        <w:t>Синонимика вводных слов. Стилистические раз</w:t>
      </w:r>
      <w:r w:rsidRPr="00494131">
        <w:rPr>
          <w:color w:val="7F7F7F" w:themeColor="text1" w:themeTint="80"/>
        </w:rPr>
        <w:softHyphen/>
        <w:t>личия между ними. Неуместное употребление ввод</w:t>
      </w:r>
      <w:r w:rsidRPr="00494131">
        <w:rPr>
          <w:color w:val="7F7F7F" w:themeColor="text1" w:themeTint="80"/>
        </w:rPr>
        <w:softHyphen/>
        <w:t>ных слов и выражений книжного характера в раз</w:t>
      </w:r>
      <w:r w:rsidRPr="00494131">
        <w:rPr>
          <w:color w:val="7F7F7F" w:themeColor="text1" w:themeTint="80"/>
        </w:rPr>
        <w:softHyphen/>
        <w:t>говорной речи. Вводные слова как средство связи предложений в тексте. Интонация предложений с вводными словами и предложениями.</w:t>
      </w:r>
    </w:p>
    <w:p w:rsidR="007250AE" w:rsidRPr="00494131" w:rsidRDefault="007250AE" w:rsidP="00494131">
      <w:pPr>
        <w:rPr>
          <w:color w:val="7F7F7F" w:themeColor="text1" w:themeTint="80"/>
        </w:rPr>
      </w:pPr>
      <w:r w:rsidRPr="00494131">
        <w:rPr>
          <w:color w:val="7F7F7F" w:themeColor="text1" w:themeTint="80"/>
          <w:spacing w:val="-8"/>
        </w:rPr>
        <w:t xml:space="preserve">Предложения с обособленными </w:t>
      </w:r>
      <w:r w:rsidR="00D0529F" w:rsidRPr="00494131">
        <w:rPr>
          <w:color w:val="7F7F7F" w:themeColor="text1" w:themeTint="80"/>
        </w:rPr>
        <w:t xml:space="preserve">членами </w:t>
      </w:r>
    </w:p>
    <w:p w:rsidR="007250AE" w:rsidRPr="00494131" w:rsidRDefault="007250AE" w:rsidP="00494131">
      <w:pPr>
        <w:rPr>
          <w:color w:val="7F7F7F" w:themeColor="text1" w:themeTint="80"/>
        </w:rPr>
      </w:pPr>
      <w:r w:rsidRPr="00494131">
        <w:rPr>
          <w:color w:val="7F7F7F" w:themeColor="text1" w:themeTint="80"/>
        </w:rPr>
        <w:t>Понятие обособления. Обособление определе</w:t>
      </w:r>
      <w:r w:rsidRPr="00494131">
        <w:rPr>
          <w:color w:val="7F7F7F" w:themeColor="text1" w:themeTint="80"/>
        </w:rPr>
        <w:softHyphen/>
        <w:t>ний, приложений, дополнений, обстоятельств. Уточняющие члены предложения.</w:t>
      </w:r>
    </w:p>
    <w:p w:rsidR="007250AE" w:rsidRPr="00494131" w:rsidRDefault="007250AE" w:rsidP="00494131">
      <w:pPr>
        <w:rPr>
          <w:color w:val="7F7F7F" w:themeColor="text1" w:themeTint="80"/>
        </w:rPr>
      </w:pPr>
      <w:r w:rsidRPr="00494131">
        <w:rPr>
          <w:color w:val="7F7F7F" w:themeColor="text1" w:themeTint="80"/>
        </w:rPr>
        <w:t xml:space="preserve">Культура </w:t>
      </w:r>
      <w:r w:rsidRPr="00494131">
        <w:rPr>
          <w:bCs/>
          <w:color w:val="7F7F7F" w:themeColor="text1" w:themeTint="80"/>
        </w:rPr>
        <w:t xml:space="preserve">речи. </w:t>
      </w:r>
      <w:r w:rsidRPr="00494131">
        <w:rPr>
          <w:color w:val="7F7F7F" w:themeColor="text1" w:themeTint="80"/>
        </w:rPr>
        <w:t>Правильное построение предло</w:t>
      </w:r>
      <w:r w:rsidRPr="00494131">
        <w:rPr>
          <w:color w:val="7F7F7F" w:themeColor="text1" w:themeTint="80"/>
        </w:rPr>
        <w:softHyphen/>
        <w:t>жений с обособленными определениями и обсто</w:t>
      </w:r>
      <w:r w:rsidRPr="00494131">
        <w:rPr>
          <w:color w:val="7F7F7F" w:themeColor="text1" w:themeTint="80"/>
        </w:rPr>
        <w:softHyphen/>
        <w:t>ятельствами. Стилистическая роль обособленных и необособленных членов предложения и сопостави</w:t>
      </w:r>
      <w:r w:rsidRPr="00494131">
        <w:rPr>
          <w:color w:val="7F7F7F" w:themeColor="text1" w:themeTint="80"/>
        </w:rPr>
        <w:softHyphen/>
        <w:t>мых с ними синтаксических конструкций (обособ</w:t>
      </w:r>
      <w:r w:rsidRPr="00494131">
        <w:rPr>
          <w:color w:val="7F7F7F" w:themeColor="text1" w:themeTint="80"/>
        </w:rPr>
        <w:softHyphen/>
        <w:t>ленных определений и составных сказуемых, обо</w:t>
      </w:r>
      <w:r w:rsidRPr="00494131">
        <w:rPr>
          <w:color w:val="7F7F7F" w:themeColor="text1" w:themeTint="80"/>
        </w:rPr>
        <w:softHyphen/>
        <w:t>собленных деепричастных оборотов и простых ска</w:t>
      </w:r>
      <w:r w:rsidRPr="00494131">
        <w:rPr>
          <w:color w:val="7F7F7F" w:themeColor="text1" w:themeTint="80"/>
        </w:rPr>
        <w:softHyphen/>
        <w:t>зуемых). Деепричастные обороты как средство связи предложений в тексте. Интонация предложе</w:t>
      </w:r>
      <w:r w:rsidRPr="00494131">
        <w:rPr>
          <w:color w:val="7F7F7F" w:themeColor="text1" w:themeTint="80"/>
        </w:rPr>
        <w:softHyphen/>
        <w:t>ний с обособленными и уточняющими членами.</w:t>
      </w:r>
    </w:p>
    <w:p w:rsidR="007250AE" w:rsidRPr="00494131" w:rsidRDefault="00D0529F" w:rsidP="00494131">
      <w:pPr>
        <w:rPr>
          <w:color w:val="7F7F7F" w:themeColor="text1" w:themeTint="80"/>
        </w:rPr>
      </w:pPr>
      <w:r w:rsidRPr="00494131">
        <w:rPr>
          <w:color w:val="7F7F7F" w:themeColor="text1" w:themeTint="80"/>
        </w:rPr>
        <w:t xml:space="preserve">Прямая и косвенная речь </w:t>
      </w:r>
    </w:p>
    <w:p w:rsidR="007250AE" w:rsidRPr="00494131" w:rsidRDefault="007250AE" w:rsidP="00494131">
      <w:pPr>
        <w:rPr>
          <w:color w:val="7F7F7F" w:themeColor="text1" w:themeTint="80"/>
        </w:rPr>
      </w:pPr>
      <w:r w:rsidRPr="00494131">
        <w:rPr>
          <w:color w:val="7F7F7F" w:themeColor="text1" w:themeTint="80"/>
        </w:rPr>
        <w:t>Способы передачи чужой речи: прямая и косвен</w:t>
      </w:r>
      <w:r w:rsidRPr="00494131">
        <w:rPr>
          <w:color w:val="7F7F7F" w:themeColor="text1" w:themeTint="80"/>
        </w:rPr>
        <w:softHyphen/>
        <w:t>ная речь.</w:t>
      </w:r>
    </w:p>
    <w:p w:rsidR="007250AE" w:rsidRPr="00494131" w:rsidRDefault="007250AE" w:rsidP="00494131">
      <w:pPr>
        <w:rPr>
          <w:color w:val="7F7F7F" w:themeColor="text1" w:themeTint="80"/>
        </w:rPr>
      </w:pPr>
      <w:r w:rsidRPr="00494131">
        <w:rPr>
          <w:color w:val="7F7F7F" w:themeColor="text1" w:themeTint="80"/>
        </w:rPr>
        <w:t>Строение предложений с прямой речью. Знаки препинания при прямой речи.</w:t>
      </w:r>
    </w:p>
    <w:p w:rsidR="007250AE" w:rsidRPr="00494131" w:rsidRDefault="007250AE" w:rsidP="00494131">
      <w:pPr>
        <w:rPr>
          <w:color w:val="7F7F7F" w:themeColor="text1" w:themeTint="80"/>
        </w:rPr>
      </w:pPr>
      <w:r w:rsidRPr="00494131">
        <w:rPr>
          <w:color w:val="7F7F7F" w:themeColor="text1" w:themeTint="80"/>
        </w:rPr>
        <w:t>Цитата как способ передачи чужой речи. Выде</w:t>
      </w:r>
      <w:r w:rsidRPr="00494131">
        <w:rPr>
          <w:color w:val="7F7F7F" w:themeColor="text1" w:themeTint="80"/>
        </w:rPr>
        <w:softHyphen/>
        <w:t xml:space="preserve">ление цитаты знаками </w:t>
      </w:r>
      <w:r w:rsidR="00253259" w:rsidRPr="00494131">
        <w:rPr>
          <w:color w:val="7F7F7F" w:themeColor="text1" w:themeTint="80"/>
        </w:rPr>
        <w:t>препинания. Диалог.</w:t>
      </w:r>
    </w:p>
    <w:p w:rsidR="007250AE" w:rsidRPr="00494131" w:rsidRDefault="007250AE" w:rsidP="00494131">
      <w:pPr>
        <w:rPr>
          <w:color w:val="7F7F7F" w:themeColor="text1" w:themeTint="80"/>
        </w:rPr>
      </w:pPr>
      <w:r w:rsidRPr="00494131">
        <w:rPr>
          <w:bCs/>
          <w:color w:val="7F7F7F" w:themeColor="text1" w:themeTint="80"/>
        </w:rPr>
        <w:t xml:space="preserve">Культура речи. </w:t>
      </w:r>
      <w:r w:rsidRPr="00494131">
        <w:rPr>
          <w:color w:val="7F7F7F" w:themeColor="text1" w:themeTint="80"/>
        </w:rPr>
        <w:t>Интонация предложений с пря</w:t>
      </w:r>
      <w:r w:rsidRPr="00494131">
        <w:rPr>
          <w:color w:val="7F7F7F" w:themeColor="text1" w:themeTint="80"/>
        </w:rPr>
        <w:softHyphen/>
        <w:t>мой речью. Замена прямой речи косвенной. Сти</w:t>
      </w:r>
      <w:r w:rsidRPr="00494131">
        <w:rPr>
          <w:color w:val="7F7F7F" w:themeColor="text1" w:themeTint="80"/>
        </w:rPr>
        <w:softHyphen/>
        <w:t>листические возможности разных способов переда</w:t>
      </w:r>
      <w:r w:rsidRPr="00494131">
        <w:rPr>
          <w:color w:val="7F7F7F" w:themeColor="text1" w:themeTint="80"/>
        </w:rPr>
        <w:softHyphen/>
        <w:t>чи чужой речи.</w:t>
      </w:r>
    </w:p>
    <w:p w:rsidR="007250AE" w:rsidRPr="00494131" w:rsidRDefault="007250AE" w:rsidP="00494131">
      <w:pPr>
        <w:rPr>
          <w:color w:val="7F7F7F" w:themeColor="text1" w:themeTint="80"/>
        </w:rPr>
      </w:pPr>
      <w:r w:rsidRPr="00494131">
        <w:rPr>
          <w:color w:val="7F7F7F" w:themeColor="text1" w:themeTint="80"/>
          <w:spacing w:val="-4"/>
        </w:rPr>
        <w:t xml:space="preserve">Резервные часы </w:t>
      </w:r>
    </w:p>
    <w:p w:rsidR="00E61660" w:rsidRPr="00494131" w:rsidRDefault="00E61660" w:rsidP="00494131">
      <w:pPr>
        <w:rPr>
          <w:color w:val="7F7F7F" w:themeColor="text1" w:themeTint="80"/>
        </w:rPr>
      </w:pPr>
    </w:p>
    <w:p w:rsidR="007250AE" w:rsidRPr="00494131" w:rsidRDefault="007250AE" w:rsidP="00494131">
      <w:r w:rsidRPr="00494131">
        <w:lastRenderedPageBreak/>
        <w:t>Тематическое планирование</w:t>
      </w:r>
    </w:p>
    <w:p w:rsidR="007250AE" w:rsidRPr="00494131" w:rsidRDefault="007250AE" w:rsidP="00494131">
      <w:pPr>
        <w:rPr>
          <w:color w:val="7F7F7F" w:themeColor="text1" w:themeTint="80"/>
        </w:rPr>
      </w:pPr>
    </w:p>
    <w:tbl>
      <w:tblPr>
        <w:tblW w:w="0" w:type="auto"/>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8646"/>
        <w:gridCol w:w="1418"/>
      </w:tblGrid>
      <w:tr w:rsidR="00E61660" w:rsidRPr="00494131" w:rsidTr="00494131">
        <w:tc>
          <w:tcPr>
            <w:tcW w:w="534" w:type="dxa"/>
          </w:tcPr>
          <w:p w:rsidR="00E61660" w:rsidRPr="00494131" w:rsidRDefault="00E61660" w:rsidP="00494131">
            <w:pPr>
              <w:rPr>
                <w:color w:val="7F7F7F" w:themeColor="text1" w:themeTint="80"/>
              </w:rPr>
            </w:pPr>
            <w:r w:rsidRPr="00494131">
              <w:rPr>
                <w:color w:val="7F7F7F" w:themeColor="text1" w:themeTint="80"/>
              </w:rPr>
              <w:t>№</w:t>
            </w:r>
          </w:p>
        </w:tc>
        <w:tc>
          <w:tcPr>
            <w:tcW w:w="8646" w:type="dxa"/>
          </w:tcPr>
          <w:p w:rsidR="00E61660" w:rsidRPr="00494131" w:rsidRDefault="00E61660" w:rsidP="00494131">
            <w:pPr>
              <w:rPr>
                <w:color w:val="7F7F7F" w:themeColor="text1" w:themeTint="80"/>
              </w:rPr>
            </w:pPr>
            <w:r w:rsidRPr="00494131">
              <w:rPr>
                <w:color w:val="7F7F7F" w:themeColor="text1" w:themeTint="80"/>
              </w:rPr>
              <w:t xml:space="preserve">Модуль </w:t>
            </w:r>
          </w:p>
        </w:tc>
        <w:tc>
          <w:tcPr>
            <w:tcW w:w="1418" w:type="dxa"/>
          </w:tcPr>
          <w:p w:rsidR="00E61660" w:rsidRPr="00494131" w:rsidRDefault="00E61660" w:rsidP="00494131">
            <w:pPr>
              <w:rPr>
                <w:color w:val="7F7F7F" w:themeColor="text1" w:themeTint="80"/>
              </w:rPr>
            </w:pPr>
            <w:r w:rsidRPr="00494131">
              <w:rPr>
                <w:color w:val="7F7F7F" w:themeColor="text1" w:themeTint="80"/>
              </w:rPr>
              <w:t>Кол час</w:t>
            </w:r>
          </w:p>
        </w:tc>
      </w:tr>
      <w:tr w:rsidR="00E61660" w:rsidRPr="00494131" w:rsidTr="00494131">
        <w:tc>
          <w:tcPr>
            <w:tcW w:w="534" w:type="dxa"/>
          </w:tcPr>
          <w:p w:rsidR="00E61660" w:rsidRPr="00494131" w:rsidRDefault="00E61660" w:rsidP="00494131">
            <w:pPr>
              <w:rPr>
                <w:color w:val="7F7F7F" w:themeColor="text1" w:themeTint="80"/>
              </w:rPr>
            </w:pPr>
            <w:r w:rsidRPr="00494131">
              <w:rPr>
                <w:color w:val="7F7F7F" w:themeColor="text1" w:themeTint="80"/>
              </w:rPr>
              <w:t>1</w:t>
            </w:r>
          </w:p>
        </w:tc>
        <w:tc>
          <w:tcPr>
            <w:tcW w:w="8646" w:type="dxa"/>
          </w:tcPr>
          <w:p w:rsidR="00E61660" w:rsidRPr="00494131" w:rsidRDefault="00E61660" w:rsidP="00494131">
            <w:pPr>
              <w:rPr>
                <w:color w:val="7F7F7F" w:themeColor="text1" w:themeTint="80"/>
              </w:rPr>
            </w:pPr>
            <w:r w:rsidRPr="00494131">
              <w:rPr>
                <w:color w:val="7F7F7F" w:themeColor="text1" w:themeTint="80"/>
              </w:rPr>
              <w:t>Русский язык в семье славянских языков</w:t>
            </w:r>
          </w:p>
        </w:tc>
        <w:tc>
          <w:tcPr>
            <w:tcW w:w="1418" w:type="dxa"/>
          </w:tcPr>
          <w:p w:rsidR="00E61660" w:rsidRPr="00494131" w:rsidRDefault="00E61660" w:rsidP="00494131">
            <w:pPr>
              <w:rPr>
                <w:color w:val="7F7F7F" w:themeColor="text1" w:themeTint="80"/>
              </w:rPr>
            </w:pPr>
            <w:r w:rsidRPr="00494131">
              <w:rPr>
                <w:color w:val="7F7F7F" w:themeColor="text1" w:themeTint="80"/>
              </w:rPr>
              <w:t xml:space="preserve">  1</w:t>
            </w:r>
          </w:p>
        </w:tc>
      </w:tr>
      <w:tr w:rsidR="00E61660" w:rsidRPr="00494131" w:rsidTr="00494131">
        <w:tc>
          <w:tcPr>
            <w:tcW w:w="534" w:type="dxa"/>
          </w:tcPr>
          <w:p w:rsidR="00E61660" w:rsidRPr="00494131" w:rsidRDefault="00E61660" w:rsidP="00494131">
            <w:pPr>
              <w:rPr>
                <w:color w:val="7F7F7F" w:themeColor="text1" w:themeTint="80"/>
              </w:rPr>
            </w:pPr>
            <w:r w:rsidRPr="00494131">
              <w:rPr>
                <w:color w:val="7F7F7F" w:themeColor="text1" w:themeTint="80"/>
              </w:rPr>
              <w:t>2</w:t>
            </w:r>
          </w:p>
        </w:tc>
        <w:tc>
          <w:tcPr>
            <w:tcW w:w="8646" w:type="dxa"/>
          </w:tcPr>
          <w:p w:rsidR="00E61660" w:rsidRPr="00494131" w:rsidRDefault="00E61660" w:rsidP="00494131">
            <w:pPr>
              <w:rPr>
                <w:color w:val="7F7F7F" w:themeColor="text1" w:themeTint="80"/>
              </w:rPr>
            </w:pPr>
            <w:r w:rsidRPr="00494131">
              <w:rPr>
                <w:color w:val="7F7F7F" w:themeColor="text1" w:themeTint="80"/>
              </w:rPr>
              <w:t xml:space="preserve">Орфография и морфология (повторение </w:t>
            </w:r>
            <w:proofErr w:type="gramStart"/>
            <w:r w:rsidRPr="00494131">
              <w:rPr>
                <w:color w:val="7F7F7F" w:themeColor="text1" w:themeTint="80"/>
              </w:rPr>
              <w:t>изученного</w:t>
            </w:r>
            <w:proofErr w:type="gramEnd"/>
            <w:r w:rsidRPr="00494131">
              <w:rPr>
                <w:color w:val="7F7F7F" w:themeColor="text1" w:themeTint="80"/>
              </w:rPr>
              <w:t>)</w:t>
            </w:r>
          </w:p>
        </w:tc>
        <w:tc>
          <w:tcPr>
            <w:tcW w:w="1418" w:type="dxa"/>
          </w:tcPr>
          <w:p w:rsidR="00E61660" w:rsidRPr="00494131" w:rsidRDefault="00E61660" w:rsidP="00494131">
            <w:pPr>
              <w:rPr>
                <w:color w:val="7F7F7F" w:themeColor="text1" w:themeTint="80"/>
              </w:rPr>
            </w:pPr>
            <w:r w:rsidRPr="00494131">
              <w:rPr>
                <w:color w:val="7F7F7F" w:themeColor="text1" w:themeTint="80"/>
              </w:rPr>
              <w:t>10+   3Рр</w:t>
            </w:r>
          </w:p>
        </w:tc>
      </w:tr>
      <w:tr w:rsidR="00E61660" w:rsidRPr="00494131" w:rsidTr="00494131">
        <w:tc>
          <w:tcPr>
            <w:tcW w:w="534" w:type="dxa"/>
          </w:tcPr>
          <w:p w:rsidR="00E61660" w:rsidRPr="00494131" w:rsidRDefault="00E61660" w:rsidP="00494131">
            <w:pPr>
              <w:rPr>
                <w:color w:val="7F7F7F" w:themeColor="text1" w:themeTint="80"/>
              </w:rPr>
            </w:pPr>
            <w:r w:rsidRPr="00494131">
              <w:rPr>
                <w:color w:val="7F7F7F" w:themeColor="text1" w:themeTint="80"/>
              </w:rPr>
              <w:t>3</w:t>
            </w:r>
          </w:p>
        </w:tc>
        <w:tc>
          <w:tcPr>
            <w:tcW w:w="8646" w:type="dxa"/>
          </w:tcPr>
          <w:p w:rsidR="00E61660" w:rsidRPr="00494131" w:rsidRDefault="00E61660" w:rsidP="00494131">
            <w:pPr>
              <w:rPr>
                <w:color w:val="7F7F7F" w:themeColor="text1" w:themeTint="80"/>
              </w:rPr>
            </w:pPr>
            <w:r w:rsidRPr="00494131">
              <w:rPr>
                <w:color w:val="7F7F7F" w:themeColor="text1" w:themeTint="80"/>
              </w:rPr>
              <w:t>Синтаксис и пунктуация. Словосочетание и предложение как единицы синтаксиса. Двусоставное предложение.</w:t>
            </w:r>
          </w:p>
        </w:tc>
        <w:tc>
          <w:tcPr>
            <w:tcW w:w="1418" w:type="dxa"/>
          </w:tcPr>
          <w:p w:rsidR="00E61660" w:rsidRPr="00494131" w:rsidRDefault="00E61660" w:rsidP="00494131">
            <w:pPr>
              <w:rPr>
                <w:color w:val="7F7F7F" w:themeColor="text1" w:themeTint="80"/>
              </w:rPr>
            </w:pPr>
            <w:r w:rsidRPr="00494131">
              <w:rPr>
                <w:color w:val="7F7F7F" w:themeColor="text1" w:themeTint="80"/>
              </w:rPr>
              <w:t>24+   6Рр</w:t>
            </w:r>
          </w:p>
        </w:tc>
      </w:tr>
      <w:tr w:rsidR="00E61660" w:rsidRPr="00494131" w:rsidTr="00494131">
        <w:trPr>
          <w:trHeight w:val="362"/>
        </w:trPr>
        <w:tc>
          <w:tcPr>
            <w:tcW w:w="534" w:type="dxa"/>
            <w:tcBorders>
              <w:bottom w:val="single" w:sz="4" w:space="0" w:color="auto"/>
            </w:tcBorders>
          </w:tcPr>
          <w:p w:rsidR="00E61660" w:rsidRPr="00494131" w:rsidRDefault="00E61660" w:rsidP="00494131">
            <w:pPr>
              <w:rPr>
                <w:color w:val="7F7F7F" w:themeColor="text1" w:themeTint="80"/>
              </w:rPr>
            </w:pPr>
            <w:r w:rsidRPr="00494131">
              <w:rPr>
                <w:color w:val="7F7F7F" w:themeColor="text1" w:themeTint="80"/>
              </w:rPr>
              <w:t>4</w:t>
            </w:r>
          </w:p>
        </w:tc>
        <w:tc>
          <w:tcPr>
            <w:tcW w:w="8646" w:type="dxa"/>
            <w:tcBorders>
              <w:bottom w:val="single" w:sz="4" w:space="0" w:color="auto"/>
            </w:tcBorders>
          </w:tcPr>
          <w:p w:rsidR="00E61660" w:rsidRPr="00494131" w:rsidRDefault="00E61660" w:rsidP="00494131">
            <w:pPr>
              <w:rPr>
                <w:color w:val="7F7F7F" w:themeColor="text1" w:themeTint="80"/>
              </w:rPr>
            </w:pPr>
            <w:r w:rsidRPr="00494131">
              <w:rPr>
                <w:color w:val="7F7F7F" w:themeColor="text1" w:themeTint="80"/>
              </w:rPr>
              <w:t>Осложненное предложение. Предложения с однородными членами</w:t>
            </w:r>
          </w:p>
        </w:tc>
        <w:tc>
          <w:tcPr>
            <w:tcW w:w="1418" w:type="dxa"/>
            <w:tcBorders>
              <w:bottom w:val="single" w:sz="4" w:space="0" w:color="auto"/>
            </w:tcBorders>
          </w:tcPr>
          <w:p w:rsidR="00E61660" w:rsidRPr="00494131" w:rsidRDefault="00E61660" w:rsidP="00494131">
            <w:pPr>
              <w:rPr>
                <w:color w:val="7F7F7F" w:themeColor="text1" w:themeTint="80"/>
              </w:rPr>
            </w:pPr>
            <w:r w:rsidRPr="00494131">
              <w:rPr>
                <w:color w:val="7F7F7F" w:themeColor="text1" w:themeTint="80"/>
              </w:rPr>
              <w:t>11+   3Рр</w:t>
            </w:r>
          </w:p>
        </w:tc>
      </w:tr>
      <w:tr w:rsidR="00E61660" w:rsidRPr="00494131" w:rsidTr="00494131">
        <w:tc>
          <w:tcPr>
            <w:tcW w:w="534" w:type="dxa"/>
          </w:tcPr>
          <w:p w:rsidR="00E61660" w:rsidRPr="00494131" w:rsidRDefault="00E61660" w:rsidP="00494131">
            <w:pPr>
              <w:rPr>
                <w:color w:val="7F7F7F" w:themeColor="text1" w:themeTint="80"/>
              </w:rPr>
            </w:pPr>
            <w:r w:rsidRPr="00494131">
              <w:rPr>
                <w:color w:val="7F7F7F" w:themeColor="text1" w:themeTint="80"/>
              </w:rPr>
              <w:t>5</w:t>
            </w:r>
          </w:p>
        </w:tc>
        <w:tc>
          <w:tcPr>
            <w:tcW w:w="8646" w:type="dxa"/>
          </w:tcPr>
          <w:p w:rsidR="00E61660" w:rsidRPr="00494131" w:rsidRDefault="00E61660" w:rsidP="00494131">
            <w:pPr>
              <w:rPr>
                <w:color w:val="7F7F7F" w:themeColor="text1" w:themeTint="80"/>
              </w:rPr>
            </w:pPr>
            <w:r w:rsidRPr="00494131">
              <w:rPr>
                <w:color w:val="7F7F7F" w:themeColor="text1" w:themeTint="80"/>
              </w:rPr>
              <w:t>Предложения с вводными конструкциями и междометиями</w:t>
            </w:r>
          </w:p>
        </w:tc>
        <w:tc>
          <w:tcPr>
            <w:tcW w:w="1418" w:type="dxa"/>
          </w:tcPr>
          <w:p w:rsidR="00E61660" w:rsidRPr="00494131" w:rsidRDefault="00E61660" w:rsidP="00494131">
            <w:pPr>
              <w:rPr>
                <w:color w:val="7F7F7F" w:themeColor="text1" w:themeTint="80"/>
              </w:rPr>
            </w:pPr>
            <w:r w:rsidRPr="00494131">
              <w:rPr>
                <w:color w:val="7F7F7F" w:themeColor="text1" w:themeTint="80"/>
              </w:rPr>
              <w:t xml:space="preserve">  8+   2Рр</w:t>
            </w:r>
          </w:p>
        </w:tc>
      </w:tr>
      <w:tr w:rsidR="00E61660" w:rsidRPr="00494131" w:rsidTr="00494131">
        <w:tc>
          <w:tcPr>
            <w:tcW w:w="534" w:type="dxa"/>
          </w:tcPr>
          <w:p w:rsidR="00E61660" w:rsidRPr="00494131" w:rsidRDefault="00E61660" w:rsidP="00494131">
            <w:pPr>
              <w:rPr>
                <w:color w:val="7F7F7F" w:themeColor="text1" w:themeTint="80"/>
              </w:rPr>
            </w:pPr>
            <w:r w:rsidRPr="00494131">
              <w:rPr>
                <w:color w:val="7F7F7F" w:themeColor="text1" w:themeTint="80"/>
              </w:rPr>
              <w:t>6</w:t>
            </w:r>
          </w:p>
        </w:tc>
        <w:tc>
          <w:tcPr>
            <w:tcW w:w="8646" w:type="dxa"/>
          </w:tcPr>
          <w:p w:rsidR="00E61660" w:rsidRPr="00494131" w:rsidRDefault="00E61660" w:rsidP="00494131">
            <w:pPr>
              <w:rPr>
                <w:color w:val="7F7F7F" w:themeColor="text1" w:themeTint="80"/>
              </w:rPr>
            </w:pPr>
            <w:r w:rsidRPr="00494131">
              <w:rPr>
                <w:color w:val="7F7F7F" w:themeColor="text1" w:themeTint="80"/>
              </w:rPr>
              <w:t>Предложения с обособленными членами</w:t>
            </w:r>
          </w:p>
        </w:tc>
        <w:tc>
          <w:tcPr>
            <w:tcW w:w="1418" w:type="dxa"/>
          </w:tcPr>
          <w:p w:rsidR="00E61660" w:rsidRPr="00494131" w:rsidRDefault="00E61660" w:rsidP="00494131">
            <w:pPr>
              <w:rPr>
                <w:color w:val="7F7F7F" w:themeColor="text1" w:themeTint="80"/>
              </w:rPr>
            </w:pPr>
            <w:r w:rsidRPr="00494131">
              <w:rPr>
                <w:color w:val="7F7F7F" w:themeColor="text1" w:themeTint="80"/>
              </w:rPr>
              <w:t>15+   4Рр</w:t>
            </w:r>
          </w:p>
        </w:tc>
      </w:tr>
      <w:tr w:rsidR="00E61660" w:rsidRPr="00494131" w:rsidTr="00494131">
        <w:tc>
          <w:tcPr>
            <w:tcW w:w="534" w:type="dxa"/>
          </w:tcPr>
          <w:p w:rsidR="00E61660" w:rsidRPr="00494131" w:rsidRDefault="00E61660" w:rsidP="00494131">
            <w:pPr>
              <w:rPr>
                <w:color w:val="7F7F7F" w:themeColor="text1" w:themeTint="80"/>
              </w:rPr>
            </w:pPr>
            <w:r w:rsidRPr="00494131">
              <w:rPr>
                <w:color w:val="7F7F7F" w:themeColor="text1" w:themeTint="80"/>
              </w:rPr>
              <w:t>7</w:t>
            </w:r>
          </w:p>
        </w:tc>
        <w:tc>
          <w:tcPr>
            <w:tcW w:w="8646" w:type="dxa"/>
          </w:tcPr>
          <w:p w:rsidR="00E61660" w:rsidRPr="00494131" w:rsidRDefault="00E61660" w:rsidP="00494131">
            <w:pPr>
              <w:rPr>
                <w:color w:val="7F7F7F" w:themeColor="text1" w:themeTint="80"/>
              </w:rPr>
            </w:pPr>
            <w:r w:rsidRPr="00494131">
              <w:rPr>
                <w:color w:val="7F7F7F" w:themeColor="text1" w:themeTint="80"/>
              </w:rPr>
              <w:t>Прямая и косвенная речь</w:t>
            </w:r>
          </w:p>
        </w:tc>
        <w:tc>
          <w:tcPr>
            <w:tcW w:w="1418" w:type="dxa"/>
          </w:tcPr>
          <w:p w:rsidR="00E61660" w:rsidRPr="00494131" w:rsidRDefault="00E61660" w:rsidP="00494131">
            <w:pPr>
              <w:rPr>
                <w:color w:val="7F7F7F" w:themeColor="text1" w:themeTint="80"/>
              </w:rPr>
            </w:pPr>
            <w:r w:rsidRPr="00494131">
              <w:rPr>
                <w:color w:val="7F7F7F" w:themeColor="text1" w:themeTint="80"/>
              </w:rPr>
              <w:t xml:space="preserve">  6+   2 </w:t>
            </w:r>
            <w:proofErr w:type="spellStart"/>
            <w:r w:rsidRPr="00494131">
              <w:rPr>
                <w:color w:val="7F7F7F" w:themeColor="text1" w:themeTint="80"/>
              </w:rPr>
              <w:t>Рр</w:t>
            </w:r>
            <w:proofErr w:type="spellEnd"/>
          </w:p>
        </w:tc>
      </w:tr>
      <w:tr w:rsidR="00E61660" w:rsidRPr="00494131" w:rsidTr="00494131">
        <w:tc>
          <w:tcPr>
            <w:tcW w:w="534" w:type="dxa"/>
          </w:tcPr>
          <w:p w:rsidR="00E61660" w:rsidRPr="00494131" w:rsidRDefault="00E61660" w:rsidP="00494131">
            <w:pPr>
              <w:rPr>
                <w:color w:val="7F7F7F" w:themeColor="text1" w:themeTint="80"/>
              </w:rPr>
            </w:pPr>
          </w:p>
        </w:tc>
        <w:tc>
          <w:tcPr>
            <w:tcW w:w="8646" w:type="dxa"/>
          </w:tcPr>
          <w:p w:rsidR="00E61660" w:rsidRPr="00494131" w:rsidRDefault="00E61660" w:rsidP="00494131">
            <w:pPr>
              <w:rPr>
                <w:color w:val="7F7F7F" w:themeColor="text1" w:themeTint="80"/>
              </w:rPr>
            </w:pPr>
            <w:r w:rsidRPr="00494131">
              <w:rPr>
                <w:color w:val="7F7F7F" w:themeColor="text1" w:themeTint="80"/>
              </w:rPr>
              <w:t>Развитие речи</w:t>
            </w:r>
          </w:p>
        </w:tc>
        <w:tc>
          <w:tcPr>
            <w:tcW w:w="1418" w:type="dxa"/>
          </w:tcPr>
          <w:p w:rsidR="00E61660" w:rsidRPr="00494131" w:rsidRDefault="00E61660" w:rsidP="00494131">
            <w:pPr>
              <w:rPr>
                <w:color w:val="7F7F7F" w:themeColor="text1" w:themeTint="80"/>
              </w:rPr>
            </w:pPr>
            <w:r w:rsidRPr="00494131">
              <w:rPr>
                <w:color w:val="7F7F7F" w:themeColor="text1" w:themeTint="80"/>
              </w:rPr>
              <w:t xml:space="preserve">       =20ч</w:t>
            </w:r>
          </w:p>
        </w:tc>
      </w:tr>
      <w:tr w:rsidR="00E61660" w:rsidRPr="00494131" w:rsidTr="00494131">
        <w:trPr>
          <w:trHeight w:val="360"/>
        </w:trPr>
        <w:tc>
          <w:tcPr>
            <w:tcW w:w="534" w:type="dxa"/>
          </w:tcPr>
          <w:p w:rsidR="00E61660" w:rsidRPr="00494131" w:rsidRDefault="00E61660" w:rsidP="00494131">
            <w:pPr>
              <w:rPr>
                <w:color w:val="7F7F7F" w:themeColor="text1" w:themeTint="80"/>
              </w:rPr>
            </w:pPr>
            <w:r w:rsidRPr="00494131">
              <w:rPr>
                <w:color w:val="7F7F7F" w:themeColor="text1" w:themeTint="80"/>
              </w:rPr>
              <w:t>8</w:t>
            </w:r>
          </w:p>
        </w:tc>
        <w:tc>
          <w:tcPr>
            <w:tcW w:w="8646" w:type="dxa"/>
          </w:tcPr>
          <w:p w:rsidR="00E61660" w:rsidRPr="00494131" w:rsidRDefault="00E61660" w:rsidP="00494131">
            <w:pPr>
              <w:rPr>
                <w:color w:val="7F7F7F" w:themeColor="text1" w:themeTint="80"/>
              </w:rPr>
            </w:pPr>
            <w:r w:rsidRPr="00494131">
              <w:rPr>
                <w:color w:val="7F7F7F" w:themeColor="text1" w:themeTint="80"/>
              </w:rPr>
              <w:t xml:space="preserve">Повторение. </w:t>
            </w:r>
          </w:p>
        </w:tc>
        <w:tc>
          <w:tcPr>
            <w:tcW w:w="1418" w:type="dxa"/>
          </w:tcPr>
          <w:p w:rsidR="00E61660" w:rsidRPr="00494131" w:rsidRDefault="00E61660" w:rsidP="00494131">
            <w:pPr>
              <w:rPr>
                <w:color w:val="7F7F7F" w:themeColor="text1" w:themeTint="80"/>
              </w:rPr>
            </w:pPr>
            <w:r w:rsidRPr="00494131">
              <w:rPr>
                <w:color w:val="7F7F7F" w:themeColor="text1" w:themeTint="80"/>
              </w:rPr>
              <w:t xml:space="preserve">   2</w:t>
            </w:r>
          </w:p>
        </w:tc>
      </w:tr>
      <w:tr w:rsidR="00E61660" w:rsidRPr="00494131" w:rsidTr="00494131">
        <w:trPr>
          <w:trHeight w:val="70"/>
        </w:trPr>
        <w:tc>
          <w:tcPr>
            <w:tcW w:w="534" w:type="dxa"/>
          </w:tcPr>
          <w:p w:rsidR="00E61660" w:rsidRPr="00494131" w:rsidRDefault="00E61660" w:rsidP="00494131">
            <w:pPr>
              <w:rPr>
                <w:color w:val="7F7F7F" w:themeColor="text1" w:themeTint="80"/>
              </w:rPr>
            </w:pPr>
          </w:p>
        </w:tc>
        <w:tc>
          <w:tcPr>
            <w:tcW w:w="8646" w:type="dxa"/>
          </w:tcPr>
          <w:p w:rsidR="00E61660" w:rsidRPr="00494131" w:rsidRDefault="00E61660" w:rsidP="00494131">
            <w:pPr>
              <w:rPr>
                <w:color w:val="7F7F7F" w:themeColor="text1" w:themeTint="80"/>
              </w:rPr>
            </w:pPr>
          </w:p>
        </w:tc>
        <w:tc>
          <w:tcPr>
            <w:tcW w:w="1418" w:type="dxa"/>
          </w:tcPr>
          <w:p w:rsidR="00E61660" w:rsidRPr="00494131" w:rsidRDefault="00E61660" w:rsidP="00494131">
            <w:pPr>
              <w:rPr>
                <w:color w:val="7F7F7F" w:themeColor="text1" w:themeTint="80"/>
              </w:rPr>
            </w:pPr>
            <w:r w:rsidRPr="00494131">
              <w:rPr>
                <w:color w:val="7F7F7F" w:themeColor="text1" w:themeTint="80"/>
              </w:rPr>
              <w:t>=105час</w:t>
            </w:r>
          </w:p>
        </w:tc>
      </w:tr>
      <w:tr w:rsidR="00E61660" w:rsidRPr="00494131" w:rsidTr="00494131">
        <w:trPr>
          <w:trHeight w:val="70"/>
        </w:trPr>
        <w:tc>
          <w:tcPr>
            <w:tcW w:w="534" w:type="dxa"/>
          </w:tcPr>
          <w:p w:rsidR="00E61660" w:rsidRPr="00494131" w:rsidRDefault="00E61660" w:rsidP="00494131">
            <w:pPr>
              <w:rPr>
                <w:color w:val="7F7F7F" w:themeColor="text1" w:themeTint="80"/>
              </w:rPr>
            </w:pPr>
          </w:p>
        </w:tc>
        <w:tc>
          <w:tcPr>
            <w:tcW w:w="8646" w:type="dxa"/>
          </w:tcPr>
          <w:p w:rsidR="00E61660" w:rsidRPr="00494131" w:rsidRDefault="00E61660" w:rsidP="00494131">
            <w:pPr>
              <w:rPr>
                <w:color w:val="7F7F7F" w:themeColor="text1" w:themeTint="80"/>
              </w:rPr>
            </w:pPr>
            <w:r w:rsidRPr="00494131">
              <w:rPr>
                <w:color w:val="7F7F7F" w:themeColor="text1" w:themeTint="80"/>
              </w:rPr>
              <w:t>Контроль (из общего числа)</w:t>
            </w:r>
          </w:p>
        </w:tc>
        <w:tc>
          <w:tcPr>
            <w:tcW w:w="1418" w:type="dxa"/>
          </w:tcPr>
          <w:p w:rsidR="00E61660" w:rsidRPr="00494131" w:rsidRDefault="00E61660" w:rsidP="00494131">
            <w:pPr>
              <w:rPr>
                <w:color w:val="7F7F7F" w:themeColor="text1" w:themeTint="80"/>
              </w:rPr>
            </w:pPr>
            <w:r w:rsidRPr="00494131">
              <w:rPr>
                <w:color w:val="7F7F7F" w:themeColor="text1" w:themeTint="80"/>
              </w:rPr>
              <w:t>18</w:t>
            </w:r>
          </w:p>
        </w:tc>
      </w:tr>
    </w:tbl>
    <w:p w:rsidR="00E61660" w:rsidRPr="00494131" w:rsidRDefault="00E61660" w:rsidP="00494131">
      <w:pPr>
        <w:rPr>
          <w:color w:val="7F7F7F" w:themeColor="text1" w:themeTint="80"/>
        </w:rPr>
      </w:pPr>
    </w:p>
    <w:p w:rsidR="00821813" w:rsidRPr="00494131" w:rsidRDefault="00821813" w:rsidP="00494131">
      <w:pPr>
        <w:rPr>
          <w:color w:val="7F7F7F" w:themeColor="text1" w:themeTint="80"/>
        </w:rPr>
      </w:pPr>
      <w:r w:rsidRPr="00494131">
        <w:rPr>
          <w:color w:val="7F7F7F" w:themeColor="text1" w:themeTint="80"/>
        </w:rPr>
        <w:t>Перечень проверочных работ</w:t>
      </w:r>
      <w:r w:rsidR="007250AE" w:rsidRPr="00494131">
        <w:rPr>
          <w:color w:val="7F7F7F" w:themeColor="text1" w:themeTint="80"/>
        </w:rPr>
        <w:t xml:space="preserve"> по модулям.</w:t>
      </w:r>
    </w:p>
    <w:p w:rsidR="00821813" w:rsidRPr="00494131" w:rsidRDefault="00821813" w:rsidP="00494131">
      <w:pPr>
        <w:rPr>
          <w:color w:val="7F7F7F" w:themeColor="text1" w:themeTint="80"/>
        </w:rPr>
      </w:pPr>
    </w:p>
    <w:tbl>
      <w:tblPr>
        <w:tblW w:w="0" w:type="auto"/>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854"/>
        <w:gridCol w:w="5292"/>
        <w:gridCol w:w="3827"/>
      </w:tblGrid>
      <w:tr w:rsidR="00821813" w:rsidRPr="00494131" w:rsidTr="00494131">
        <w:tc>
          <w:tcPr>
            <w:tcW w:w="648" w:type="dxa"/>
          </w:tcPr>
          <w:p w:rsidR="00821813" w:rsidRPr="00494131" w:rsidRDefault="00821813" w:rsidP="00494131">
            <w:pPr>
              <w:rPr>
                <w:color w:val="7F7F7F" w:themeColor="text1" w:themeTint="80"/>
              </w:rPr>
            </w:pPr>
            <w:r w:rsidRPr="00494131">
              <w:rPr>
                <w:color w:val="7F7F7F" w:themeColor="text1" w:themeTint="80"/>
              </w:rPr>
              <w:t>№</w:t>
            </w:r>
          </w:p>
        </w:tc>
        <w:tc>
          <w:tcPr>
            <w:tcW w:w="854" w:type="dxa"/>
          </w:tcPr>
          <w:p w:rsidR="00821813" w:rsidRPr="00494131" w:rsidRDefault="00821813" w:rsidP="00494131">
            <w:pPr>
              <w:rPr>
                <w:color w:val="7F7F7F" w:themeColor="text1" w:themeTint="80"/>
              </w:rPr>
            </w:pPr>
            <w:r w:rsidRPr="00494131">
              <w:rPr>
                <w:color w:val="7F7F7F" w:themeColor="text1" w:themeTint="80"/>
              </w:rPr>
              <w:t>Урок</w:t>
            </w:r>
          </w:p>
        </w:tc>
        <w:tc>
          <w:tcPr>
            <w:tcW w:w="5292" w:type="dxa"/>
          </w:tcPr>
          <w:p w:rsidR="00821813" w:rsidRPr="00494131" w:rsidRDefault="00821813" w:rsidP="00494131">
            <w:pPr>
              <w:rPr>
                <w:color w:val="7F7F7F" w:themeColor="text1" w:themeTint="80"/>
              </w:rPr>
            </w:pPr>
            <w:r w:rsidRPr="00494131">
              <w:rPr>
                <w:color w:val="7F7F7F" w:themeColor="text1" w:themeTint="80"/>
              </w:rPr>
              <w:t>Вид контроля</w:t>
            </w:r>
          </w:p>
        </w:tc>
        <w:tc>
          <w:tcPr>
            <w:tcW w:w="3827" w:type="dxa"/>
          </w:tcPr>
          <w:p w:rsidR="00821813" w:rsidRPr="00494131" w:rsidRDefault="00821813" w:rsidP="00494131">
            <w:pPr>
              <w:rPr>
                <w:color w:val="7F7F7F" w:themeColor="text1" w:themeTint="80"/>
              </w:rPr>
            </w:pPr>
            <w:r w:rsidRPr="00494131">
              <w:rPr>
                <w:color w:val="7F7F7F" w:themeColor="text1" w:themeTint="80"/>
              </w:rPr>
              <w:t>Форма контроля</w:t>
            </w:r>
          </w:p>
        </w:tc>
      </w:tr>
      <w:tr w:rsidR="00821813" w:rsidRPr="00494131" w:rsidTr="00494131">
        <w:tc>
          <w:tcPr>
            <w:tcW w:w="648" w:type="dxa"/>
          </w:tcPr>
          <w:p w:rsidR="00821813" w:rsidRPr="00494131" w:rsidRDefault="00821813" w:rsidP="00494131">
            <w:pPr>
              <w:rPr>
                <w:color w:val="7F7F7F" w:themeColor="text1" w:themeTint="80"/>
              </w:rPr>
            </w:pPr>
            <w:r w:rsidRPr="00494131">
              <w:rPr>
                <w:color w:val="7F7F7F" w:themeColor="text1" w:themeTint="80"/>
              </w:rPr>
              <w:t>1</w:t>
            </w:r>
          </w:p>
        </w:tc>
        <w:tc>
          <w:tcPr>
            <w:tcW w:w="854" w:type="dxa"/>
          </w:tcPr>
          <w:p w:rsidR="00821813" w:rsidRPr="00494131" w:rsidRDefault="00CD326F" w:rsidP="00494131">
            <w:pPr>
              <w:rPr>
                <w:color w:val="7F7F7F" w:themeColor="text1" w:themeTint="80"/>
              </w:rPr>
            </w:pPr>
            <w:r>
              <w:rPr>
                <w:color w:val="7F7F7F" w:themeColor="text1" w:themeTint="80"/>
              </w:rPr>
              <w:t>1</w:t>
            </w:r>
          </w:p>
        </w:tc>
        <w:tc>
          <w:tcPr>
            <w:tcW w:w="5292" w:type="dxa"/>
          </w:tcPr>
          <w:p w:rsidR="00821813" w:rsidRPr="00494131" w:rsidRDefault="00CD326F" w:rsidP="00494131">
            <w:pPr>
              <w:rPr>
                <w:color w:val="7F7F7F" w:themeColor="text1" w:themeTint="80"/>
              </w:rPr>
            </w:pPr>
            <w:r>
              <w:rPr>
                <w:color w:val="7F7F7F" w:themeColor="text1" w:themeTint="80"/>
              </w:rPr>
              <w:t>Стартовая диагностика</w:t>
            </w:r>
          </w:p>
        </w:tc>
        <w:tc>
          <w:tcPr>
            <w:tcW w:w="3827" w:type="dxa"/>
          </w:tcPr>
          <w:p w:rsidR="00821813" w:rsidRPr="00494131" w:rsidRDefault="00CD326F" w:rsidP="00494131">
            <w:pPr>
              <w:rPr>
                <w:color w:val="7F7F7F" w:themeColor="text1" w:themeTint="80"/>
              </w:rPr>
            </w:pPr>
            <w:r>
              <w:rPr>
                <w:color w:val="7F7F7F" w:themeColor="text1" w:themeTint="80"/>
              </w:rPr>
              <w:t xml:space="preserve">Изложение                       </w:t>
            </w:r>
            <w:proofErr w:type="spellStart"/>
            <w:r>
              <w:rPr>
                <w:color w:val="7F7F7F" w:themeColor="text1" w:themeTint="80"/>
              </w:rPr>
              <w:t>пр.ат.№</w:t>
            </w:r>
            <w:proofErr w:type="spellEnd"/>
            <w:r>
              <w:rPr>
                <w:color w:val="7F7F7F" w:themeColor="text1" w:themeTint="80"/>
              </w:rPr>
              <w:t xml:space="preserve"> 1</w:t>
            </w:r>
          </w:p>
        </w:tc>
      </w:tr>
      <w:tr w:rsidR="00821813" w:rsidRPr="00494131" w:rsidTr="00494131">
        <w:tc>
          <w:tcPr>
            <w:tcW w:w="648" w:type="dxa"/>
          </w:tcPr>
          <w:p w:rsidR="00821813" w:rsidRPr="00494131" w:rsidRDefault="00821813" w:rsidP="00494131">
            <w:pPr>
              <w:rPr>
                <w:color w:val="7F7F7F" w:themeColor="text1" w:themeTint="80"/>
              </w:rPr>
            </w:pPr>
            <w:r w:rsidRPr="00494131">
              <w:rPr>
                <w:color w:val="7F7F7F" w:themeColor="text1" w:themeTint="80"/>
              </w:rPr>
              <w:t>2</w:t>
            </w:r>
          </w:p>
        </w:tc>
        <w:tc>
          <w:tcPr>
            <w:tcW w:w="854" w:type="dxa"/>
          </w:tcPr>
          <w:p w:rsidR="00821813" w:rsidRPr="00494131" w:rsidRDefault="00821813" w:rsidP="00494131">
            <w:pPr>
              <w:rPr>
                <w:color w:val="7F7F7F" w:themeColor="text1" w:themeTint="80"/>
              </w:rPr>
            </w:pPr>
            <w:r w:rsidRPr="00494131">
              <w:rPr>
                <w:color w:val="7F7F7F" w:themeColor="text1" w:themeTint="80"/>
              </w:rPr>
              <w:t>7</w:t>
            </w:r>
          </w:p>
        </w:tc>
        <w:tc>
          <w:tcPr>
            <w:tcW w:w="5292" w:type="dxa"/>
          </w:tcPr>
          <w:p w:rsidR="00821813" w:rsidRPr="00494131" w:rsidRDefault="00821813" w:rsidP="00494131">
            <w:pPr>
              <w:rPr>
                <w:color w:val="7F7F7F" w:themeColor="text1" w:themeTint="80"/>
              </w:rPr>
            </w:pPr>
            <w:r w:rsidRPr="00494131">
              <w:rPr>
                <w:color w:val="7F7F7F" w:themeColor="text1" w:themeTint="80"/>
              </w:rPr>
              <w:t>РР Сжатое изложение текста публицистического характера</w:t>
            </w:r>
          </w:p>
        </w:tc>
        <w:tc>
          <w:tcPr>
            <w:tcW w:w="3827" w:type="dxa"/>
          </w:tcPr>
          <w:p w:rsidR="00821813" w:rsidRPr="00494131" w:rsidRDefault="00821813" w:rsidP="00494131">
            <w:pPr>
              <w:rPr>
                <w:color w:val="7F7F7F" w:themeColor="text1" w:themeTint="80"/>
              </w:rPr>
            </w:pPr>
            <w:r w:rsidRPr="00494131">
              <w:rPr>
                <w:color w:val="7F7F7F" w:themeColor="text1" w:themeTint="80"/>
              </w:rPr>
              <w:t>Сжатое изложение</w:t>
            </w:r>
            <w:r w:rsidR="00CD326F">
              <w:rPr>
                <w:color w:val="7F7F7F" w:themeColor="text1" w:themeTint="80"/>
              </w:rPr>
              <w:t xml:space="preserve">          </w:t>
            </w:r>
            <w:proofErr w:type="spellStart"/>
            <w:r w:rsidR="00CD326F">
              <w:rPr>
                <w:color w:val="7F7F7F" w:themeColor="text1" w:themeTint="80"/>
              </w:rPr>
              <w:t>пр.ат.№</w:t>
            </w:r>
            <w:proofErr w:type="spellEnd"/>
            <w:r w:rsidR="00CD326F">
              <w:rPr>
                <w:color w:val="7F7F7F" w:themeColor="text1" w:themeTint="80"/>
              </w:rPr>
              <w:t xml:space="preserve"> 2</w:t>
            </w:r>
          </w:p>
        </w:tc>
      </w:tr>
      <w:tr w:rsidR="00821813" w:rsidRPr="00494131" w:rsidTr="00494131">
        <w:tc>
          <w:tcPr>
            <w:tcW w:w="648" w:type="dxa"/>
          </w:tcPr>
          <w:p w:rsidR="00821813" w:rsidRPr="00494131" w:rsidRDefault="00821813" w:rsidP="00494131">
            <w:pPr>
              <w:rPr>
                <w:color w:val="7F7F7F" w:themeColor="text1" w:themeTint="80"/>
              </w:rPr>
            </w:pPr>
            <w:r w:rsidRPr="00494131">
              <w:rPr>
                <w:color w:val="7F7F7F" w:themeColor="text1" w:themeTint="80"/>
              </w:rPr>
              <w:t>3</w:t>
            </w:r>
          </w:p>
        </w:tc>
        <w:tc>
          <w:tcPr>
            <w:tcW w:w="854" w:type="dxa"/>
          </w:tcPr>
          <w:p w:rsidR="00821813" w:rsidRPr="00494131" w:rsidRDefault="00821813" w:rsidP="00494131">
            <w:pPr>
              <w:rPr>
                <w:color w:val="7F7F7F" w:themeColor="text1" w:themeTint="80"/>
              </w:rPr>
            </w:pPr>
            <w:r w:rsidRPr="00494131">
              <w:rPr>
                <w:color w:val="7F7F7F" w:themeColor="text1" w:themeTint="80"/>
              </w:rPr>
              <w:t>13\14</w:t>
            </w:r>
          </w:p>
        </w:tc>
        <w:tc>
          <w:tcPr>
            <w:tcW w:w="5292" w:type="dxa"/>
          </w:tcPr>
          <w:p w:rsidR="00821813" w:rsidRPr="00494131" w:rsidRDefault="00821813" w:rsidP="00494131">
            <w:pPr>
              <w:rPr>
                <w:color w:val="7F7F7F" w:themeColor="text1" w:themeTint="80"/>
              </w:rPr>
            </w:pPr>
            <w:r w:rsidRPr="00494131">
              <w:rPr>
                <w:color w:val="7F7F7F" w:themeColor="text1" w:themeTint="80"/>
              </w:rPr>
              <w:t>Контрольная работа.</w:t>
            </w:r>
          </w:p>
        </w:tc>
        <w:tc>
          <w:tcPr>
            <w:tcW w:w="3827" w:type="dxa"/>
          </w:tcPr>
          <w:p w:rsidR="00CD326F" w:rsidRDefault="00821813" w:rsidP="00494131">
            <w:pPr>
              <w:rPr>
                <w:color w:val="7F7F7F" w:themeColor="text1" w:themeTint="80"/>
              </w:rPr>
            </w:pPr>
            <w:r w:rsidRPr="00494131">
              <w:rPr>
                <w:color w:val="7F7F7F" w:themeColor="text1" w:themeTint="80"/>
              </w:rPr>
              <w:t>Диктант или анализ текста с грамматическим заданием</w:t>
            </w:r>
            <w:r w:rsidR="00CD326F">
              <w:rPr>
                <w:color w:val="7F7F7F" w:themeColor="text1" w:themeTint="80"/>
              </w:rPr>
              <w:t xml:space="preserve"> </w:t>
            </w:r>
          </w:p>
          <w:p w:rsidR="00821813" w:rsidRPr="00494131" w:rsidRDefault="00CD326F" w:rsidP="00494131">
            <w:pPr>
              <w:rPr>
                <w:color w:val="7F7F7F" w:themeColor="text1" w:themeTint="80"/>
              </w:rPr>
            </w:pPr>
            <w:proofErr w:type="spellStart"/>
            <w:r>
              <w:rPr>
                <w:color w:val="7F7F7F" w:themeColor="text1" w:themeTint="80"/>
              </w:rPr>
              <w:t>пр</w:t>
            </w:r>
            <w:proofErr w:type="gramStart"/>
            <w:r>
              <w:rPr>
                <w:color w:val="7F7F7F" w:themeColor="text1" w:themeTint="80"/>
              </w:rPr>
              <w:t>.а</w:t>
            </w:r>
            <w:proofErr w:type="gramEnd"/>
            <w:r>
              <w:rPr>
                <w:color w:val="7F7F7F" w:themeColor="text1" w:themeTint="80"/>
              </w:rPr>
              <w:t>т</w:t>
            </w:r>
            <w:proofErr w:type="spellEnd"/>
            <w:r>
              <w:rPr>
                <w:color w:val="7F7F7F" w:themeColor="text1" w:themeTint="80"/>
              </w:rPr>
              <w:t xml:space="preserve"> № 3</w:t>
            </w:r>
          </w:p>
        </w:tc>
      </w:tr>
      <w:tr w:rsidR="00821813" w:rsidRPr="00494131" w:rsidTr="00494131">
        <w:trPr>
          <w:trHeight w:val="735"/>
        </w:trPr>
        <w:tc>
          <w:tcPr>
            <w:tcW w:w="648" w:type="dxa"/>
          </w:tcPr>
          <w:p w:rsidR="00821813" w:rsidRPr="00494131" w:rsidRDefault="00821813" w:rsidP="00494131">
            <w:pPr>
              <w:rPr>
                <w:color w:val="7F7F7F" w:themeColor="text1" w:themeTint="80"/>
              </w:rPr>
            </w:pPr>
            <w:r w:rsidRPr="00494131">
              <w:rPr>
                <w:color w:val="7F7F7F" w:themeColor="text1" w:themeTint="80"/>
              </w:rPr>
              <w:t>4</w:t>
            </w:r>
          </w:p>
        </w:tc>
        <w:tc>
          <w:tcPr>
            <w:tcW w:w="854" w:type="dxa"/>
          </w:tcPr>
          <w:p w:rsidR="00821813" w:rsidRPr="00494131" w:rsidRDefault="00821813" w:rsidP="00494131">
            <w:pPr>
              <w:rPr>
                <w:color w:val="7F7F7F" w:themeColor="text1" w:themeTint="80"/>
              </w:rPr>
            </w:pPr>
            <w:r w:rsidRPr="00494131">
              <w:rPr>
                <w:color w:val="7F7F7F" w:themeColor="text1" w:themeTint="80"/>
              </w:rPr>
              <w:t>19</w:t>
            </w:r>
          </w:p>
        </w:tc>
        <w:tc>
          <w:tcPr>
            <w:tcW w:w="5292" w:type="dxa"/>
          </w:tcPr>
          <w:p w:rsidR="00821813" w:rsidRPr="00494131" w:rsidRDefault="00821813" w:rsidP="00494131">
            <w:pPr>
              <w:rPr>
                <w:color w:val="7F7F7F" w:themeColor="text1" w:themeTint="80"/>
              </w:rPr>
            </w:pPr>
            <w:r w:rsidRPr="00494131">
              <w:rPr>
                <w:color w:val="7F7F7F" w:themeColor="text1" w:themeTint="80"/>
              </w:rPr>
              <w:t>РР Типы речи. Средства связи предложений текста</w:t>
            </w:r>
          </w:p>
        </w:tc>
        <w:tc>
          <w:tcPr>
            <w:tcW w:w="3827" w:type="dxa"/>
          </w:tcPr>
          <w:p w:rsidR="00821813" w:rsidRPr="00494131" w:rsidRDefault="00CD326F" w:rsidP="00494131">
            <w:pPr>
              <w:rPr>
                <w:color w:val="7F7F7F" w:themeColor="text1" w:themeTint="80"/>
              </w:rPr>
            </w:pPr>
            <w:r w:rsidRPr="00494131">
              <w:rPr>
                <w:color w:val="7F7F7F" w:themeColor="text1" w:themeTint="80"/>
              </w:rPr>
              <w:t>С</w:t>
            </w:r>
            <w:r w:rsidR="00821813" w:rsidRPr="00494131">
              <w:rPr>
                <w:color w:val="7F7F7F" w:themeColor="text1" w:themeTint="80"/>
              </w:rPr>
              <w:t>очинение</w:t>
            </w:r>
            <w:r>
              <w:rPr>
                <w:color w:val="7F7F7F" w:themeColor="text1" w:themeTint="80"/>
              </w:rPr>
              <w:t xml:space="preserve"> домашнее </w:t>
            </w:r>
            <w:proofErr w:type="spellStart"/>
            <w:r>
              <w:rPr>
                <w:color w:val="7F7F7F" w:themeColor="text1" w:themeTint="80"/>
              </w:rPr>
              <w:t>пр</w:t>
            </w:r>
            <w:proofErr w:type="gramStart"/>
            <w:r>
              <w:rPr>
                <w:color w:val="7F7F7F" w:themeColor="text1" w:themeTint="80"/>
              </w:rPr>
              <w:t>.а</w:t>
            </w:r>
            <w:proofErr w:type="gramEnd"/>
            <w:r>
              <w:rPr>
                <w:color w:val="7F7F7F" w:themeColor="text1" w:themeTint="80"/>
              </w:rPr>
              <w:t>т</w:t>
            </w:r>
            <w:proofErr w:type="spellEnd"/>
            <w:r>
              <w:rPr>
                <w:color w:val="7F7F7F" w:themeColor="text1" w:themeTint="80"/>
              </w:rPr>
              <w:t xml:space="preserve"> № 4</w:t>
            </w:r>
          </w:p>
          <w:p w:rsidR="00821813" w:rsidRPr="00494131" w:rsidRDefault="00821813" w:rsidP="00494131">
            <w:pPr>
              <w:rPr>
                <w:color w:val="7F7F7F" w:themeColor="text1" w:themeTint="80"/>
              </w:rPr>
            </w:pPr>
          </w:p>
        </w:tc>
      </w:tr>
      <w:tr w:rsidR="00821813" w:rsidRPr="00494131" w:rsidTr="00494131">
        <w:trPr>
          <w:trHeight w:val="647"/>
        </w:trPr>
        <w:tc>
          <w:tcPr>
            <w:tcW w:w="648" w:type="dxa"/>
          </w:tcPr>
          <w:p w:rsidR="00821813" w:rsidRPr="00494131" w:rsidRDefault="00821813" w:rsidP="00494131">
            <w:pPr>
              <w:rPr>
                <w:color w:val="7F7F7F" w:themeColor="text1" w:themeTint="80"/>
              </w:rPr>
            </w:pPr>
            <w:r w:rsidRPr="00494131">
              <w:rPr>
                <w:color w:val="7F7F7F" w:themeColor="text1" w:themeTint="80"/>
              </w:rPr>
              <w:t>5</w:t>
            </w:r>
          </w:p>
        </w:tc>
        <w:tc>
          <w:tcPr>
            <w:tcW w:w="854" w:type="dxa"/>
          </w:tcPr>
          <w:p w:rsidR="00821813" w:rsidRPr="00494131" w:rsidRDefault="00821813" w:rsidP="00494131">
            <w:pPr>
              <w:rPr>
                <w:color w:val="7F7F7F" w:themeColor="text1" w:themeTint="80"/>
              </w:rPr>
            </w:pPr>
            <w:r w:rsidRPr="00494131">
              <w:rPr>
                <w:color w:val="7F7F7F" w:themeColor="text1" w:themeTint="80"/>
              </w:rPr>
              <w:t>28\29</w:t>
            </w:r>
          </w:p>
        </w:tc>
        <w:tc>
          <w:tcPr>
            <w:tcW w:w="5292" w:type="dxa"/>
          </w:tcPr>
          <w:p w:rsidR="00821813" w:rsidRPr="00494131" w:rsidRDefault="00821813" w:rsidP="00494131">
            <w:pPr>
              <w:rPr>
                <w:color w:val="7F7F7F" w:themeColor="text1" w:themeTint="80"/>
              </w:rPr>
            </w:pPr>
            <w:r w:rsidRPr="00494131">
              <w:rPr>
                <w:color w:val="7F7F7F" w:themeColor="text1" w:themeTint="80"/>
              </w:rPr>
              <w:t>Контрольная работа «Главные члены предложения»</w:t>
            </w:r>
          </w:p>
        </w:tc>
        <w:tc>
          <w:tcPr>
            <w:tcW w:w="3827" w:type="dxa"/>
          </w:tcPr>
          <w:p w:rsidR="00821813" w:rsidRPr="00494131" w:rsidRDefault="00821813" w:rsidP="00494131">
            <w:pPr>
              <w:rPr>
                <w:color w:val="7F7F7F" w:themeColor="text1" w:themeTint="80"/>
              </w:rPr>
            </w:pPr>
            <w:r w:rsidRPr="00494131">
              <w:rPr>
                <w:color w:val="7F7F7F" w:themeColor="text1" w:themeTint="80"/>
              </w:rPr>
              <w:t>Диктант или анализ текста с грамматическим заданием</w:t>
            </w:r>
            <w:r w:rsidR="00CD326F">
              <w:rPr>
                <w:color w:val="7F7F7F" w:themeColor="text1" w:themeTint="80"/>
              </w:rPr>
              <w:t xml:space="preserve"> </w:t>
            </w:r>
            <w:proofErr w:type="spellStart"/>
            <w:proofErr w:type="gramStart"/>
            <w:r w:rsidR="00CD326F">
              <w:rPr>
                <w:color w:val="7F7F7F" w:themeColor="text1" w:themeTint="80"/>
              </w:rPr>
              <w:t>пр</w:t>
            </w:r>
            <w:proofErr w:type="spellEnd"/>
            <w:proofErr w:type="gramEnd"/>
            <w:r w:rsidR="00CD326F">
              <w:rPr>
                <w:color w:val="7F7F7F" w:themeColor="text1" w:themeTint="80"/>
              </w:rPr>
              <w:t xml:space="preserve"> № 5</w:t>
            </w:r>
          </w:p>
        </w:tc>
      </w:tr>
      <w:tr w:rsidR="00821813" w:rsidRPr="00494131" w:rsidTr="00494131">
        <w:trPr>
          <w:trHeight w:val="563"/>
        </w:trPr>
        <w:tc>
          <w:tcPr>
            <w:tcW w:w="648" w:type="dxa"/>
          </w:tcPr>
          <w:p w:rsidR="00821813" w:rsidRPr="00494131" w:rsidRDefault="00CD326F" w:rsidP="00494131">
            <w:pPr>
              <w:rPr>
                <w:color w:val="7F7F7F" w:themeColor="text1" w:themeTint="80"/>
              </w:rPr>
            </w:pPr>
            <w:r>
              <w:rPr>
                <w:color w:val="7F7F7F" w:themeColor="text1" w:themeTint="80"/>
              </w:rPr>
              <w:t>6</w:t>
            </w:r>
          </w:p>
        </w:tc>
        <w:tc>
          <w:tcPr>
            <w:tcW w:w="854" w:type="dxa"/>
          </w:tcPr>
          <w:p w:rsidR="00821813" w:rsidRPr="00494131" w:rsidRDefault="00821813" w:rsidP="00494131">
            <w:pPr>
              <w:rPr>
                <w:color w:val="7F7F7F" w:themeColor="text1" w:themeTint="80"/>
              </w:rPr>
            </w:pPr>
            <w:r w:rsidRPr="00494131">
              <w:rPr>
                <w:color w:val="7F7F7F" w:themeColor="text1" w:themeTint="80"/>
              </w:rPr>
              <w:t>35\36</w:t>
            </w:r>
          </w:p>
        </w:tc>
        <w:tc>
          <w:tcPr>
            <w:tcW w:w="5292" w:type="dxa"/>
          </w:tcPr>
          <w:p w:rsidR="00821813" w:rsidRPr="00494131" w:rsidRDefault="00821813" w:rsidP="00494131">
            <w:pPr>
              <w:rPr>
                <w:color w:val="7F7F7F" w:themeColor="text1" w:themeTint="80"/>
              </w:rPr>
            </w:pPr>
            <w:r w:rsidRPr="00494131">
              <w:rPr>
                <w:color w:val="7F7F7F" w:themeColor="text1" w:themeTint="80"/>
              </w:rPr>
              <w:t>Контрольная работа «Второстепенные  члены предложения»</w:t>
            </w:r>
          </w:p>
        </w:tc>
        <w:tc>
          <w:tcPr>
            <w:tcW w:w="3827" w:type="dxa"/>
          </w:tcPr>
          <w:p w:rsidR="00821813" w:rsidRPr="00494131" w:rsidRDefault="00821813" w:rsidP="00494131">
            <w:pPr>
              <w:rPr>
                <w:color w:val="7F7F7F" w:themeColor="text1" w:themeTint="80"/>
              </w:rPr>
            </w:pPr>
            <w:r w:rsidRPr="00494131">
              <w:rPr>
                <w:color w:val="7F7F7F" w:themeColor="text1" w:themeTint="80"/>
              </w:rPr>
              <w:t>Диктант или анализ текста с грамматическим заданием</w:t>
            </w:r>
            <w:r w:rsidR="00CD326F">
              <w:rPr>
                <w:color w:val="7F7F7F" w:themeColor="text1" w:themeTint="80"/>
              </w:rPr>
              <w:t xml:space="preserve"> </w:t>
            </w:r>
            <w:proofErr w:type="spellStart"/>
            <w:proofErr w:type="gramStart"/>
            <w:r w:rsidR="00CD326F">
              <w:rPr>
                <w:color w:val="7F7F7F" w:themeColor="text1" w:themeTint="80"/>
              </w:rPr>
              <w:t>пр</w:t>
            </w:r>
            <w:proofErr w:type="spellEnd"/>
            <w:proofErr w:type="gramEnd"/>
            <w:r w:rsidR="00CD326F">
              <w:rPr>
                <w:color w:val="7F7F7F" w:themeColor="text1" w:themeTint="80"/>
              </w:rPr>
              <w:t xml:space="preserve"> №6</w:t>
            </w:r>
          </w:p>
        </w:tc>
      </w:tr>
      <w:tr w:rsidR="00821813" w:rsidRPr="00494131" w:rsidTr="00494131">
        <w:trPr>
          <w:trHeight w:val="522"/>
        </w:trPr>
        <w:tc>
          <w:tcPr>
            <w:tcW w:w="648" w:type="dxa"/>
          </w:tcPr>
          <w:p w:rsidR="00821813" w:rsidRPr="00494131" w:rsidRDefault="00CD326F" w:rsidP="00494131">
            <w:pPr>
              <w:rPr>
                <w:color w:val="7F7F7F" w:themeColor="text1" w:themeTint="80"/>
              </w:rPr>
            </w:pPr>
            <w:r>
              <w:rPr>
                <w:color w:val="7F7F7F" w:themeColor="text1" w:themeTint="80"/>
              </w:rPr>
              <w:lastRenderedPageBreak/>
              <w:t>7</w:t>
            </w:r>
          </w:p>
        </w:tc>
        <w:tc>
          <w:tcPr>
            <w:tcW w:w="854" w:type="dxa"/>
          </w:tcPr>
          <w:p w:rsidR="00821813" w:rsidRPr="00494131" w:rsidRDefault="00821813" w:rsidP="00494131">
            <w:pPr>
              <w:rPr>
                <w:color w:val="7F7F7F" w:themeColor="text1" w:themeTint="80"/>
              </w:rPr>
            </w:pPr>
            <w:r w:rsidRPr="00494131">
              <w:rPr>
                <w:color w:val="7F7F7F" w:themeColor="text1" w:themeTint="80"/>
              </w:rPr>
              <w:t>38</w:t>
            </w:r>
          </w:p>
        </w:tc>
        <w:tc>
          <w:tcPr>
            <w:tcW w:w="5292" w:type="dxa"/>
          </w:tcPr>
          <w:p w:rsidR="00821813" w:rsidRPr="00494131" w:rsidRDefault="00821813" w:rsidP="00494131">
            <w:pPr>
              <w:rPr>
                <w:color w:val="7F7F7F" w:themeColor="text1" w:themeTint="80"/>
              </w:rPr>
            </w:pPr>
            <w:r w:rsidRPr="00494131">
              <w:rPr>
                <w:color w:val="7F7F7F" w:themeColor="text1" w:themeTint="80"/>
              </w:rPr>
              <w:t>Контрольный тест «простое предложение»</w:t>
            </w:r>
          </w:p>
        </w:tc>
        <w:tc>
          <w:tcPr>
            <w:tcW w:w="3827" w:type="dxa"/>
          </w:tcPr>
          <w:p w:rsidR="00821813" w:rsidRPr="00494131" w:rsidRDefault="00CD326F" w:rsidP="00494131">
            <w:pPr>
              <w:rPr>
                <w:color w:val="7F7F7F" w:themeColor="text1" w:themeTint="80"/>
              </w:rPr>
            </w:pPr>
            <w:r>
              <w:rPr>
                <w:color w:val="7F7F7F" w:themeColor="text1" w:themeTint="80"/>
              </w:rPr>
              <w:t xml:space="preserve">Тест по типу ОГЭ  </w:t>
            </w:r>
            <w:proofErr w:type="spellStart"/>
            <w:r>
              <w:rPr>
                <w:color w:val="7F7F7F" w:themeColor="text1" w:themeTint="80"/>
              </w:rPr>
              <w:t>пр.ат</w:t>
            </w:r>
            <w:proofErr w:type="spellEnd"/>
            <w:r>
              <w:rPr>
                <w:color w:val="7F7F7F" w:themeColor="text1" w:themeTint="80"/>
              </w:rPr>
              <w:t>. № 7</w:t>
            </w:r>
          </w:p>
        </w:tc>
      </w:tr>
      <w:tr w:rsidR="00F12178" w:rsidRPr="00494131" w:rsidTr="00494131">
        <w:trPr>
          <w:trHeight w:val="522"/>
        </w:trPr>
        <w:tc>
          <w:tcPr>
            <w:tcW w:w="648" w:type="dxa"/>
          </w:tcPr>
          <w:p w:rsidR="00F12178" w:rsidRDefault="00F12178" w:rsidP="00494131">
            <w:pPr>
              <w:rPr>
                <w:color w:val="7F7F7F" w:themeColor="text1" w:themeTint="80"/>
              </w:rPr>
            </w:pPr>
            <w:r>
              <w:rPr>
                <w:color w:val="7F7F7F" w:themeColor="text1" w:themeTint="80"/>
              </w:rPr>
              <w:t>8</w:t>
            </w:r>
          </w:p>
        </w:tc>
        <w:tc>
          <w:tcPr>
            <w:tcW w:w="854" w:type="dxa"/>
          </w:tcPr>
          <w:p w:rsidR="00F12178" w:rsidRPr="00494131" w:rsidRDefault="00F12178" w:rsidP="00494131">
            <w:pPr>
              <w:rPr>
                <w:color w:val="7F7F7F" w:themeColor="text1" w:themeTint="80"/>
              </w:rPr>
            </w:pPr>
            <w:r>
              <w:rPr>
                <w:color w:val="7F7F7F" w:themeColor="text1" w:themeTint="80"/>
              </w:rPr>
              <w:t>46</w:t>
            </w:r>
          </w:p>
        </w:tc>
        <w:tc>
          <w:tcPr>
            <w:tcW w:w="5292" w:type="dxa"/>
          </w:tcPr>
          <w:p w:rsidR="00F12178" w:rsidRPr="00494131" w:rsidRDefault="00F12178" w:rsidP="00F12178">
            <w:pPr>
              <w:rPr>
                <w:color w:val="7F7F7F" w:themeColor="text1" w:themeTint="80"/>
              </w:rPr>
            </w:pPr>
            <w:r>
              <w:rPr>
                <w:color w:val="7F7F7F" w:themeColor="text1" w:themeTint="80"/>
              </w:rPr>
              <w:t>Контрольная работа (зимняя сессия)</w:t>
            </w:r>
          </w:p>
        </w:tc>
        <w:tc>
          <w:tcPr>
            <w:tcW w:w="3827" w:type="dxa"/>
          </w:tcPr>
          <w:p w:rsidR="00F12178" w:rsidRDefault="00F12178" w:rsidP="00494131">
            <w:pPr>
              <w:rPr>
                <w:color w:val="7F7F7F" w:themeColor="text1" w:themeTint="80"/>
              </w:rPr>
            </w:pPr>
            <w:r>
              <w:rPr>
                <w:color w:val="7F7F7F" w:themeColor="text1" w:themeTint="80"/>
              </w:rPr>
              <w:t xml:space="preserve">Изложение  </w:t>
            </w:r>
          </w:p>
        </w:tc>
      </w:tr>
      <w:tr w:rsidR="00821813" w:rsidRPr="00494131" w:rsidTr="00494131">
        <w:trPr>
          <w:trHeight w:val="563"/>
        </w:trPr>
        <w:tc>
          <w:tcPr>
            <w:tcW w:w="648" w:type="dxa"/>
          </w:tcPr>
          <w:p w:rsidR="00821813" w:rsidRPr="00494131" w:rsidRDefault="00F12178" w:rsidP="00494131">
            <w:pPr>
              <w:rPr>
                <w:color w:val="7F7F7F" w:themeColor="text1" w:themeTint="80"/>
              </w:rPr>
            </w:pPr>
            <w:r>
              <w:rPr>
                <w:color w:val="7F7F7F" w:themeColor="text1" w:themeTint="80"/>
              </w:rPr>
              <w:t>9</w:t>
            </w:r>
          </w:p>
        </w:tc>
        <w:tc>
          <w:tcPr>
            <w:tcW w:w="854" w:type="dxa"/>
          </w:tcPr>
          <w:p w:rsidR="00821813" w:rsidRPr="00494131" w:rsidRDefault="00821813" w:rsidP="00494131">
            <w:pPr>
              <w:rPr>
                <w:color w:val="7F7F7F" w:themeColor="text1" w:themeTint="80"/>
              </w:rPr>
            </w:pPr>
            <w:r w:rsidRPr="00494131">
              <w:rPr>
                <w:color w:val="7F7F7F" w:themeColor="text1" w:themeTint="80"/>
              </w:rPr>
              <w:t>49\50</w:t>
            </w:r>
          </w:p>
        </w:tc>
        <w:tc>
          <w:tcPr>
            <w:tcW w:w="5292" w:type="dxa"/>
          </w:tcPr>
          <w:p w:rsidR="00821813" w:rsidRPr="00494131" w:rsidRDefault="00821813" w:rsidP="00494131">
            <w:pPr>
              <w:rPr>
                <w:color w:val="7F7F7F" w:themeColor="text1" w:themeTint="80"/>
              </w:rPr>
            </w:pPr>
            <w:r w:rsidRPr="00494131">
              <w:rPr>
                <w:color w:val="7F7F7F" w:themeColor="text1" w:themeTint="80"/>
              </w:rPr>
              <w:t>Сжатое изложение. Сочинение в жанре репортажа</w:t>
            </w:r>
          </w:p>
        </w:tc>
        <w:tc>
          <w:tcPr>
            <w:tcW w:w="3827" w:type="dxa"/>
          </w:tcPr>
          <w:p w:rsidR="00821813" w:rsidRDefault="00CD326F" w:rsidP="00494131">
            <w:pPr>
              <w:rPr>
                <w:color w:val="7F7F7F" w:themeColor="text1" w:themeTint="80"/>
              </w:rPr>
            </w:pPr>
            <w:proofErr w:type="spellStart"/>
            <w:r>
              <w:rPr>
                <w:color w:val="7F7F7F" w:themeColor="text1" w:themeTint="80"/>
              </w:rPr>
              <w:t>Пр.ат</w:t>
            </w:r>
            <w:proofErr w:type="spellEnd"/>
            <w:r>
              <w:rPr>
                <w:color w:val="7F7F7F" w:themeColor="text1" w:themeTint="80"/>
              </w:rPr>
              <w:t>. № 8</w:t>
            </w:r>
          </w:p>
          <w:p w:rsidR="00CD326F" w:rsidRPr="00494131" w:rsidRDefault="00CD326F" w:rsidP="00494131">
            <w:pPr>
              <w:rPr>
                <w:color w:val="7F7F7F" w:themeColor="text1" w:themeTint="80"/>
              </w:rPr>
            </w:pPr>
            <w:proofErr w:type="spellStart"/>
            <w:r>
              <w:rPr>
                <w:color w:val="7F7F7F" w:themeColor="text1" w:themeTint="80"/>
              </w:rPr>
              <w:t>Пр.ат</w:t>
            </w:r>
            <w:proofErr w:type="spellEnd"/>
            <w:r>
              <w:rPr>
                <w:color w:val="7F7F7F" w:themeColor="text1" w:themeTint="80"/>
              </w:rPr>
              <w:t>. № 9</w:t>
            </w:r>
          </w:p>
        </w:tc>
      </w:tr>
      <w:tr w:rsidR="00821813" w:rsidRPr="00494131" w:rsidTr="00494131">
        <w:trPr>
          <w:trHeight w:val="382"/>
        </w:trPr>
        <w:tc>
          <w:tcPr>
            <w:tcW w:w="648" w:type="dxa"/>
          </w:tcPr>
          <w:p w:rsidR="00821813" w:rsidRPr="00494131" w:rsidRDefault="00F12178" w:rsidP="00494131">
            <w:pPr>
              <w:rPr>
                <w:color w:val="7F7F7F" w:themeColor="text1" w:themeTint="80"/>
              </w:rPr>
            </w:pPr>
            <w:r>
              <w:rPr>
                <w:color w:val="7F7F7F" w:themeColor="text1" w:themeTint="80"/>
              </w:rPr>
              <w:t>10</w:t>
            </w:r>
          </w:p>
        </w:tc>
        <w:tc>
          <w:tcPr>
            <w:tcW w:w="854" w:type="dxa"/>
          </w:tcPr>
          <w:p w:rsidR="00821813" w:rsidRPr="00494131" w:rsidRDefault="00821813" w:rsidP="00494131">
            <w:pPr>
              <w:rPr>
                <w:color w:val="7F7F7F" w:themeColor="text1" w:themeTint="80"/>
              </w:rPr>
            </w:pPr>
            <w:r w:rsidRPr="00494131">
              <w:rPr>
                <w:color w:val="7F7F7F" w:themeColor="text1" w:themeTint="80"/>
              </w:rPr>
              <w:t>53\54</w:t>
            </w:r>
          </w:p>
        </w:tc>
        <w:tc>
          <w:tcPr>
            <w:tcW w:w="5292" w:type="dxa"/>
          </w:tcPr>
          <w:p w:rsidR="00821813" w:rsidRPr="00494131" w:rsidRDefault="00821813" w:rsidP="00494131">
            <w:pPr>
              <w:rPr>
                <w:color w:val="7F7F7F" w:themeColor="text1" w:themeTint="80"/>
              </w:rPr>
            </w:pPr>
            <w:r w:rsidRPr="00494131">
              <w:rPr>
                <w:color w:val="7F7F7F" w:themeColor="text1" w:themeTint="80"/>
              </w:rPr>
              <w:t>Контрольная работа «Односоставные предложения»</w:t>
            </w:r>
          </w:p>
        </w:tc>
        <w:tc>
          <w:tcPr>
            <w:tcW w:w="3827" w:type="dxa"/>
          </w:tcPr>
          <w:p w:rsidR="00821813" w:rsidRPr="00494131" w:rsidRDefault="00821813" w:rsidP="00494131">
            <w:pPr>
              <w:rPr>
                <w:color w:val="7F7F7F" w:themeColor="text1" w:themeTint="80"/>
              </w:rPr>
            </w:pPr>
            <w:r w:rsidRPr="00494131">
              <w:rPr>
                <w:color w:val="7F7F7F" w:themeColor="text1" w:themeTint="80"/>
              </w:rPr>
              <w:t>Диктант или анализ текста с грамматическим заданием</w:t>
            </w:r>
            <w:r w:rsidR="00CD326F">
              <w:rPr>
                <w:color w:val="7F7F7F" w:themeColor="text1" w:themeTint="80"/>
              </w:rPr>
              <w:t xml:space="preserve"> пр. №10</w:t>
            </w:r>
          </w:p>
        </w:tc>
      </w:tr>
      <w:tr w:rsidR="00821813" w:rsidRPr="00494131" w:rsidTr="00494131">
        <w:trPr>
          <w:trHeight w:val="647"/>
        </w:trPr>
        <w:tc>
          <w:tcPr>
            <w:tcW w:w="648" w:type="dxa"/>
          </w:tcPr>
          <w:p w:rsidR="00821813" w:rsidRPr="00494131" w:rsidRDefault="00821813" w:rsidP="00494131">
            <w:pPr>
              <w:rPr>
                <w:color w:val="7F7F7F" w:themeColor="text1" w:themeTint="80"/>
              </w:rPr>
            </w:pPr>
            <w:r w:rsidRPr="00494131">
              <w:rPr>
                <w:color w:val="7F7F7F" w:themeColor="text1" w:themeTint="80"/>
              </w:rPr>
              <w:t>1</w:t>
            </w:r>
            <w:r w:rsidR="00F12178">
              <w:rPr>
                <w:color w:val="7F7F7F" w:themeColor="text1" w:themeTint="80"/>
              </w:rPr>
              <w:t>1</w:t>
            </w:r>
          </w:p>
        </w:tc>
        <w:tc>
          <w:tcPr>
            <w:tcW w:w="854" w:type="dxa"/>
          </w:tcPr>
          <w:p w:rsidR="00821813" w:rsidRPr="00494131" w:rsidRDefault="00821813" w:rsidP="00494131">
            <w:pPr>
              <w:rPr>
                <w:color w:val="7F7F7F" w:themeColor="text1" w:themeTint="80"/>
              </w:rPr>
            </w:pPr>
            <w:r w:rsidRPr="00494131">
              <w:rPr>
                <w:color w:val="7F7F7F" w:themeColor="text1" w:themeTint="80"/>
              </w:rPr>
              <w:t>67\68</w:t>
            </w:r>
          </w:p>
        </w:tc>
        <w:tc>
          <w:tcPr>
            <w:tcW w:w="5292" w:type="dxa"/>
          </w:tcPr>
          <w:p w:rsidR="00821813" w:rsidRPr="00494131" w:rsidRDefault="00821813" w:rsidP="00494131">
            <w:pPr>
              <w:rPr>
                <w:color w:val="7F7F7F" w:themeColor="text1" w:themeTint="80"/>
              </w:rPr>
            </w:pPr>
            <w:r w:rsidRPr="00494131">
              <w:rPr>
                <w:color w:val="7F7F7F" w:themeColor="text1" w:themeTint="80"/>
              </w:rPr>
              <w:t>Контрольная работа по теме «Однородные члены предложения»</w:t>
            </w:r>
          </w:p>
        </w:tc>
        <w:tc>
          <w:tcPr>
            <w:tcW w:w="3827" w:type="dxa"/>
          </w:tcPr>
          <w:p w:rsidR="00821813" w:rsidRPr="00494131" w:rsidRDefault="00821813" w:rsidP="00494131">
            <w:pPr>
              <w:rPr>
                <w:color w:val="7F7F7F" w:themeColor="text1" w:themeTint="80"/>
              </w:rPr>
            </w:pPr>
            <w:r w:rsidRPr="00494131">
              <w:rPr>
                <w:color w:val="7F7F7F" w:themeColor="text1" w:themeTint="80"/>
              </w:rPr>
              <w:t>Диктант с грамматическим заданием</w:t>
            </w:r>
            <w:r w:rsidR="00CD326F">
              <w:rPr>
                <w:color w:val="7F7F7F" w:themeColor="text1" w:themeTint="80"/>
              </w:rPr>
              <w:t xml:space="preserve"> </w:t>
            </w:r>
            <w:proofErr w:type="spellStart"/>
            <w:r w:rsidR="00CD326F">
              <w:rPr>
                <w:color w:val="7F7F7F" w:themeColor="text1" w:themeTint="80"/>
              </w:rPr>
              <w:t>пр.ат</w:t>
            </w:r>
            <w:proofErr w:type="spellEnd"/>
            <w:r w:rsidR="00CD326F">
              <w:rPr>
                <w:color w:val="7F7F7F" w:themeColor="text1" w:themeTint="80"/>
              </w:rPr>
              <w:t>. № 11</w:t>
            </w:r>
          </w:p>
        </w:tc>
      </w:tr>
      <w:tr w:rsidR="00821813" w:rsidRPr="00494131" w:rsidTr="00494131">
        <w:trPr>
          <w:trHeight w:val="298"/>
        </w:trPr>
        <w:tc>
          <w:tcPr>
            <w:tcW w:w="648" w:type="dxa"/>
          </w:tcPr>
          <w:p w:rsidR="00821813" w:rsidRPr="00494131" w:rsidRDefault="00821813" w:rsidP="00494131">
            <w:pPr>
              <w:rPr>
                <w:color w:val="7F7F7F" w:themeColor="text1" w:themeTint="80"/>
              </w:rPr>
            </w:pPr>
            <w:r w:rsidRPr="00494131">
              <w:rPr>
                <w:color w:val="7F7F7F" w:themeColor="text1" w:themeTint="80"/>
              </w:rPr>
              <w:t>1</w:t>
            </w:r>
            <w:r w:rsidR="00CD326F">
              <w:rPr>
                <w:color w:val="7F7F7F" w:themeColor="text1" w:themeTint="80"/>
              </w:rPr>
              <w:t>2</w:t>
            </w:r>
          </w:p>
        </w:tc>
        <w:tc>
          <w:tcPr>
            <w:tcW w:w="854" w:type="dxa"/>
          </w:tcPr>
          <w:p w:rsidR="00821813" w:rsidRPr="00494131" w:rsidRDefault="00821813" w:rsidP="00494131">
            <w:pPr>
              <w:rPr>
                <w:color w:val="7F7F7F" w:themeColor="text1" w:themeTint="80"/>
              </w:rPr>
            </w:pPr>
            <w:r w:rsidRPr="00494131">
              <w:rPr>
                <w:color w:val="7F7F7F" w:themeColor="text1" w:themeTint="80"/>
              </w:rPr>
              <w:t>73\74</w:t>
            </w:r>
          </w:p>
        </w:tc>
        <w:tc>
          <w:tcPr>
            <w:tcW w:w="5292" w:type="dxa"/>
          </w:tcPr>
          <w:p w:rsidR="00821813" w:rsidRPr="00494131" w:rsidRDefault="00821813" w:rsidP="00494131">
            <w:pPr>
              <w:rPr>
                <w:color w:val="7F7F7F" w:themeColor="text1" w:themeTint="80"/>
              </w:rPr>
            </w:pPr>
            <w:r w:rsidRPr="00494131">
              <w:rPr>
                <w:color w:val="7F7F7F" w:themeColor="text1" w:themeTint="80"/>
              </w:rPr>
              <w:t>Подробное изложение с элементами сочинения-рассуждения</w:t>
            </w:r>
          </w:p>
        </w:tc>
        <w:tc>
          <w:tcPr>
            <w:tcW w:w="3827" w:type="dxa"/>
          </w:tcPr>
          <w:p w:rsidR="00821813" w:rsidRPr="00494131" w:rsidRDefault="00CD326F" w:rsidP="00494131">
            <w:pPr>
              <w:rPr>
                <w:color w:val="7F7F7F" w:themeColor="text1" w:themeTint="80"/>
              </w:rPr>
            </w:pPr>
            <w:proofErr w:type="spellStart"/>
            <w:r>
              <w:rPr>
                <w:color w:val="7F7F7F" w:themeColor="text1" w:themeTint="80"/>
              </w:rPr>
              <w:t>Пр.ат</w:t>
            </w:r>
            <w:proofErr w:type="spellEnd"/>
            <w:r>
              <w:rPr>
                <w:color w:val="7F7F7F" w:themeColor="text1" w:themeTint="80"/>
              </w:rPr>
              <w:t>. № 12</w:t>
            </w:r>
          </w:p>
        </w:tc>
      </w:tr>
      <w:tr w:rsidR="00821813" w:rsidRPr="00494131" w:rsidTr="00494131">
        <w:trPr>
          <w:trHeight w:val="705"/>
        </w:trPr>
        <w:tc>
          <w:tcPr>
            <w:tcW w:w="648" w:type="dxa"/>
          </w:tcPr>
          <w:p w:rsidR="00821813" w:rsidRPr="00494131" w:rsidRDefault="00821813" w:rsidP="00494131">
            <w:pPr>
              <w:rPr>
                <w:color w:val="7F7F7F" w:themeColor="text1" w:themeTint="80"/>
              </w:rPr>
            </w:pPr>
            <w:r w:rsidRPr="00494131">
              <w:rPr>
                <w:color w:val="7F7F7F" w:themeColor="text1" w:themeTint="80"/>
              </w:rPr>
              <w:t>1</w:t>
            </w:r>
            <w:r w:rsidR="00CD326F">
              <w:rPr>
                <w:color w:val="7F7F7F" w:themeColor="text1" w:themeTint="80"/>
              </w:rPr>
              <w:t>3</w:t>
            </w:r>
          </w:p>
        </w:tc>
        <w:tc>
          <w:tcPr>
            <w:tcW w:w="854" w:type="dxa"/>
          </w:tcPr>
          <w:p w:rsidR="00821813" w:rsidRPr="00494131" w:rsidRDefault="00821813" w:rsidP="00494131">
            <w:pPr>
              <w:rPr>
                <w:color w:val="7F7F7F" w:themeColor="text1" w:themeTint="80"/>
              </w:rPr>
            </w:pPr>
            <w:r w:rsidRPr="00494131">
              <w:rPr>
                <w:color w:val="7F7F7F" w:themeColor="text1" w:themeTint="80"/>
              </w:rPr>
              <w:t>77\78</w:t>
            </w:r>
          </w:p>
        </w:tc>
        <w:tc>
          <w:tcPr>
            <w:tcW w:w="5292" w:type="dxa"/>
          </w:tcPr>
          <w:p w:rsidR="00821813" w:rsidRPr="00494131" w:rsidRDefault="00821813" w:rsidP="00494131">
            <w:pPr>
              <w:rPr>
                <w:color w:val="7F7F7F" w:themeColor="text1" w:themeTint="80"/>
              </w:rPr>
            </w:pPr>
            <w:r w:rsidRPr="00494131">
              <w:rPr>
                <w:color w:val="7F7F7F" w:themeColor="text1" w:themeTint="80"/>
              </w:rPr>
              <w:t>Контрольная работа «Предложения с вводными и вставными конструкциями»</w:t>
            </w:r>
          </w:p>
        </w:tc>
        <w:tc>
          <w:tcPr>
            <w:tcW w:w="3827" w:type="dxa"/>
          </w:tcPr>
          <w:p w:rsidR="00821813" w:rsidRDefault="00CD326F" w:rsidP="00494131">
            <w:pPr>
              <w:rPr>
                <w:color w:val="7F7F7F" w:themeColor="text1" w:themeTint="80"/>
              </w:rPr>
            </w:pPr>
            <w:r>
              <w:rPr>
                <w:color w:val="7F7F7F" w:themeColor="text1" w:themeTint="80"/>
              </w:rPr>
              <w:t xml:space="preserve">Диктант </w:t>
            </w:r>
          </w:p>
          <w:p w:rsidR="00CD326F" w:rsidRPr="00494131" w:rsidRDefault="00CD326F" w:rsidP="00494131">
            <w:pPr>
              <w:rPr>
                <w:color w:val="7F7F7F" w:themeColor="text1" w:themeTint="80"/>
              </w:rPr>
            </w:pPr>
            <w:proofErr w:type="spellStart"/>
            <w:r>
              <w:rPr>
                <w:color w:val="7F7F7F" w:themeColor="text1" w:themeTint="80"/>
              </w:rPr>
              <w:t>Пр</w:t>
            </w:r>
            <w:proofErr w:type="gramStart"/>
            <w:r>
              <w:rPr>
                <w:color w:val="7F7F7F" w:themeColor="text1" w:themeTint="80"/>
              </w:rPr>
              <w:t>.а</w:t>
            </w:r>
            <w:proofErr w:type="gramEnd"/>
            <w:r>
              <w:rPr>
                <w:color w:val="7F7F7F" w:themeColor="text1" w:themeTint="80"/>
              </w:rPr>
              <w:t>т</w:t>
            </w:r>
            <w:proofErr w:type="spellEnd"/>
            <w:r>
              <w:rPr>
                <w:color w:val="7F7F7F" w:themeColor="text1" w:themeTint="80"/>
              </w:rPr>
              <w:t xml:space="preserve"> .№ 13</w:t>
            </w:r>
          </w:p>
        </w:tc>
      </w:tr>
      <w:tr w:rsidR="00821813" w:rsidRPr="00494131" w:rsidTr="00494131">
        <w:trPr>
          <w:trHeight w:val="647"/>
        </w:trPr>
        <w:tc>
          <w:tcPr>
            <w:tcW w:w="648" w:type="dxa"/>
          </w:tcPr>
          <w:p w:rsidR="00821813" w:rsidRPr="00494131" w:rsidRDefault="00821813" w:rsidP="00494131">
            <w:pPr>
              <w:rPr>
                <w:color w:val="7F7F7F" w:themeColor="text1" w:themeTint="80"/>
              </w:rPr>
            </w:pPr>
            <w:r w:rsidRPr="00494131">
              <w:rPr>
                <w:color w:val="7F7F7F" w:themeColor="text1" w:themeTint="80"/>
              </w:rPr>
              <w:t>1</w:t>
            </w:r>
            <w:r w:rsidR="00CD326F">
              <w:rPr>
                <w:color w:val="7F7F7F" w:themeColor="text1" w:themeTint="80"/>
              </w:rPr>
              <w:t>4</w:t>
            </w:r>
          </w:p>
        </w:tc>
        <w:tc>
          <w:tcPr>
            <w:tcW w:w="854" w:type="dxa"/>
          </w:tcPr>
          <w:p w:rsidR="00821813" w:rsidRPr="00494131" w:rsidRDefault="00821813" w:rsidP="00494131">
            <w:pPr>
              <w:rPr>
                <w:color w:val="7F7F7F" w:themeColor="text1" w:themeTint="80"/>
              </w:rPr>
            </w:pPr>
            <w:r w:rsidRPr="00494131">
              <w:rPr>
                <w:color w:val="7F7F7F" w:themeColor="text1" w:themeTint="80"/>
              </w:rPr>
              <w:t>87\88</w:t>
            </w:r>
          </w:p>
        </w:tc>
        <w:tc>
          <w:tcPr>
            <w:tcW w:w="5292" w:type="dxa"/>
          </w:tcPr>
          <w:p w:rsidR="00821813" w:rsidRPr="00494131" w:rsidRDefault="00821813" w:rsidP="00494131">
            <w:pPr>
              <w:rPr>
                <w:color w:val="7F7F7F" w:themeColor="text1" w:themeTint="80"/>
              </w:rPr>
            </w:pPr>
            <w:r w:rsidRPr="00494131">
              <w:rPr>
                <w:color w:val="7F7F7F" w:themeColor="text1" w:themeTint="80"/>
              </w:rPr>
              <w:t>Контрольная работа «Предложения с обособленными членами предложения»</w:t>
            </w:r>
          </w:p>
        </w:tc>
        <w:tc>
          <w:tcPr>
            <w:tcW w:w="3827" w:type="dxa"/>
          </w:tcPr>
          <w:p w:rsidR="00821813" w:rsidRPr="00494131" w:rsidRDefault="00821813" w:rsidP="00494131">
            <w:pPr>
              <w:rPr>
                <w:color w:val="7F7F7F" w:themeColor="text1" w:themeTint="80"/>
              </w:rPr>
            </w:pPr>
            <w:r w:rsidRPr="00494131">
              <w:rPr>
                <w:color w:val="7F7F7F" w:themeColor="text1" w:themeTint="80"/>
              </w:rPr>
              <w:t>Диктант или анализ текста с грамматическим заданием</w:t>
            </w:r>
            <w:r w:rsidR="00CD326F">
              <w:rPr>
                <w:color w:val="7F7F7F" w:themeColor="text1" w:themeTint="80"/>
              </w:rPr>
              <w:t xml:space="preserve"> пр. № 14</w:t>
            </w:r>
          </w:p>
        </w:tc>
      </w:tr>
      <w:tr w:rsidR="00821813" w:rsidRPr="00494131" w:rsidTr="00494131">
        <w:trPr>
          <w:trHeight w:val="298"/>
        </w:trPr>
        <w:tc>
          <w:tcPr>
            <w:tcW w:w="648" w:type="dxa"/>
          </w:tcPr>
          <w:p w:rsidR="00821813" w:rsidRPr="00494131" w:rsidRDefault="00821813" w:rsidP="00494131">
            <w:pPr>
              <w:rPr>
                <w:color w:val="7F7F7F" w:themeColor="text1" w:themeTint="80"/>
              </w:rPr>
            </w:pPr>
            <w:r w:rsidRPr="00494131">
              <w:rPr>
                <w:color w:val="7F7F7F" w:themeColor="text1" w:themeTint="80"/>
              </w:rPr>
              <w:t>1</w:t>
            </w:r>
            <w:r w:rsidR="00CD326F">
              <w:rPr>
                <w:color w:val="7F7F7F" w:themeColor="text1" w:themeTint="80"/>
              </w:rPr>
              <w:t>5</w:t>
            </w:r>
          </w:p>
        </w:tc>
        <w:tc>
          <w:tcPr>
            <w:tcW w:w="854" w:type="dxa"/>
          </w:tcPr>
          <w:p w:rsidR="00821813" w:rsidRPr="00494131" w:rsidRDefault="00821813" w:rsidP="00494131">
            <w:pPr>
              <w:rPr>
                <w:color w:val="7F7F7F" w:themeColor="text1" w:themeTint="80"/>
              </w:rPr>
            </w:pPr>
            <w:r w:rsidRPr="00494131">
              <w:rPr>
                <w:color w:val="7F7F7F" w:themeColor="text1" w:themeTint="80"/>
              </w:rPr>
              <w:t>92\93</w:t>
            </w:r>
          </w:p>
        </w:tc>
        <w:tc>
          <w:tcPr>
            <w:tcW w:w="5292" w:type="dxa"/>
          </w:tcPr>
          <w:p w:rsidR="00821813" w:rsidRPr="00494131" w:rsidRDefault="00821813" w:rsidP="00494131">
            <w:pPr>
              <w:rPr>
                <w:color w:val="7F7F7F" w:themeColor="text1" w:themeTint="80"/>
              </w:rPr>
            </w:pPr>
            <w:proofErr w:type="gramStart"/>
            <w:r w:rsidRPr="00494131">
              <w:rPr>
                <w:color w:val="7F7F7F" w:themeColor="text1" w:themeTint="80"/>
              </w:rPr>
              <w:t>Сжатое</w:t>
            </w:r>
            <w:proofErr w:type="gramEnd"/>
            <w:r w:rsidRPr="00494131">
              <w:rPr>
                <w:color w:val="7F7F7F" w:themeColor="text1" w:themeTint="80"/>
              </w:rPr>
              <w:t xml:space="preserve"> изложение-портретный очерк с элементами сочинения</w:t>
            </w:r>
          </w:p>
        </w:tc>
        <w:tc>
          <w:tcPr>
            <w:tcW w:w="3827" w:type="dxa"/>
          </w:tcPr>
          <w:p w:rsidR="00821813" w:rsidRPr="00494131" w:rsidRDefault="00CD326F" w:rsidP="00494131">
            <w:pPr>
              <w:rPr>
                <w:color w:val="7F7F7F" w:themeColor="text1" w:themeTint="80"/>
              </w:rPr>
            </w:pPr>
            <w:r w:rsidRPr="00494131">
              <w:rPr>
                <w:color w:val="7F7F7F" w:themeColor="text1" w:themeTint="80"/>
              </w:rPr>
              <w:t>И</w:t>
            </w:r>
            <w:r w:rsidR="00821813" w:rsidRPr="00494131">
              <w:rPr>
                <w:color w:val="7F7F7F" w:themeColor="text1" w:themeTint="80"/>
              </w:rPr>
              <w:t>зложение</w:t>
            </w:r>
            <w:r>
              <w:rPr>
                <w:color w:val="7F7F7F" w:themeColor="text1" w:themeTint="80"/>
              </w:rPr>
              <w:t xml:space="preserve"> </w:t>
            </w:r>
            <w:proofErr w:type="spellStart"/>
            <w:r>
              <w:rPr>
                <w:color w:val="7F7F7F" w:themeColor="text1" w:themeTint="80"/>
              </w:rPr>
              <w:t>пр</w:t>
            </w:r>
            <w:proofErr w:type="gramStart"/>
            <w:r>
              <w:rPr>
                <w:color w:val="7F7F7F" w:themeColor="text1" w:themeTint="80"/>
              </w:rPr>
              <w:t>.а</w:t>
            </w:r>
            <w:proofErr w:type="gramEnd"/>
            <w:r>
              <w:rPr>
                <w:color w:val="7F7F7F" w:themeColor="text1" w:themeTint="80"/>
              </w:rPr>
              <w:t>т</w:t>
            </w:r>
            <w:proofErr w:type="spellEnd"/>
            <w:r>
              <w:rPr>
                <w:color w:val="7F7F7F" w:themeColor="text1" w:themeTint="80"/>
              </w:rPr>
              <w:t xml:space="preserve"> № 15</w:t>
            </w:r>
          </w:p>
        </w:tc>
      </w:tr>
      <w:tr w:rsidR="00821813" w:rsidRPr="00494131" w:rsidTr="00494131">
        <w:trPr>
          <w:trHeight w:val="987"/>
        </w:trPr>
        <w:tc>
          <w:tcPr>
            <w:tcW w:w="648" w:type="dxa"/>
          </w:tcPr>
          <w:p w:rsidR="00821813" w:rsidRPr="00494131" w:rsidRDefault="00821813" w:rsidP="00494131">
            <w:pPr>
              <w:rPr>
                <w:color w:val="7F7F7F" w:themeColor="text1" w:themeTint="80"/>
              </w:rPr>
            </w:pPr>
            <w:r w:rsidRPr="00494131">
              <w:rPr>
                <w:color w:val="7F7F7F" w:themeColor="text1" w:themeTint="80"/>
              </w:rPr>
              <w:t>17</w:t>
            </w:r>
          </w:p>
        </w:tc>
        <w:tc>
          <w:tcPr>
            <w:tcW w:w="854" w:type="dxa"/>
          </w:tcPr>
          <w:p w:rsidR="00821813" w:rsidRPr="00494131" w:rsidRDefault="00821813" w:rsidP="00494131">
            <w:pPr>
              <w:rPr>
                <w:color w:val="7F7F7F" w:themeColor="text1" w:themeTint="80"/>
              </w:rPr>
            </w:pPr>
            <w:r w:rsidRPr="00494131">
              <w:rPr>
                <w:color w:val="7F7F7F" w:themeColor="text1" w:themeTint="80"/>
              </w:rPr>
              <w:t>96\97</w:t>
            </w:r>
          </w:p>
        </w:tc>
        <w:tc>
          <w:tcPr>
            <w:tcW w:w="5292" w:type="dxa"/>
          </w:tcPr>
          <w:p w:rsidR="00821813" w:rsidRDefault="00821813" w:rsidP="00494131">
            <w:pPr>
              <w:rPr>
                <w:color w:val="7F7F7F" w:themeColor="text1" w:themeTint="80"/>
              </w:rPr>
            </w:pPr>
            <w:r w:rsidRPr="00494131">
              <w:rPr>
                <w:color w:val="7F7F7F" w:themeColor="text1" w:themeTint="80"/>
              </w:rPr>
              <w:t>Итоговая контрольная работа</w:t>
            </w:r>
            <w:r w:rsidR="00CD326F">
              <w:rPr>
                <w:color w:val="7F7F7F" w:themeColor="text1" w:themeTint="80"/>
              </w:rPr>
              <w:t xml:space="preserve"> или</w:t>
            </w:r>
          </w:p>
          <w:p w:rsidR="00CD326F" w:rsidRPr="00494131" w:rsidRDefault="00CD326F" w:rsidP="00494131">
            <w:pPr>
              <w:rPr>
                <w:color w:val="7F7F7F" w:themeColor="text1" w:themeTint="80"/>
              </w:rPr>
            </w:pPr>
            <w:r>
              <w:rPr>
                <w:color w:val="7F7F7F" w:themeColor="text1" w:themeTint="80"/>
              </w:rPr>
              <w:t xml:space="preserve">Работа по типу ОГЭ </w:t>
            </w:r>
            <w:proofErr w:type="gramStart"/>
            <w:r>
              <w:rPr>
                <w:color w:val="7F7F7F" w:themeColor="text1" w:themeTint="80"/>
              </w:rPr>
              <w:t xml:space="preserve">( </w:t>
            </w:r>
            <w:proofErr w:type="gramEnd"/>
            <w:r>
              <w:rPr>
                <w:color w:val="7F7F7F" w:themeColor="text1" w:themeTint="80"/>
              </w:rPr>
              <w:t>летняя сессия)</w:t>
            </w:r>
          </w:p>
        </w:tc>
        <w:tc>
          <w:tcPr>
            <w:tcW w:w="3827" w:type="dxa"/>
          </w:tcPr>
          <w:p w:rsidR="00821813" w:rsidRDefault="00CD326F" w:rsidP="00494131">
            <w:pPr>
              <w:rPr>
                <w:color w:val="7F7F7F" w:themeColor="text1" w:themeTint="80"/>
              </w:rPr>
            </w:pPr>
            <w:r>
              <w:rPr>
                <w:color w:val="7F7F7F" w:themeColor="text1" w:themeTint="80"/>
              </w:rPr>
              <w:t xml:space="preserve">Сочинение + тест </w:t>
            </w:r>
          </w:p>
          <w:p w:rsidR="00CD326F" w:rsidRPr="00494131" w:rsidRDefault="00CD326F" w:rsidP="00494131">
            <w:pPr>
              <w:rPr>
                <w:color w:val="7F7F7F" w:themeColor="text1" w:themeTint="80"/>
              </w:rPr>
            </w:pPr>
            <w:proofErr w:type="spellStart"/>
            <w:r>
              <w:rPr>
                <w:color w:val="7F7F7F" w:themeColor="text1" w:themeTint="80"/>
              </w:rPr>
              <w:t>Пр</w:t>
            </w:r>
            <w:proofErr w:type="gramStart"/>
            <w:r>
              <w:rPr>
                <w:color w:val="7F7F7F" w:themeColor="text1" w:themeTint="80"/>
              </w:rPr>
              <w:t>.а</w:t>
            </w:r>
            <w:proofErr w:type="gramEnd"/>
            <w:r>
              <w:rPr>
                <w:color w:val="7F7F7F" w:themeColor="text1" w:themeTint="80"/>
              </w:rPr>
              <w:t>т</w:t>
            </w:r>
            <w:proofErr w:type="spellEnd"/>
            <w:r>
              <w:rPr>
                <w:color w:val="7F7F7F" w:themeColor="text1" w:themeTint="80"/>
              </w:rPr>
              <w:t xml:space="preserve"> № 16</w:t>
            </w:r>
          </w:p>
        </w:tc>
      </w:tr>
    </w:tbl>
    <w:p w:rsidR="00DE0652" w:rsidRPr="00494131" w:rsidRDefault="00DE0652" w:rsidP="00494131">
      <w:pPr>
        <w:rPr>
          <w:color w:val="7F7F7F" w:themeColor="text1" w:themeTint="80"/>
        </w:rPr>
      </w:pPr>
      <w:r w:rsidRPr="00494131">
        <w:rPr>
          <w:color w:val="7F7F7F" w:themeColor="text1" w:themeTint="80"/>
        </w:rPr>
        <w:t>Стартовая диагностика</w:t>
      </w:r>
    </w:p>
    <w:p w:rsidR="00F12178" w:rsidRPr="00F12178" w:rsidRDefault="00DE0652" w:rsidP="00F12178">
      <w:pPr>
        <w:shd w:val="clear" w:color="auto" w:fill="FFFFFF"/>
        <w:spacing w:after="173" w:line="382" w:lineRule="atLeast"/>
        <w:outlineLvl w:val="1"/>
        <w:rPr>
          <w:bCs/>
          <w:color w:val="808080" w:themeColor="background1" w:themeShade="80"/>
          <w:kern w:val="36"/>
        </w:rPr>
      </w:pPr>
      <w:r w:rsidRPr="00494131">
        <w:rPr>
          <w:color w:val="7F7F7F" w:themeColor="text1" w:themeTint="80"/>
        </w:rPr>
        <w:t xml:space="preserve">Вариант 1. </w:t>
      </w:r>
      <w:proofErr w:type="spellStart"/>
      <w:r w:rsidR="00F12178">
        <w:rPr>
          <w:color w:val="7F7F7F" w:themeColor="text1" w:themeTint="80"/>
        </w:rPr>
        <w:t>Изложение</w:t>
      </w:r>
      <w:proofErr w:type="gramStart"/>
      <w:r w:rsidR="00F12178">
        <w:rPr>
          <w:color w:val="7F7F7F" w:themeColor="text1" w:themeTint="80"/>
        </w:rPr>
        <w:t>.</w:t>
      </w:r>
      <w:r w:rsidR="00F12178" w:rsidRPr="00F12178">
        <w:rPr>
          <w:bCs/>
          <w:color w:val="808080" w:themeColor="background1" w:themeShade="80"/>
          <w:kern w:val="36"/>
        </w:rPr>
        <w:t>Ч</w:t>
      </w:r>
      <w:proofErr w:type="gramEnd"/>
      <w:r w:rsidR="00F12178" w:rsidRPr="00F12178">
        <w:rPr>
          <w:bCs/>
          <w:color w:val="808080" w:themeColor="background1" w:themeShade="80"/>
          <w:kern w:val="36"/>
        </w:rPr>
        <w:t>то</w:t>
      </w:r>
      <w:proofErr w:type="spellEnd"/>
      <w:r w:rsidR="00F12178" w:rsidRPr="00F12178">
        <w:rPr>
          <w:bCs/>
          <w:color w:val="808080" w:themeColor="background1" w:themeShade="80"/>
          <w:kern w:val="36"/>
        </w:rPr>
        <w:t xml:space="preserve"> такое нравственность? Это система правил поведения личности, прежде всего, отвечающая на вопрос: что хорошо, а что плохо, что добро, а что зло.</w:t>
      </w:r>
    </w:p>
    <w:p w:rsidR="00F12178" w:rsidRPr="00F12178" w:rsidRDefault="00F12178" w:rsidP="00F12178">
      <w:pPr>
        <w:rPr>
          <w:rStyle w:val="a8"/>
          <w:b w:val="0"/>
          <w:color w:val="808080" w:themeColor="background1" w:themeShade="80"/>
        </w:rPr>
      </w:pPr>
      <w:r w:rsidRPr="00F12178">
        <w:rPr>
          <w:color w:val="808080" w:themeColor="background1" w:themeShade="80"/>
          <w:shd w:val="clear" w:color="auto" w:fill="FFFFFF"/>
        </w:rPr>
        <w:t xml:space="preserve">Каждый человек при оценке своего поведения, поведения других людей пользуется этой системой правил. В основу этой системы входят ценности, которые данный человек считает важными и необходимыми. Как правило, среди таких ценностей жизнь человека, счастье, семья, любовь, благосостояние и другие. В зависимости от того, какие именно ценности выбирает человек для себя, в какой иерархии он их располагает и насколько придерживается их в поведении, и определяется, какими будут поступки человека – нравственными или безнравственными. Поэтому нравственность – это всегда выбор, самостоятельный выбор человека. Что может помочь сделать правильный </w:t>
      </w:r>
      <w:r w:rsidRPr="00F12178">
        <w:rPr>
          <w:color w:val="808080" w:themeColor="background1" w:themeShade="80"/>
          <w:shd w:val="clear" w:color="auto" w:fill="FFFFFF"/>
        </w:rPr>
        <w:lastRenderedPageBreak/>
        <w:t>выбор и обеспечить нравственное поведение человека? Только совесть. Совесть, которая проявляется в чувстве вины за безнравственный поступок. Это та единственная сила, которая может обеспечить нравственное поведение человека.</w:t>
      </w:r>
      <w:r w:rsidRPr="00F12178">
        <w:rPr>
          <w:color w:val="808080" w:themeColor="background1" w:themeShade="80"/>
        </w:rPr>
        <w:t> </w:t>
      </w:r>
    </w:p>
    <w:p w:rsidR="00F12178" w:rsidRPr="00F12178" w:rsidRDefault="00F12178" w:rsidP="00F12178">
      <w:pPr>
        <w:rPr>
          <w:rStyle w:val="a8"/>
          <w:b w:val="0"/>
          <w:color w:val="808080" w:themeColor="background1" w:themeShade="80"/>
        </w:rPr>
      </w:pPr>
    </w:p>
    <w:p w:rsidR="00F12178" w:rsidRPr="00F12178" w:rsidRDefault="00F12178" w:rsidP="00F12178">
      <w:pPr>
        <w:rPr>
          <w:rStyle w:val="a8"/>
          <w:b w:val="0"/>
          <w:color w:val="808080" w:themeColor="background1" w:themeShade="80"/>
        </w:rPr>
      </w:pPr>
      <w:r w:rsidRPr="00F12178">
        <w:rPr>
          <w:rStyle w:val="a8"/>
          <w:b w:val="0"/>
          <w:color w:val="808080" w:themeColor="background1" w:themeShade="80"/>
        </w:rPr>
        <w:t>Тестовая часть</w:t>
      </w:r>
    </w:p>
    <w:p w:rsidR="00F12178" w:rsidRPr="00F12178" w:rsidRDefault="00F12178" w:rsidP="00F12178">
      <w:pPr>
        <w:pStyle w:val="a4"/>
        <w:numPr>
          <w:ilvl w:val="0"/>
          <w:numId w:val="22"/>
        </w:numPr>
        <w:spacing w:after="200" w:line="276" w:lineRule="auto"/>
        <w:rPr>
          <w:rStyle w:val="a8"/>
          <w:b w:val="0"/>
          <w:color w:val="808080" w:themeColor="background1" w:themeShade="80"/>
        </w:rPr>
      </w:pPr>
      <w:r w:rsidRPr="00F12178">
        <w:rPr>
          <w:rStyle w:val="a8"/>
          <w:b w:val="0"/>
          <w:color w:val="808080" w:themeColor="background1" w:themeShade="80"/>
        </w:rPr>
        <w:t>Выпишите 2 слова, где звуков больше чем букв</w:t>
      </w:r>
    </w:p>
    <w:p w:rsidR="00F12178" w:rsidRPr="00F12178" w:rsidRDefault="00F12178" w:rsidP="00F12178">
      <w:pPr>
        <w:pStyle w:val="a4"/>
        <w:numPr>
          <w:ilvl w:val="0"/>
          <w:numId w:val="22"/>
        </w:numPr>
        <w:spacing w:after="200" w:line="276" w:lineRule="auto"/>
        <w:rPr>
          <w:rStyle w:val="a8"/>
          <w:b w:val="0"/>
          <w:color w:val="808080" w:themeColor="background1" w:themeShade="80"/>
        </w:rPr>
      </w:pPr>
      <w:r w:rsidRPr="00F12178">
        <w:rPr>
          <w:rStyle w:val="a8"/>
          <w:b w:val="0"/>
          <w:color w:val="808080" w:themeColor="background1" w:themeShade="80"/>
        </w:rPr>
        <w:t>Выпишите слово, где букв больше звуков</w:t>
      </w:r>
    </w:p>
    <w:p w:rsidR="00F12178" w:rsidRPr="00F12178" w:rsidRDefault="00F12178" w:rsidP="00F12178">
      <w:pPr>
        <w:pStyle w:val="a4"/>
        <w:numPr>
          <w:ilvl w:val="0"/>
          <w:numId w:val="22"/>
        </w:numPr>
        <w:spacing w:after="200" w:line="276" w:lineRule="auto"/>
        <w:rPr>
          <w:rStyle w:val="a8"/>
          <w:b w:val="0"/>
          <w:color w:val="808080" w:themeColor="background1" w:themeShade="80"/>
        </w:rPr>
      </w:pPr>
      <w:r w:rsidRPr="00F12178">
        <w:rPr>
          <w:rStyle w:val="a8"/>
          <w:b w:val="0"/>
          <w:color w:val="808080" w:themeColor="background1" w:themeShade="80"/>
        </w:rPr>
        <w:t>Выпишите 2 слова с чередующей гласной в корне</w:t>
      </w:r>
      <w:proofErr w:type="gramStart"/>
      <w:r w:rsidRPr="00F12178">
        <w:rPr>
          <w:rStyle w:val="a8"/>
          <w:b w:val="0"/>
          <w:color w:val="808080" w:themeColor="background1" w:themeShade="80"/>
        </w:rPr>
        <w:t xml:space="preserve"> .</w:t>
      </w:r>
      <w:proofErr w:type="gramEnd"/>
    </w:p>
    <w:p w:rsidR="00F12178" w:rsidRPr="00F12178" w:rsidRDefault="00F12178" w:rsidP="00F12178">
      <w:pPr>
        <w:pStyle w:val="a4"/>
        <w:numPr>
          <w:ilvl w:val="0"/>
          <w:numId w:val="22"/>
        </w:numPr>
        <w:spacing w:after="200" w:line="276" w:lineRule="auto"/>
        <w:rPr>
          <w:rStyle w:val="a8"/>
          <w:b w:val="0"/>
          <w:color w:val="808080" w:themeColor="background1" w:themeShade="80"/>
        </w:rPr>
      </w:pPr>
      <w:r w:rsidRPr="00F12178">
        <w:rPr>
          <w:rStyle w:val="a8"/>
          <w:b w:val="0"/>
          <w:color w:val="808080" w:themeColor="background1" w:themeShade="80"/>
        </w:rPr>
        <w:t>Выпишите слово, где правописание приставки зависит от последующей гласной</w:t>
      </w:r>
    </w:p>
    <w:p w:rsidR="00F12178" w:rsidRPr="00F12178" w:rsidRDefault="00F12178" w:rsidP="00F12178">
      <w:pPr>
        <w:pStyle w:val="a4"/>
        <w:numPr>
          <w:ilvl w:val="0"/>
          <w:numId w:val="22"/>
        </w:numPr>
        <w:spacing w:after="200" w:line="276" w:lineRule="auto"/>
        <w:rPr>
          <w:rStyle w:val="a8"/>
          <w:b w:val="0"/>
          <w:color w:val="808080" w:themeColor="background1" w:themeShade="80"/>
        </w:rPr>
      </w:pPr>
      <w:r w:rsidRPr="00F12178">
        <w:rPr>
          <w:rStyle w:val="a8"/>
          <w:b w:val="0"/>
          <w:color w:val="808080" w:themeColor="background1" w:themeShade="80"/>
        </w:rPr>
        <w:t>Выпишите слово</w:t>
      </w:r>
      <w:proofErr w:type="gramStart"/>
      <w:r w:rsidRPr="00F12178">
        <w:rPr>
          <w:rStyle w:val="a8"/>
          <w:b w:val="0"/>
          <w:color w:val="808080" w:themeColor="background1" w:themeShade="80"/>
        </w:rPr>
        <w:t xml:space="preserve"> ,</w:t>
      </w:r>
      <w:proofErr w:type="gramEnd"/>
      <w:r w:rsidRPr="00F12178">
        <w:rPr>
          <w:rStyle w:val="a8"/>
          <w:b w:val="0"/>
          <w:color w:val="808080" w:themeColor="background1" w:themeShade="80"/>
        </w:rPr>
        <w:t>образованное способом сложения.</w:t>
      </w:r>
    </w:p>
    <w:p w:rsidR="00DE0652" w:rsidRPr="00F12178" w:rsidRDefault="00DE0652" w:rsidP="00F12178">
      <w:pPr>
        <w:rPr>
          <w:color w:val="808080" w:themeColor="background1" w:themeShade="80"/>
        </w:rPr>
      </w:pPr>
    </w:p>
    <w:p w:rsidR="00F12178" w:rsidRPr="00F12178" w:rsidRDefault="00F12178" w:rsidP="00F12178">
      <w:pPr>
        <w:rPr>
          <w:color w:val="808080" w:themeColor="background1" w:themeShade="80"/>
        </w:rPr>
      </w:pPr>
    </w:p>
    <w:p w:rsidR="00DE0652" w:rsidRPr="00494131" w:rsidRDefault="00DE0652" w:rsidP="00494131">
      <w:pPr>
        <w:rPr>
          <w:color w:val="7F7F7F" w:themeColor="text1" w:themeTint="80"/>
        </w:rPr>
      </w:pPr>
      <w:r w:rsidRPr="00494131">
        <w:rPr>
          <w:color w:val="7F7F7F" w:themeColor="text1" w:themeTint="80"/>
        </w:rPr>
        <w:t xml:space="preserve">Вариант 1.           </w:t>
      </w:r>
      <w:r w:rsidRPr="00494131">
        <w:rPr>
          <w:i/>
          <w:color w:val="7F7F7F" w:themeColor="text1" w:themeTint="80"/>
        </w:rPr>
        <w:t>Диктант</w:t>
      </w:r>
      <w:r w:rsidRPr="00494131">
        <w:rPr>
          <w:color w:val="7F7F7F" w:themeColor="text1" w:themeTint="80"/>
        </w:rPr>
        <w:t xml:space="preserve">                               Профессор Ожегов</w:t>
      </w:r>
    </w:p>
    <w:p w:rsidR="00DE0652" w:rsidRPr="00494131" w:rsidRDefault="00DE0652" w:rsidP="00494131">
      <w:pPr>
        <w:rPr>
          <w:color w:val="7F7F7F" w:themeColor="text1" w:themeTint="80"/>
        </w:rPr>
      </w:pPr>
      <w:r w:rsidRPr="00494131">
        <w:rPr>
          <w:color w:val="7F7F7F" w:themeColor="text1" w:themeTint="80"/>
        </w:rPr>
        <w:t>«Два дела особенно трудны, - говорили в старину учёные люди, - это писать словарь и составлять грамматику».</w:t>
      </w:r>
    </w:p>
    <w:p w:rsidR="00DE0652" w:rsidRPr="00494131" w:rsidRDefault="00DE0652" w:rsidP="00494131">
      <w:pPr>
        <w:rPr>
          <w:color w:val="7F7F7F" w:themeColor="text1" w:themeTint="80"/>
        </w:rPr>
      </w:pPr>
      <w:r w:rsidRPr="00494131">
        <w:rPr>
          <w:color w:val="7F7F7F" w:themeColor="text1" w:themeTint="80"/>
        </w:rPr>
        <w:t xml:space="preserve">  </w:t>
      </w:r>
      <w:proofErr w:type="gramStart"/>
      <w:r w:rsidRPr="00494131">
        <w:rPr>
          <w:color w:val="7F7F7F" w:themeColor="text1" w:themeTint="80"/>
        </w:rPr>
        <w:t>В первые</w:t>
      </w:r>
      <w:proofErr w:type="gramEnd"/>
      <w:r w:rsidRPr="00494131">
        <w:rPr>
          <w:color w:val="7F7F7F" w:themeColor="text1" w:themeTint="80"/>
        </w:rPr>
        <w:t xml:space="preserve"> месяцы 1949 года в культурной жизни нашей страны произошло событие, значение которого первоначальное было по – настоящему оценено даже специалистами-филологами. В </w:t>
      </w:r>
      <w:proofErr w:type="gramStart"/>
      <w:r w:rsidRPr="00494131">
        <w:rPr>
          <w:color w:val="7F7F7F" w:themeColor="text1" w:themeTint="80"/>
        </w:rPr>
        <w:t>государственном</w:t>
      </w:r>
      <w:proofErr w:type="gramEnd"/>
      <w:r w:rsidRPr="00494131">
        <w:rPr>
          <w:color w:val="7F7F7F" w:themeColor="text1" w:themeTint="80"/>
        </w:rPr>
        <w:t xml:space="preserve"> издательства иностранных и национальных словарей в Москве вышла в свет книга «Словарь русского языка». На обложке объёмистого тома в тысячу страниц имя автора-составителя не было указано. И лишь открыв титульный лист, можно было прочитать под заглавием скромные слова: «Составил С. И. Ожегов».</w:t>
      </w:r>
    </w:p>
    <w:p w:rsidR="00DE0652" w:rsidRPr="00494131" w:rsidRDefault="00DE0652" w:rsidP="00494131">
      <w:pPr>
        <w:rPr>
          <w:color w:val="7F7F7F" w:themeColor="text1" w:themeTint="80"/>
        </w:rPr>
      </w:pPr>
      <w:r w:rsidRPr="00494131">
        <w:rPr>
          <w:color w:val="7F7F7F" w:themeColor="text1" w:themeTint="80"/>
        </w:rPr>
        <w:t xml:space="preserve">  Да, это было первое издание широко известного теперь и в нашей стране, и за рубежом словаря профессора Сергея Ивановича Ожегова, или, говоря кратко, </w:t>
      </w:r>
      <w:proofErr w:type="spellStart"/>
      <w:r w:rsidRPr="00494131">
        <w:rPr>
          <w:color w:val="7F7F7F" w:themeColor="text1" w:themeTint="80"/>
        </w:rPr>
        <w:t>ожеговского</w:t>
      </w:r>
      <w:proofErr w:type="spellEnd"/>
      <w:r w:rsidRPr="00494131">
        <w:rPr>
          <w:color w:val="7F7F7F" w:themeColor="text1" w:themeTint="80"/>
        </w:rPr>
        <w:t xml:space="preserve"> словаря, как его теперь часто называют. Все силы, все знания и умения, весь талант учёного и педагога отдал С. И. Ожегов любимому русскому языку, его изучению и пропаганде. Словари русского языка разных типов, работы по лексике стилистике, культуре русской речи в историческом и общественном, социологическом аспекта</w:t>
      </w:r>
      <w:proofErr w:type="gramStart"/>
      <w:r w:rsidRPr="00494131">
        <w:rPr>
          <w:color w:val="7F7F7F" w:themeColor="text1" w:themeTint="80"/>
        </w:rPr>
        <w:t>х-</w:t>
      </w:r>
      <w:proofErr w:type="gramEnd"/>
      <w:r w:rsidRPr="00494131">
        <w:rPr>
          <w:color w:val="7F7F7F" w:themeColor="text1" w:themeTint="80"/>
        </w:rPr>
        <w:t xml:space="preserve"> тактов круг интересов профессора Ожегова, прирождённого словарника, талантливого лексиколога, тонкого </w:t>
      </w:r>
      <w:proofErr w:type="spellStart"/>
      <w:r w:rsidRPr="00494131">
        <w:rPr>
          <w:color w:val="7F7F7F" w:themeColor="text1" w:themeTint="80"/>
        </w:rPr>
        <w:t>стилиста-нормализатора</w:t>
      </w:r>
      <w:proofErr w:type="spellEnd"/>
      <w:r w:rsidRPr="00494131">
        <w:rPr>
          <w:color w:val="7F7F7F" w:themeColor="text1" w:themeTint="80"/>
        </w:rPr>
        <w:t xml:space="preserve"> и умелого организатора науки.</w:t>
      </w:r>
    </w:p>
    <w:p w:rsidR="00821813" w:rsidRPr="00494131" w:rsidRDefault="00821813" w:rsidP="00494131">
      <w:pPr>
        <w:rPr>
          <w:color w:val="7F7F7F" w:themeColor="text1" w:themeTint="80"/>
        </w:rPr>
      </w:pPr>
    </w:p>
    <w:p w:rsidR="00821813" w:rsidRPr="00494131" w:rsidRDefault="007250AE" w:rsidP="00494131">
      <w:r w:rsidRPr="00494131">
        <w:t>6</w:t>
      </w:r>
      <w:r w:rsidR="00977EEF" w:rsidRPr="00494131">
        <w:t>. Учебно-методическое и материально-техническое обеспечение образовательного процесса.</w:t>
      </w:r>
    </w:p>
    <w:p w:rsidR="00977EEF" w:rsidRPr="00494131" w:rsidRDefault="00977EEF" w:rsidP="00494131">
      <w:pPr>
        <w:rPr>
          <w:color w:val="7F7F7F" w:themeColor="text1" w:themeTint="80"/>
          <w:u w:val="single"/>
        </w:rPr>
      </w:pPr>
      <w:r w:rsidRPr="00494131">
        <w:rPr>
          <w:color w:val="7F7F7F" w:themeColor="text1" w:themeTint="80"/>
          <w:u w:val="single"/>
        </w:rPr>
        <w:t>Учебно-методическое обеспечение:</w:t>
      </w:r>
    </w:p>
    <w:p w:rsidR="00977EEF" w:rsidRPr="00494131" w:rsidRDefault="00977EEF" w:rsidP="00494131">
      <w:pPr>
        <w:rPr>
          <w:color w:val="7F7F7F" w:themeColor="text1" w:themeTint="80"/>
        </w:rPr>
      </w:pPr>
      <w:r w:rsidRPr="00494131">
        <w:rPr>
          <w:color w:val="7F7F7F" w:themeColor="text1" w:themeTint="80"/>
        </w:rPr>
        <w:t xml:space="preserve">Учебно-методический комплект по русскому языку для 5 – 9 классов общеобразовательных учреждений под редакцией Разумовской М.М., </w:t>
      </w:r>
      <w:proofErr w:type="spellStart"/>
      <w:r w:rsidRPr="00494131">
        <w:rPr>
          <w:color w:val="7F7F7F" w:themeColor="text1" w:themeTint="80"/>
        </w:rPr>
        <w:t>ЛекантаП.А</w:t>
      </w:r>
      <w:proofErr w:type="spellEnd"/>
      <w:r w:rsidRPr="00494131">
        <w:rPr>
          <w:color w:val="7F7F7F" w:themeColor="text1" w:themeTint="80"/>
        </w:rPr>
        <w:t>.</w:t>
      </w:r>
      <w:proofErr w:type="gramStart"/>
      <w:r w:rsidRPr="00494131">
        <w:rPr>
          <w:color w:val="7F7F7F" w:themeColor="text1" w:themeTint="80"/>
        </w:rPr>
        <w:t xml:space="preserve">( </w:t>
      </w:r>
      <w:proofErr w:type="gramEnd"/>
      <w:r w:rsidRPr="00494131">
        <w:rPr>
          <w:color w:val="7F7F7F" w:themeColor="text1" w:themeTint="80"/>
        </w:rPr>
        <w:t>Издательство «Дрофа») рекомендован МО и науки РФ и включён в Федеральный перечень учебников.</w:t>
      </w:r>
    </w:p>
    <w:p w:rsidR="00977EEF" w:rsidRPr="00494131" w:rsidRDefault="00977EEF" w:rsidP="00494131">
      <w:pPr>
        <w:rPr>
          <w:color w:val="7F7F7F" w:themeColor="text1" w:themeTint="80"/>
        </w:rPr>
      </w:pPr>
      <w:r w:rsidRPr="00494131">
        <w:rPr>
          <w:color w:val="7F7F7F" w:themeColor="text1" w:themeTint="80"/>
        </w:rPr>
        <w:t>Программа  (авторы программы М.М.Разумовская, В.И.Капинос, С.И.Львова)</w:t>
      </w:r>
    </w:p>
    <w:p w:rsidR="00977EEF" w:rsidRPr="00494131" w:rsidRDefault="00977EEF" w:rsidP="00494131">
      <w:pPr>
        <w:rPr>
          <w:color w:val="7F7F7F" w:themeColor="text1" w:themeTint="80"/>
        </w:rPr>
      </w:pPr>
      <w:r w:rsidRPr="00494131">
        <w:rPr>
          <w:color w:val="7F7F7F" w:themeColor="text1" w:themeTint="80"/>
        </w:rPr>
        <w:t xml:space="preserve">1. Учебник для общеобразовательных учреждений. Русский язык 8 класс.  \Под редакцией М.М. Разумовской, П.А. </w:t>
      </w:r>
      <w:proofErr w:type="spellStart"/>
      <w:r w:rsidRPr="00494131">
        <w:rPr>
          <w:color w:val="7F7F7F" w:themeColor="text1" w:themeTint="80"/>
        </w:rPr>
        <w:t>Леканта</w:t>
      </w:r>
      <w:proofErr w:type="spellEnd"/>
      <w:r w:rsidRPr="00494131">
        <w:rPr>
          <w:color w:val="7F7F7F" w:themeColor="text1" w:themeTint="80"/>
        </w:rPr>
        <w:t>, изд.13, Дрофа, М. 2010</w:t>
      </w:r>
    </w:p>
    <w:p w:rsidR="00977EEF" w:rsidRPr="00494131" w:rsidRDefault="00977EEF" w:rsidP="00494131">
      <w:pPr>
        <w:rPr>
          <w:color w:val="7F7F7F" w:themeColor="text1" w:themeTint="80"/>
        </w:rPr>
      </w:pPr>
      <w:r w:rsidRPr="00494131">
        <w:rPr>
          <w:color w:val="7F7F7F" w:themeColor="text1" w:themeTint="80"/>
        </w:rPr>
        <w:t>2. Разумовская М.М. Методика обучения орфографии в школе: Кн. для учителя. – 2-е изд., доп. - М.:  Просвещение, 1996. – 207с.</w:t>
      </w:r>
    </w:p>
    <w:p w:rsidR="00977EEF" w:rsidRPr="00494131" w:rsidRDefault="00977EEF" w:rsidP="00494131">
      <w:pPr>
        <w:rPr>
          <w:color w:val="7F7F7F" w:themeColor="text1" w:themeTint="80"/>
        </w:rPr>
      </w:pPr>
      <w:r w:rsidRPr="00494131">
        <w:rPr>
          <w:color w:val="7F7F7F" w:themeColor="text1" w:themeTint="80"/>
        </w:rPr>
        <w:lastRenderedPageBreak/>
        <w:t xml:space="preserve">3. Уроки русского языка в 8 классе. Поурочные планы (по программе М.М. Разумовской). / Составитель О.А. </w:t>
      </w:r>
      <w:proofErr w:type="spellStart"/>
      <w:r w:rsidRPr="00494131">
        <w:rPr>
          <w:color w:val="7F7F7F" w:themeColor="text1" w:themeTint="80"/>
        </w:rPr>
        <w:t>Финтисова</w:t>
      </w:r>
      <w:proofErr w:type="spellEnd"/>
      <w:r w:rsidRPr="00494131">
        <w:rPr>
          <w:color w:val="7F7F7F" w:themeColor="text1" w:themeTint="80"/>
        </w:rPr>
        <w:t xml:space="preserve"> – Волгоград: Учитель, 2003.</w:t>
      </w:r>
    </w:p>
    <w:p w:rsidR="00977EEF" w:rsidRPr="00494131" w:rsidRDefault="00977EEF" w:rsidP="00494131">
      <w:pPr>
        <w:rPr>
          <w:color w:val="7F7F7F" w:themeColor="text1" w:themeTint="80"/>
        </w:rPr>
      </w:pPr>
      <w:r w:rsidRPr="00494131">
        <w:rPr>
          <w:color w:val="7F7F7F" w:themeColor="text1" w:themeTint="80"/>
        </w:rPr>
        <w:t xml:space="preserve">4. </w:t>
      </w:r>
      <w:proofErr w:type="spellStart"/>
      <w:r w:rsidRPr="00494131">
        <w:rPr>
          <w:color w:val="7F7F7F" w:themeColor="text1" w:themeTint="80"/>
        </w:rPr>
        <w:t>Малюшкин</w:t>
      </w:r>
      <w:proofErr w:type="spellEnd"/>
      <w:r w:rsidRPr="00494131">
        <w:rPr>
          <w:color w:val="7F7F7F" w:themeColor="text1" w:themeTint="80"/>
        </w:rPr>
        <w:t xml:space="preserve"> А.Б. Тестовые задания для проверки знаний учащихся по русскому языку: 8 класс. – М.: ТЦ «Сфера», 2000.</w:t>
      </w:r>
    </w:p>
    <w:p w:rsidR="00977EEF" w:rsidRPr="00494131" w:rsidRDefault="00977EEF" w:rsidP="00494131">
      <w:pPr>
        <w:rPr>
          <w:color w:val="7F7F7F" w:themeColor="text1" w:themeTint="80"/>
        </w:rPr>
      </w:pPr>
      <w:r w:rsidRPr="00494131">
        <w:rPr>
          <w:color w:val="7F7F7F" w:themeColor="text1" w:themeTint="80"/>
        </w:rPr>
        <w:t>5. Печатные пособия. Таблицы и раздаточный материал по русскому языку для 8 класса.</w:t>
      </w:r>
    </w:p>
    <w:p w:rsidR="00977EEF" w:rsidRPr="00494131" w:rsidRDefault="00977EEF" w:rsidP="00494131">
      <w:pPr>
        <w:rPr>
          <w:color w:val="7F7F7F" w:themeColor="text1" w:themeTint="80"/>
        </w:rPr>
      </w:pPr>
      <w:r w:rsidRPr="00494131">
        <w:rPr>
          <w:color w:val="7F7F7F" w:themeColor="text1" w:themeTint="80"/>
        </w:rPr>
        <w:t>6.ГИА Русский язык: типовые экзаменационные варианты</w:t>
      </w:r>
      <w:proofErr w:type="gramStart"/>
      <w:r w:rsidRPr="00494131">
        <w:rPr>
          <w:color w:val="7F7F7F" w:themeColor="text1" w:themeTint="80"/>
        </w:rPr>
        <w:t>.</w:t>
      </w:r>
      <w:proofErr w:type="gramEnd"/>
      <w:r w:rsidRPr="00494131">
        <w:rPr>
          <w:color w:val="7F7F7F" w:themeColor="text1" w:themeTint="80"/>
        </w:rPr>
        <w:t xml:space="preserve"> /</w:t>
      </w:r>
      <w:proofErr w:type="gramStart"/>
      <w:r w:rsidRPr="00494131">
        <w:rPr>
          <w:color w:val="7F7F7F" w:themeColor="text1" w:themeTint="80"/>
        </w:rPr>
        <w:t>п</w:t>
      </w:r>
      <w:proofErr w:type="gramEnd"/>
      <w:r w:rsidRPr="00494131">
        <w:rPr>
          <w:color w:val="7F7F7F" w:themeColor="text1" w:themeTint="80"/>
        </w:rPr>
        <w:t xml:space="preserve">од ред. </w:t>
      </w:r>
      <w:proofErr w:type="spellStart"/>
      <w:r w:rsidRPr="00494131">
        <w:rPr>
          <w:color w:val="7F7F7F" w:themeColor="text1" w:themeTint="80"/>
        </w:rPr>
        <w:t>И.П.Цыбулько</w:t>
      </w:r>
      <w:proofErr w:type="spellEnd"/>
      <w:r w:rsidRPr="00494131">
        <w:rPr>
          <w:color w:val="7F7F7F" w:themeColor="text1" w:themeTint="80"/>
        </w:rPr>
        <w:t xml:space="preserve"> 2014год</w:t>
      </w:r>
    </w:p>
    <w:p w:rsidR="00977EEF" w:rsidRPr="00494131" w:rsidRDefault="00977EEF" w:rsidP="00494131">
      <w:pPr>
        <w:rPr>
          <w:color w:val="7F7F7F" w:themeColor="text1" w:themeTint="80"/>
        </w:rPr>
      </w:pPr>
      <w:r w:rsidRPr="00494131">
        <w:rPr>
          <w:color w:val="7F7F7F" w:themeColor="text1" w:themeTint="80"/>
        </w:rPr>
        <w:t>7.ГИА</w:t>
      </w:r>
      <w:proofErr w:type="gramStart"/>
      <w:r w:rsidRPr="00494131">
        <w:rPr>
          <w:color w:val="7F7F7F" w:themeColor="text1" w:themeTint="80"/>
        </w:rPr>
        <w:t>.Т</w:t>
      </w:r>
      <w:proofErr w:type="gramEnd"/>
      <w:r w:rsidRPr="00494131">
        <w:rPr>
          <w:color w:val="7F7F7F" w:themeColor="text1" w:themeTint="80"/>
        </w:rPr>
        <w:t xml:space="preserve">ренировочные работы к экзамену. </w:t>
      </w:r>
      <w:proofErr w:type="spellStart"/>
      <w:r w:rsidRPr="00494131">
        <w:rPr>
          <w:color w:val="7F7F7F" w:themeColor="text1" w:themeTint="80"/>
        </w:rPr>
        <w:t>КоротченковаЛ.В.Саратов</w:t>
      </w:r>
      <w:proofErr w:type="spellEnd"/>
      <w:r w:rsidRPr="00494131">
        <w:rPr>
          <w:color w:val="7F7F7F" w:themeColor="text1" w:themeTint="80"/>
        </w:rPr>
        <w:t>: Лицей,2011</w:t>
      </w:r>
    </w:p>
    <w:p w:rsidR="00977EEF" w:rsidRPr="00494131" w:rsidRDefault="00977EEF" w:rsidP="00494131">
      <w:pPr>
        <w:rPr>
          <w:color w:val="7F7F7F" w:themeColor="text1" w:themeTint="80"/>
          <w:u w:val="single"/>
        </w:rPr>
      </w:pPr>
      <w:r w:rsidRPr="00494131">
        <w:rPr>
          <w:i/>
          <w:color w:val="7F7F7F" w:themeColor="text1" w:themeTint="80"/>
          <w:u w:val="single"/>
        </w:rPr>
        <w:t>Словари и справочники:</w:t>
      </w:r>
    </w:p>
    <w:p w:rsidR="00977EEF" w:rsidRPr="00494131" w:rsidRDefault="00977EEF" w:rsidP="00494131">
      <w:pPr>
        <w:rPr>
          <w:color w:val="7F7F7F" w:themeColor="text1" w:themeTint="80"/>
        </w:rPr>
      </w:pPr>
      <w:r w:rsidRPr="00494131">
        <w:rPr>
          <w:color w:val="7F7F7F" w:themeColor="text1" w:themeTint="80"/>
        </w:rPr>
        <w:t xml:space="preserve">Быстрова Е. А. и др. Краткий фразеологический словарь русского языка. - </w:t>
      </w:r>
      <w:proofErr w:type="spellStart"/>
      <w:r w:rsidRPr="00494131">
        <w:rPr>
          <w:color w:val="7F7F7F" w:themeColor="text1" w:themeTint="80"/>
        </w:rPr>
        <w:t>СПб.</w:t>
      </w:r>
      <w:proofErr w:type="gramStart"/>
      <w:r w:rsidRPr="00494131">
        <w:rPr>
          <w:color w:val="7F7F7F" w:themeColor="text1" w:themeTint="80"/>
        </w:rPr>
        <w:t>:о</w:t>
      </w:r>
      <w:proofErr w:type="gramEnd"/>
      <w:r w:rsidRPr="00494131">
        <w:rPr>
          <w:color w:val="7F7F7F" w:themeColor="text1" w:themeTint="80"/>
        </w:rPr>
        <w:t>тд-ние</w:t>
      </w:r>
      <w:proofErr w:type="spellEnd"/>
      <w:r w:rsidRPr="00494131">
        <w:rPr>
          <w:color w:val="7F7F7F" w:themeColor="text1" w:themeTint="80"/>
        </w:rPr>
        <w:t xml:space="preserve"> изд-ва «Просвещение», 1994.-271с</w:t>
      </w:r>
    </w:p>
    <w:p w:rsidR="00977EEF" w:rsidRPr="00494131" w:rsidRDefault="00977EEF" w:rsidP="00494131">
      <w:pPr>
        <w:rPr>
          <w:color w:val="7F7F7F" w:themeColor="text1" w:themeTint="80"/>
        </w:rPr>
      </w:pPr>
      <w:r w:rsidRPr="00494131">
        <w:rPr>
          <w:color w:val="7F7F7F" w:themeColor="text1" w:themeTint="80"/>
        </w:rPr>
        <w:t xml:space="preserve">Лексические трудности русского языка: Словарь-справочник: А.А.Семенюк9руководитель и автор коллектива), И.Л.Городецкая, М.А.Матюшина и др. – </w:t>
      </w:r>
      <w:proofErr w:type="spellStart"/>
      <w:r w:rsidRPr="00494131">
        <w:rPr>
          <w:color w:val="7F7F7F" w:themeColor="text1" w:themeTint="80"/>
        </w:rPr>
        <w:t>М.:Рус</w:t>
      </w:r>
      <w:proofErr w:type="gramStart"/>
      <w:r w:rsidRPr="00494131">
        <w:rPr>
          <w:color w:val="7F7F7F" w:themeColor="text1" w:themeTint="80"/>
        </w:rPr>
        <w:t>.я</w:t>
      </w:r>
      <w:proofErr w:type="gramEnd"/>
      <w:r w:rsidRPr="00494131">
        <w:rPr>
          <w:color w:val="7F7F7F" w:themeColor="text1" w:themeTint="80"/>
        </w:rPr>
        <w:t>з</w:t>
      </w:r>
      <w:proofErr w:type="spellEnd"/>
      <w:r w:rsidRPr="00494131">
        <w:rPr>
          <w:color w:val="7F7F7F" w:themeColor="text1" w:themeTint="80"/>
        </w:rPr>
        <w:t>., 1994. – 586с.</w:t>
      </w:r>
    </w:p>
    <w:p w:rsidR="00977EEF" w:rsidRPr="00494131" w:rsidRDefault="00977EEF" w:rsidP="00494131">
      <w:pPr>
        <w:rPr>
          <w:color w:val="7F7F7F" w:themeColor="text1" w:themeTint="80"/>
        </w:rPr>
      </w:pPr>
      <w:proofErr w:type="spellStart"/>
      <w:r w:rsidRPr="00494131">
        <w:rPr>
          <w:color w:val="7F7F7F" w:themeColor="text1" w:themeTint="80"/>
        </w:rPr>
        <w:t>М.А.Надель-Червинская</w:t>
      </w:r>
      <w:proofErr w:type="spellEnd"/>
      <w:r w:rsidRPr="00494131">
        <w:rPr>
          <w:color w:val="7F7F7F" w:themeColor="text1" w:themeTint="80"/>
        </w:rPr>
        <w:t xml:space="preserve">. Толковый словарь иностранных слов. </w:t>
      </w:r>
      <w:proofErr w:type="gramStart"/>
      <w:r w:rsidRPr="00494131">
        <w:rPr>
          <w:color w:val="7F7F7F" w:themeColor="text1" w:themeTint="80"/>
        </w:rPr>
        <w:t>Общеупотребительная лексика 9для школ, лицеев, гимназий).</w:t>
      </w:r>
      <w:proofErr w:type="gramEnd"/>
      <w:r w:rsidRPr="00494131">
        <w:rPr>
          <w:color w:val="7F7F7F" w:themeColor="text1" w:themeTint="80"/>
        </w:rPr>
        <w:t xml:space="preserve"> Г.Ростов-на-Дону, «Феникс», 1995г. С.608.</w:t>
      </w:r>
    </w:p>
    <w:p w:rsidR="00977EEF" w:rsidRPr="00494131" w:rsidRDefault="00977EEF" w:rsidP="00494131">
      <w:pPr>
        <w:rPr>
          <w:color w:val="7F7F7F" w:themeColor="text1" w:themeTint="80"/>
        </w:rPr>
      </w:pPr>
      <w:r w:rsidRPr="00494131">
        <w:rPr>
          <w:color w:val="7F7F7F" w:themeColor="text1" w:themeTint="80"/>
        </w:rPr>
        <w:t xml:space="preserve">Ожегов С. И. и Шведова Н. Ю. Толковый словарь русского языка:80000 слов и фразеологических выражений / Российская АН.; Российский фонд культуры; - 2 – е изд., </w:t>
      </w:r>
      <w:proofErr w:type="spellStart"/>
      <w:r w:rsidRPr="00494131">
        <w:rPr>
          <w:color w:val="7F7F7F" w:themeColor="text1" w:themeTint="80"/>
        </w:rPr>
        <w:t>испр</w:t>
      </w:r>
      <w:proofErr w:type="spellEnd"/>
      <w:r w:rsidRPr="00494131">
        <w:rPr>
          <w:color w:val="7F7F7F" w:themeColor="text1" w:themeTint="80"/>
        </w:rPr>
        <w:t xml:space="preserve">. и доп. – М.: АЗЪ,1995. – 928 </w:t>
      </w:r>
      <w:proofErr w:type="gramStart"/>
      <w:r w:rsidRPr="00494131">
        <w:rPr>
          <w:color w:val="7F7F7F" w:themeColor="text1" w:themeTint="80"/>
        </w:rPr>
        <w:t>с</w:t>
      </w:r>
      <w:proofErr w:type="gramEnd"/>
      <w:r w:rsidRPr="00494131">
        <w:rPr>
          <w:color w:val="7F7F7F" w:themeColor="text1" w:themeTint="80"/>
        </w:rPr>
        <w:t>.</w:t>
      </w:r>
    </w:p>
    <w:p w:rsidR="00977EEF" w:rsidRPr="00494131" w:rsidRDefault="00977EEF" w:rsidP="00494131">
      <w:pPr>
        <w:rPr>
          <w:color w:val="7F7F7F" w:themeColor="text1" w:themeTint="80"/>
        </w:rPr>
      </w:pPr>
      <w:r w:rsidRPr="00494131">
        <w:rPr>
          <w:color w:val="7F7F7F" w:themeColor="text1" w:themeTint="80"/>
        </w:rPr>
        <w:t xml:space="preserve"> Тихонов А. Н. Словообразовательный словарь русского языка: В 2 т. М., 1985; 2-е изд., стер. М., 1990.</w:t>
      </w:r>
    </w:p>
    <w:p w:rsidR="00977EEF" w:rsidRPr="00494131" w:rsidRDefault="00977EEF" w:rsidP="00494131">
      <w:pPr>
        <w:rPr>
          <w:color w:val="7F7F7F" w:themeColor="text1" w:themeTint="80"/>
        </w:rPr>
      </w:pPr>
      <w:r w:rsidRPr="00494131">
        <w:rPr>
          <w:color w:val="7F7F7F" w:themeColor="text1" w:themeTint="80"/>
        </w:rPr>
        <w:t xml:space="preserve">Школьный орфографический </w:t>
      </w:r>
      <w:hyperlink r:id="rId5">
        <w:proofErr w:type="spellStart"/>
        <w:r w:rsidRPr="00494131">
          <w:rPr>
            <w:rStyle w:val="-"/>
            <w:color w:val="7F7F7F" w:themeColor="text1" w:themeTint="80"/>
            <w:sz w:val="28"/>
            <w:szCs w:val="28"/>
          </w:rPr>
          <w:t>словарь</w:t>
        </w:r>
      </w:hyperlink>
      <w:r w:rsidRPr="00494131">
        <w:rPr>
          <w:color w:val="7F7F7F" w:themeColor="text1" w:themeTint="80"/>
        </w:rPr>
        <w:t>Д.Н.Ушаков</w:t>
      </w:r>
      <w:proofErr w:type="spellEnd"/>
      <w:r w:rsidRPr="00494131">
        <w:rPr>
          <w:color w:val="7F7F7F" w:themeColor="text1" w:themeTint="80"/>
        </w:rPr>
        <w:t>, С.Е.Крючков,15 000 слов</w:t>
      </w:r>
    </w:p>
    <w:p w:rsidR="00977EEF" w:rsidRPr="00494131" w:rsidRDefault="00977EEF" w:rsidP="00494131">
      <w:pPr>
        <w:rPr>
          <w:color w:val="7F7F7F" w:themeColor="text1" w:themeTint="80"/>
        </w:rPr>
      </w:pPr>
      <w:r w:rsidRPr="00494131">
        <w:rPr>
          <w:color w:val="7F7F7F" w:themeColor="text1" w:themeTint="80"/>
        </w:rPr>
        <w:t>Учебный словарь синонимов русского языка</w:t>
      </w:r>
      <w:proofErr w:type="gramStart"/>
      <w:r w:rsidRPr="00494131">
        <w:rPr>
          <w:color w:val="7F7F7F" w:themeColor="text1" w:themeTint="80"/>
        </w:rPr>
        <w:t>/А</w:t>
      </w:r>
      <w:proofErr w:type="gramEnd"/>
      <w:r w:rsidRPr="00494131">
        <w:rPr>
          <w:color w:val="7F7F7F" w:themeColor="text1" w:themeTint="80"/>
        </w:rPr>
        <w:t>вт. В.И.Зимин, Л.П.Александрова и др. – М.: школа-пресс, 1994. – 384с.</w:t>
      </w:r>
    </w:p>
    <w:p w:rsidR="00977EEF" w:rsidRPr="00494131" w:rsidRDefault="00977EEF" w:rsidP="00494131">
      <w:pPr>
        <w:rPr>
          <w:color w:val="7F7F7F" w:themeColor="text1" w:themeTint="80"/>
        </w:rPr>
      </w:pPr>
      <w:r w:rsidRPr="00494131">
        <w:rPr>
          <w:color w:val="7F7F7F" w:themeColor="text1" w:themeTint="80"/>
        </w:rPr>
        <w:t>Электронные словари: Толковый словарь русского языка. С.И. и Н.Ю.Шведова</w:t>
      </w:r>
    </w:p>
    <w:p w:rsidR="00977EEF" w:rsidRPr="00494131" w:rsidRDefault="00494131" w:rsidP="00494131">
      <w:pPr>
        <w:rPr>
          <w:color w:val="7F7F7F" w:themeColor="text1" w:themeTint="80"/>
        </w:rPr>
      </w:pPr>
      <w:r w:rsidRPr="00494131">
        <w:rPr>
          <w:color w:val="7F7F7F" w:themeColor="text1" w:themeTint="80"/>
        </w:rPr>
        <w:t xml:space="preserve">                     </w:t>
      </w:r>
      <w:r w:rsidR="00977EEF" w:rsidRPr="00494131">
        <w:rPr>
          <w:color w:val="7F7F7F" w:themeColor="text1" w:themeTint="80"/>
        </w:rPr>
        <w:t xml:space="preserve">                  Словарь синонимов русского языка. З.Е.Александрова</w:t>
      </w:r>
    </w:p>
    <w:p w:rsidR="00977EEF" w:rsidRPr="00494131" w:rsidRDefault="00977EEF" w:rsidP="00494131">
      <w:pPr>
        <w:rPr>
          <w:color w:val="7F7F7F" w:themeColor="text1" w:themeTint="80"/>
          <w:u w:val="single"/>
        </w:rPr>
      </w:pPr>
      <w:r w:rsidRPr="00494131">
        <w:rPr>
          <w:color w:val="7F7F7F" w:themeColor="text1" w:themeTint="80"/>
          <w:u w:val="single"/>
        </w:rPr>
        <w:t xml:space="preserve">     Мультимедийные пособия.</w:t>
      </w:r>
    </w:p>
    <w:p w:rsidR="00977EEF" w:rsidRPr="00494131" w:rsidRDefault="00977EEF" w:rsidP="00494131">
      <w:pPr>
        <w:rPr>
          <w:color w:val="7F7F7F" w:themeColor="text1" w:themeTint="80"/>
        </w:rPr>
      </w:pPr>
      <w:r w:rsidRPr="00494131">
        <w:rPr>
          <w:color w:val="7F7F7F" w:themeColor="text1" w:themeTint="80"/>
        </w:rPr>
        <w:t xml:space="preserve">        Сборник </w:t>
      </w:r>
      <w:proofErr w:type="spellStart"/>
      <w:r w:rsidRPr="00494131">
        <w:rPr>
          <w:color w:val="7F7F7F" w:themeColor="text1" w:themeTint="80"/>
        </w:rPr>
        <w:t>видеоуроков</w:t>
      </w:r>
      <w:proofErr w:type="spellEnd"/>
      <w:r w:rsidRPr="00494131">
        <w:rPr>
          <w:color w:val="7F7F7F" w:themeColor="text1" w:themeTint="80"/>
        </w:rPr>
        <w:t xml:space="preserve"> по русскому языку5-9 класс</w:t>
      </w:r>
      <w:proofErr w:type="gramStart"/>
      <w:r w:rsidRPr="00494131">
        <w:rPr>
          <w:color w:val="7F7F7F" w:themeColor="text1" w:themeTint="80"/>
        </w:rPr>
        <w:t xml:space="preserve"> .</w:t>
      </w:r>
      <w:proofErr w:type="gramEnd"/>
      <w:r w:rsidRPr="00494131">
        <w:rPr>
          <w:color w:val="7F7F7F" w:themeColor="text1" w:themeTint="80"/>
        </w:rPr>
        <w:t>Инфоурок2014 год</w:t>
      </w:r>
    </w:p>
    <w:p w:rsidR="00977EEF" w:rsidRPr="00494131" w:rsidRDefault="00977EEF" w:rsidP="00494131">
      <w:pPr>
        <w:rPr>
          <w:color w:val="7F7F7F" w:themeColor="text1" w:themeTint="80"/>
        </w:rPr>
      </w:pPr>
      <w:r w:rsidRPr="00494131">
        <w:rPr>
          <w:color w:val="7F7F7F" w:themeColor="text1" w:themeTint="80"/>
        </w:rPr>
        <w:t>Электронный репетитор-тренажер «Наставник»</w:t>
      </w:r>
    </w:p>
    <w:p w:rsidR="00977EEF" w:rsidRPr="00494131" w:rsidRDefault="00977EEF" w:rsidP="00494131">
      <w:pPr>
        <w:rPr>
          <w:color w:val="7F7F7F" w:themeColor="text1" w:themeTint="80"/>
        </w:rPr>
      </w:pPr>
      <w:r w:rsidRPr="00494131">
        <w:rPr>
          <w:color w:val="7F7F7F" w:themeColor="text1" w:themeTint="80"/>
        </w:rPr>
        <w:t xml:space="preserve">Уроки русского языка Кирилла и </w:t>
      </w:r>
      <w:proofErr w:type="spellStart"/>
      <w:r w:rsidRPr="00494131">
        <w:rPr>
          <w:color w:val="7F7F7F" w:themeColor="text1" w:themeTint="80"/>
        </w:rPr>
        <w:t>Мефодия</w:t>
      </w:r>
      <w:proofErr w:type="spellEnd"/>
      <w:r w:rsidRPr="00494131">
        <w:rPr>
          <w:color w:val="7F7F7F" w:themeColor="text1" w:themeTint="80"/>
        </w:rPr>
        <w:t xml:space="preserve"> 5-9 класс</w:t>
      </w:r>
    </w:p>
    <w:p w:rsidR="00977EEF" w:rsidRPr="00494131" w:rsidRDefault="00977EEF" w:rsidP="00494131">
      <w:pPr>
        <w:rPr>
          <w:color w:val="7F7F7F" w:themeColor="text1" w:themeTint="80"/>
        </w:rPr>
      </w:pPr>
      <w:r w:rsidRPr="00494131">
        <w:rPr>
          <w:color w:val="7F7F7F" w:themeColor="text1" w:themeTint="80"/>
        </w:rPr>
        <w:t>Фраза. Программа – тренажёр по русской словесности для 5 – 9 классов.</w:t>
      </w:r>
    </w:p>
    <w:p w:rsidR="00977EEF" w:rsidRPr="00494131" w:rsidRDefault="00977EEF" w:rsidP="00494131">
      <w:pPr>
        <w:rPr>
          <w:color w:val="7F7F7F" w:themeColor="text1" w:themeTint="80"/>
        </w:rPr>
      </w:pPr>
      <w:r w:rsidRPr="00494131">
        <w:rPr>
          <w:color w:val="7F7F7F" w:themeColor="text1" w:themeTint="80"/>
        </w:rPr>
        <w:t>Презентации к уроку русского языка Поповой О.В.</w:t>
      </w:r>
    </w:p>
    <w:p w:rsidR="00977EEF" w:rsidRPr="00494131" w:rsidRDefault="00977EEF" w:rsidP="00494131">
      <w:pPr>
        <w:rPr>
          <w:color w:val="7F7F7F" w:themeColor="text1" w:themeTint="80"/>
          <w:u w:val="single"/>
        </w:rPr>
      </w:pPr>
      <w:r w:rsidRPr="00494131">
        <w:rPr>
          <w:color w:val="7F7F7F" w:themeColor="text1" w:themeTint="80"/>
          <w:u w:val="single"/>
        </w:rPr>
        <w:t>Интернет-ресурсы для ученика и учителя:</w:t>
      </w:r>
    </w:p>
    <w:p w:rsidR="00977EEF" w:rsidRPr="00494131" w:rsidRDefault="00977EEF" w:rsidP="00494131">
      <w:pPr>
        <w:rPr>
          <w:color w:val="7F7F7F" w:themeColor="text1" w:themeTint="80"/>
        </w:rPr>
      </w:pPr>
      <w:proofErr w:type="spellStart"/>
      <w:r w:rsidRPr="00494131">
        <w:rPr>
          <w:color w:val="7F7F7F" w:themeColor="text1" w:themeTint="80"/>
          <w:lang w:val="en-US"/>
        </w:rPr>
        <w:t>Htpp</w:t>
      </w:r>
      <w:proofErr w:type="spellEnd"/>
      <w:r w:rsidRPr="00494131">
        <w:rPr>
          <w:color w:val="7F7F7F" w:themeColor="text1" w:themeTint="80"/>
        </w:rPr>
        <w:t>//</w:t>
      </w:r>
      <w:r w:rsidRPr="00494131">
        <w:rPr>
          <w:color w:val="7F7F7F" w:themeColor="text1" w:themeTint="80"/>
          <w:lang w:val="en-US"/>
        </w:rPr>
        <w:t>WWW</w:t>
      </w:r>
      <w:r w:rsidRPr="00494131">
        <w:rPr>
          <w:color w:val="7F7F7F" w:themeColor="text1" w:themeTint="80"/>
        </w:rPr>
        <w:t>.</w:t>
      </w:r>
      <w:proofErr w:type="spellStart"/>
      <w:r w:rsidRPr="00494131">
        <w:rPr>
          <w:color w:val="7F7F7F" w:themeColor="text1" w:themeTint="80"/>
          <w:lang w:val="en-US"/>
        </w:rPr>
        <w:t>gramota</w:t>
      </w:r>
      <w:proofErr w:type="spellEnd"/>
      <w:r w:rsidRPr="00494131">
        <w:rPr>
          <w:color w:val="7F7F7F" w:themeColor="text1" w:themeTint="80"/>
        </w:rPr>
        <w:t>.</w:t>
      </w:r>
      <w:proofErr w:type="spellStart"/>
      <w:r w:rsidRPr="00494131">
        <w:rPr>
          <w:color w:val="7F7F7F" w:themeColor="text1" w:themeTint="80"/>
          <w:lang w:val="en-US"/>
        </w:rPr>
        <w:t>ru</w:t>
      </w:r>
      <w:proofErr w:type="spellEnd"/>
      <w:r w:rsidRPr="00494131">
        <w:rPr>
          <w:color w:val="7F7F7F" w:themeColor="text1" w:themeTint="80"/>
        </w:rPr>
        <w:t xml:space="preserve"> Справочно-информационный Интернет-</w:t>
      </w:r>
      <w:proofErr w:type="gramStart"/>
      <w:r w:rsidRPr="00494131">
        <w:rPr>
          <w:color w:val="7F7F7F" w:themeColor="text1" w:themeTint="80"/>
        </w:rPr>
        <w:t>портал :Русский</w:t>
      </w:r>
      <w:proofErr w:type="gramEnd"/>
      <w:r w:rsidRPr="00494131">
        <w:rPr>
          <w:color w:val="7F7F7F" w:themeColor="text1" w:themeTint="80"/>
        </w:rPr>
        <w:t xml:space="preserve"> язык»</w:t>
      </w:r>
    </w:p>
    <w:p w:rsidR="00977EEF" w:rsidRPr="00CD326F" w:rsidRDefault="00977EEF" w:rsidP="00494131">
      <w:pPr>
        <w:rPr>
          <w:color w:val="7F7F7F" w:themeColor="text1" w:themeTint="80"/>
          <w:lang w:val="en-US"/>
        </w:rPr>
      </w:pPr>
      <w:proofErr w:type="spellStart"/>
      <w:r w:rsidRPr="00494131">
        <w:rPr>
          <w:color w:val="7F7F7F" w:themeColor="text1" w:themeTint="80"/>
          <w:lang w:val="en-US"/>
        </w:rPr>
        <w:t>OrenEdu</w:t>
      </w:r>
      <w:proofErr w:type="spellEnd"/>
      <w:r w:rsidRPr="00CD326F">
        <w:rPr>
          <w:color w:val="7F7F7F" w:themeColor="text1" w:themeTint="80"/>
          <w:lang w:val="en-US"/>
        </w:rPr>
        <w:t xml:space="preserve"> – </w:t>
      </w:r>
      <w:r w:rsidRPr="00494131">
        <w:rPr>
          <w:color w:val="7F7F7F" w:themeColor="text1" w:themeTint="80"/>
        </w:rPr>
        <w:t>сайт</w:t>
      </w:r>
      <w:r w:rsidRPr="00CD326F">
        <w:rPr>
          <w:color w:val="7F7F7F" w:themeColor="text1" w:themeTint="80"/>
          <w:lang w:val="en-US"/>
        </w:rPr>
        <w:t xml:space="preserve"> </w:t>
      </w:r>
      <w:r w:rsidRPr="00494131">
        <w:rPr>
          <w:color w:val="7F7F7F" w:themeColor="text1" w:themeTint="80"/>
        </w:rPr>
        <w:t>ГУ</w:t>
      </w:r>
      <w:r w:rsidRPr="00CD326F">
        <w:rPr>
          <w:color w:val="7F7F7F" w:themeColor="text1" w:themeTint="80"/>
          <w:lang w:val="en-US"/>
        </w:rPr>
        <w:t xml:space="preserve"> </w:t>
      </w:r>
      <w:r w:rsidRPr="00494131">
        <w:rPr>
          <w:color w:val="7F7F7F" w:themeColor="text1" w:themeTint="80"/>
        </w:rPr>
        <w:t>РЦРО</w:t>
      </w:r>
    </w:p>
    <w:p w:rsidR="00977EEF" w:rsidRPr="00CD326F" w:rsidRDefault="00977EEF" w:rsidP="00494131">
      <w:pPr>
        <w:rPr>
          <w:color w:val="7F7F7F" w:themeColor="text1" w:themeTint="80"/>
          <w:lang w:val="en-US"/>
        </w:rPr>
      </w:pPr>
      <w:proofErr w:type="spellStart"/>
      <w:r w:rsidRPr="00494131">
        <w:rPr>
          <w:color w:val="7F7F7F" w:themeColor="text1" w:themeTint="80"/>
          <w:lang w:val="en-US"/>
        </w:rPr>
        <w:t>Htpp</w:t>
      </w:r>
      <w:proofErr w:type="spellEnd"/>
      <w:r w:rsidRPr="00CD326F">
        <w:rPr>
          <w:color w:val="7F7F7F" w:themeColor="text1" w:themeTint="80"/>
          <w:lang w:val="en-US"/>
        </w:rPr>
        <w:t>//</w:t>
      </w:r>
      <w:r w:rsidRPr="00494131">
        <w:rPr>
          <w:color w:val="7F7F7F" w:themeColor="text1" w:themeTint="80"/>
          <w:lang w:val="en-US"/>
        </w:rPr>
        <w:t>edu</w:t>
      </w:r>
      <w:r w:rsidRPr="00CD326F">
        <w:rPr>
          <w:color w:val="7F7F7F" w:themeColor="text1" w:themeTint="80"/>
          <w:lang w:val="en-US"/>
        </w:rPr>
        <w:t>.1</w:t>
      </w:r>
      <w:r w:rsidRPr="00494131">
        <w:rPr>
          <w:color w:val="7F7F7F" w:themeColor="text1" w:themeTint="80"/>
          <w:lang w:val="en-US"/>
        </w:rPr>
        <w:t>september</w:t>
      </w:r>
      <w:r w:rsidRPr="00CD326F">
        <w:rPr>
          <w:color w:val="7F7F7F" w:themeColor="text1" w:themeTint="80"/>
          <w:lang w:val="en-US"/>
        </w:rPr>
        <w:t>.</w:t>
      </w:r>
      <w:r w:rsidRPr="00494131">
        <w:rPr>
          <w:color w:val="7F7F7F" w:themeColor="text1" w:themeTint="80"/>
          <w:lang w:val="en-US"/>
        </w:rPr>
        <w:t>ru</w:t>
      </w:r>
    </w:p>
    <w:p w:rsidR="00977EEF" w:rsidRPr="00494131" w:rsidRDefault="00B773E5" w:rsidP="00494131">
      <w:pPr>
        <w:rPr>
          <w:color w:val="7F7F7F" w:themeColor="text1" w:themeTint="80"/>
        </w:rPr>
      </w:pPr>
      <w:hyperlink r:id="rId6">
        <w:r w:rsidR="00977EEF" w:rsidRPr="00494131">
          <w:rPr>
            <w:rStyle w:val="-"/>
            <w:color w:val="7F7F7F" w:themeColor="text1" w:themeTint="80"/>
            <w:sz w:val="28"/>
            <w:szCs w:val="28"/>
            <w:lang w:val="en-US"/>
          </w:rPr>
          <w:t>WWW</w:t>
        </w:r>
        <w:r w:rsidR="00977EEF" w:rsidRPr="00494131">
          <w:rPr>
            <w:rStyle w:val="-"/>
            <w:color w:val="7F7F7F" w:themeColor="text1" w:themeTint="80"/>
            <w:sz w:val="28"/>
            <w:szCs w:val="28"/>
          </w:rPr>
          <w:t>.</w:t>
        </w:r>
        <w:proofErr w:type="spellStart"/>
        <w:r w:rsidR="00977EEF" w:rsidRPr="00494131">
          <w:rPr>
            <w:rStyle w:val="-"/>
            <w:color w:val="7F7F7F" w:themeColor="text1" w:themeTint="80"/>
            <w:sz w:val="28"/>
            <w:szCs w:val="28"/>
            <w:lang w:val="en-US"/>
          </w:rPr>
          <w:t>scool</w:t>
        </w:r>
        <w:proofErr w:type="spellEnd"/>
        <w:r w:rsidR="00977EEF" w:rsidRPr="00494131">
          <w:rPr>
            <w:rStyle w:val="-"/>
            <w:color w:val="7F7F7F" w:themeColor="text1" w:themeTint="80"/>
            <w:sz w:val="28"/>
            <w:szCs w:val="28"/>
          </w:rPr>
          <w:t>.</w:t>
        </w:r>
        <w:proofErr w:type="spellStart"/>
        <w:r w:rsidR="00977EEF" w:rsidRPr="00494131">
          <w:rPr>
            <w:rStyle w:val="-"/>
            <w:color w:val="7F7F7F" w:themeColor="text1" w:themeTint="80"/>
            <w:sz w:val="28"/>
            <w:szCs w:val="28"/>
            <w:lang w:val="en-US"/>
          </w:rPr>
          <w:t>edu</w:t>
        </w:r>
        <w:proofErr w:type="spellEnd"/>
        <w:r w:rsidR="00977EEF" w:rsidRPr="00494131">
          <w:rPr>
            <w:rStyle w:val="-"/>
            <w:color w:val="7F7F7F" w:themeColor="text1" w:themeTint="80"/>
            <w:sz w:val="28"/>
            <w:szCs w:val="28"/>
          </w:rPr>
          <w:t>.</w:t>
        </w:r>
        <w:proofErr w:type="spellStart"/>
        <w:r w:rsidR="00977EEF" w:rsidRPr="00494131">
          <w:rPr>
            <w:rStyle w:val="-"/>
            <w:color w:val="7F7F7F" w:themeColor="text1" w:themeTint="80"/>
            <w:sz w:val="28"/>
            <w:szCs w:val="28"/>
            <w:lang w:val="en-US"/>
          </w:rPr>
          <w:t>ru</w:t>
        </w:r>
        <w:proofErr w:type="spellEnd"/>
      </w:hyperlink>
    </w:p>
    <w:p w:rsidR="00977EEF" w:rsidRPr="00494131" w:rsidRDefault="00977EEF" w:rsidP="00494131">
      <w:pPr>
        <w:rPr>
          <w:color w:val="7F7F7F" w:themeColor="text1" w:themeTint="80"/>
        </w:rPr>
      </w:pPr>
      <w:proofErr w:type="spellStart"/>
      <w:proofErr w:type="gramStart"/>
      <w:r w:rsidRPr="00494131">
        <w:rPr>
          <w:color w:val="7F7F7F" w:themeColor="text1" w:themeTint="80"/>
          <w:lang w:val="en-US"/>
        </w:rPr>
        <w:t>Htpp</w:t>
      </w:r>
      <w:proofErr w:type="spellEnd"/>
      <w:r w:rsidRPr="00494131">
        <w:rPr>
          <w:color w:val="7F7F7F" w:themeColor="text1" w:themeTint="80"/>
        </w:rPr>
        <w:t>//</w:t>
      </w:r>
      <w:proofErr w:type="spellStart"/>
      <w:r w:rsidRPr="00494131">
        <w:rPr>
          <w:color w:val="7F7F7F" w:themeColor="text1" w:themeTint="80"/>
          <w:lang w:val="en-US"/>
        </w:rPr>
        <w:t>rus</w:t>
      </w:r>
      <w:proofErr w:type="spellEnd"/>
      <w:r w:rsidRPr="00494131">
        <w:rPr>
          <w:color w:val="7F7F7F" w:themeColor="text1" w:themeTint="80"/>
        </w:rPr>
        <w:t>.</w:t>
      </w:r>
      <w:proofErr w:type="spellStart"/>
      <w:r w:rsidRPr="00494131">
        <w:rPr>
          <w:color w:val="7F7F7F" w:themeColor="text1" w:themeTint="80"/>
          <w:lang w:val="en-US"/>
        </w:rPr>
        <w:t>edu</w:t>
      </w:r>
      <w:proofErr w:type="spellEnd"/>
      <w:r w:rsidRPr="00494131">
        <w:rPr>
          <w:color w:val="7F7F7F" w:themeColor="text1" w:themeTint="80"/>
        </w:rPr>
        <w:t>.1</w:t>
      </w:r>
      <w:proofErr w:type="spellStart"/>
      <w:r w:rsidRPr="00494131">
        <w:rPr>
          <w:color w:val="7F7F7F" w:themeColor="text1" w:themeTint="80"/>
          <w:lang w:val="en-US"/>
        </w:rPr>
        <w:t>september</w:t>
      </w:r>
      <w:proofErr w:type="spellEnd"/>
      <w:r w:rsidRPr="00494131">
        <w:rPr>
          <w:color w:val="7F7F7F" w:themeColor="text1" w:themeTint="80"/>
        </w:rPr>
        <w:t>.</w:t>
      </w:r>
      <w:proofErr w:type="spellStart"/>
      <w:r w:rsidRPr="00494131">
        <w:rPr>
          <w:color w:val="7F7F7F" w:themeColor="text1" w:themeTint="80"/>
          <w:lang w:val="en-US"/>
        </w:rPr>
        <w:t>ru</w:t>
      </w:r>
      <w:proofErr w:type="spellEnd"/>
      <w:r w:rsidRPr="00494131">
        <w:rPr>
          <w:color w:val="7F7F7F" w:themeColor="text1" w:themeTint="80"/>
        </w:rPr>
        <w:t xml:space="preserve"> Газета «Русский язык».</w:t>
      </w:r>
      <w:proofErr w:type="gramEnd"/>
    </w:p>
    <w:p w:rsidR="00977EEF" w:rsidRPr="00494131" w:rsidRDefault="00977EEF" w:rsidP="00494131">
      <w:pPr>
        <w:rPr>
          <w:color w:val="7F7F7F" w:themeColor="text1" w:themeTint="80"/>
          <w:lang w:val="en-US"/>
        </w:rPr>
      </w:pPr>
      <w:r w:rsidRPr="00494131">
        <w:rPr>
          <w:color w:val="7F7F7F" w:themeColor="text1" w:themeTint="80"/>
          <w:lang w:val="en-US"/>
        </w:rPr>
        <w:t>Http://ege.go-test.ru/ege/rus/</w:t>
      </w:r>
    </w:p>
    <w:p w:rsidR="00977EEF" w:rsidRPr="00494131" w:rsidRDefault="00B773E5" w:rsidP="00494131">
      <w:pPr>
        <w:rPr>
          <w:color w:val="7F7F7F" w:themeColor="text1" w:themeTint="80"/>
        </w:rPr>
      </w:pPr>
      <w:hyperlink r:id="rId7">
        <w:proofErr w:type="gramStart"/>
        <w:r w:rsidR="00977EEF" w:rsidRPr="00494131">
          <w:rPr>
            <w:rStyle w:val="-"/>
            <w:color w:val="7F7F7F" w:themeColor="text1" w:themeTint="80"/>
            <w:sz w:val="28"/>
            <w:szCs w:val="28"/>
            <w:lang w:val="en-US"/>
          </w:rPr>
          <w:t>http</w:t>
        </w:r>
        <w:r w:rsidR="00977EEF" w:rsidRPr="00494131">
          <w:rPr>
            <w:rStyle w:val="-"/>
            <w:color w:val="7F7F7F" w:themeColor="text1" w:themeTint="80"/>
            <w:sz w:val="28"/>
            <w:szCs w:val="28"/>
          </w:rPr>
          <w:t>://</w:t>
        </w:r>
        <w:r w:rsidR="00977EEF" w:rsidRPr="00494131">
          <w:rPr>
            <w:rStyle w:val="-"/>
            <w:color w:val="7F7F7F" w:themeColor="text1" w:themeTint="80"/>
            <w:sz w:val="28"/>
            <w:szCs w:val="28"/>
            <w:lang w:val="en-US"/>
          </w:rPr>
          <w:t>www</w:t>
        </w:r>
        <w:r w:rsidR="00977EEF" w:rsidRPr="00494131">
          <w:rPr>
            <w:rStyle w:val="-"/>
            <w:color w:val="7F7F7F" w:themeColor="text1" w:themeTint="80"/>
            <w:sz w:val="28"/>
            <w:szCs w:val="28"/>
          </w:rPr>
          <w:t>.</w:t>
        </w:r>
        <w:proofErr w:type="spellStart"/>
        <w:r w:rsidR="00977EEF" w:rsidRPr="00494131">
          <w:rPr>
            <w:rStyle w:val="-"/>
            <w:color w:val="7F7F7F" w:themeColor="text1" w:themeTint="80"/>
            <w:sz w:val="28"/>
            <w:szCs w:val="28"/>
            <w:lang w:val="en-US"/>
          </w:rPr>
          <w:t>inion</w:t>
        </w:r>
        <w:proofErr w:type="spellEnd"/>
        <w:r w:rsidR="00977EEF" w:rsidRPr="00494131">
          <w:rPr>
            <w:rStyle w:val="-"/>
            <w:color w:val="7F7F7F" w:themeColor="text1" w:themeTint="80"/>
            <w:sz w:val="28"/>
            <w:szCs w:val="28"/>
          </w:rPr>
          <w:t>.</w:t>
        </w:r>
        <w:proofErr w:type="spellStart"/>
        <w:r w:rsidR="00977EEF" w:rsidRPr="00494131">
          <w:rPr>
            <w:rStyle w:val="-"/>
            <w:color w:val="7F7F7F" w:themeColor="text1" w:themeTint="80"/>
            <w:sz w:val="28"/>
            <w:szCs w:val="28"/>
            <w:lang w:val="en-US"/>
          </w:rPr>
          <w:t>ru</w:t>
        </w:r>
        <w:proofErr w:type="spellEnd"/>
        <w:r w:rsidR="00977EEF" w:rsidRPr="00494131">
          <w:rPr>
            <w:rStyle w:val="-"/>
            <w:color w:val="7F7F7F" w:themeColor="text1" w:themeTint="80"/>
            <w:sz w:val="28"/>
            <w:szCs w:val="28"/>
          </w:rPr>
          <w:t>/</w:t>
        </w:r>
        <w:r w:rsidR="00977EEF" w:rsidRPr="00494131">
          <w:rPr>
            <w:rStyle w:val="-"/>
            <w:color w:val="7F7F7F" w:themeColor="text1" w:themeTint="80"/>
            <w:sz w:val="28"/>
            <w:szCs w:val="28"/>
            <w:lang w:val="en-US"/>
          </w:rPr>
          <w:t>index</w:t>
        </w:r>
        <w:r w:rsidR="00977EEF" w:rsidRPr="00494131">
          <w:rPr>
            <w:rStyle w:val="-"/>
            <w:color w:val="7F7F7F" w:themeColor="text1" w:themeTint="80"/>
            <w:sz w:val="28"/>
            <w:szCs w:val="28"/>
          </w:rPr>
          <w:t>6.</w:t>
        </w:r>
        <w:proofErr w:type="spellStart"/>
        <w:r w:rsidR="00977EEF" w:rsidRPr="00494131">
          <w:rPr>
            <w:rStyle w:val="-"/>
            <w:color w:val="7F7F7F" w:themeColor="text1" w:themeTint="80"/>
            <w:sz w:val="28"/>
            <w:szCs w:val="28"/>
            <w:lang w:val="en-US"/>
          </w:rPr>
          <w:t>php</w:t>
        </w:r>
        <w:proofErr w:type="spellEnd"/>
      </w:hyperlink>
      <w:r w:rsidR="00977EEF" w:rsidRPr="00494131">
        <w:rPr>
          <w:color w:val="7F7F7F" w:themeColor="text1" w:themeTint="80"/>
        </w:rPr>
        <w:t xml:space="preserve"> База данных по языкознанию.</w:t>
      </w:r>
      <w:proofErr w:type="gramEnd"/>
    </w:p>
    <w:p w:rsidR="00977EEF" w:rsidRPr="00494131" w:rsidRDefault="00B773E5" w:rsidP="00494131">
      <w:pPr>
        <w:rPr>
          <w:color w:val="7F7F7F" w:themeColor="text1" w:themeTint="80"/>
        </w:rPr>
      </w:pPr>
      <w:hyperlink r:id="rId8">
        <w:r w:rsidR="00977EEF" w:rsidRPr="00494131">
          <w:rPr>
            <w:rStyle w:val="-"/>
            <w:color w:val="7F7F7F" w:themeColor="text1" w:themeTint="80"/>
            <w:sz w:val="28"/>
            <w:szCs w:val="28"/>
          </w:rPr>
          <w:t>http://www.inion.ru/index6.php</w:t>
        </w:r>
      </w:hyperlink>
      <w:r w:rsidR="00977EEF" w:rsidRPr="00494131">
        <w:rPr>
          <w:color w:val="7F7F7F" w:themeColor="text1" w:themeTint="80"/>
        </w:rPr>
        <w:t xml:space="preserve"> ИНИОН РАН</w:t>
      </w:r>
    </w:p>
    <w:p w:rsidR="00977EEF" w:rsidRPr="00494131" w:rsidRDefault="00B773E5" w:rsidP="00494131">
      <w:pPr>
        <w:rPr>
          <w:color w:val="7F7F7F" w:themeColor="text1" w:themeTint="80"/>
        </w:rPr>
      </w:pPr>
      <w:hyperlink r:id="rId9">
        <w:r w:rsidR="00977EEF" w:rsidRPr="00494131">
          <w:rPr>
            <w:rStyle w:val="-"/>
            <w:i/>
            <w:color w:val="7F7F7F" w:themeColor="text1" w:themeTint="80"/>
            <w:sz w:val="28"/>
            <w:szCs w:val="28"/>
          </w:rPr>
          <w:t>http://school-</w:t>
        </w:r>
      </w:hyperlink>
      <w:hyperlink r:id="rId10">
        <w:r w:rsidR="00977EEF" w:rsidRPr="00494131">
          <w:rPr>
            <w:rStyle w:val="-"/>
            <w:i/>
            <w:color w:val="7F7F7F" w:themeColor="text1" w:themeTint="80"/>
            <w:sz w:val="28"/>
            <w:szCs w:val="28"/>
          </w:rPr>
          <w:t>collection.edu.ru/catalog/pupil/?subject=8</w:t>
        </w:r>
      </w:hyperlink>
      <w:r w:rsidR="00977EEF" w:rsidRPr="00494131">
        <w:rPr>
          <w:color w:val="7F7F7F" w:themeColor="text1" w:themeTint="80"/>
        </w:rPr>
        <w:t xml:space="preserve">Интерактивные таблицы. </w:t>
      </w:r>
    </w:p>
    <w:p w:rsidR="00977EEF" w:rsidRPr="00494131" w:rsidRDefault="00B773E5" w:rsidP="00494131">
      <w:pPr>
        <w:rPr>
          <w:color w:val="7F7F7F" w:themeColor="text1" w:themeTint="80"/>
        </w:rPr>
      </w:pPr>
      <w:hyperlink r:id="rId11">
        <w:r w:rsidR="00977EEF" w:rsidRPr="00494131">
          <w:rPr>
            <w:rStyle w:val="-"/>
            <w:i/>
            <w:color w:val="7F7F7F" w:themeColor="text1" w:themeTint="80"/>
            <w:sz w:val="28"/>
            <w:szCs w:val="28"/>
          </w:rPr>
          <w:t>http://www.orenedu.ru/index.php?option=com_cont</w:t>
        </w:r>
      </w:hyperlink>
      <w:hyperlink r:id="rId12">
        <w:r w:rsidR="00977EEF" w:rsidRPr="00494131">
          <w:rPr>
            <w:rStyle w:val="-"/>
            <w:i/>
            <w:color w:val="7F7F7F" w:themeColor="text1" w:themeTint="80"/>
            <w:sz w:val="28"/>
            <w:szCs w:val="28"/>
          </w:rPr>
          <w:t>ent&amp;task=section&amp;id=6&amp;Itemid=216</w:t>
        </w:r>
      </w:hyperlink>
    </w:p>
    <w:p w:rsidR="00977EEF" w:rsidRPr="00494131" w:rsidRDefault="00977EEF" w:rsidP="00494131">
      <w:pPr>
        <w:rPr>
          <w:color w:val="7F7F7F" w:themeColor="text1" w:themeTint="80"/>
        </w:rPr>
      </w:pPr>
      <w:r w:rsidRPr="00494131">
        <w:rPr>
          <w:i/>
          <w:color w:val="7F7F7F" w:themeColor="text1" w:themeTint="80"/>
        </w:rPr>
        <w:t>http://files.school-collection.edu.ru/dlrstore</w:t>
      </w:r>
    </w:p>
    <w:p w:rsidR="00977EEF" w:rsidRPr="00494131" w:rsidRDefault="00977EEF" w:rsidP="00494131">
      <w:pPr>
        <w:rPr>
          <w:color w:val="7F7F7F" w:themeColor="text1" w:themeTint="80"/>
        </w:rPr>
      </w:pPr>
      <w:r w:rsidRPr="00494131">
        <w:rPr>
          <w:i/>
          <w:color w:val="7F7F7F" w:themeColor="text1" w:themeTint="80"/>
        </w:rPr>
        <w:t xml:space="preserve">Сеть творческих учителей </w:t>
      </w:r>
      <w:hyperlink r:id="rId13">
        <w:r w:rsidRPr="00494131">
          <w:rPr>
            <w:rStyle w:val="-"/>
            <w:i/>
            <w:color w:val="7F7F7F" w:themeColor="text1" w:themeTint="80"/>
            <w:sz w:val="28"/>
            <w:szCs w:val="28"/>
          </w:rPr>
          <w:t>http://www.it-n.ru/</w:t>
        </w:r>
      </w:hyperlink>
    </w:p>
    <w:p w:rsidR="00977EEF" w:rsidRPr="00494131" w:rsidRDefault="00B773E5" w:rsidP="00494131">
      <w:pPr>
        <w:rPr>
          <w:color w:val="7F7F7F" w:themeColor="text1" w:themeTint="80"/>
        </w:rPr>
      </w:pPr>
      <w:hyperlink r:id="rId14">
        <w:r w:rsidR="00977EEF" w:rsidRPr="00494131">
          <w:rPr>
            <w:rStyle w:val="-"/>
            <w:i/>
            <w:color w:val="7F7F7F" w:themeColor="text1" w:themeTint="80"/>
            <w:sz w:val="28"/>
            <w:szCs w:val="28"/>
          </w:rPr>
          <w:t>http://rus.1september.ru/topic.php?TopicID=1&amp;Page</w:t>
        </w:r>
      </w:hyperlink>
    </w:p>
    <w:p w:rsidR="00977EEF" w:rsidRPr="00494131" w:rsidRDefault="00B773E5" w:rsidP="00494131">
      <w:pPr>
        <w:rPr>
          <w:color w:val="7F7F7F" w:themeColor="text1" w:themeTint="80"/>
        </w:rPr>
      </w:pPr>
      <w:hyperlink r:id="rId15">
        <w:r w:rsidR="00977EEF" w:rsidRPr="00494131">
          <w:rPr>
            <w:rStyle w:val="-"/>
            <w:i/>
            <w:color w:val="7F7F7F" w:themeColor="text1" w:themeTint="80"/>
            <w:sz w:val="28"/>
            <w:szCs w:val="28"/>
          </w:rPr>
          <w:t>http://www.openclass.ru/</w:t>
        </w:r>
      </w:hyperlink>
    </w:p>
    <w:p w:rsidR="00977EEF" w:rsidRPr="00494131" w:rsidRDefault="00977EEF" w:rsidP="00494131">
      <w:pPr>
        <w:rPr>
          <w:color w:val="7F7F7F" w:themeColor="text1" w:themeTint="80"/>
        </w:rPr>
      </w:pPr>
    </w:p>
    <w:p w:rsidR="00977EEF" w:rsidRPr="00494131" w:rsidRDefault="00977EEF" w:rsidP="00494131">
      <w:pPr>
        <w:rPr>
          <w:color w:val="7F7F7F" w:themeColor="text1" w:themeTint="80"/>
        </w:rPr>
      </w:pPr>
      <w:r w:rsidRPr="00494131">
        <w:rPr>
          <w:color w:val="7F7F7F" w:themeColor="text1" w:themeTint="80"/>
        </w:rPr>
        <w:t xml:space="preserve">          Рабочее место учителя оборудовано персональным компьютером; интерактивной доской.</w:t>
      </w:r>
    </w:p>
    <w:p w:rsidR="00977EEF" w:rsidRPr="00494131" w:rsidRDefault="00977EEF" w:rsidP="00494131">
      <w:pPr>
        <w:rPr>
          <w:color w:val="7F7F7F" w:themeColor="text1" w:themeTint="80"/>
        </w:rPr>
      </w:pPr>
    </w:p>
    <w:p w:rsidR="00821813" w:rsidRPr="00494131" w:rsidRDefault="007250AE" w:rsidP="00494131">
      <w:r w:rsidRPr="00494131">
        <w:t>7</w:t>
      </w:r>
      <w:r w:rsidR="00821813" w:rsidRPr="00494131">
        <w:t xml:space="preserve">. Результаты (в рамках ФГОС общего образования – личностные, </w:t>
      </w:r>
      <w:proofErr w:type="spellStart"/>
      <w:r w:rsidR="00821813" w:rsidRPr="00494131">
        <w:t>метапредметные</w:t>
      </w:r>
      <w:proofErr w:type="spellEnd"/>
      <w:r w:rsidR="00821813" w:rsidRPr="00494131">
        <w:t xml:space="preserve"> и предметные) освоения предмета и система оценки.</w:t>
      </w:r>
    </w:p>
    <w:p w:rsidR="007250AE" w:rsidRPr="00494131" w:rsidRDefault="007250AE" w:rsidP="00494131">
      <w:pPr>
        <w:rPr>
          <w:color w:val="7F7F7F" w:themeColor="text1" w:themeTint="80"/>
        </w:rPr>
      </w:pPr>
      <w:r w:rsidRPr="00494131">
        <w:rPr>
          <w:color w:val="7F7F7F" w:themeColor="text1" w:themeTint="80"/>
          <w:spacing w:val="56"/>
        </w:rPr>
        <w:t>Основные</w:t>
      </w:r>
      <w:r w:rsidRPr="00494131">
        <w:rPr>
          <w:color w:val="7F7F7F" w:themeColor="text1" w:themeTint="80"/>
          <w:spacing w:val="63"/>
        </w:rPr>
        <w:t>умения</w:t>
      </w:r>
    </w:p>
    <w:p w:rsidR="007250AE" w:rsidRPr="00494131" w:rsidRDefault="007250AE" w:rsidP="00494131">
      <w:pPr>
        <w:rPr>
          <w:color w:val="7F7F7F" w:themeColor="text1" w:themeTint="80"/>
        </w:rPr>
      </w:pPr>
      <w:r w:rsidRPr="00494131">
        <w:rPr>
          <w:color w:val="7F7F7F" w:themeColor="text1" w:themeTint="80"/>
        </w:rPr>
        <w:t>К концу 8 класса учащиеся должны владеть сле</w:t>
      </w:r>
      <w:r w:rsidRPr="00494131">
        <w:rPr>
          <w:color w:val="7F7F7F" w:themeColor="text1" w:themeTint="80"/>
        </w:rPr>
        <w:softHyphen/>
        <w:t>дующими умениями:</w:t>
      </w:r>
    </w:p>
    <w:p w:rsidR="007250AE" w:rsidRPr="00494131" w:rsidRDefault="007250AE" w:rsidP="00494131">
      <w:pPr>
        <w:rPr>
          <w:color w:val="7F7F7F" w:themeColor="text1" w:themeTint="80"/>
        </w:rPr>
      </w:pPr>
      <w:r w:rsidRPr="00494131">
        <w:rPr>
          <w:color w:val="7F7F7F" w:themeColor="text1" w:themeTint="80"/>
        </w:rPr>
        <w:t>по</w:t>
      </w:r>
      <w:r w:rsidRPr="00494131">
        <w:rPr>
          <w:color w:val="7F7F7F" w:themeColor="text1" w:themeTint="80"/>
          <w:spacing w:val="48"/>
        </w:rPr>
        <w:t>орфоэпии:</w:t>
      </w:r>
      <w:r w:rsidRPr="00494131">
        <w:rPr>
          <w:color w:val="7F7F7F" w:themeColor="text1" w:themeTint="80"/>
        </w:rPr>
        <w:t xml:space="preserve"> правильно произносить употребительные слова с учетом вариантов произ</w:t>
      </w:r>
      <w:r w:rsidRPr="00494131">
        <w:rPr>
          <w:color w:val="7F7F7F" w:themeColor="text1" w:themeTint="80"/>
        </w:rPr>
        <w:softHyphen/>
        <w:t>ношения;</w:t>
      </w:r>
    </w:p>
    <w:p w:rsidR="007250AE" w:rsidRPr="00494131" w:rsidRDefault="007250AE" w:rsidP="00494131">
      <w:pPr>
        <w:rPr>
          <w:color w:val="7F7F7F" w:themeColor="text1" w:themeTint="80"/>
        </w:rPr>
      </w:pPr>
      <w:proofErr w:type="spellStart"/>
      <w:r w:rsidRPr="00494131">
        <w:rPr>
          <w:color w:val="7F7F7F" w:themeColor="text1" w:themeTint="80"/>
        </w:rPr>
        <w:t>по</w:t>
      </w:r>
      <w:r w:rsidRPr="00494131">
        <w:rPr>
          <w:color w:val="7F7F7F" w:themeColor="text1" w:themeTint="80"/>
          <w:spacing w:val="49"/>
        </w:rPr>
        <w:t>морфемике</w:t>
      </w:r>
      <w:proofErr w:type="spellEnd"/>
      <w:r w:rsidRPr="00494131">
        <w:rPr>
          <w:color w:val="7F7F7F" w:themeColor="text1" w:themeTint="80"/>
        </w:rPr>
        <w:t xml:space="preserve"> и </w:t>
      </w:r>
      <w:r w:rsidRPr="00494131">
        <w:rPr>
          <w:color w:val="7F7F7F" w:themeColor="text1" w:themeTint="80"/>
          <w:spacing w:val="45"/>
        </w:rPr>
        <w:t>словообразова</w:t>
      </w:r>
      <w:r w:rsidRPr="00494131">
        <w:rPr>
          <w:color w:val="7F7F7F" w:themeColor="text1" w:themeTint="80"/>
          <w:spacing w:val="45"/>
        </w:rPr>
        <w:softHyphen/>
      </w:r>
      <w:r w:rsidRPr="00494131">
        <w:rPr>
          <w:color w:val="7F7F7F" w:themeColor="text1" w:themeTint="80"/>
        </w:rPr>
        <w:t>нию: опираться на словообразовательный анализ при определении лексического значения, морфемно</w:t>
      </w:r>
      <w:r w:rsidRPr="00494131">
        <w:rPr>
          <w:color w:val="7F7F7F" w:themeColor="text1" w:themeTint="80"/>
        </w:rPr>
        <w:softHyphen/>
        <w:t>го строения и написания слов разных частей речи;</w:t>
      </w:r>
    </w:p>
    <w:p w:rsidR="007250AE" w:rsidRPr="00494131" w:rsidRDefault="007250AE" w:rsidP="00494131">
      <w:pPr>
        <w:rPr>
          <w:color w:val="7F7F7F" w:themeColor="text1" w:themeTint="80"/>
        </w:rPr>
      </w:pPr>
      <w:r w:rsidRPr="00494131">
        <w:rPr>
          <w:color w:val="7F7F7F" w:themeColor="text1" w:themeTint="80"/>
        </w:rPr>
        <w:t>по</w:t>
      </w:r>
      <w:r w:rsidRPr="00494131">
        <w:rPr>
          <w:color w:val="7F7F7F" w:themeColor="text1" w:themeTint="80"/>
          <w:spacing w:val="55"/>
        </w:rPr>
        <w:t>лексике</w:t>
      </w:r>
      <w:r w:rsidRPr="00494131">
        <w:rPr>
          <w:color w:val="7F7F7F" w:themeColor="text1" w:themeTint="80"/>
        </w:rPr>
        <w:t xml:space="preserve"> и </w:t>
      </w:r>
      <w:r w:rsidRPr="00494131">
        <w:rPr>
          <w:color w:val="7F7F7F" w:themeColor="text1" w:themeTint="80"/>
          <w:spacing w:val="47"/>
        </w:rPr>
        <w:t>фразеологии:</w:t>
      </w:r>
      <w:r w:rsidRPr="00494131">
        <w:rPr>
          <w:color w:val="7F7F7F" w:themeColor="text1" w:themeTint="80"/>
        </w:rPr>
        <w:t xml:space="preserve"> разъяс</w:t>
      </w:r>
      <w:r w:rsidRPr="00494131">
        <w:rPr>
          <w:color w:val="7F7F7F" w:themeColor="text1" w:themeTint="80"/>
        </w:rPr>
        <w:softHyphen/>
        <w:t>нять значение слов социальной тематики, правиль</w:t>
      </w:r>
      <w:r w:rsidRPr="00494131">
        <w:rPr>
          <w:color w:val="7F7F7F" w:themeColor="text1" w:themeTint="80"/>
        </w:rPr>
        <w:softHyphen/>
        <w:t>но их употреблять; пользоваться толковым слова</w:t>
      </w:r>
      <w:r w:rsidRPr="00494131">
        <w:rPr>
          <w:color w:val="7F7F7F" w:themeColor="text1" w:themeTint="80"/>
        </w:rPr>
        <w:softHyphen/>
        <w:t>рем;</w:t>
      </w:r>
    </w:p>
    <w:p w:rsidR="007250AE" w:rsidRPr="00494131" w:rsidRDefault="007250AE" w:rsidP="00494131">
      <w:pPr>
        <w:rPr>
          <w:color w:val="7F7F7F" w:themeColor="text1" w:themeTint="80"/>
        </w:rPr>
      </w:pPr>
      <w:r w:rsidRPr="00494131">
        <w:rPr>
          <w:color w:val="7F7F7F" w:themeColor="text1" w:themeTint="80"/>
        </w:rPr>
        <w:t>по</w:t>
      </w:r>
      <w:r w:rsidRPr="00494131">
        <w:rPr>
          <w:color w:val="7F7F7F" w:themeColor="text1" w:themeTint="80"/>
          <w:spacing w:val="51"/>
        </w:rPr>
        <w:t>морфологии:</w:t>
      </w:r>
      <w:r w:rsidRPr="00494131">
        <w:rPr>
          <w:color w:val="7F7F7F" w:themeColor="text1" w:themeTint="80"/>
        </w:rPr>
        <w:t xml:space="preserve"> распознавать изучен</w:t>
      </w:r>
      <w:r w:rsidRPr="00494131">
        <w:rPr>
          <w:color w:val="7F7F7F" w:themeColor="text1" w:themeTint="80"/>
        </w:rPr>
        <w:softHyphen/>
        <w:t>ные в 5—7 классах части речи и их формы; соблю</w:t>
      </w:r>
      <w:r w:rsidRPr="00494131">
        <w:rPr>
          <w:color w:val="7F7F7F" w:themeColor="text1" w:themeTint="80"/>
        </w:rPr>
        <w:softHyphen/>
        <w:t>дать литературные нормы при образовании и упо</w:t>
      </w:r>
      <w:r w:rsidRPr="00494131">
        <w:rPr>
          <w:color w:val="7F7F7F" w:themeColor="text1" w:themeTint="80"/>
        </w:rPr>
        <w:softHyphen/>
        <w:t xml:space="preserve">треблении слов; </w:t>
      </w:r>
      <w:r w:rsidR="00494131">
        <w:rPr>
          <w:color w:val="7F7F7F" w:themeColor="text1" w:themeTint="80"/>
        </w:rPr>
        <w:t>пользоваться грамматико-орфогра</w:t>
      </w:r>
      <w:r w:rsidRPr="00494131">
        <w:rPr>
          <w:color w:val="7F7F7F" w:themeColor="text1" w:themeTint="80"/>
        </w:rPr>
        <w:t>фическим словарем;</w:t>
      </w:r>
    </w:p>
    <w:p w:rsidR="007250AE" w:rsidRPr="00494131" w:rsidRDefault="007250AE" w:rsidP="00494131">
      <w:pPr>
        <w:rPr>
          <w:color w:val="7F7F7F" w:themeColor="text1" w:themeTint="80"/>
        </w:rPr>
      </w:pPr>
    </w:p>
    <w:p w:rsidR="007250AE" w:rsidRPr="00494131" w:rsidRDefault="007250AE" w:rsidP="00494131">
      <w:pPr>
        <w:rPr>
          <w:color w:val="7F7F7F" w:themeColor="text1" w:themeTint="80"/>
        </w:rPr>
      </w:pPr>
      <w:r w:rsidRPr="00494131">
        <w:rPr>
          <w:color w:val="7F7F7F" w:themeColor="text1" w:themeTint="80"/>
        </w:rPr>
        <w:t>по</w:t>
      </w:r>
      <w:r w:rsidRPr="00494131">
        <w:rPr>
          <w:color w:val="7F7F7F" w:themeColor="text1" w:themeTint="80"/>
          <w:spacing w:val="48"/>
        </w:rPr>
        <w:t>орфографии:</w:t>
      </w:r>
      <w:r w:rsidRPr="00494131">
        <w:rPr>
          <w:color w:val="7F7F7F" w:themeColor="text1" w:themeTint="80"/>
        </w:rPr>
        <w:t xml:space="preserve"> правильно писать слова со всеми изученными в 5—7 классах орфограмма</w:t>
      </w:r>
      <w:r w:rsidRPr="00494131">
        <w:rPr>
          <w:color w:val="7F7F7F" w:themeColor="text1" w:themeTint="80"/>
        </w:rPr>
        <w:softHyphen/>
        <w:t>ми, слова специальной тематики с непроверяемы</w:t>
      </w:r>
      <w:r w:rsidRPr="00494131">
        <w:rPr>
          <w:color w:val="7F7F7F" w:themeColor="text1" w:themeTint="80"/>
        </w:rPr>
        <w:softHyphen/>
        <w:t xml:space="preserve">ми и </w:t>
      </w:r>
      <w:proofErr w:type="spellStart"/>
      <w:r w:rsidRPr="00494131">
        <w:rPr>
          <w:color w:val="7F7F7F" w:themeColor="text1" w:themeTint="80"/>
        </w:rPr>
        <w:t>труднопроверяемыми</w:t>
      </w:r>
      <w:proofErr w:type="spellEnd"/>
      <w:r w:rsidRPr="00494131">
        <w:rPr>
          <w:color w:val="7F7F7F" w:themeColor="text1" w:themeTint="80"/>
        </w:rPr>
        <w:t xml:space="preserve"> орфограммами;</w:t>
      </w:r>
    </w:p>
    <w:p w:rsidR="007250AE" w:rsidRPr="00494131" w:rsidRDefault="007250AE" w:rsidP="00494131">
      <w:pPr>
        <w:rPr>
          <w:color w:val="7F7F7F" w:themeColor="text1" w:themeTint="80"/>
        </w:rPr>
      </w:pPr>
      <w:r w:rsidRPr="00494131">
        <w:rPr>
          <w:color w:val="7F7F7F" w:themeColor="text1" w:themeTint="80"/>
        </w:rPr>
        <w:t>по</w:t>
      </w:r>
      <w:r w:rsidRPr="00494131">
        <w:rPr>
          <w:color w:val="7F7F7F" w:themeColor="text1" w:themeTint="80"/>
          <w:spacing w:val="52"/>
        </w:rPr>
        <w:t>синтаксису:</w:t>
      </w:r>
      <w:r w:rsidRPr="00494131">
        <w:rPr>
          <w:color w:val="7F7F7F" w:themeColor="text1" w:themeTint="80"/>
        </w:rPr>
        <w:t xml:space="preserve"> правильно строить и употреблять словосочетания изученных видов; раз</w:t>
      </w:r>
      <w:r w:rsidRPr="00494131">
        <w:rPr>
          <w:color w:val="7F7F7F" w:themeColor="text1" w:themeTint="80"/>
        </w:rPr>
        <w:softHyphen/>
        <w:t>личать простые предложения разных видов; упот</w:t>
      </w:r>
      <w:r w:rsidRPr="00494131">
        <w:rPr>
          <w:color w:val="7F7F7F" w:themeColor="text1" w:themeTint="80"/>
        </w:rPr>
        <w:softHyphen/>
        <w:t>реблять односос</w:t>
      </w:r>
      <w:r w:rsidR="00494131">
        <w:rPr>
          <w:color w:val="7F7F7F" w:themeColor="text1" w:themeTint="80"/>
        </w:rPr>
        <w:t>тавные предложения в речи с уче</w:t>
      </w:r>
      <w:r w:rsidRPr="00494131">
        <w:rPr>
          <w:color w:val="7F7F7F" w:themeColor="text1" w:themeTint="80"/>
        </w:rPr>
        <w:t>том   их   специфики   и   стилистических   свойств;</w:t>
      </w:r>
    </w:p>
    <w:p w:rsidR="007250AE" w:rsidRPr="00494131" w:rsidRDefault="007250AE" w:rsidP="00494131">
      <w:pPr>
        <w:rPr>
          <w:color w:val="7F7F7F" w:themeColor="text1" w:themeTint="80"/>
        </w:rPr>
      </w:pPr>
      <w:r w:rsidRPr="00494131">
        <w:rPr>
          <w:color w:val="7F7F7F" w:themeColor="text1" w:themeTint="80"/>
        </w:rPr>
        <w:t>употреблять предложения с вводными сло</w:t>
      </w:r>
      <w:r w:rsidRPr="00494131">
        <w:rPr>
          <w:color w:val="7F7F7F" w:themeColor="text1" w:themeTint="80"/>
        </w:rPr>
        <w:softHyphen/>
        <w:t>вами, словосочетаниями и предложениями; пра</w:t>
      </w:r>
      <w:r w:rsidRPr="00494131">
        <w:rPr>
          <w:color w:val="7F7F7F" w:themeColor="text1" w:themeTint="80"/>
        </w:rPr>
        <w:softHyphen/>
        <w:t>вильно строить и употреблять предложения с обо</w:t>
      </w:r>
      <w:r w:rsidRPr="00494131">
        <w:rPr>
          <w:color w:val="7F7F7F" w:themeColor="text1" w:themeTint="80"/>
        </w:rPr>
        <w:softHyphen/>
        <w:t>собленными членами; правильно использовать в тексте прямую речь и цитаты, заменять прямую речь косвенной; интонационно правильно произно</w:t>
      </w:r>
      <w:r w:rsidRPr="00494131">
        <w:rPr>
          <w:color w:val="7F7F7F" w:themeColor="text1" w:themeTint="80"/>
        </w:rPr>
        <w:softHyphen/>
        <w:t>сить и выразительно читать простые предложения изученных синтаксических конструкций;</w:t>
      </w:r>
    </w:p>
    <w:p w:rsidR="007250AE" w:rsidRPr="00494131" w:rsidRDefault="007250AE" w:rsidP="00494131">
      <w:pPr>
        <w:rPr>
          <w:color w:val="7F7F7F" w:themeColor="text1" w:themeTint="80"/>
        </w:rPr>
      </w:pPr>
      <w:r w:rsidRPr="00494131">
        <w:rPr>
          <w:color w:val="7F7F7F" w:themeColor="text1" w:themeTint="80"/>
        </w:rPr>
        <w:t xml:space="preserve">• по </w:t>
      </w:r>
      <w:r w:rsidRPr="00494131">
        <w:rPr>
          <w:color w:val="7F7F7F" w:themeColor="text1" w:themeTint="80"/>
          <w:spacing w:val="49"/>
        </w:rPr>
        <w:t>пунктуации:</w:t>
      </w:r>
      <w:r w:rsidRPr="00494131">
        <w:rPr>
          <w:color w:val="7F7F7F" w:themeColor="text1" w:themeTint="80"/>
        </w:rPr>
        <w:t xml:space="preserve"> находить </w:t>
      </w:r>
      <w:proofErr w:type="spellStart"/>
      <w:r w:rsidRPr="00494131">
        <w:rPr>
          <w:color w:val="7F7F7F" w:themeColor="text1" w:themeTint="80"/>
        </w:rPr>
        <w:t>пунктограммы</w:t>
      </w:r>
      <w:proofErr w:type="spellEnd"/>
      <w:r w:rsidRPr="00494131">
        <w:rPr>
          <w:color w:val="7F7F7F" w:themeColor="text1" w:themeTint="80"/>
        </w:rPr>
        <w:t xml:space="preserve"> в простом предложений и обосновывать постановку соответствующих знаков </w:t>
      </w:r>
      <w:proofErr w:type="gramStart"/>
      <w:r w:rsidRPr="00494131">
        <w:rPr>
          <w:color w:val="7F7F7F" w:themeColor="text1" w:themeTint="80"/>
        </w:rPr>
        <w:t>препинания</w:t>
      </w:r>
      <w:proofErr w:type="gramEnd"/>
      <w:r w:rsidRPr="00494131">
        <w:rPr>
          <w:color w:val="7F7F7F" w:themeColor="text1" w:themeTint="80"/>
        </w:rPr>
        <w:t xml:space="preserve"> с помощью изученных в 8 классе </w:t>
      </w:r>
      <w:proofErr w:type="spellStart"/>
      <w:r w:rsidRPr="00494131">
        <w:rPr>
          <w:color w:val="7F7F7F" w:themeColor="text1" w:themeTint="80"/>
        </w:rPr>
        <w:t>пунктограмм</w:t>
      </w:r>
      <w:proofErr w:type="spellEnd"/>
      <w:r w:rsidRPr="00494131">
        <w:rPr>
          <w:color w:val="7F7F7F" w:themeColor="text1" w:themeTint="80"/>
        </w:rPr>
        <w:t>; правильно ста</w:t>
      </w:r>
      <w:r w:rsidRPr="00494131">
        <w:rPr>
          <w:color w:val="7F7F7F" w:themeColor="text1" w:themeTint="80"/>
        </w:rPr>
        <w:softHyphen/>
        <w:t>вить знаки препинания во всех изученных случаях.</w:t>
      </w:r>
    </w:p>
    <w:p w:rsidR="007250AE" w:rsidRPr="00494131" w:rsidRDefault="007250AE" w:rsidP="00494131">
      <w:pPr>
        <w:rPr>
          <w:color w:val="7F7F7F" w:themeColor="text1" w:themeTint="80"/>
        </w:rPr>
      </w:pPr>
    </w:p>
    <w:p w:rsidR="00E61660" w:rsidRPr="00494131" w:rsidRDefault="00821813" w:rsidP="00494131">
      <w:pPr>
        <w:rPr>
          <w:color w:val="7F7F7F" w:themeColor="text1" w:themeTint="80"/>
        </w:rPr>
      </w:pPr>
      <w:r w:rsidRPr="00494131">
        <w:rPr>
          <w:color w:val="7F7F7F" w:themeColor="text1" w:themeTint="80"/>
        </w:rPr>
        <w:t>О</w:t>
      </w:r>
      <w:r w:rsidR="00E61660" w:rsidRPr="00494131">
        <w:rPr>
          <w:color w:val="7F7F7F" w:themeColor="text1" w:themeTint="80"/>
        </w:rPr>
        <w:t>сновные знания, умения, навыки.</w:t>
      </w:r>
    </w:p>
    <w:p w:rsidR="00E61660" w:rsidRPr="00494131" w:rsidRDefault="00E61660" w:rsidP="00494131">
      <w:pPr>
        <w:rPr>
          <w:color w:val="7F7F7F" w:themeColor="text1" w:themeTint="80"/>
        </w:rPr>
      </w:pPr>
      <w:r w:rsidRPr="00494131">
        <w:rPr>
          <w:color w:val="7F7F7F" w:themeColor="text1" w:themeTint="80"/>
        </w:rPr>
        <w:lastRenderedPageBreak/>
        <w:t>знать\понимать</w:t>
      </w:r>
    </w:p>
    <w:p w:rsidR="00E61660" w:rsidRPr="00494131" w:rsidRDefault="00E61660" w:rsidP="00494131">
      <w:pPr>
        <w:rPr>
          <w:color w:val="7F7F7F" w:themeColor="text1" w:themeTint="80"/>
        </w:rPr>
      </w:pPr>
      <w:r w:rsidRPr="00494131">
        <w:rPr>
          <w:color w:val="7F7F7F" w:themeColor="text1" w:themeTint="80"/>
        </w:rPr>
        <w:t>роль русского языка как национального языка русского народа, государственного языка РФ и средства межнационального общения;</w:t>
      </w:r>
    </w:p>
    <w:p w:rsidR="00E61660" w:rsidRPr="00494131" w:rsidRDefault="00E61660" w:rsidP="00494131">
      <w:pPr>
        <w:rPr>
          <w:color w:val="7F7F7F" w:themeColor="text1" w:themeTint="80"/>
        </w:rPr>
      </w:pPr>
      <w:r w:rsidRPr="00494131">
        <w:rPr>
          <w:color w:val="7F7F7F" w:themeColor="text1" w:themeTint="80"/>
        </w:rPr>
        <w:t>смысл понятий: речь устная и письменная; монолог, диалог; сфера и речевая речевого общения;</w:t>
      </w:r>
    </w:p>
    <w:p w:rsidR="00E61660" w:rsidRPr="00494131" w:rsidRDefault="00E61660" w:rsidP="00494131">
      <w:pPr>
        <w:rPr>
          <w:color w:val="7F7F7F" w:themeColor="text1" w:themeTint="80"/>
        </w:rPr>
      </w:pPr>
      <w:r w:rsidRPr="00494131">
        <w:rPr>
          <w:color w:val="7F7F7F" w:themeColor="text1" w:themeTint="80"/>
        </w:rPr>
        <w:t>основные признаки разговорной речи, научного, публицистического, официально-делового  стилей, языка художественной литературы;</w:t>
      </w:r>
    </w:p>
    <w:p w:rsidR="00E61660" w:rsidRPr="00494131" w:rsidRDefault="00E61660" w:rsidP="00494131">
      <w:pPr>
        <w:rPr>
          <w:color w:val="7F7F7F" w:themeColor="text1" w:themeTint="80"/>
        </w:rPr>
      </w:pPr>
      <w:r w:rsidRPr="00494131">
        <w:rPr>
          <w:color w:val="7F7F7F" w:themeColor="text1" w:themeTint="80"/>
        </w:rPr>
        <w:t>особенности основных жанров научного, публицистического, официально-делового стилей т разговорной речи;</w:t>
      </w:r>
    </w:p>
    <w:p w:rsidR="00E61660" w:rsidRPr="00494131" w:rsidRDefault="00E61660" w:rsidP="00494131">
      <w:pPr>
        <w:rPr>
          <w:color w:val="7F7F7F" w:themeColor="text1" w:themeTint="80"/>
        </w:rPr>
      </w:pPr>
      <w:r w:rsidRPr="00494131">
        <w:rPr>
          <w:color w:val="7F7F7F" w:themeColor="text1" w:themeTint="80"/>
        </w:rPr>
        <w:t xml:space="preserve">признаки текста и его функционально-смысловых типов </w:t>
      </w:r>
      <w:proofErr w:type="gramStart"/>
      <w:r w:rsidRPr="00494131">
        <w:rPr>
          <w:color w:val="7F7F7F" w:themeColor="text1" w:themeTint="80"/>
        </w:rPr>
        <w:t xml:space="preserve">( </w:t>
      </w:r>
      <w:proofErr w:type="gramEnd"/>
      <w:r w:rsidRPr="00494131">
        <w:rPr>
          <w:color w:val="7F7F7F" w:themeColor="text1" w:themeTint="80"/>
        </w:rPr>
        <w:t>повествование, описание, рассуждение);</w:t>
      </w:r>
    </w:p>
    <w:p w:rsidR="00E61660" w:rsidRPr="00494131" w:rsidRDefault="00E61660" w:rsidP="00494131">
      <w:pPr>
        <w:rPr>
          <w:color w:val="7F7F7F" w:themeColor="text1" w:themeTint="80"/>
        </w:rPr>
      </w:pPr>
      <w:r w:rsidRPr="00494131">
        <w:rPr>
          <w:color w:val="7F7F7F" w:themeColor="text1" w:themeTint="80"/>
        </w:rPr>
        <w:t>основные единицы языка, их признаки;</w:t>
      </w:r>
    </w:p>
    <w:p w:rsidR="00E61660" w:rsidRPr="00494131" w:rsidRDefault="00E61660" w:rsidP="00494131">
      <w:pPr>
        <w:rPr>
          <w:color w:val="7F7F7F" w:themeColor="text1" w:themeTint="80"/>
        </w:rPr>
      </w:pPr>
      <w:r w:rsidRPr="00494131">
        <w:rPr>
          <w:color w:val="7F7F7F" w:themeColor="text1" w:themeTint="80"/>
        </w:rPr>
        <w:t xml:space="preserve">основные нормы русского литературного языка </w:t>
      </w:r>
      <w:proofErr w:type="gramStart"/>
      <w:r w:rsidRPr="00494131">
        <w:rPr>
          <w:color w:val="7F7F7F" w:themeColor="text1" w:themeTint="80"/>
        </w:rPr>
        <w:t xml:space="preserve">( </w:t>
      </w:r>
      <w:proofErr w:type="gramEnd"/>
      <w:r w:rsidRPr="00494131">
        <w:rPr>
          <w:color w:val="7F7F7F" w:themeColor="text1" w:themeTint="80"/>
        </w:rPr>
        <w:t>орфоэпические, лексические, грамматические, орфографические, пунктуационные); нормы речевого этикета;</w:t>
      </w:r>
    </w:p>
    <w:p w:rsidR="00E61660" w:rsidRPr="00494131" w:rsidRDefault="00E61660" w:rsidP="00494131">
      <w:pPr>
        <w:rPr>
          <w:color w:val="7F7F7F" w:themeColor="text1" w:themeTint="80"/>
        </w:rPr>
      </w:pPr>
      <w:r w:rsidRPr="00494131">
        <w:rPr>
          <w:color w:val="7F7F7F" w:themeColor="text1" w:themeTint="80"/>
        </w:rPr>
        <w:t>уметь</w:t>
      </w:r>
    </w:p>
    <w:p w:rsidR="00E61660" w:rsidRPr="00494131" w:rsidRDefault="00E61660" w:rsidP="00494131">
      <w:pPr>
        <w:rPr>
          <w:color w:val="7F7F7F" w:themeColor="text1" w:themeTint="80"/>
        </w:rPr>
      </w:pPr>
      <w:r w:rsidRPr="00494131">
        <w:rPr>
          <w:color w:val="7F7F7F" w:themeColor="text1" w:themeTint="80"/>
        </w:rPr>
        <w:t>различать разговорную речь, научный, публицистический, официально-деловой стили, язык художественной литературы;</w:t>
      </w:r>
    </w:p>
    <w:p w:rsidR="00E61660" w:rsidRPr="00494131" w:rsidRDefault="00E61660" w:rsidP="00494131">
      <w:pPr>
        <w:rPr>
          <w:color w:val="7F7F7F" w:themeColor="text1" w:themeTint="80"/>
        </w:rPr>
      </w:pPr>
      <w:r w:rsidRPr="00494131">
        <w:rPr>
          <w:color w:val="7F7F7F" w:themeColor="text1" w:themeTint="80"/>
        </w:rPr>
        <w:t>определять тему, основную мысль текста, функционально-смысловой тип и стиль речи; анализировать структуру и языковые особенности текста;</w:t>
      </w:r>
    </w:p>
    <w:p w:rsidR="00E61660" w:rsidRPr="00494131" w:rsidRDefault="00E61660" w:rsidP="00494131">
      <w:pPr>
        <w:rPr>
          <w:color w:val="7F7F7F" w:themeColor="text1" w:themeTint="80"/>
        </w:rPr>
      </w:pPr>
      <w:r w:rsidRPr="00494131">
        <w:rPr>
          <w:color w:val="7F7F7F" w:themeColor="text1" w:themeTint="80"/>
        </w:rPr>
        <w:t>опознавать языковые единицы, проводить различные виды  их анализа;</w:t>
      </w:r>
    </w:p>
    <w:p w:rsidR="00E61660" w:rsidRPr="00494131" w:rsidRDefault="00E61660" w:rsidP="00494131">
      <w:pPr>
        <w:rPr>
          <w:color w:val="7F7F7F" w:themeColor="text1" w:themeTint="80"/>
        </w:rPr>
      </w:pPr>
      <w:r w:rsidRPr="00494131">
        <w:rPr>
          <w:color w:val="7F7F7F" w:themeColor="text1" w:themeTint="80"/>
        </w:rPr>
        <w:t>объяснять с помощью словаря значение слова с национально-культурным компонентом</w:t>
      </w:r>
    </w:p>
    <w:p w:rsidR="00E61660" w:rsidRPr="00494131" w:rsidRDefault="00E61660" w:rsidP="00494131">
      <w:pPr>
        <w:rPr>
          <w:color w:val="7F7F7F" w:themeColor="text1" w:themeTint="80"/>
        </w:rPr>
      </w:pPr>
      <w:proofErr w:type="spellStart"/>
      <w:r w:rsidRPr="00494131">
        <w:rPr>
          <w:color w:val="7F7F7F" w:themeColor="text1" w:themeTint="80"/>
        </w:rPr>
        <w:t>аудирование</w:t>
      </w:r>
      <w:proofErr w:type="spellEnd"/>
      <w:r w:rsidRPr="00494131">
        <w:rPr>
          <w:color w:val="7F7F7F" w:themeColor="text1" w:themeTint="80"/>
        </w:rPr>
        <w:t xml:space="preserve"> и чтение </w:t>
      </w:r>
    </w:p>
    <w:p w:rsidR="00E61660" w:rsidRPr="00494131" w:rsidRDefault="00E61660" w:rsidP="00494131">
      <w:pPr>
        <w:rPr>
          <w:color w:val="7F7F7F" w:themeColor="text1" w:themeTint="80"/>
        </w:rPr>
      </w:pPr>
      <w:r w:rsidRPr="00494131">
        <w:rPr>
          <w:color w:val="7F7F7F" w:themeColor="text1" w:themeTint="80"/>
        </w:rPr>
        <w:t xml:space="preserve">адекватно понимать информацию устного и письменного сообщения ( </w:t>
      </w:r>
      <w:proofErr w:type="spellStart"/>
      <w:r w:rsidRPr="00494131">
        <w:rPr>
          <w:color w:val="7F7F7F" w:themeColor="text1" w:themeTint="80"/>
        </w:rPr>
        <w:t>цель</w:t>
      </w:r>
      <w:proofErr w:type="gramStart"/>
      <w:r w:rsidRPr="00494131">
        <w:rPr>
          <w:color w:val="7F7F7F" w:themeColor="text1" w:themeTint="80"/>
        </w:rPr>
        <w:t>,т</w:t>
      </w:r>
      <w:proofErr w:type="gramEnd"/>
      <w:r w:rsidRPr="00494131">
        <w:rPr>
          <w:color w:val="7F7F7F" w:themeColor="text1" w:themeTint="80"/>
        </w:rPr>
        <w:t>ему</w:t>
      </w:r>
      <w:proofErr w:type="spellEnd"/>
      <w:r w:rsidRPr="00494131">
        <w:rPr>
          <w:color w:val="7F7F7F" w:themeColor="text1" w:themeTint="80"/>
        </w:rPr>
        <w:t xml:space="preserve"> основную и дополнительную, скрытую  и явную информацию);</w:t>
      </w:r>
    </w:p>
    <w:p w:rsidR="00E61660" w:rsidRPr="00494131" w:rsidRDefault="00E61660" w:rsidP="00494131">
      <w:pPr>
        <w:rPr>
          <w:color w:val="7F7F7F" w:themeColor="text1" w:themeTint="80"/>
        </w:rPr>
      </w:pPr>
      <w:r w:rsidRPr="00494131">
        <w:rPr>
          <w:color w:val="7F7F7F" w:themeColor="text1" w:themeTint="80"/>
        </w:rPr>
        <w:t>читать тексты разных стилей и жанров; владеть разными видами чтени</w:t>
      </w:r>
      <w:proofErr w:type="gramStart"/>
      <w:r w:rsidRPr="00494131">
        <w:rPr>
          <w:color w:val="7F7F7F" w:themeColor="text1" w:themeTint="80"/>
        </w:rPr>
        <w:t>я(</w:t>
      </w:r>
      <w:proofErr w:type="gramEnd"/>
      <w:r w:rsidRPr="00494131">
        <w:rPr>
          <w:color w:val="7F7F7F" w:themeColor="text1" w:themeTint="80"/>
        </w:rPr>
        <w:t xml:space="preserve"> изучающим, ознакомительным, просмотровым);</w:t>
      </w:r>
    </w:p>
    <w:p w:rsidR="00E61660" w:rsidRPr="00494131" w:rsidRDefault="00E61660" w:rsidP="00494131">
      <w:pPr>
        <w:rPr>
          <w:color w:val="7F7F7F" w:themeColor="text1" w:themeTint="80"/>
        </w:rPr>
      </w:pPr>
      <w:r w:rsidRPr="00494131">
        <w:rPr>
          <w:color w:val="7F7F7F" w:themeColor="text1" w:themeTint="80"/>
        </w:rPr>
        <w:t>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p>
    <w:p w:rsidR="00E61660" w:rsidRPr="00494131" w:rsidRDefault="00E61660" w:rsidP="00494131">
      <w:pPr>
        <w:rPr>
          <w:color w:val="7F7F7F" w:themeColor="text1" w:themeTint="80"/>
        </w:rPr>
      </w:pPr>
      <w:r w:rsidRPr="00494131">
        <w:rPr>
          <w:color w:val="7F7F7F" w:themeColor="text1" w:themeTint="80"/>
        </w:rPr>
        <w:t>говорение и письмо</w:t>
      </w:r>
    </w:p>
    <w:p w:rsidR="00E61660" w:rsidRPr="00494131" w:rsidRDefault="00E61660" w:rsidP="00494131">
      <w:pPr>
        <w:rPr>
          <w:color w:val="7F7F7F" w:themeColor="text1" w:themeTint="80"/>
        </w:rPr>
      </w:pPr>
      <w:r w:rsidRPr="00494131">
        <w:rPr>
          <w:color w:val="7F7F7F" w:themeColor="text1" w:themeTint="80"/>
        </w:rPr>
        <w:t xml:space="preserve">воспроизводить текст с заданной степенью свернутости </w:t>
      </w:r>
      <w:proofErr w:type="gramStart"/>
      <w:r w:rsidRPr="00494131">
        <w:rPr>
          <w:color w:val="7F7F7F" w:themeColor="text1" w:themeTint="80"/>
        </w:rPr>
        <w:t xml:space="preserve">( </w:t>
      </w:r>
      <w:proofErr w:type="gramEnd"/>
      <w:r w:rsidRPr="00494131">
        <w:rPr>
          <w:color w:val="7F7F7F" w:themeColor="text1" w:themeTint="80"/>
        </w:rPr>
        <w:t>план, пересказ, изложение, конспект);</w:t>
      </w:r>
    </w:p>
    <w:p w:rsidR="00E61660" w:rsidRPr="00494131" w:rsidRDefault="00E61660" w:rsidP="00494131">
      <w:pPr>
        <w:rPr>
          <w:color w:val="7F7F7F" w:themeColor="text1" w:themeTint="80"/>
        </w:rPr>
      </w:pPr>
      <w:proofErr w:type="gramStart"/>
      <w:r w:rsidRPr="00494131">
        <w:rPr>
          <w:color w:val="7F7F7F" w:themeColor="text1" w:themeTint="80"/>
        </w:rPr>
        <w:t>создавать тексты различных стилей и жанров (отзыв, аннотация, реферат, выступление, письмо, расписка, заявление);</w:t>
      </w:r>
      <w:proofErr w:type="gramEnd"/>
    </w:p>
    <w:p w:rsidR="00E61660" w:rsidRPr="00494131" w:rsidRDefault="00E61660" w:rsidP="00494131">
      <w:pPr>
        <w:rPr>
          <w:color w:val="7F7F7F" w:themeColor="text1" w:themeTint="80"/>
        </w:rPr>
      </w:pPr>
      <w:r w:rsidRPr="00494131">
        <w:rPr>
          <w:color w:val="7F7F7F" w:themeColor="text1" w:themeTint="80"/>
        </w:rPr>
        <w:t>осуществлять выбор и организацию языковых сре</w:t>
      </w:r>
      <w:proofErr w:type="gramStart"/>
      <w:r w:rsidRPr="00494131">
        <w:rPr>
          <w:color w:val="7F7F7F" w:themeColor="text1" w:themeTint="80"/>
        </w:rPr>
        <w:t>дств в с</w:t>
      </w:r>
      <w:proofErr w:type="gramEnd"/>
      <w:r w:rsidRPr="00494131">
        <w:rPr>
          <w:color w:val="7F7F7F" w:themeColor="text1" w:themeTint="80"/>
        </w:rPr>
        <w:t>оответствии с темой, целями, сферой и ситуацией общения;</w:t>
      </w:r>
    </w:p>
    <w:p w:rsidR="00E61660" w:rsidRPr="00494131" w:rsidRDefault="00E61660" w:rsidP="00494131">
      <w:pPr>
        <w:rPr>
          <w:color w:val="7F7F7F" w:themeColor="text1" w:themeTint="80"/>
        </w:rPr>
      </w:pPr>
      <w:r w:rsidRPr="00494131">
        <w:rPr>
          <w:color w:val="7F7F7F" w:themeColor="text1" w:themeTint="80"/>
        </w:rPr>
        <w:t>владеть различными видами монолог</w:t>
      </w:r>
      <w:proofErr w:type="gramStart"/>
      <w:r w:rsidRPr="00494131">
        <w:rPr>
          <w:color w:val="7F7F7F" w:themeColor="text1" w:themeTint="80"/>
        </w:rPr>
        <w:t>а(</w:t>
      </w:r>
      <w:proofErr w:type="gramEnd"/>
      <w:r w:rsidRPr="00494131">
        <w:rPr>
          <w:color w:val="7F7F7F" w:themeColor="text1" w:themeTint="80"/>
        </w:rPr>
        <w:t xml:space="preserve"> повествование, описание, рассуждение) и диалога ( побуждение  к действию, обмен мнениями</w:t>
      </w:r>
      <w:r w:rsidR="00494131">
        <w:rPr>
          <w:color w:val="7F7F7F" w:themeColor="text1" w:themeTint="80"/>
        </w:rPr>
        <w:t xml:space="preserve">, установление и регулирование </w:t>
      </w:r>
      <w:r w:rsidRPr="00494131">
        <w:rPr>
          <w:color w:val="7F7F7F" w:themeColor="text1" w:themeTint="80"/>
        </w:rPr>
        <w:t>межличностных отношений);</w:t>
      </w:r>
    </w:p>
    <w:p w:rsidR="00E61660" w:rsidRPr="00494131" w:rsidRDefault="00E61660" w:rsidP="00494131">
      <w:pPr>
        <w:rPr>
          <w:color w:val="7F7F7F" w:themeColor="text1" w:themeTint="80"/>
        </w:rPr>
      </w:pPr>
      <w:r w:rsidRPr="00494131">
        <w:rPr>
          <w:color w:val="7F7F7F" w:themeColor="text1" w:themeTint="80"/>
        </w:rPr>
        <w:t>свободно, правильно излагать свои мысли в устной и письменной форме, соблюдать нормы построения текст</w:t>
      </w:r>
      <w:proofErr w:type="gramStart"/>
      <w:r w:rsidRPr="00494131">
        <w:rPr>
          <w:color w:val="7F7F7F" w:themeColor="text1" w:themeTint="80"/>
        </w:rPr>
        <w:t>а(</w:t>
      </w:r>
      <w:proofErr w:type="gramEnd"/>
      <w:r w:rsidRPr="00494131">
        <w:rPr>
          <w:color w:val="7F7F7F" w:themeColor="text1" w:themeTint="80"/>
        </w:rPr>
        <w:t xml:space="preserve"> логичность, последовательность, связность, </w:t>
      </w:r>
      <w:proofErr w:type="spellStart"/>
      <w:r w:rsidRPr="00494131">
        <w:rPr>
          <w:color w:val="7F7F7F" w:themeColor="text1" w:themeTint="80"/>
        </w:rPr>
        <w:t>соответстствие</w:t>
      </w:r>
      <w:proofErr w:type="spellEnd"/>
      <w:r w:rsidRPr="00494131">
        <w:rPr>
          <w:color w:val="7F7F7F" w:themeColor="text1" w:themeTint="80"/>
        </w:rPr>
        <w:t xml:space="preserve"> теме и др.); адекватно выражать свое отношение к фактам и явлениям окружающей действительности, к прочитанному, услышанному, увиденному;</w:t>
      </w:r>
    </w:p>
    <w:p w:rsidR="00E61660" w:rsidRPr="00494131" w:rsidRDefault="00E61660" w:rsidP="00494131">
      <w:pPr>
        <w:rPr>
          <w:color w:val="7F7F7F" w:themeColor="text1" w:themeTint="80"/>
        </w:rPr>
      </w:pPr>
      <w:r w:rsidRPr="00494131">
        <w:rPr>
          <w:color w:val="7F7F7F" w:themeColor="text1" w:themeTint="80"/>
        </w:rPr>
        <w:t xml:space="preserve">соблюдать в </w:t>
      </w:r>
      <w:proofErr w:type="spellStart"/>
      <w:r w:rsidRPr="00494131">
        <w:rPr>
          <w:color w:val="7F7F7F" w:themeColor="text1" w:themeTint="80"/>
        </w:rPr>
        <w:t>практире</w:t>
      </w:r>
      <w:proofErr w:type="spellEnd"/>
      <w:r w:rsidRPr="00494131">
        <w:rPr>
          <w:color w:val="7F7F7F" w:themeColor="text1" w:themeTint="80"/>
        </w:rPr>
        <w:t xml:space="preserve"> речевого общения основные произносительные, лексические, грамматические нормы современного русского литературного языка;</w:t>
      </w:r>
    </w:p>
    <w:p w:rsidR="00E61660" w:rsidRPr="00494131" w:rsidRDefault="00E61660" w:rsidP="00494131">
      <w:pPr>
        <w:rPr>
          <w:color w:val="7F7F7F" w:themeColor="text1" w:themeTint="80"/>
        </w:rPr>
      </w:pPr>
      <w:r w:rsidRPr="00494131">
        <w:rPr>
          <w:color w:val="7F7F7F" w:themeColor="text1" w:themeTint="80"/>
        </w:rPr>
        <w:t>соблюдать в практике письма основные правила орфографии и пунктуации;</w:t>
      </w:r>
    </w:p>
    <w:p w:rsidR="00E61660" w:rsidRPr="00494131" w:rsidRDefault="00E61660" w:rsidP="00494131">
      <w:pPr>
        <w:rPr>
          <w:color w:val="7F7F7F" w:themeColor="text1" w:themeTint="80"/>
        </w:rPr>
      </w:pPr>
      <w:r w:rsidRPr="00494131">
        <w:rPr>
          <w:color w:val="7F7F7F" w:themeColor="text1" w:themeTint="80"/>
        </w:rPr>
        <w:lastRenderedPageBreak/>
        <w:t xml:space="preserve">соблюдать нормы русского речевого этикета; уместно использовать паралингвистические </w:t>
      </w:r>
      <w:proofErr w:type="gramStart"/>
      <w:r w:rsidRPr="00494131">
        <w:rPr>
          <w:color w:val="7F7F7F" w:themeColor="text1" w:themeTint="80"/>
        </w:rPr>
        <w:t xml:space="preserve">( </w:t>
      </w:r>
      <w:proofErr w:type="gramEnd"/>
      <w:r w:rsidRPr="00494131">
        <w:rPr>
          <w:color w:val="7F7F7F" w:themeColor="text1" w:themeTint="80"/>
        </w:rPr>
        <w:t>внеязыковые) средства общения;</w:t>
      </w:r>
    </w:p>
    <w:p w:rsidR="00E61660" w:rsidRPr="00494131" w:rsidRDefault="00E61660" w:rsidP="00494131">
      <w:pPr>
        <w:rPr>
          <w:color w:val="7F7F7F" w:themeColor="text1" w:themeTint="80"/>
        </w:rPr>
      </w:pPr>
      <w:r w:rsidRPr="00494131">
        <w:rPr>
          <w:color w:val="7F7F7F" w:themeColor="text1" w:themeTint="80"/>
        </w:rPr>
        <w:t xml:space="preserve">осуществлять речевой самоконтроль; оценивать </w:t>
      </w:r>
      <w:proofErr w:type="spellStart"/>
      <w:r w:rsidRPr="00494131">
        <w:rPr>
          <w:color w:val="7F7F7F" w:themeColor="text1" w:themeTint="80"/>
        </w:rPr>
        <w:t>совю</w:t>
      </w:r>
      <w:proofErr w:type="spellEnd"/>
      <w:r w:rsidRPr="00494131">
        <w:rPr>
          <w:color w:val="7F7F7F" w:themeColor="text1" w:themeTint="80"/>
        </w:rPr>
        <w:t xml:space="preserve"> речь с точки зрения ее правильности, находить грамматические и речевые ошибки, недочеты, исправлять их; совершенствовать  и редактировать собственные тексты;</w:t>
      </w:r>
    </w:p>
    <w:p w:rsidR="00E61660" w:rsidRPr="00494131" w:rsidRDefault="00E61660" w:rsidP="00494131">
      <w:pPr>
        <w:rPr>
          <w:color w:val="7F7F7F" w:themeColor="text1" w:themeTint="80"/>
        </w:rPr>
      </w:pPr>
      <w:r w:rsidRPr="00494131">
        <w:rPr>
          <w:color w:val="7F7F7F" w:themeColor="text1" w:themeTint="80"/>
        </w:rPr>
        <w:t>использовать приобретенные знания и умения в практической деятельности и повседневной жизни</w:t>
      </w:r>
    </w:p>
    <w:p w:rsidR="00E61660" w:rsidRPr="00494131" w:rsidRDefault="00E61660" w:rsidP="00494131">
      <w:pPr>
        <w:rPr>
          <w:color w:val="7F7F7F" w:themeColor="text1" w:themeTint="80"/>
        </w:rPr>
      </w:pPr>
      <w:r w:rsidRPr="00494131">
        <w:rPr>
          <w:color w:val="7F7F7F" w:themeColor="text1" w:themeTint="80"/>
        </w:rPr>
        <w:t>для осознания роли родного языка в развитии интеллектуальных  и творческих способностей личности; значение родного языка в жизни человека и общества;</w:t>
      </w:r>
    </w:p>
    <w:p w:rsidR="00E61660" w:rsidRPr="00494131" w:rsidRDefault="00E61660" w:rsidP="00494131">
      <w:pPr>
        <w:rPr>
          <w:color w:val="7F7F7F" w:themeColor="text1" w:themeTint="80"/>
        </w:rPr>
      </w:pPr>
      <w:r w:rsidRPr="00494131">
        <w:rPr>
          <w:color w:val="7F7F7F" w:themeColor="text1" w:themeTint="80"/>
        </w:rPr>
        <w:t>развития речевой культуры, бережного и сознательного отношения к родному языку, сохранения чистоты русского языка как явления культуры;</w:t>
      </w:r>
    </w:p>
    <w:p w:rsidR="00E61660" w:rsidRPr="00494131" w:rsidRDefault="00E61660" w:rsidP="00494131">
      <w:pPr>
        <w:rPr>
          <w:color w:val="7F7F7F" w:themeColor="text1" w:themeTint="80"/>
        </w:rPr>
      </w:pPr>
      <w:r w:rsidRPr="00494131">
        <w:rPr>
          <w:color w:val="7F7F7F" w:themeColor="text1" w:themeTint="80"/>
        </w:rPr>
        <w:t>удовлетворение коммуникативных потребностей в учебных, бытовых, социально-культурных ситуациях общения;</w:t>
      </w:r>
    </w:p>
    <w:p w:rsidR="00E61660" w:rsidRPr="00494131" w:rsidRDefault="00E61660" w:rsidP="00494131">
      <w:pPr>
        <w:rPr>
          <w:color w:val="7F7F7F" w:themeColor="text1" w:themeTint="80"/>
        </w:rPr>
      </w:pPr>
      <w:r w:rsidRPr="00494131">
        <w:rPr>
          <w:color w:val="7F7F7F" w:themeColor="text1" w:themeTint="80"/>
        </w:rPr>
        <w:t>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w:t>
      </w:r>
    </w:p>
    <w:p w:rsidR="00E61660" w:rsidRPr="00494131" w:rsidRDefault="00E61660" w:rsidP="00494131">
      <w:pPr>
        <w:rPr>
          <w:color w:val="7F7F7F" w:themeColor="text1" w:themeTint="80"/>
        </w:rPr>
      </w:pPr>
      <w:r w:rsidRPr="00494131">
        <w:rPr>
          <w:color w:val="7F7F7F" w:themeColor="text1" w:themeTint="80"/>
        </w:rPr>
        <w:t>применение родного языка как средства получения знаний по другим учебным предметам и продолжения образования.</w:t>
      </w:r>
    </w:p>
    <w:p w:rsidR="00253259" w:rsidRPr="00494131" w:rsidRDefault="00253259" w:rsidP="00494131">
      <w:pPr>
        <w:rPr>
          <w:color w:val="7F7F7F" w:themeColor="text1" w:themeTint="80"/>
        </w:rPr>
      </w:pPr>
      <w:r w:rsidRPr="00494131">
        <w:rPr>
          <w:color w:val="7F7F7F" w:themeColor="text1" w:themeTint="80"/>
        </w:rPr>
        <w:t>Нормы оценки знаний, умений и навыков учащихся по русскому языку.</w:t>
      </w:r>
    </w:p>
    <w:p w:rsidR="00821813" w:rsidRPr="00494131" w:rsidRDefault="00821813" w:rsidP="00494131">
      <w:pPr>
        <w:rPr>
          <w:color w:val="7F7F7F" w:themeColor="text1" w:themeTint="80"/>
        </w:rPr>
      </w:pPr>
      <w:r w:rsidRPr="00494131">
        <w:rPr>
          <w:color w:val="7F7F7F" w:themeColor="text1" w:themeTint="80"/>
        </w:rPr>
        <w:t>Оценка устных ответов учащихся</w:t>
      </w:r>
    </w:p>
    <w:p w:rsidR="00821813" w:rsidRPr="00494131" w:rsidRDefault="00821813" w:rsidP="00494131">
      <w:pPr>
        <w:rPr>
          <w:color w:val="7F7F7F" w:themeColor="text1" w:themeTint="80"/>
        </w:rPr>
      </w:pPr>
      <w:r w:rsidRPr="00494131">
        <w:rPr>
          <w:color w:val="7F7F7F" w:themeColor="text1" w:themeTint="80"/>
        </w:rPr>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821813" w:rsidRPr="00494131" w:rsidRDefault="00821813" w:rsidP="00494131">
      <w:pPr>
        <w:rPr>
          <w:color w:val="7F7F7F" w:themeColor="text1" w:themeTint="80"/>
        </w:rPr>
      </w:pPr>
      <w:r w:rsidRPr="00494131">
        <w:rPr>
          <w:color w:val="7F7F7F" w:themeColor="text1" w:themeTint="80"/>
        </w:rPr>
        <w:t xml:space="preserve">При оценке ответа ученика надо руководствоваться следующими критериями: </w:t>
      </w:r>
    </w:p>
    <w:p w:rsidR="00821813" w:rsidRPr="00494131" w:rsidRDefault="00821813" w:rsidP="00494131">
      <w:pPr>
        <w:rPr>
          <w:color w:val="7F7F7F" w:themeColor="text1" w:themeTint="80"/>
        </w:rPr>
      </w:pPr>
      <w:r w:rsidRPr="00494131">
        <w:rPr>
          <w:color w:val="7F7F7F" w:themeColor="text1" w:themeTint="80"/>
        </w:rPr>
        <w:t xml:space="preserve">1) полнота и правильность ответа; </w:t>
      </w:r>
    </w:p>
    <w:p w:rsidR="00821813" w:rsidRPr="00494131" w:rsidRDefault="00821813" w:rsidP="00494131">
      <w:pPr>
        <w:rPr>
          <w:color w:val="7F7F7F" w:themeColor="text1" w:themeTint="80"/>
        </w:rPr>
      </w:pPr>
      <w:r w:rsidRPr="00494131">
        <w:rPr>
          <w:color w:val="7F7F7F" w:themeColor="text1" w:themeTint="80"/>
        </w:rPr>
        <w:t xml:space="preserve">2) степень осознанности, понимания изученного; </w:t>
      </w:r>
    </w:p>
    <w:p w:rsidR="00821813" w:rsidRPr="00494131" w:rsidRDefault="00821813" w:rsidP="00494131">
      <w:pPr>
        <w:rPr>
          <w:color w:val="7F7F7F" w:themeColor="text1" w:themeTint="80"/>
        </w:rPr>
      </w:pPr>
      <w:r w:rsidRPr="00494131">
        <w:rPr>
          <w:color w:val="7F7F7F" w:themeColor="text1" w:themeTint="80"/>
        </w:rPr>
        <w:t>3) языковое оформление ответа.</w:t>
      </w:r>
    </w:p>
    <w:p w:rsidR="00821813" w:rsidRPr="00494131" w:rsidRDefault="00821813" w:rsidP="00494131">
      <w:pPr>
        <w:rPr>
          <w:color w:val="7F7F7F" w:themeColor="text1" w:themeTint="80"/>
        </w:rPr>
      </w:pPr>
      <w:r w:rsidRPr="00494131">
        <w:rPr>
          <w:color w:val="7F7F7F" w:themeColor="text1" w:themeTint="80"/>
        </w:rPr>
        <w:t xml:space="preserve">Оценка «5» ставится, если ученик: </w:t>
      </w:r>
    </w:p>
    <w:p w:rsidR="00821813" w:rsidRPr="00494131" w:rsidRDefault="00821813" w:rsidP="00494131">
      <w:pPr>
        <w:rPr>
          <w:color w:val="7F7F7F" w:themeColor="text1" w:themeTint="80"/>
        </w:rPr>
      </w:pPr>
      <w:r w:rsidRPr="00494131">
        <w:rPr>
          <w:color w:val="7F7F7F" w:themeColor="text1" w:themeTint="80"/>
        </w:rPr>
        <w:t xml:space="preserve">1) полно излагает изученный материал, дает правильные определения языковых понятий; </w:t>
      </w:r>
    </w:p>
    <w:p w:rsidR="00821813" w:rsidRPr="00494131" w:rsidRDefault="00821813" w:rsidP="00494131">
      <w:pPr>
        <w:rPr>
          <w:color w:val="7F7F7F" w:themeColor="text1" w:themeTint="80"/>
        </w:rPr>
      </w:pPr>
      <w:r w:rsidRPr="00494131">
        <w:rPr>
          <w:color w:val="7F7F7F" w:themeColor="text1" w:themeTint="80"/>
        </w:rPr>
        <w:t xml:space="preserve">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rsidR="00821813" w:rsidRPr="00494131" w:rsidRDefault="00821813" w:rsidP="00494131">
      <w:pPr>
        <w:rPr>
          <w:color w:val="7F7F7F" w:themeColor="text1" w:themeTint="80"/>
        </w:rPr>
      </w:pPr>
      <w:r w:rsidRPr="00494131">
        <w:rPr>
          <w:color w:val="7F7F7F" w:themeColor="text1" w:themeTint="80"/>
        </w:rPr>
        <w:t>3) излагает материал последовательно и правильно с точки зрения норм литературного языка.</w:t>
      </w:r>
    </w:p>
    <w:p w:rsidR="00821813" w:rsidRPr="00494131" w:rsidRDefault="00821813" w:rsidP="00494131">
      <w:pPr>
        <w:rPr>
          <w:color w:val="7F7F7F" w:themeColor="text1" w:themeTint="80"/>
        </w:rPr>
      </w:pPr>
      <w:r w:rsidRPr="00494131">
        <w:rPr>
          <w:color w:val="7F7F7F" w:themeColor="text1" w:themeTint="80"/>
        </w:rPr>
        <w:t>Оценка «4»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821813" w:rsidRPr="00494131" w:rsidRDefault="00821813" w:rsidP="00494131">
      <w:pPr>
        <w:rPr>
          <w:color w:val="7F7F7F" w:themeColor="text1" w:themeTint="80"/>
        </w:rPr>
      </w:pPr>
      <w:r w:rsidRPr="00494131">
        <w:rPr>
          <w:color w:val="7F7F7F" w:themeColor="text1" w:themeTint="80"/>
        </w:rPr>
        <w:t xml:space="preserve">Оценка «3» ставится, если ученик обнаруживает знание и понимание основных положений данной темы, но: </w:t>
      </w:r>
    </w:p>
    <w:p w:rsidR="00821813" w:rsidRPr="00494131" w:rsidRDefault="00821813" w:rsidP="00494131">
      <w:pPr>
        <w:rPr>
          <w:color w:val="7F7F7F" w:themeColor="text1" w:themeTint="80"/>
        </w:rPr>
      </w:pPr>
      <w:r w:rsidRPr="00494131">
        <w:rPr>
          <w:color w:val="7F7F7F" w:themeColor="text1" w:themeTint="80"/>
        </w:rPr>
        <w:t>1) изла</w:t>
      </w:r>
      <w:r w:rsidRPr="00494131">
        <w:rPr>
          <w:color w:val="7F7F7F" w:themeColor="text1" w:themeTint="80"/>
        </w:rPr>
        <w:softHyphen/>
        <w:t xml:space="preserve">гает материал неполно и допускает неточности в определении понятий или формулировке правил; </w:t>
      </w:r>
    </w:p>
    <w:p w:rsidR="00821813" w:rsidRPr="00494131" w:rsidRDefault="00821813" w:rsidP="00494131">
      <w:pPr>
        <w:rPr>
          <w:color w:val="7F7F7F" w:themeColor="text1" w:themeTint="80"/>
        </w:rPr>
      </w:pPr>
      <w:r w:rsidRPr="00494131">
        <w:rPr>
          <w:color w:val="7F7F7F" w:themeColor="text1" w:themeTint="80"/>
        </w:rPr>
        <w:t xml:space="preserve">2) не умеет достаточно глубоко и доказательно обосновать свои суждения и привести свои примеры; </w:t>
      </w:r>
    </w:p>
    <w:p w:rsidR="00821813" w:rsidRPr="00494131" w:rsidRDefault="00821813" w:rsidP="00494131">
      <w:pPr>
        <w:rPr>
          <w:color w:val="7F7F7F" w:themeColor="text1" w:themeTint="80"/>
        </w:rPr>
      </w:pPr>
      <w:r w:rsidRPr="00494131">
        <w:rPr>
          <w:color w:val="7F7F7F" w:themeColor="text1" w:themeTint="80"/>
        </w:rPr>
        <w:t xml:space="preserve">3) излагает материал непоследовательно и допускает ошибки в языковом оформлении </w:t>
      </w:r>
      <w:proofErr w:type="gramStart"/>
      <w:r w:rsidRPr="00494131">
        <w:rPr>
          <w:color w:val="7F7F7F" w:themeColor="text1" w:themeTint="80"/>
        </w:rPr>
        <w:t>излагаемого</w:t>
      </w:r>
      <w:proofErr w:type="gramEnd"/>
      <w:r w:rsidRPr="00494131">
        <w:rPr>
          <w:color w:val="7F7F7F" w:themeColor="text1" w:themeTint="80"/>
        </w:rPr>
        <w:t>.</w:t>
      </w:r>
    </w:p>
    <w:p w:rsidR="00821813" w:rsidRPr="00494131" w:rsidRDefault="00821813" w:rsidP="00494131">
      <w:pPr>
        <w:rPr>
          <w:color w:val="7F7F7F" w:themeColor="text1" w:themeTint="80"/>
        </w:rPr>
      </w:pPr>
      <w:r w:rsidRPr="00494131">
        <w:rPr>
          <w:color w:val="7F7F7F" w:themeColor="text1" w:themeTint="80"/>
        </w:rPr>
        <w:lastRenderedPageBreak/>
        <w:t>Оценка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w:t>
      </w:r>
    </w:p>
    <w:p w:rsidR="00821813" w:rsidRPr="00494131" w:rsidRDefault="00821813" w:rsidP="00494131">
      <w:pPr>
        <w:rPr>
          <w:color w:val="7F7F7F" w:themeColor="text1" w:themeTint="80"/>
        </w:rPr>
      </w:pPr>
      <w:r w:rsidRPr="00494131">
        <w:rPr>
          <w:color w:val="7F7F7F" w:themeColor="text1" w:themeTint="80"/>
        </w:rPr>
        <w:t>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821813" w:rsidRPr="00494131" w:rsidRDefault="00821813" w:rsidP="00494131">
      <w:pPr>
        <w:rPr>
          <w:color w:val="7F7F7F" w:themeColor="text1" w:themeTint="80"/>
        </w:rPr>
      </w:pPr>
      <w:r w:rsidRPr="00494131">
        <w:rPr>
          <w:color w:val="7F7F7F" w:themeColor="text1" w:themeTint="80"/>
        </w:rPr>
        <w:t>Оценка «1» ставится, если ученик обнаруживает полно незнание или непонимание материала.</w:t>
      </w:r>
    </w:p>
    <w:p w:rsidR="00821813" w:rsidRPr="00494131" w:rsidRDefault="00821813" w:rsidP="00494131">
      <w:pPr>
        <w:rPr>
          <w:color w:val="7F7F7F" w:themeColor="text1" w:themeTint="80"/>
        </w:rPr>
      </w:pPr>
      <w:r w:rsidRPr="00494131">
        <w:rPr>
          <w:color w:val="7F7F7F" w:themeColor="text1" w:themeTint="80"/>
        </w:rPr>
        <w:t xml:space="preserve">Оценка  («5», «4», «3») может ставиться не только за единовременный ответ  (когда на проверку подготовки ученика </w:t>
      </w:r>
      <w:proofErr w:type="gramStart"/>
      <w:r w:rsidRPr="00494131">
        <w:rPr>
          <w:color w:val="7F7F7F" w:themeColor="text1" w:themeTint="80"/>
          <w:lang w:val="en-US"/>
        </w:rPr>
        <w:t>o</w:t>
      </w:r>
      <w:proofErr w:type="spellStart"/>
      <w:proofErr w:type="gramEnd"/>
      <w:r w:rsidRPr="00494131">
        <w:rPr>
          <w:color w:val="7F7F7F" w:themeColor="text1" w:themeTint="80"/>
        </w:rPr>
        <w:t>тводится</w:t>
      </w:r>
      <w:proofErr w:type="spellEnd"/>
      <w:r w:rsidRPr="00494131">
        <w:rPr>
          <w:color w:val="7F7F7F" w:themeColor="text1" w:themeTint="80"/>
        </w:rPr>
        <w:t xml:space="preserve"> определенное время), но и за рассредоточенный по времени, т.е. за сумму ответов, данных учеником  на  протяжении урока   (выводится </w:t>
      </w:r>
      <w:r w:rsidRPr="00494131">
        <w:rPr>
          <w:i/>
          <w:color w:val="7F7F7F" w:themeColor="text1" w:themeTint="80"/>
        </w:rPr>
        <w:t>поурочный балл</w:t>
      </w:r>
      <w:r w:rsidRPr="00494131">
        <w:rPr>
          <w:color w:val="7F7F7F" w:themeColor="text1" w:themeTint="80"/>
        </w:rPr>
        <w:t>),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821813" w:rsidRPr="00494131" w:rsidRDefault="00821813" w:rsidP="00494131">
      <w:pPr>
        <w:rPr>
          <w:color w:val="7F7F7F" w:themeColor="text1" w:themeTint="80"/>
        </w:rPr>
      </w:pPr>
    </w:p>
    <w:p w:rsidR="00821813" w:rsidRPr="00494131" w:rsidRDefault="00821813" w:rsidP="00494131">
      <w:pPr>
        <w:rPr>
          <w:color w:val="7F7F7F" w:themeColor="text1" w:themeTint="80"/>
        </w:rPr>
      </w:pPr>
      <w:r w:rsidRPr="00494131">
        <w:rPr>
          <w:color w:val="7F7F7F" w:themeColor="text1" w:themeTint="80"/>
        </w:rPr>
        <w:t>Оценка письменных работ учащихся</w:t>
      </w:r>
    </w:p>
    <w:p w:rsidR="00821813" w:rsidRPr="00494131" w:rsidRDefault="00821813" w:rsidP="00494131">
      <w:pPr>
        <w:rPr>
          <w:color w:val="7F7F7F" w:themeColor="text1" w:themeTint="80"/>
        </w:rPr>
      </w:pPr>
      <w:r w:rsidRPr="00494131">
        <w:rPr>
          <w:color w:val="7F7F7F" w:themeColor="text1" w:themeTint="80"/>
        </w:rPr>
        <w:t>Оценка диктантов</w:t>
      </w:r>
    </w:p>
    <w:p w:rsidR="00821813" w:rsidRPr="00494131" w:rsidRDefault="00821813" w:rsidP="00494131">
      <w:pPr>
        <w:rPr>
          <w:color w:val="7F7F7F" w:themeColor="text1" w:themeTint="80"/>
        </w:rPr>
      </w:pPr>
      <w:r w:rsidRPr="00494131">
        <w:rPr>
          <w:color w:val="7F7F7F" w:themeColor="text1" w:themeTint="80"/>
        </w:rPr>
        <w:t>Требования к тексту диктанта</w:t>
      </w:r>
    </w:p>
    <w:tbl>
      <w:tblPr>
        <w:tblW w:w="0" w:type="auto"/>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5"/>
        <w:gridCol w:w="2383"/>
        <w:gridCol w:w="1641"/>
        <w:gridCol w:w="1788"/>
        <w:gridCol w:w="2262"/>
        <w:gridCol w:w="1596"/>
      </w:tblGrid>
      <w:tr w:rsidR="00821813" w:rsidRPr="00494131" w:rsidTr="00494131">
        <w:tc>
          <w:tcPr>
            <w:tcW w:w="1595" w:type="dxa"/>
            <w:vMerge w:val="restart"/>
          </w:tcPr>
          <w:p w:rsidR="00821813" w:rsidRPr="00494131" w:rsidRDefault="00821813" w:rsidP="00494131">
            <w:pPr>
              <w:rPr>
                <w:color w:val="7F7F7F" w:themeColor="text1" w:themeTint="80"/>
              </w:rPr>
            </w:pPr>
          </w:p>
          <w:p w:rsidR="00821813" w:rsidRPr="00494131" w:rsidRDefault="00821813" w:rsidP="00494131">
            <w:pPr>
              <w:rPr>
                <w:color w:val="7F7F7F" w:themeColor="text1" w:themeTint="80"/>
              </w:rPr>
            </w:pPr>
            <w:r w:rsidRPr="00494131">
              <w:rPr>
                <w:color w:val="7F7F7F" w:themeColor="text1" w:themeTint="80"/>
              </w:rPr>
              <w:t>Класс</w:t>
            </w:r>
          </w:p>
        </w:tc>
        <w:tc>
          <w:tcPr>
            <w:tcW w:w="8074" w:type="dxa"/>
            <w:gridSpan w:val="4"/>
          </w:tcPr>
          <w:p w:rsidR="00821813" w:rsidRPr="00494131" w:rsidRDefault="00821813" w:rsidP="00494131">
            <w:pPr>
              <w:rPr>
                <w:color w:val="7F7F7F" w:themeColor="text1" w:themeTint="80"/>
              </w:rPr>
            </w:pPr>
            <w:r w:rsidRPr="00494131">
              <w:rPr>
                <w:color w:val="7F7F7F" w:themeColor="text1" w:themeTint="80"/>
              </w:rPr>
              <w:t>Количество в контрольном диктанте</w:t>
            </w:r>
          </w:p>
        </w:tc>
        <w:tc>
          <w:tcPr>
            <w:tcW w:w="1596" w:type="dxa"/>
            <w:vMerge w:val="restart"/>
          </w:tcPr>
          <w:p w:rsidR="00821813" w:rsidRPr="00494131" w:rsidRDefault="00821813" w:rsidP="00494131">
            <w:pPr>
              <w:rPr>
                <w:color w:val="7F7F7F" w:themeColor="text1" w:themeTint="80"/>
              </w:rPr>
            </w:pPr>
            <w:r w:rsidRPr="00494131">
              <w:rPr>
                <w:color w:val="7F7F7F" w:themeColor="text1" w:themeTint="80"/>
              </w:rPr>
              <w:t>Кол-во слов в словарном диктанте</w:t>
            </w:r>
          </w:p>
        </w:tc>
      </w:tr>
      <w:tr w:rsidR="00821813" w:rsidRPr="00494131" w:rsidTr="00494131">
        <w:tc>
          <w:tcPr>
            <w:tcW w:w="1595" w:type="dxa"/>
            <w:vMerge/>
          </w:tcPr>
          <w:p w:rsidR="00821813" w:rsidRPr="00494131" w:rsidRDefault="00821813" w:rsidP="00494131">
            <w:pPr>
              <w:rPr>
                <w:color w:val="7F7F7F" w:themeColor="text1" w:themeTint="80"/>
              </w:rPr>
            </w:pPr>
          </w:p>
        </w:tc>
        <w:tc>
          <w:tcPr>
            <w:tcW w:w="2383" w:type="dxa"/>
          </w:tcPr>
          <w:p w:rsidR="00821813" w:rsidRPr="00494131" w:rsidRDefault="00821813" w:rsidP="00494131">
            <w:pPr>
              <w:rPr>
                <w:color w:val="7F7F7F" w:themeColor="text1" w:themeTint="80"/>
              </w:rPr>
            </w:pPr>
            <w:r w:rsidRPr="00494131">
              <w:rPr>
                <w:color w:val="7F7F7F" w:themeColor="text1" w:themeTint="80"/>
              </w:rPr>
              <w:t>слов (самостоятельных и служебных)</w:t>
            </w:r>
            <w:r w:rsidRPr="00494131">
              <w:rPr>
                <w:color w:val="7F7F7F" w:themeColor="text1" w:themeTint="80"/>
                <w:vertAlign w:val="superscript"/>
              </w:rPr>
              <w:t>1</w:t>
            </w:r>
          </w:p>
        </w:tc>
        <w:tc>
          <w:tcPr>
            <w:tcW w:w="1641" w:type="dxa"/>
          </w:tcPr>
          <w:p w:rsidR="00821813" w:rsidRPr="00494131" w:rsidRDefault="00821813" w:rsidP="00494131">
            <w:pPr>
              <w:rPr>
                <w:color w:val="7F7F7F" w:themeColor="text1" w:themeTint="80"/>
              </w:rPr>
            </w:pPr>
            <w:r w:rsidRPr="00494131">
              <w:rPr>
                <w:color w:val="7F7F7F" w:themeColor="text1" w:themeTint="80"/>
              </w:rPr>
              <w:t>орфограмм</w:t>
            </w:r>
            <w:proofErr w:type="gramStart"/>
            <w:r w:rsidRPr="00494131">
              <w:rPr>
                <w:color w:val="7F7F7F" w:themeColor="text1" w:themeTint="80"/>
                <w:vertAlign w:val="superscript"/>
              </w:rPr>
              <w:t>2</w:t>
            </w:r>
            <w:proofErr w:type="gramEnd"/>
          </w:p>
        </w:tc>
        <w:tc>
          <w:tcPr>
            <w:tcW w:w="1788" w:type="dxa"/>
          </w:tcPr>
          <w:p w:rsidR="00821813" w:rsidRPr="00494131" w:rsidRDefault="00821813" w:rsidP="00494131">
            <w:pPr>
              <w:rPr>
                <w:color w:val="7F7F7F" w:themeColor="text1" w:themeTint="80"/>
              </w:rPr>
            </w:pPr>
            <w:proofErr w:type="spellStart"/>
            <w:r w:rsidRPr="00494131">
              <w:rPr>
                <w:color w:val="7F7F7F" w:themeColor="text1" w:themeTint="80"/>
              </w:rPr>
              <w:t>пунктограмм</w:t>
            </w:r>
            <w:proofErr w:type="spellEnd"/>
          </w:p>
        </w:tc>
        <w:tc>
          <w:tcPr>
            <w:tcW w:w="2262" w:type="dxa"/>
          </w:tcPr>
          <w:p w:rsidR="00821813" w:rsidRPr="00494131" w:rsidRDefault="00821813" w:rsidP="00494131">
            <w:pPr>
              <w:rPr>
                <w:color w:val="7F7F7F" w:themeColor="text1" w:themeTint="80"/>
              </w:rPr>
            </w:pPr>
            <w:r w:rsidRPr="00494131">
              <w:rPr>
                <w:color w:val="7F7F7F" w:themeColor="text1" w:themeTint="80"/>
              </w:rPr>
              <w:t xml:space="preserve">слов с </w:t>
            </w:r>
            <w:proofErr w:type="gramStart"/>
            <w:r w:rsidRPr="00494131">
              <w:rPr>
                <w:color w:val="7F7F7F" w:themeColor="text1" w:themeTint="80"/>
              </w:rPr>
              <w:t>непроверяемыми</w:t>
            </w:r>
            <w:proofErr w:type="gramEnd"/>
            <w:r w:rsidRPr="00494131">
              <w:rPr>
                <w:color w:val="7F7F7F" w:themeColor="text1" w:themeTint="80"/>
              </w:rPr>
              <w:t xml:space="preserve"> орфограммами</w:t>
            </w:r>
            <w:r w:rsidRPr="00494131">
              <w:rPr>
                <w:color w:val="7F7F7F" w:themeColor="text1" w:themeTint="80"/>
                <w:vertAlign w:val="superscript"/>
              </w:rPr>
              <w:t>3</w:t>
            </w:r>
          </w:p>
        </w:tc>
        <w:tc>
          <w:tcPr>
            <w:tcW w:w="1596" w:type="dxa"/>
            <w:vMerge/>
          </w:tcPr>
          <w:p w:rsidR="00821813" w:rsidRPr="00494131" w:rsidRDefault="00821813" w:rsidP="00494131">
            <w:pPr>
              <w:rPr>
                <w:color w:val="7F7F7F" w:themeColor="text1" w:themeTint="80"/>
              </w:rPr>
            </w:pPr>
          </w:p>
        </w:tc>
      </w:tr>
      <w:tr w:rsidR="00821813" w:rsidRPr="00494131" w:rsidTr="00494131">
        <w:tc>
          <w:tcPr>
            <w:tcW w:w="1595" w:type="dxa"/>
          </w:tcPr>
          <w:p w:rsidR="00821813" w:rsidRPr="00494131" w:rsidRDefault="00821813" w:rsidP="00494131">
            <w:pPr>
              <w:rPr>
                <w:color w:val="7F7F7F" w:themeColor="text1" w:themeTint="80"/>
              </w:rPr>
            </w:pPr>
            <w:r w:rsidRPr="00494131">
              <w:rPr>
                <w:color w:val="7F7F7F" w:themeColor="text1" w:themeTint="80"/>
              </w:rPr>
              <w:t>8</w:t>
            </w:r>
          </w:p>
        </w:tc>
        <w:tc>
          <w:tcPr>
            <w:tcW w:w="2383" w:type="dxa"/>
          </w:tcPr>
          <w:p w:rsidR="00821813" w:rsidRPr="00494131" w:rsidRDefault="00821813" w:rsidP="00494131">
            <w:pPr>
              <w:rPr>
                <w:color w:val="7F7F7F" w:themeColor="text1" w:themeTint="80"/>
              </w:rPr>
            </w:pPr>
            <w:r w:rsidRPr="00494131">
              <w:rPr>
                <w:color w:val="7F7F7F" w:themeColor="text1" w:themeTint="80"/>
              </w:rPr>
              <w:t>120-150</w:t>
            </w:r>
          </w:p>
        </w:tc>
        <w:tc>
          <w:tcPr>
            <w:tcW w:w="1641" w:type="dxa"/>
          </w:tcPr>
          <w:p w:rsidR="00821813" w:rsidRPr="00494131" w:rsidRDefault="00821813" w:rsidP="00494131">
            <w:pPr>
              <w:rPr>
                <w:color w:val="7F7F7F" w:themeColor="text1" w:themeTint="80"/>
              </w:rPr>
            </w:pPr>
            <w:r w:rsidRPr="00494131">
              <w:rPr>
                <w:color w:val="7F7F7F" w:themeColor="text1" w:themeTint="80"/>
              </w:rPr>
              <w:t>24</w:t>
            </w:r>
          </w:p>
        </w:tc>
        <w:tc>
          <w:tcPr>
            <w:tcW w:w="1788" w:type="dxa"/>
          </w:tcPr>
          <w:p w:rsidR="00821813" w:rsidRPr="00494131" w:rsidRDefault="00821813" w:rsidP="00494131">
            <w:pPr>
              <w:rPr>
                <w:color w:val="7F7F7F" w:themeColor="text1" w:themeTint="80"/>
              </w:rPr>
            </w:pPr>
            <w:r w:rsidRPr="00494131">
              <w:rPr>
                <w:color w:val="7F7F7F" w:themeColor="text1" w:themeTint="80"/>
              </w:rPr>
              <w:t>10</w:t>
            </w:r>
          </w:p>
        </w:tc>
        <w:tc>
          <w:tcPr>
            <w:tcW w:w="2262" w:type="dxa"/>
          </w:tcPr>
          <w:p w:rsidR="00821813" w:rsidRPr="00494131" w:rsidRDefault="00821813" w:rsidP="00494131">
            <w:pPr>
              <w:rPr>
                <w:color w:val="7F7F7F" w:themeColor="text1" w:themeTint="80"/>
              </w:rPr>
            </w:pPr>
            <w:r w:rsidRPr="00494131">
              <w:rPr>
                <w:color w:val="7F7F7F" w:themeColor="text1" w:themeTint="80"/>
              </w:rPr>
              <w:t>10</w:t>
            </w:r>
          </w:p>
        </w:tc>
        <w:tc>
          <w:tcPr>
            <w:tcW w:w="1596" w:type="dxa"/>
          </w:tcPr>
          <w:p w:rsidR="00821813" w:rsidRPr="00494131" w:rsidRDefault="00821813" w:rsidP="00494131">
            <w:pPr>
              <w:rPr>
                <w:color w:val="7F7F7F" w:themeColor="text1" w:themeTint="80"/>
              </w:rPr>
            </w:pPr>
            <w:r w:rsidRPr="00494131">
              <w:rPr>
                <w:color w:val="7F7F7F" w:themeColor="text1" w:themeTint="80"/>
              </w:rPr>
              <w:t>30-35</w:t>
            </w:r>
          </w:p>
        </w:tc>
      </w:tr>
    </w:tbl>
    <w:p w:rsidR="00821813" w:rsidRPr="00494131" w:rsidRDefault="00821813" w:rsidP="00494131">
      <w:pPr>
        <w:rPr>
          <w:color w:val="7F7F7F" w:themeColor="text1" w:themeTint="80"/>
        </w:rPr>
      </w:pPr>
    </w:p>
    <w:p w:rsidR="00821813" w:rsidRPr="00494131" w:rsidRDefault="00821813" w:rsidP="00494131">
      <w:pPr>
        <w:rPr>
          <w:color w:val="7F7F7F" w:themeColor="text1" w:themeTint="80"/>
        </w:rPr>
      </w:pPr>
      <w:r w:rsidRPr="00494131">
        <w:rPr>
          <w:color w:val="7F7F7F" w:themeColor="text1" w:themeTint="80"/>
        </w:rPr>
        <w:t>Нормы оценивания диктанта</w:t>
      </w:r>
    </w:p>
    <w:tbl>
      <w:tblPr>
        <w:tblW w:w="10046" w:type="dxa"/>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1"/>
        <w:gridCol w:w="2307"/>
        <w:gridCol w:w="2111"/>
        <w:gridCol w:w="2004"/>
        <w:gridCol w:w="1773"/>
      </w:tblGrid>
      <w:tr w:rsidR="00821813" w:rsidRPr="00494131" w:rsidTr="00494131">
        <w:tc>
          <w:tcPr>
            <w:tcW w:w="0" w:type="auto"/>
            <w:vMerge w:val="restart"/>
          </w:tcPr>
          <w:p w:rsidR="00821813" w:rsidRPr="00494131" w:rsidRDefault="00821813" w:rsidP="00494131">
            <w:pPr>
              <w:rPr>
                <w:color w:val="7F7F7F" w:themeColor="text1" w:themeTint="80"/>
              </w:rPr>
            </w:pPr>
            <w:r w:rsidRPr="00494131">
              <w:rPr>
                <w:color w:val="7F7F7F" w:themeColor="text1" w:themeTint="80"/>
              </w:rPr>
              <w:t xml:space="preserve">Вид </w:t>
            </w:r>
          </w:p>
          <w:p w:rsidR="00821813" w:rsidRPr="00494131" w:rsidRDefault="00821813" w:rsidP="00494131">
            <w:pPr>
              <w:rPr>
                <w:color w:val="7F7F7F" w:themeColor="text1" w:themeTint="80"/>
              </w:rPr>
            </w:pPr>
            <w:r w:rsidRPr="00494131">
              <w:rPr>
                <w:color w:val="7F7F7F" w:themeColor="text1" w:themeTint="80"/>
              </w:rPr>
              <w:t>диктанта</w:t>
            </w:r>
          </w:p>
        </w:tc>
        <w:tc>
          <w:tcPr>
            <w:tcW w:w="8195" w:type="dxa"/>
            <w:gridSpan w:val="4"/>
          </w:tcPr>
          <w:p w:rsidR="00821813" w:rsidRPr="00494131" w:rsidRDefault="00821813" w:rsidP="00494131">
            <w:pPr>
              <w:rPr>
                <w:color w:val="7F7F7F" w:themeColor="text1" w:themeTint="80"/>
              </w:rPr>
            </w:pPr>
            <w:r w:rsidRPr="00494131">
              <w:rPr>
                <w:color w:val="7F7F7F" w:themeColor="text1" w:themeTint="80"/>
              </w:rPr>
              <w:t>оценка/количество ошибок</w:t>
            </w:r>
          </w:p>
        </w:tc>
      </w:tr>
      <w:tr w:rsidR="00821813" w:rsidRPr="00494131" w:rsidTr="00494131">
        <w:tc>
          <w:tcPr>
            <w:tcW w:w="0" w:type="auto"/>
            <w:vMerge/>
          </w:tcPr>
          <w:p w:rsidR="00821813" w:rsidRPr="00494131" w:rsidRDefault="00821813" w:rsidP="00494131">
            <w:pPr>
              <w:rPr>
                <w:color w:val="7F7F7F" w:themeColor="text1" w:themeTint="80"/>
              </w:rPr>
            </w:pPr>
          </w:p>
        </w:tc>
        <w:tc>
          <w:tcPr>
            <w:tcW w:w="2307" w:type="dxa"/>
          </w:tcPr>
          <w:p w:rsidR="00821813" w:rsidRPr="00494131" w:rsidRDefault="00821813" w:rsidP="00494131">
            <w:pPr>
              <w:rPr>
                <w:color w:val="7F7F7F" w:themeColor="text1" w:themeTint="80"/>
              </w:rPr>
            </w:pPr>
            <w:r w:rsidRPr="00494131">
              <w:rPr>
                <w:color w:val="7F7F7F" w:themeColor="text1" w:themeTint="80"/>
              </w:rPr>
              <w:t>«5»</w:t>
            </w:r>
          </w:p>
        </w:tc>
        <w:tc>
          <w:tcPr>
            <w:tcW w:w="2111" w:type="dxa"/>
          </w:tcPr>
          <w:p w:rsidR="00821813" w:rsidRPr="00494131" w:rsidRDefault="00821813" w:rsidP="00494131">
            <w:pPr>
              <w:rPr>
                <w:color w:val="7F7F7F" w:themeColor="text1" w:themeTint="80"/>
              </w:rPr>
            </w:pPr>
            <w:r w:rsidRPr="00494131">
              <w:rPr>
                <w:color w:val="7F7F7F" w:themeColor="text1" w:themeTint="80"/>
              </w:rPr>
              <w:t>«4»</w:t>
            </w:r>
          </w:p>
        </w:tc>
        <w:tc>
          <w:tcPr>
            <w:tcW w:w="2004" w:type="dxa"/>
          </w:tcPr>
          <w:p w:rsidR="00821813" w:rsidRPr="00494131" w:rsidRDefault="00821813" w:rsidP="00494131">
            <w:pPr>
              <w:rPr>
                <w:color w:val="7F7F7F" w:themeColor="text1" w:themeTint="80"/>
              </w:rPr>
            </w:pPr>
            <w:r w:rsidRPr="00494131">
              <w:rPr>
                <w:color w:val="7F7F7F" w:themeColor="text1" w:themeTint="80"/>
              </w:rPr>
              <w:t>«3»</w:t>
            </w:r>
          </w:p>
        </w:tc>
        <w:tc>
          <w:tcPr>
            <w:tcW w:w="1773" w:type="dxa"/>
          </w:tcPr>
          <w:p w:rsidR="00821813" w:rsidRPr="00494131" w:rsidRDefault="00821813" w:rsidP="00494131">
            <w:pPr>
              <w:rPr>
                <w:color w:val="7F7F7F" w:themeColor="text1" w:themeTint="80"/>
              </w:rPr>
            </w:pPr>
            <w:r w:rsidRPr="00494131">
              <w:rPr>
                <w:color w:val="7F7F7F" w:themeColor="text1" w:themeTint="80"/>
              </w:rPr>
              <w:t>«2»</w:t>
            </w:r>
          </w:p>
        </w:tc>
      </w:tr>
      <w:tr w:rsidR="00821813" w:rsidRPr="00494131" w:rsidTr="00494131">
        <w:tc>
          <w:tcPr>
            <w:tcW w:w="0" w:type="auto"/>
          </w:tcPr>
          <w:p w:rsidR="00821813" w:rsidRPr="00494131" w:rsidRDefault="00821813" w:rsidP="00494131">
            <w:pPr>
              <w:rPr>
                <w:color w:val="7F7F7F" w:themeColor="text1" w:themeTint="80"/>
              </w:rPr>
            </w:pPr>
            <w:r w:rsidRPr="00494131">
              <w:rPr>
                <w:color w:val="7F7F7F" w:themeColor="text1" w:themeTint="80"/>
              </w:rPr>
              <w:t>Контрольный</w:t>
            </w:r>
          </w:p>
        </w:tc>
        <w:tc>
          <w:tcPr>
            <w:tcW w:w="2307" w:type="dxa"/>
          </w:tcPr>
          <w:p w:rsidR="00821813" w:rsidRPr="00494131" w:rsidRDefault="00821813" w:rsidP="00494131">
            <w:pPr>
              <w:rPr>
                <w:color w:val="7F7F7F" w:themeColor="text1" w:themeTint="80"/>
              </w:rPr>
            </w:pPr>
            <w:r w:rsidRPr="00494131">
              <w:rPr>
                <w:color w:val="7F7F7F" w:themeColor="text1" w:themeTint="80"/>
              </w:rPr>
              <w:t>1 негрубая орфографическая  или 1 негрубая пунктуационная ошибка.</w:t>
            </w:r>
          </w:p>
          <w:p w:rsidR="00821813" w:rsidRPr="00494131" w:rsidRDefault="00821813" w:rsidP="00494131">
            <w:pPr>
              <w:rPr>
                <w:color w:val="7F7F7F" w:themeColor="text1" w:themeTint="80"/>
              </w:rPr>
            </w:pPr>
          </w:p>
          <w:p w:rsidR="00821813" w:rsidRPr="00494131" w:rsidRDefault="00821813" w:rsidP="00494131">
            <w:pPr>
              <w:rPr>
                <w:color w:val="7F7F7F" w:themeColor="text1" w:themeTint="80"/>
              </w:rPr>
            </w:pPr>
          </w:p>
        </w:tc>
        <w:tc>
          <w:tcPr>
            <w:tcW w:w="2111" w:type="dxa"/>
          </w:tcPr>
          <w:p w:rsidR="00821813" w:rsidRPr="00494131" w:rsidRDefault="00821813" w:rsidP="00494131">
            <w:pPr>
              <w:rPr>
                <w:color w:val="7F7F7F" w:themeColor="text1" w:themeTint="80"/>
              </w:rPr>
            </w:pPr>
            <w:r w:rsidRPr="00494131">
              <w:rPr>
                <w:color w:val="7F7F7F" w:themeColor="text1" w:themeTint="80"/>
              </w:rPr>
              <w:t>2орф. - 2  пункт.</w:t>
            </w:r>
          </w:p>
          <w:p w:rsidR="00821813" w:rsidRPr="00494131" w:rsidRDefault="00821813" w:rsidP="00494131">
            <w:pPr>
              <w:rPr>
                <w:color w:val="7F7F7F" w:themeColor="text1" w:themeTint="80"/>
              </w:rPr>
            </w:pPr>
            <w:r w:rsidRPr="00494131">
              <w:rPr>
                <w:color w:val="7F7F7F" w:themeColor="text1" w:themeTint="80"/>
              </w:rPr>
              <w:t>или</w:t>
            </w:r>
          </w:p>
          <w:p w:rsidR="00821813" w:rsidRPr="00494131" w:rsidRDefault="00821813" w:rsidP="00494131">
            <w:pPr>
              <w:rPr>
                <w:color w:val="7F7F7F" w:themeColor="text1" w:themeTint="80"/>
              </w:rPr>
            </w:pPr>
            <w:r w:rsidRPr="00494131">
              <w:rPr>
                <w:color w:val="7F7F7F" w:themeColor="text1" w:themeTint="80"/>
              </w:rPr>
              <w:t>1орф.-3 пункт.</w:t>
            </w:r>
          </w:p>
          <w:p w:rsidR="00821813" w:rsidRPr="00494131" w:rsidRDefault="00821813" w:rsidP="00494131">
            <w:pPr>
              <w:rPr>
                <w:color w:val="7F7F7F" w:themeColor="text1" w:themeTint="80"/>
              </w:rPr>
            </w:pPr>
            <w:r w:rsidRPr="00494131">
              <w:rPr>
                <w:color w:val="7F7F7F" w:themeColor="text1" w:themeTint="80"/>
              </w:rPr>
              <w:t>или</w:t>
            </w:r>
          </w:p>
          <w:p w:rsidR="00821813" w:rsidRPr="00494131" w:rsidRDefault="00821813" w:rsidP="00494131">
            <w:pPr>
              <w:rPr>
                <w:color w:val="7F7F7F" w:themeColor="text1" w:themeTint="80"/>
              </w:rPr>
            </w:pPr>
            <w:r w:rsidRPr="00494131">
              <w:rPr>
                <w:color w:val="7F7F7F" w:themeColor="text1" w:themeTint="80"/>
              </w:rPr>
              <w:t>0орф. – 4 пункт.</w:t>
            </w:r>
          </w:p>
          <w:p w:rsidR="00821813" w:rsidRPr="00494131" w:rsidRDefault="00821813" w:rsidP="00494131">
            <w:pPr>
              <w:rPr>
                <w:color w:val="7F7F7F" w:themeColor="text1" w:themeTint="80"/>
              </w:rPr>
            </w:pPr>
          </w:p>
          <w:p w:rsidR="00821813" w:rsidRPr="00494131" w:rsidRDefault="00821813" w:rsidP="00494131">
            <w:pPr>
              <w:rPr>
                <w:color w:val="7F7F7F" w:themeColor="text1" w:themeTint="80"/>
              </w:rPr>
            </w:pPr>
            <w:proofErr w:type="gramStart"/>
            <w:r w:rsidRPr="00494131">
              <w:rPr>
                <w:color w:val="7F7F7F" w:themeColor="text1" w:themeTint="80"/>
              </w:rPr>
              <w:t>*при  3орф. ошибках,  если  среди   них есть однотипные.</w:t>
            </w:r>
            <w:proofErr w:type="gramEnd"/>
          </w:p>
        </w:tc>
        <w:tc>
          <w:tcPr>
            <w:tcW w:w="2004" w:type="dxa"/>
          </w:tcPr>
          <w:p w:rsidR="00821813" w:rsidRPr="00494131" w:rsidRDefault="00821813" w:rsidP="00494131">
            <w:pPr>
              <w:rPr>
                <w:color w:val="7F7F7F" w:themeColor="text1" w:themeTint="80"/>
              </w:rPr>
            </w:pPr>
            <w:r w:rsidRPr="00494131">
              <w:rPr>
                <w:color w:val="7F7F7F" w:themeColor="text1" w:themeTint="80"/>
              </w:rPr>
              <w:t>4орф. - 4 пункт.</w:t>
            </w:r>
          </w:p>
          <w:p w:rsidR="00821813" w:rsidRPr="00494131" w:rsidRDefault="00821813" w:rsidP="00494131">
            <w:pPr>
              <w:rPr>
                <w:color w:val="7F7F7F" w:themeColor="text1" w:themeTint="80"/>
              </w:rPr>
            </w:pPr>
            <w:r w:rsidRPr="00494131">
              <w:rPr>
                <w:color w:val="7F7F7F" w:themeColor="text1" w:themeTint="80"/>
              </w:rPr>
              <w:t>или</w:t>
            </w:r>
          </w:p>
          <w:p w:rsidR="00821813" w:rsidRPr="00494131" w:rsidRDefault="00821813" w:rsidP="00494131">
            <w:pPr>
              <w:rPr>
                <w:color w:val="7F7F7F" w:themeColor="text1" w:themeTint="80"/>
              </w:rPr>
            </w:pPr>
            <w:r w:rsidRPr="00494131">
              <w:rPr>
                <w:color w:val="7F7F7F" w:themeColor="text1" w:themeTint="80"/>
              </w:rPr>
              <w:t>3орф. -  5 пункт.</w:t>
            </w:r>
          </w:p>
          <w:p w:rsidR="00821813" w:rsidRPr="00494131" w:rsidRDefault="00821813" w:rsidP="00494131">
            <w:pPr>
              <w:rPr>
                <w:color w:val="7F7F7F" w:themeColor="text1" w:themeTint="80"/>
              </w:rPr>
            </w:pPr>
            <w:r w:rsidRPr="00494131">
              <w:rPr>
                <w:color w:val="7F7F7F" w:themeColor="text1" w:themeTint="80"/>
              </w:rPr>
              <w:t>или</w:t>
            </w:r>
          </w:p>
          <w:p w:rsidR="00821813" w:rsidRPr="00494131" w:rsidRDefault="00821813" w:rsidP="00494131">
            <w:pPr>
              <w:rPr>
                <w:color w:val="7F7F7F" w:themeColor="text1" w:themeTint="80"/>
              </w:rPr>
            </w:pPr>
            <w:r w:rsidRPr="00494131">
              <w:rPr>
                <w:color w:val="7F7F7F" w:themeColor="text1" w:themeTint="80"/>
              </w:rPr>
              <w:t>0орф. - 7 пункт.</w:t>
            </w:r>
          </w:p>
          <w:p w:rsidR="00821813" w:rsidRPr="00494131" w:rsidRDefault="00821813" w:rsidP="00494131">
            <w:pPr>
              <w:rPr>
                <w:color w:val="7F7F7F" w:themeColor="text1" w:themeTint="80"/>
              </w:rPr>
            </w:pPr>
          </w:p>
          <w:p w:rsidR="00821813" w:rsidRPr="00494131" w:rsidRDefault="00821813" w:rsidP="00494131">
            <w:pPr>
              <w:rPr>
                <w:color w:val="7F7F7F" w:themeColor="text1" w:themeTint="80"/>
              </w:rPr>
            </w:pPr>
            <w:r w:rsidRPr="00494131">
              <w:rPr>
                <w:color w:val="7F7F7F" w:themeColor="text1" w:themeTint="80"/>
              </w:rPr>
              <w:t>*в 5 классе допуск</w:t>
            </w:r>
            <w:proofErr w:type="gramStart"/>
            <w:r w:rsidRPr="00494131">
              <w:rPr>
                <w:color w:val="7F7F7F" w:themeColor="text1" w:themeTint="80"/>
              </w:rPr>
              <w:t>.</w:t>
            </w:r>
            <w:proofErr w:type="gramEnd"/>
            <w:r w:rsidRPr="00494131">
              <w:rPr>
                <w:color w:val="7F7F7F" w:themeColor="text1" w:themeTint="80"/>
              </w:rPr>
              <w:t xml:space="preserve"> </w:t>
            </w:r>
            <w:proofErr w:type="gramStart"/>
            <w:r w:rsidRPr="00494131">
              <w:rPr>
                <w:color w:val="7F7F7F" w:themeColor="text1" w:themeTint="80"/>
              </w:rPr>
              <w:t>п</w:t>
            </w:r>
            <w:proofErr w:type="gramEnd"/>
            <w:r w:rsidRPr="00494131">
              <w:rPr>
                <w:color w:val="7F7F7F" w:themeColor="text1" w:themeTint="80"/>
              </w:rPr>
              <w:t xml:space="preserve">ри 5 </w:t>
            </w:r>
            <w:proofErr w:type="spellStart"/>
            <w:r w:rsidRPr="00494131">
              <w:rPr>
                <w:color w:val="7F7F7F" w:themeColor="text1" w:themeTint="80"/>
              </w:rPr>
              <w:t>орф</w:t>
            </w:r>
            <w:proofErr w:type="spellEnd"/>
            <w:r w:rsidRPr="00494131">
              <w:rPr>
                <w:color w:val="7F7F7F" w:themeColor="text1" w:themeTint="80"/>
              </w:rPr>
              <w:t xml:space="preserve">. и 4 пункт. </w:t>
            </w:r>
          </w:p>
          <w:p w:rsidR="00821813" w:rsidRPr="00494131" w:rsidRDefault="00821813" w:rsidP="00494131">
            <w:pPr>
              <w:rPr>
                <w:color w:val="7F7F7F" w:themeColor="text1" w:themeTint="80"/>
              </w:rPr>
            </w:pPr>
          </w:p>
          <w:p w:rsidR="00821813" w:rsidRPr="00494131" w:rsidRDefault="00821813" w:rsidP="00494131">
            <w:pPr>
              <w:rPr>
                <w:color w:val="7F7F7F" w:themeColor="text1" w:themeTint="80"/>
              </w:rPr>
            </w:pPr>
            <w:r w:rsidRPr="00494131">
              <w:rPr>
                <w:color w:val="7F7F7F" w:themeColor="text1" w:themeTint="80"/>
              </w:rPr>
              <w:t xml:space="preserve">*при 6 </w:t>
            </w:r>
            <w:proofErr w:type="spellStart"/>
            <w:r w:rsidRPr="00494131">
              <w:rPr>
                <w:color w:val="7F7F7F" w:themeColor="text1" w:themeTint="80"/>
              </w:rPr>
              <w:t>орф</w:t>
            </w:r>
            <w:proofErr w:type="spellEnd"/>
            <w:r w:rsidRPr="00494131">
              <w:rPr>
                <w:color w:val="7F7F7F" w:themeColor="text1" w:themeTint="80"/>
              </w:rPr>
              <w:t xml:space="preserve">. и 6 </w:t>
            </w:r>
            <w:r w:rsidRPr="00494131">
              <w:rPr>
                <w:color w:val="7F7F7F" w:themeColor="text1" w:themeTint="80"/>
              </w:rPr>
              <w:lastRenderedPageBreak/>
              <w:t>пункт</w:t>
            </w:r>
            <w:proofErr w:type="gramStart"/>
            <w:r w:rsidRPr="00494131">
              <w:rPr>
                <w:color w:val="7F7F7F" w:themeColor="text1" w:themeTint="80"/>
              </w:rPr>
              <w:t xml:space="preserve">., </w:t>
            </w:r>
            <w:proofErr w:type="gramEnd"/>
            <w:r w:rsidRPr="00494131">
              <w:rPr>
                <w:color w:val="7F7F7F" w:themeColor="text1" w:themeTint="80"/>
              </w:rPr>
              <w:t>если среди тех и других имеются  однотипные и негрубые ошибки.</w:t>
            </w:r>
          </w:p>
          <w:p w:rsidR="00821813" w:rsidRPr="00494131" w:rsidRDefault="00821813" w:rsidP="00494131">
            <w:pPr>
              <w:rPr>
                <w:color w:val="7F7F7F" w:themeColor="text1" w:themeTint="80"/>
              </w:rPr>
            </w:pPr>
          </w:p>
        </w:tc>
        <w:tc>
          <w:tcPr>
            <w:tcW w:w="1773" w:type="dxa"/>
          </w:tcPr>
          <w:p w:rsidR="00821813" w:rsidRPr="00494131" w:rsidRDefault="00821813" w:rsidP="00494131">
            <w:pPr>
              <w:rPr>
                <w:color w:val="7F7F7F" w:themeColor="text1" w:themeTint="80"/>
              </w:rPr>
            </w:pPr>
            <w:r w:rsidRPr="00494131">
              <w:rPr>
                <w:color w:val="7F7F7F" w:themeColor="text1" w:themeTint="80"/>
              </w:rPr>
              <w:lastRenderedPageBreak/>
              <w:t>7орф.-7 пункт.</w:t>
            </w:r>
          </w:p>
          <w:p w:rsidR="00821813" w:rsidRPr="00494131" w:rsidRDefault="00821813" w:rsidP="00494131">
            <w:pPr>
              <w:rPr>
                <w:color w:val="7F7F7F" w:themeColor="text1" w:themeTint="80"/>
              </w:rPr>
            </w:pPr>
            <w:r w:rsidRPr="00494131">
              <w:rPr>
                <w:color w:val="7F7F7F" w:themeColor="text1" w:themeTint="80"/>
              </w:rPr>
              <w:t>или</w:t>
            </w:r>
          </w:p>
          <w:p w:rsidR="00821813" w:rsidRPr="00494131" w:rsidRDefault="00821813" w:rsidP="00494131">
            <w:pPr>
              <w:rPr>
                <w:color w:val="7F7F7F" w:themeColor="text1" w:themeTint="80"/>
              </w:rPr>
            </w:pPr>
            <w:r w:rsidRPr="00494131">
              <w:rPr>
                <w:color w:val="7F7F7F" w:themeColor="text1" w:themeTint="80"/>
              </w:rPr>
              <w:t>6орф. - 8 пункт.</w:t>
            </w:r>
          </w:p>
          <w:p w:rsidR="00821813" w:rsidRPr="00494131" w:rsidRDefault="00821813" w:rsidP="00494131">
            <w:pPr>
              <w:rPr>
                <w:color w:val="7F7F7F" w:themeColor="text1" w:themeTint="80"/>
              </w:rPr>
            </w:pPr>
            <w:r w:rsidRPr="00494131">
              <w:rPr>
                <w:color w:val="7F7F7F" w:themeColor="text1" w:themeTint="80"/>
              </w:rPr>
              <w:t>или</w:t>
            </w:r>
          </w:p>
          <w:p w:rsidR="00821813" w:rsidRPr="00494131" w:rsidRDefault="00821813" w:rsidP="00494131">
            <w:pPr>
              <w:rPr>
                <w:color w:val="7F7F7F" w:themeColor="text1" w:themeTint="80"/>
              </w:rPr>
            </w:pPr>
            <w:r w:rsidRPr="00494131">
              <w:rPr>
                <w:color w:val="7F7F7F" w:themeColor="text1" w:themeTint="80"/>
              </w:rPr>
              <w:t>5орф.-9  пункт.</w:t>
            </w:r>
          </w:p>
          <w:p w:rsidR="00821813" w:rsidRPr="00494131" w:rsidRDefault="00821813" w:rsidP="00494131">
            <w:pPr>
              <w:rPr>
                <w:color w:val="7F7F7F" w:themeColor="text1" w:themeTint="80"/>
              </w:rPr>
            </w:pPr>
            <w:r w:rsidRPr="00494131">
              <w:rPr>
                <w:color w:val="7F7F7F" w:themeColor="text1" w:themeTint="80"/>
              </w:rPr>
              <w:t>или</w:t>
            </w:r>
          </w:p>
          <w:p w:rsidR="00821813" w:rsidRPr="00494131" w:rsidRDefault="00821813" w:rsidP="00494131">
            <w:pPr>
              <w:rPr>
                <w:color w:val="7F7F7F" w:themeColor="text1" w:themeTint="80"/>
              </w:rPr>
            </w:pPr>
            <w:r w:rsidRPr="00494131">
              <w:rPr>
                <w:color w:val="7F7F7F" w:themeColor="text1" w:themeTint="80"/>
              </w:rPr>
              <w:t>8орф.- 6 пункт.</w:t>
            </w:r>
          </w:p>
        </w:tc>
      </w:tr>
      <w:tr w:rsidR="00821813" w:rsidRPr="00494131" w:rsidTr="00494131">
        <w:tc>
          <w:tcPr>
            <w:tcW w:w="0" w:type="auto"/>
          </w:tcPr>
          <w:p w:rsidR="00821813" w:rsidRPr="00494131" w:rsidRDefault="00821813" w:rsidP="00494131">
            <w:pPr>
              <w:rPr>
                <w:color w:val="7F7F7F" w:themeColor="text1" w:themeTint="80"/>
              </w:rPr>
            </w:pPr>
            <w:r w:rsidRPr="00494131">
              <w:rPr>
                <w:color w:val="7F7F7F" w:themeColor="text1" w:themeTint="80"/>
              </w:rPr>
              <w:lastRenderedPageBreak/>
              <w:t>Словарный</w:t>
            </w:r>
          </w:p>
        </w:tc>
        <w:tc>
          <w:tcPr>
            <w:tcW w:w="2307" w:type="dxa"/>
          </w:tcPr>
          <w:p w:rsidR="00821813" w:rsidRPr="00494131" w:rsidRDefault="00821813" w:rsidP="00494131">
            <w:pPr>
              <w:rPr>
                <w:color w:val="7F7F7F" w:themeColor="text1" w:themeTint="80"/>
              </w:rPr>
            </w:pPr>
            <w:r w:rsidRPr="00494131">
              <w:rPr>
                <w:color w:val="7F7F7F" w:themeColor="text1" w:themeTint="80"/>
              </w:rPr>
              <w:t>0 ошибок</w:t>
            </w:r>
          </w:p>
        </w:tc>
        <w:tc>
          <w:tcPr>
            <w:tcW w:w="2111" w:type="dxa"/>
          </w:tcPr>
          <w:p w:rsidR="00821813" w:rsidRPr="00494131" w:rsidRDefault="00821813" w:rsidP="00494131">
            <w:pPr>
              <w:rPr>
                <w:color w:val="7F7F7F" w:themeColor="text1" w:themeTint="80"/>
              </w:rPr>
            </w:pPr>
            <w:r w:rsidRPr="00494131">
              <w:rPr>
                <w:color w:val="7F7F7F" w:themeColor="text1" w:themeTint="80"/>
              </w:rPr>
              <w:t>1-2 ошибки</w:t>
            </w:r>
          </w:p>
        </w:tc>
        <w:tc>
          <w:tcPr>
            <w:tcW w:w="2004" w:type="dxa"/>
          </w:tcPr>
          <w:p w:rsidR="00821813" w:rsidRPr="00494131" w:rsidRDefault="00821813" w:rsidP="00494131">
            <w:pPr>
              <w:rPr>
                <w:color w:val="7F7F7F" w:themeColor="text1" w:themeTint="80"/>
              </w:rPr>
            </w:pPr>
            <w:r w:rsidRPr="00494131">
              <w:rPr>
                <w:color w:val="7F7F7F" w:themeColor="text1" w:themeTint="80"/>
              </w:rPr>
              <w:t>3-4 ошибки</w:t>
            </w:r>
          </w:p>
        </w:tc>
        <w:tc>
          <w:tcPr>
            <w:tcW w:w="1773" w:type="dxa"/>
          </w:tcPr>
          <w:p w:rsidR="00821813" w:rsidRPr="00494131" w:rsidRDefault="00821813" w:rsidP="00494131">
            <w:pPr>
              <w:rPr>
                <w:color w:val="7F7F7F" w:themeColor="text1" w:themeTint="80"/>
              </w:rPr>
            </w:pPr>
            <w:r w:rsidRPr="00494131">
              <w:rPr>
                <w:color w:val="7F7F7F" w:themeColor="text1" w:themeTint="80"/>
              </w:rPr>
              <w:t>до</w:t>
            </w:r>
            <w:proofErr w:type="gramStart"/>
            <w:r w:rsidRPr="00494131">
              <w:rPr>
                <w:color w:val="7F7F7F" w:themeColor="text1" w:themeTint="80"/>
              </w:rPr>
              <w:t>7</w:t>
            </w:r>
            <w:proofErr w:type="gramEnd"/>
            <w:r w:rsidRPr="00494131">
              <w:rPr>
                <w:color w:val="7F7F7F" w:themeColor="text1" w:themeTint="80"/>
              </w:rPr>
              <w:t xml:space="preserve"> ошибок</w:t>
            </w:r>
          </w:p>
        </w:tc>
      </w:tr>
    </w:tbl>
    <w:p w:rsidR="00821813" w:rsidRPr="00494131" w:rsidRDefault="00821813" w:rsidP="00494131">
      <w:pPr>
        <w:rPr>
          <w:color w:val="7F7F7F" w:themeColor="text1" w:themeTint="80"/>
        </w:rPr>
      </w:pPr>
      <w:r w:rsidRPr="00494131">
        <w:rPr>
          <w:color w:val="7F7F7F" w:themeColor="text1" w:themeTint="80"/>
        </w:rPr>
        <w:t>При большем количестве ошибок диктант оценивается баллом «1»</w:t>
      </w:r>
    </w:p>
    <w:p w:rsidR="00821813" w:rsidRPr="00494131" w:rsidRDefault="00821813" w:rsidP="00494131">
      <w:pPr>
        <w:rPr>
          <w:color w:val="7F7F7F" w:themeColor="text1" w:themeTint="80"/>
        </w:rPr>
      </w:pPr>
      <w:r w:rsidRPr="00494131">
        <w:rPr>
          <w:color w:val="7F7F7F" w:themeColor="text1" w:themeTint="80"/>
        </w:rP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две оценки (за каждый вид работы).</w:t>
      </w:r>
    </w:p>
    <w:p w:rsidR="00821813" w:rsidRPr="00494131" w:rsidRDefault="00821813" w:rsidP="00494131">
      <w:pPr>
        <w:rPr>
          <w:color w:val="7F7F7F" w:themeColor="text1" w:themeTint="80"/>
        </w:rPr>
      </w:pPr>
      <w:r w:rsidRPr="00494131">
        <w:rPr>
          <w:color w:val="7F7F7F" w:themeColor="text1" w:themeTint="80"/>
        </w:rPr>
        <w:t>При оценке выполнения дополнительных заданий рекомендуется руководствоваться следующим:</w:t>
      </w:r>
    </w:p>
    <w:p w:rsidR="00821813" w:rsidRPr="00494131" w:rsidRDefault="00821813" w:rsidP="00494131">
      <w:pPr>
        <w:rPr>
          <w:color w:val="7F7F7F" w:themeColor="text1" w:themeTint="80"/>
        </w:rPr>
      </w:pPr>
      <w:r w:rsidRPr="00494131">
        <w:rPr>
          <w:color w:val="7F7F7F" w:themeColor="text1" w:themeTint="80"/>
        </w:rPr>
        <w:t>Оценка «5» ставится, если ученик выполнил все задания верно.</w:t>
      </w:r>
    </w:p>
    <w:p w:rsidR="00821813" w:rsidRPr="00494131" w:rsidRDefault="00821813" w:rsidP="00494131">
      <w:pPr>
        <w:rPr>
          <w:color w:val="7F7F7F" w:themeColor="text1" w:themeTint="80"/>
        </w:rPr>
      </w:pPr>
      <w:r w:rsidRPr="00494131">
        <w:rPr>
          <w:color w:val="7F7F7F" w:themeColor="text1" w:themeTint="80"/>
        </w:rPr>
        <w:t>Оценка «4» ставится, если ученик выполнил правильно не менее 3/4 заданий.</w:t>
      </w:r>
    </w:p>
    <w:p w:rsidR="00821813" w:rsidRPr="00494131" w:rsidRDefault="00821813" w:rsidP="00494131">
      <w:pPr>
        <w:rPr>
          <w:color w:val="7F7F7F" w:themeColor="text1" w:themeTint="80"/>
        </w:rPr>
      </w:pPr>
      <w:r w:rsidRPr="00494131">
        <w:rPr>
          <w:color w:val="7F7F7F" w:themeColor="text1" w:themeTint="80"/>
        </w:rPr>
        <w:t>Оценка «3» ставится за работу, в которой правильно выполнено не менее половины заданий.</w:t>
      </w:r>
    </w:p>
    <w:p w:rsidR="00821813" w:rsidRPr="00494131" w:rsidRDefault="00821813" w:rsidP="00494131">
      <w:pPr>
        <w:rPr>
          <w:color w:val="7F7F7F" w:themeColor="text1" w:themeTint="80"/>
        </w:rPr>
      </w:pPr>
      <w:r w:rsidRPr="00494131">
        <w:rPr>
          <w:color w:val="7F7F7F" w:themeColor="text1" w:themeTint="80"/>
        </w:rPr>
        <w:t>Оценка «2» ставится за работу, в которой не выполнено более половины заданий.</w:t>
      </w:r>
    </w:p>
    <w:p w:rsidR="00821813" w:rsidRPr="00494131" w:rsidRDefault="00821813" w:rsidP="00494131">
      <w:pPr>
        <w:rPr>
          <w:color w:val="7F7F7F" w:themeColor="text1" w:themeTint="80"/>
        </w:rPr>
      </w:pPr>
      <w:r w:rsidRPr="00494131">
        <w:rPr>
          <w:color w:val="7F7F7F" w:themeColor="text1" w:themeTint="80"/>
        </w:rPr>
        <w:t>Оценка «1» ставится, если ученик не выполнил ни одного  задания.</w:t>
      </w:r>
    </w:p>
    <w:p w:rsidR="00821813" w:rsidRPr="00494131" w:rsidRDefault="00821813" w:rsidP="00494131">
      <w:pPr>
        <w:rPr>
          <w:color w:val="7F7F7F" w:themeColor="text1" w:themeTint="80"/>
        </w:rPr>
      </w:pPr>
      <w:r w:rsidRPr="00494131">
        <w:rPr>
          <w:i/>
          <w:color w:val="7F7F7F" w:themeColor="text1" w:themeTint="80"/>
        </w:rPr>
        <w:t>Примечание</w:t>
      </w:r>
      <w:proofErr w:type="gramStart"/>
      <w:r w:rsidRPr="00494131">
        <w:rPr>
          <w:i/>
          <w:color w:val="7F7F7F" w:themeColor="text1" w:themeTint="80"/>
        </w:rPr>
        <w:t>.</w:t>
      </w:r>
      <w:r w:rsidRPr="00494131">
        <w:rPr>
          <w:color w:val="7F7F7F" w:themeColor="text1" w:themeTint="80"/>
        </w:rPr>
        <w:t>О</w:t>
      </w:r>
      <w:proofErr w:type="gramEnd"/>
      <w:r w:rsidRPr="00494131">
        <w:rPr>
          <w:color w:val="7F7F7F" w:themeColor="text1" w:themeTint="80"/>
        </w:rPr>
        <w:t>рфографические и пунктуационные ошибки, допущенные при выполнении дополнительных заданий, учитываются при выведении оценки за диктант.</w:t>
      </w:r>
    </w:p>
    <w:p w:rsidR="00821813" w:rsidRPr="00494131" w:rsidRDefault="00821813" w:rsidP="00494131">
      <w:pPr>
        <w:rPr>
          <w:color w:val="7F7F7F" w:themeColor="text1" w:themeTint="80"/>
        </w:rPr>
      </w:pPr>
      <w:r w:rsidRPr="00494131">
        <w:rPr>
          <w:color w:val="7F7F7F" w:themeColor="text1" w:themeTint="80"/>
        </w:rPr>
        <w:t>Оценка сочинений и изложений</w:t>
      </w:r>
    </w:p>
    <w:p w:rsidR="00821813" w:rsidRPr="00494131" w:rsidRDefault="00821813" w:rsidP="00494131">
      <w:pPr>
        <w:rPr>
          <w:color w:val="7F7F7F" w:themeColor="text1" w:themeTint="80"/>
        </w:rPr>
      </w:pPr>
      <w:r w:rsidRPr="00494131">
        <w:rPr>
          <w:color w:val="7F7F7F" w:themeColor="text1" w:themeTint="80"/>
        </w:rPr>
        <w:t>Сочинения и  изложения основные формы проверки умения правильно   и  последовательно  излагать мысли, уровня речевой подготовки учащихся.</w:t>
      </w:r>
    </w:p>
    <w:p w:rsidR="00821813" w:rsidRPr="00494131" w:rsidRDefault="00821813" w:rsidP="00494131">
      <w:pPr>
        <w:rPr>
          <w:color w:val="7F7F7F" w:themeColor="text1" w:themeTint="80"/>
        </w:rPr>
      </w:pPr>
      <w:r w:rsidRPr="00494131">
        <w:rPr>
          <w:color w:val="7F7F7F" w:themeColor="text1" w:themeTint="80"/>
        </w:rPr>
        <w:t>Примерный объем текста изложений и сочинений</w:t>
      </w:r>
    </w:p>
    <w:tbl>
      <w:tblPr>
        <w:tblW w:w="0" w:type="auto"/>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3"/>
        <w:gridCol w:w="4063"/>
        <w:gridCol w:w="4059"/>
      </w:tblGrid>
      <w:tr w:rsidR="00821813" w:rsidRPr="00494131" w:rsidTr="00494131">
        <w:tc>
          <w:tcPr>
            <w:tcW w:w="1223" w:type="dxa"/>
            <w:vMerge w:val="restart"/>
          </w:tcPr>
          <w:p w:rsidR="00821813" w:rsidRPr="00494131" w:rsidRDefault="00821813" w:rsidP="00494131">
            <w:pPr>
              <w:rPr>
                <w:color w:val="7F7F7F" w:themeColor="text1" w:themeTint="80"/>
              </w:rPr>
            </w:pPr>
            <w:r w:rsidRPr="00494131">
              <w:rPr>
                <w:color w:val="7F7F7F" w:themeColor="text1" w:themeTint="80"/>
              </w:rPr>
              <w:t>класс</w:t>
            </w:r>
          </w:p>
        </w:tc>
        <w:tc>
          <w:tcPr>
            <w:tcW w:w="8122" w:type="dxa"/>
            <w:gridSpan w:val="2"/>
          </w:tcPr>
          <w:p w:rsidR="00821813" w:rsidRPr="00494131" w:rsidRDefault="00821813" w:rsidP="00494131">
            <w:pPr>
              <w:rPr>
                <w:color w:val="7F7F7F" w:themeColor="text1" w:themeTint="80"/>
              </w:rPr>
            </w:pPr>
            <w:r w:rsidRPr="00494131">
              <w:rPr>
                <w:color w:val="7F7F7F" w:themeColor="text1" w:themeTint="80"/>
              </w:rPr>
              <w:t xml:space="preserve">Объем текста </w:t>
            </w:r>
            <w:proofErr w:type="gramStart"/>
            <w:r w:rsidRPr="00494131">
              <w:rPr>
                <w:color w:val="7F7F7F" w:themeColor="text1" w:themeTint="80"/>
              </w:rPr>
              <w:t>для</w:t>
            </w:r>
            <w:proofErr w:type="gramEnd"/>
            <w:r w:rsidRPr="00494131">
              <w:rPr>
                <w:color w:val="7F7F7F" w:themeColor="text1" w:themeTint="80"/>
              </w:rPr>
              <w:t xml:space="preserve"> </w:t>
            </w:r>
          </w:p>
        </w:tc>
      </w:tr>
      <w:tr w:rsidR="00821813" w:rsidRPr="00494131" w:rsidTr="00494131">
        <w:tc>
          <w:tcPr>
            <w:tcW w:w="1223" w:type="dxa"/>
            <w:vMerge/>
          </w:tcPr>
          <w:p w:rsidR="00821813" w:rsidRPr="00494131" w:rsidRDefault="00821813" w:rsidP="00494131">
            <w:pPr>
              <w:rPr>
                <w:color w:val="7F7F7F" w:themeColor="text1" w:themeTint="80"/>
              </w:rPr>
            </w:pPr>
          </w:p>
        </w:tc>
        <w:tc>
          <w:tcPr>
            <w:tcW w:w="4063" w:type="dxa"/>
          </w:tcPr>
          <w:p w:rsidR="00821813" w:rsidRPr="00494131" w:rsidRDefault="00821813" w:rsidP="00494131">
            <w:pPr>
              <w:rPr>
                <w:color w:val="7F7F7F" w:themeColor="text1" w:themeTint="80"/>
              </w:rPr>
            </w:pPr>
            <w:r w:rsidRPr="00494131">
              <w:rPr>
                <w:color w:val="7F7F7F" w:themeColor="text1" w:themeTint="80"/>
              </w:rPr>
              <w:t>подробного изложения</w:t>
            </w:r>
          </w:p>
        </w:tc>
        <w:tc>
          <w:tcPr>
            <w:tcW w:w="4059" w:type="dxa"/>
          </w:tcPr>
          <w:p w:rsidR="00821813" w:rsidRPr="00494131" w:rsidRDefault="00821813" w:rsidP="00494131">
            <w:pPr>
              <w:rPr>
                <w:color w:val="7F7F7F" w:themeColor="text1" w:themeTint="80"/>
              </w:rPr>
            </w:pPr>
            <w:r w:rsidRPr="00494131">
              <w:rPr>
                <w:color w:val="7F7F7F" w:themeColor="text1" w:themeTint="80"/>
              </w:rPr>
              <w:t>классного сочинения</w:t>
            </w:r>
          </w:p>
        </w:tc>
      </w:tr>
      <w:tr w:rsidR="00821813" w:rsidRPr="00494131" w:rsidTr="00494131">
        <w:tc>
          <w:tcPr>
            <w:tcW w:w="1223" w:type="dxa"/>
          </w:tcPr>
          <w:p w:rsidR="00821813" w:rsidRPr="00494131" w:rsidRDefault="00821813" w:rsidP="00494131">
            <w:pPr>
              <w:rPr>
                <w:color w:val="7F7F7F" w:themeColor="text1" w:themeTint="80"/>
              </w:rPr>
            </w:pPr>
            <w:r w:rsidRPr="00494131">
              <w:rPr>
                <w:color w:val="7F7F7F" w:themeColor="text1" w:themeTint="80"/>
              </w:rPr>
              <w:t>8</w:t>
            </w:r>
          </w:p>
        </w:tc>
        <w:tc>
          <w:tcPr>
            <w:tcW w:w="4063" w:type="dxa"/>
          </w:tcPr>
          <w:p w:rsidR="00821813" w:rsidRPr="00494131" w:rsidRDefault="00821813" w:rsidP="00494131">
            <w:pPr>
              <w:rPr>
                <w:color w:val="7F7F7F" w:themeColor="text1" w:themeTint="80"/>
              </w:rPr>
            </w:pPr>
            <w:r w:rsidRPr="00494131">
              <w:rPr>
                <w:color w:val="7F7F7F" w:themeColor="text1" w:themeTint="80"/>
              </w:rPr>
              <w:t>250-350 слов</w:t>
            </w:r>
          </w:p>
        </w:tc>
        <w:tc>
          <w:tcPr>
            <w:tcW w:w="4059" w:type="dxa"/>
          </w:tcPr>
          <w:p w:rsidR="00821813" w:rsidRPr="00494131" w:rsidRDefault="00821813" w:rsidP="00494131">
            <w:pPr>
              <w:rPr>
                <w:color w:val="7F7F7F" w:themeColor="text1" w:themeTint="80"/>
              </w:rPr>
            </w:pPr>
            <w:r w:rsidRPr="00494131">
              <w:rPr>
                <w:color w:val="7F7F7F" w:themeColor="text1" w:themeTint="80"/>
              </w:rPr>
              <w:t>2,0 – 3,0 страницы</w:t>
            </w:r>
          </w:p>
        </w:tc>
      </w:tr>
    </w:tbl>
    <w:p w:rsidR="00821813" w:rsidRPr="00494131" w:rsidRDefault="00821813" w:rsidP="00494131">
      <w:pPr>
        <w:rPr>
          <w:color w:val="7F7F7F" w:themeColor="text1" w:themeTint="80"/>
        </w:rPr>
      </w:pPr>
      <w:r w:rsidRPr="00494131">
        <w:rPr>
          <w:color w:val="7F7F7F" w:themeColor="text1" w:themeTint="80"/>
        </w:rPr>
        <w:t xml:space="preserve"> Объем текстов итоговых контрольных подробных изложений в 8 и 9 классах может быть увеличен на 50 слов в связи с тем, что на таких уроках не проводится подготовительная работа.</w:t>
      </w:r>
    </w:p>
    <w:p w:rsidR="00821813" w:rsidRPr="00494131" w:rsidRDefault="00821813" w:rsidP="00494131">
      <w:pPr>
        <w:rPr>
          <w:color w:val="7F7F7F" w:themeColor="text1" w:themeTint="80"/>
        </w:rPr>
      </w:pPr>
      <w:r w:rsidRPr="00494131">
        <w:rPr>
          <w:color w:val="7F7F7F" w:themeColor="text1" w:themeTint="80"/>
        </w:rPr>
        <w:t xml:space="preserve">С помощью сочинений и изложений проверяются: </w:t>
      </w:r>
    </w:p>
    <w:p w:rsidR="00821813" w:rsidRPr="00494131" w:rsidRDefault="00821813" w:rsidP="00494131">
      <w:pPr>
        <w:rPr>
          <w:color w:val="7F7F7F" w:themeColor="text1" w:themeTint="80"/>
        </w:rPr>
      </w:pPr>
      <w:r w:rsidRPr="00494131">
        <w:rPr>
          <w:color w:val="7F7F7F" w:themeColor="text1" w:themeTint="80"/>
        </w:rPr>
        <w:t xml:space="preserve">1) умение раскрывать тему; </w:t>
      </w:r>
    </w:p>
    <w:p w:rsidR="00821813" w:rsidRPr="00494131" w:rsidRDefault="00821813" w:rsidP="00494131">
      <w:pPr>
        <w:rPr>
          <w:color w:val="7F7F7F" w:themeColor="text1" w:themeTint="80"/>
        </w:rPr>
      </w:pPr>
      <w:r w:rsidRPr="00494131">
        <w:rPr>
          <w:color w:val="7F7F7F" w:themeColor="text1" w:themeTint="80"/>
        </w:rPr>
        <w:t xml:space="preserve">2) умение использовать языковые средства  в соответствии со стилем, темой и задачей высказывания; </w:t>
      </w:r>
    </w:p>
    <w:p w:rsidR="00821813" w:rsidRPr="00494131" w:rsidRDefault="00821813" w:rsidP="00494131">
      <w:pPr>
        <w:rPr>
          <w:color w:val="7F7F7F" w:themeColor="text1" w:themeTint="80"/>
        </w:rPr>
      </w:pPr>
      <w:r w:rsidRPr="00494131">
        <w:rPr>
          <w:color w:val="7F7F7F" w:themeColor="text1" w:themeTint="80"/>
        </w:rPr>
        <w:t xml:space="preserve">3) соблюдение языковых норм и правил правописания.      </w:t>
      </w:r>
    </w:p>
    <w:p w:rsidR="00821813" w:rsidRPr="00494131" w:rsidRDefault="00821813" w:rsidP="00494131">
      <w:pPr>
        <w:rPr>
          <w:color w:val="7F7F7F" w:themeColor="text1" w:themeTint="80"/>
        </w:rPr>
      </w:pPr>
    </w:p>
    <w:p w:rsidR="00821813" w:rsidRPr="00494131" w:rsidRDefault="00821813" w:rsidP="00494131">
      <w:pPr>
        <w:rPr>
          <w:color w:val="7F7F7F" w:themeColor="text1" w:themeTint="80"/>
        </w:rPr>
      </w:pPr>
      <w:r w:rsidRPr="00494131">
        <w:rPr>
          <w:color w:val="7F7F7F" w:themeColor="text1" w:themeTint="80"/>
        </w:rPr>
        <w:lastRenderedPageBreak/>
        <w:t>Любое сочинение и изложение оценивается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821813" w:rsidRPr="00494131" w:rsidRDefault="00821813" w:rsidP="00494131">
      <w:pPr>
        <w:rPr>
          <w:color w:val="7F7F7F" w:themeColor="text1" w:themeTint="80"/>
        </w:rPr>
      </w:pPr>
      <w:r w:rsidRPr="00494131">
        <w:rPr>
          <w:color w:val="7F7F7F" w:themeColor="text1" w:themeTint="80"/>
        </w:rPr>
        <w:t>Содержание   сочинения   и   изложения   оценивается   по   следующим критериям:</w:t>
      </w:r>
    </w:p>
    <w:p w:rsidR="00821813" w:rsidRPr="00494131" w:rsidRDefault="00821813" w:rsidP="00494131">
      <w:pPr>
        <w:rPr>
          <w:color w:val="7F7F7F" w:themeColor="text1" w:themeTint="80"/>
        </w:rPr>
      </w:pPr>
      <w:r w:rsidRPr="00494131">
        <w:rPr>
          <w:color w:val="7F7F7F" w:themeColor="text1" w:themeTint="80"/>
        </w:rPr>
        <w:t>- соответствие работы ученика теме и основной мысли;</w:t>
      </w:r>
    </w:p>
    <w:p w:rsidR="00821813" w:rsidRPr="00494131" w:rsidRDefault="00821813" w:rsidP="00494131">
      <w:pPr>
        <w:rPr>
          <w:color w:val="7F7F7F" w:themeColor="text1" w:themeTint="80"/>
        </w:rPr>
      </w:pPr>
      <w:r w:rsidRPr="00494131">
        <w:rPr>
          <w:color w:val="7F7F7F" w:themeColor="text1" w:themeTint="80"/>
        </w:rPr>
        <w:t xml:space="preserve">- полнота раскрытия темы; </w:t>
      </w:r>
    </w:p>
    <w:p w:rsidR="00821813" w:rsidRPr="00494131" w:rsidRDefault="00821813" w:rsidP="00494131">
      <w:pPr>
        <w:rPr>
          <w:color w:val="7F7F7F" w:themeColor="text1" w:themeTint="80"/>
        </w:rPr>
      </w:pPr>
      <w:r w:rsidRPr="00494131">
        <w:rPr>
          <w:color w:val="7F7F7F" w:themeColor="text1" w:themeTint="80"/>
        </w:rPr>
        <w:t>- правильность фактического материала;</w:t>
      </w:r>
    </w:p>
    <w:p w:rsidR="00821813" w:rsidRPr="00494131" w:rsidRDefault="00821813" w:rsidP="00494131">
      <w:pPr>
        <w:rPr>
          <w:color w:val="7F7F7F" w:themeColor="text1" w:themeTint="80"/>
        </w:rPr>
      </w:pPr>
      <w:r w:rsidRPr="00494131">
        <w:rPr>
          <w:color w:val="7F7F7F" w:themeColor="text1" w:themeTint="80"/>
        </w:rPr>
        <w:t>- последовательность изложения.</w:t>
      </w:r>
    </w:p>
    <w:p w:rsidR="00821813" w:rsidRPr="00494131" w:rsidRDefault="00821813" w:rsidP="00494131">
      <w:pPr>
        <w:rPr>
          <w:color w:val="7F7F7F" w:themeColor="text1" w:themeTint="80"/>
        </w:rPr>
      </w:pPr>
      <w:r w:rsidRPr="00494131">
        <w:rPr>
          <w:color w:val="7F7F7F" w:themeColor="text1" w:themeTint="80"/>
        </w:rPr>
        <w:t>При оценке речевого оформления сочинений и изложений учитывается:</w:t>
      </w:r>
    </w:p>
    <w:p w:rsidR="00821813" w:rsidRPr="00494131" w:rsidRDefault="00821813" w:rsidP="00494131">
      <w:pPr>
        <w:rPr>
          <w:color w:val="7F7F7F" w:themeColor="text1" w:themeTint="80"/>
        </w:rPr>
      </w:pPr>
      <w:r w:rsidRPr="00494131">
        <w:rPr>
          <w:color w:val="7F7F7F" w:themeColor="text1" w:themeTint="80"/>
        </w:rPr>
        <w:t>- разнообразие словаря и грамматического строя речи;</w:t>
      </w:r>
    </w:p>
    <w:p w:rsidR="00821813" w:rsidRPr="00494131" w:rsidRDefault="00821813" w:rsidP="00494131">
      <w:pPr>
        <w:rPr>
          <w:color w:val="7F7F7F" w:themeColor="text1" w:themeTint="80"/>
        </w:rPr>
      </w:pPr>
      <w:r w:rsidRPr="00494131">
        <w:rPr>
          <w:color w:val="7F7F7F" w:themeColor="text1" w:themeTint="80"/>
        </w:rPr>
        <w:t>- стилевое единство и выразительность речи;</w:t>
      </w:r>
    </w:p>
    <w:p w:rsidR="00821813" w:rsidRPr="00494131" w:rsidRDefault="00821813" w:rsidP="00494131">
      <w:pPr>
        <w:rPr>
          <w:color w:val="7F7F7F" w:themeColor="text1" w:themeTint="80"/>
        </w:rPr>
      </w:pPr>
      <w:r w:rsidRPr="00494131">
        <w:rPr>
          <w:color w:val="7F7F7F" w:themeColor="text1" w:themeTint="80"/>
        </w:rPr>
        <w:t>- число речевых недочетов.</w:t>
      </w:r>
    </w:p>
    <w:p w:rsidR="00821813" w:rsidRPr="00494131" w:rsidRDefault="00821813" w:rsidP="00494131">
      <w:pPr>
        <w:rPr>
          <w:color w:val="7F7F7F" w:themeColor="text1" w:themeTint="80"/>
        </w:rPr>
      </w:pPr>
      <w:r w:rsidRPr="00494131">
        <w:rPr>
          <w:color w:val="7F7F7F" w:themeColor="text1" w:themeTint="80"/>
        </w:rPr>
        <w:t>Грамотность оценивается по числу допущенных учеником ошибок — орфографических,  пунктуационных  и  грамматических.</w:t>
      </w:r>
    </w:p>
    <w:p w:rsidR="00821813" w:rsidRPr="00494131" w:rsidRDefault="00821813" w:rsidP="00494131">
      <w:pPr>
        <w:rPr>
          <w:color w:val="7F7F7F" w:themeColor="text1" w:themeTint="80"/>
        </w:rPr>
      </w:pPr>
    </w:p>
    <w:tbl>
      <w:tblPr>
        <w:tblW w:w="14786" w:type="dxa"/>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9"/>
        <w:gridCol w:w="6351"/>
        <w:gridCol w:w="7336"/>
      </w:tblGrid>
      <w:tr w:rsidR="00821813" w:rsidRPr="00494131" w:rsidTr="00494131">
        <w:tc>
          <w:tcPr>
            <w:tcW w:w="1099" w:type="dxa"/>
            <w:vMerge w:val="restart"/>
          </w:tcPr>
          <w:p w:rsidR="00821813" w:rsidRPr="00494131" w:rsidRDefault="00821813" w:rsidP="00494131">
            <w:pPr>
              <w:rPr>
                <w:color w:val="7F7F7F" w:themeColor="text1" w:themeTint="80"/>
              </w:rPr>
            </w:pPr>
            <w:r w:rsidRPr="00494131">
              <w:rPr>
                <w:color w:val="7F7F7F" w:themeColor="text1" w:themeTint="80"/>
              </w:rPr>
              <w:t>оценка</w:t>
            </w:r>
          </w:p>
        </w:tc>
        <w:tc>
          <w:tcPr>
            <w:tcW w:w="13687" w:type="dxa"/>
            <w:gridSpan w:val="2"/>
          </w:tcPr>
          <w:p w:rsidR="00821813" w:rsidRPr="00494131" w:rsidRDefault="00821813" w:rsidP="00494131">
            <w:pPr>
              <w:rPr>
                <w:color w:val="7F7F7F" w:themeColor="text1" w:themeTint="80"/>
              </w:rPr>
            </w:pPr>
            <w:r w:rsidRPr="00494131">
              <w:rPr>
                <w:color w:val="7F7F7F" w:themeColor="text1" w:themeTint="80"/>
              </w:rPr>
              <w:t>Основные критерии оценки</w:t>
            </w:r>
          </w:p>
        </w:tc>
      </w:tr>
      <w:tr w:rsidR="00821813" w:rsidRPr="00494131" w:rsidTr="00494131">
        <w:tc>
          <w:tcPr>
            <w:tcW w:w="1099" w:type="dxa"/>
            <w:vMerge/>
          </w:tcPr>
          <w:p w:rsidR="00821813" w:rsidRPr="00494131" w:rsidRDefault="00821813" w:rsidP="00494131">
            <w:pPr>
              <w:rPr>
                <w:color w:val="7F7F7F" w:themeColor="text1" w:themeTint="80"/>
              </w:rPr>
            </w:pPr>
          </w:p>
        </w:tc>
        <w:tc>
          <w:tcPr>
            <w:tcW w:w="6351" w:type="dxa"/>
          </w:tcPr>
          <w:p w:rsidR="00821813" w:rsidRPr="00494131" w:rsidRDefault="00821813" w:rsidP="00494131">
            <w:pPr>
              <w:rPr>
                <w:color w:val="7F7F7F" w:themeColor="text1" w:themeTint="80"/>
              </w:rPr>
            </w:pPr>
            <w:r w:rsidRPr="00494131">
              <w:rPr>
                <w:color w:val="7F7F7F" w:themeColor="text1" w:themeTint="80"/>
              </w:rPr>
              <w:t>содержание и речь</w:t>
            </w:r>
          </w:p>
        </w:tc>
        <w:tc>
          <w:tcPr>
            <w:tcW w:w="7336" w:type="dxa"/>
          </w:tcPr>
          <w:p w:rsidR="00821813" w:rsidRPr="00494131" w:rsidRDefault="00821813" w:rsidP="00494131">
            <w:pPr>
              <w:rPr>
                <w:color w:val="7F7F7F" w:themeColor="text1" w:themeTint="80"/>
              </w:rPr>
            </w:pPr>
            <w:r w:rsidRPr="00494131">
              <w:rPr>
                <w:color w:val="7F7F7F" w:themeColor="text1" w:themeTint="80"/>
              </w:rPr>
              <w:t>грамотность</w:t>
            </w:r>
          </w:p>
        </w:tc>
      </w:tr>
      <w:tr w:rsidR="00821813" w:rsidRPr="00494131" w:rsidTr="00494131">
        <w:tc>
          <w:tcPr>
            <w:tcW w:w="1099" w:type="dxa"/>
          </w:tcPr>
          <w:p w:rsidR="00821813" w:rsidRPr="00494131" w:rsidRDefault="00821813" w:rsidP="00494131">
            <w:pPr>
              <w:rPr>
                <w:color w:val="7F7F7F" w:themeColor="text1" w:themeTint="80"/>
              </w:rPr>
            </w:pPr>
            <w:r w:rsidRPr="00494131">
              <w:rPr>
                <w:color w:val="7F7F7F" w:themeColor="text1" w:themeTint="80"/>
              </w:rPr>
              <w:t>«5»</w:t>
            </w:r>
          </w:p>
        </w:tc>
        <w:tc>
          <w:tcPr>
            <w:tcW w:w="6351" w:type="dxa"/>
          </w:tcPr>
          <w:p w:rsidR="00821813" w:rsidRPr="00494131" w:rsidRDefault="00821813" w:rsidP="00494131">
            <w:pPr>
              <w:rPr>
                <w:color w:val="7F7F7F" w:themeColor="text1" w:themeTint="80"/>
              </w:rPr>
            </w:pPr>
            <w:r w:rsidRPr="00494131">
              <w:rPr>
                <w:color w:val="7F7F7F" w:themeColor="text1" w:themeTint="80"/>
              </w:rPr>
              <w:t>1. Содержание работы полностью соответствует</w:t>
            </w:r>
          </w:p>
          <w:p w:rsidR="00821813" w:rsidRPr="00494131" w:rsidRDefault="00821813" w:rsidP="00494131">
            <w:pPr>
              <w:rPr>
                <w:color w:val="7F7F7F" w:themeColor="text1" w:themeTint="80"/>
              </w:rPr>
            </w:pPr>
            <w:r w:rsidRPr="00494131">
              <w:rPr>
                <w:color w:val="7F7F7F" w:themeColor="text1" w:themeTint="80"/>
              </w:rPr>
              <w:t xml:space="preserve">теме. </w:t>
            </w:r>
          </w:p>
          <w:p w:rsidR="00821813" w:rsidRPr="00494131" w:rsidRDefault="00821813" w:rsidP="00494131">
            <w:pPr>
              <w:rPr>
                <w:color w:val="7F7F7F" w:themeColor="text1" w:themeTint="80"/>
              </w:rPr>
            </w:pPr>
            <w:r w:rsidRPr="00494131">
              <w:rPr>
                <w:color w:val="7F7F7F" w:themeColor="text1" w:themeTint="80"/>
              </w:rPr>
              <w:t xml:space="preserve">2. Фактические ошибки отсутствуют. </w:t>
            </w:r>
          </w:p>
          <w:p w:rsidR="00821813" w:rsidRPr="00494131" w:rsidRDefault="00821813" w:rsidP="00494131">
            <w:pPr>
              <w:rPr>
                <w:color w:val="7F7F7F" w:themeColor="text1" w:themeTint="80"/>
              </w:rPr>
            </w:pPr>
            <w:r w:rsidRPr="00494131">
              <w:rPr>
                <w:color w:val="7F7F7F" w:themeColor="text1" w:themeTint="80"/>
              </w:rPr>
              <w:t>3. Содержание    излагается    последовательно. 4.  Работа    отличается    богатством    словаря, разнообразием используемых синтаксических кон</w:t>
            </w:r>
            <w:r w:rsidRPr="00494131">
              <w:rPr>
                <w:color w:val="7F7F7F" w:themeColor="text1" w:themeTint="80"/>
              </w:rPr>
              <w:softHyphen/>
              <w:t xml:space="preserve">струкций, точностью словоупотребления. </w:t>
            </w:r>
          </w:p>
          <w:p w:rsidR="00821813" w:rsidRPr="00494131" w:rsidRDefault="00821813" w:rsidP="00494131">
            <w:pPr>
              <w:rPr>
                <w:color w:val="7F7F7F" w:themeColor="text1" w:themeTint="80"/>
              </w:rPr>
            </w:pPr>
            <w:r w:rsidRPr="00494131">
              <w:rPr>
                <w:color w:val="7F7F7F" w:themeColor="text1" w:themeTint="80"/>
              </w:rPr>
              <w:t>5.  Достигнуто   стилевое   единство   и   вырази</w:t>
            </w:r>
            <w:r w:rsidRPr="00494131">
              <w:rPr>
                <w:color w:val="7F7F7F" w:themeColor="text1" w:themeTint="80"/>
              </w:rPr>
              <w:softHyphen/>
              <w:t xml:space="preserve">тельность текста. </w:t>
            </w:r>
          </w:p>
          <w:p w:rsidR="00821813" w:rsidRPr="00494131" w:rsidRDefault="00821813" w:rsidP="00494131">
            <w:pPr>
              <w:rPr>
                <w:color w:val="7F7F7F" w:themeColor="text1" w:themeTint="80"/>
              </w:rPr>
            </w:pPr>
            <w:r w:rsidRPr="00494131">
              <w:rPr>
                <w:color w:val="7F7F7F" w:themeColor="text1" w:themeTint="80"/>
              </w:rPr>
              <w:t xml:space="preserve">В  целом  в  работе  допускается  1  недочет в содержании и 1—2 </w:t>
            </w:r>
            <w:proofErr w:type="gramStart"/>
            <w:r w:rsidRPr="00494131">
              <w:rPr>
                <w:color w:val="7F7F7F" w:themeColor="text1" w:themeTint="80"/>
              </w:rPr>
              <w:t>речевых</w:t>
            </w:r>
            <w:proofErr w:type="gramEnd"/>
            <w:r w:rsidRPr="00494131">
              <w:rPr>
                <w:color w:val="7F7F7F" w:themeColor="text1" w:themeTint="80"/>
              </w:rPr>
              <w:t xml:space="preserve"> недочета</w:t>
            </w:r>
          </w:p>
        </w:tc>
        <w:tc>
          <w:tcPr>
            <w:tcW w:w="7336" w:type="dxa"/>
          </w:tcPr>
          <w:p w:rsidR="00821813" w:rsidRPr="00494131" w:rsidRDefault="00821813" w:rsidP="00494131">
            <w:pPr>
              <w:rPr>
                <w:color w:val="7F7F7F" w:themeColor="text1" w:themeTint="80"/>
              </w:rPr>
            </w:pPr>
            <w:r w:rsidRPr="00494131">
              <w:rPr>
                <w:color w:val="7F7F7F" w:themeColor="text1" w:themeTint="80"/>
              </w:rPr>
              <w:t xml:space="preserve">Допускается: </w:t>
            </w:r>
          </w:p>
          <w:p w:rsidR="00821813" w:rsidRPr="00494131" w:rsidRDefault="00821813" w:rsidP="00494131">
            <w:pPr>
              <w:rPr>
                <w:color w:val="7F7F7F" w:themeColor="text1" w:themeTint="80"/>
              </w:rPr>
            </w:pPr>
            <w:r w:rsidRPr="00494131">
              <w:rPr>
                <w:color w:val="7F7F7F" w:themeColor="text1" w:themeTint="80"/>
              </w:rPr>
              <w:t>1 орфографическая, или 1 пунктуационная, или 1 грамматиче</w:t>
            </w:r>
            <w:r w:rsidRPr="00494131">
              <w:rPr>
                <w:color w:val="7F7F7F" w:themeColor="text1" w:themeTint="80"/>
              </w:rPr>
              <w:softHyphen/>
              <w:t>ская ошибка</w:t>
            </w:r>
          </w:p>
        </w:tc>
      </w:tr>
      <w:tr w:rsidR="00821813" w:rsidRPr="00494131" w:rsidTr="00494131">
        <w:tc>
          <w:tcPr>
            <w:tcW w:w="1099" w:type="dxa"/>
          </w:tcPr>
          <w:p w:rsidR="00821813" w:rsidRPr="00494131" w:rsidRDefault="00821813" w:rsidP="00494131">
            <w:pPr>
              <w:rPr>
                <w:color w:val="7F7F7F" w:themeColor="text1" w:themeTint="80"/>
              </w:rPr>
            </w:pPr>
            <w:r w:rsidRPr="00494131">
              <w:rPr>
                <w:color w:val="7F7F7F" w:themeColor="text1" w:themeTint="80"/>
              </w:rPr>
              <w:t>«4»</w:t>
            </w:r>
          </w:p>
        </w:tc>
        <w:tc>
          <w:tcPr>
            <w:tcW w:w="6351" w:type="dxa"/>
          </w:tcPr>
          <w:p w:rsidR="00821813" w:rsidRPr="00494131" w:rsidRDefault="00821813" w:rsidP="00494131">
            <w:pPr>
              <w:rPr>
                <w:color w:val="7F7F7F" w:themeColor="text1" w:themeTint="80"/>
              </w:rPr>
            </w:pPr>
            <w:r w:rsidRPr="00494131">
              <w:rPr>
                <w:color w:val="7F7F7F" w:themeColor="text1" w:themeTint="80"/>
              </w:rPr>
              <w:t>1. Содержание работы в основном соответствует теме   (имеются  незна</w:t>
            </w:r>
            <w:r w:rsidRPr="00494131">
              <w:rPr>
                <w:color w:val="7F7F7F" w:themeColor="text1" w:themeTint="80"/>
              </w:rPr>
              <w:softHyphen/>
              <w:t>чительные отклонения от темы).</w:t>
            </w:r>
          </w:p>
          <w:p w:rsidR="00821813" w:rsidRPr="00494131" w:rsidRDefault="00821813" w:rsidP="00494131">
            <w:pPr>
              <w:rPr>
                <w:color w:val="7F7F7F" w:themeColor="text1" w:themeTint="80"/>
              </w:rPr>
            </w:pPr>
            <w:r w:rsidRPr="00494131">
              <w:rPr>
                <w:color w:val="7F7F7F" w:themeColor="text1" w:themeTint="80"/>
              </w:rPr>
              <w:t>2. Содержание в основном досто</w:t>
            </w:r>
            <w:r w:rsidRPr="00494131">
              <w:rPr>
                <w:color w:val="7F7F7F" w:themeColor="text1" w:themeTint="80"/>
              </w:rPr>
              <w:softHyphen/>
              <w:t>верно, но имеются единичные факти</w:t>
            </w:r>
            <w:r w:rsidRPr="00494131">
              <w:rPr>
                <w:color w:val="7F7F7F" w:themeColor="text1" w:themeTint="80"/>
              </w:rPr>
              <w:softHyphen/>
              <w:t xml:space="preserve">ческие неточности. </w:t>
            </w:r>
          </w:p>
          <w:p w:rsidR="00821813" w:rsidRPr="00494131" w:rsidRDefault="00821813" w:rsidP="00494131">
            <w:pPr>
              <w:rPr>
                <w:color w:val="7F7F7F" w:themeColor="text1" w:themeTint="80"/>
              </w:rPr>
            </w:pPr>
            <w:r w:rsidRPr="00494131">
              <w:rPr>
                <w:color w:val="7F7F7F" w:themeColor="text1" w:themeTint="80"/>
              </w:rPr>
              <w:t>3. Имеются  незначительные  нару</w:t>
            </w:r>
            <w:r w:rsidRPr="00494131">
              <w:rPr>
                <w:color w:val="7F7F7F" w:themeColor="text1" w:themeTint="80"/>
              </w:rPr>
              <w:softHyphen/>
              <w:t xml:space="preserve">шения   </w:t>
            </w:r>
            <w:r w:rsidRPr="00494131">
              <w:rPr>
                <w:color w:val="7F7F7F" w:themeColor="text1" w:themeTint="80"/>
              </w:rPr>
              <w:lastRenderedPageBreak/>
              <w:t>последовательности   в   изло</w:t>
            </w:r>
            <w:r w:rsidRPr="00494131">
              <w:rPr>
                <w:color w:val="7F7F7F" w:themeColor="text1" w:themeTint="80"/>
              </w:rPr>
              <w:softHyphen/>
              <w:t>жении мыслей.</w:t>
            </w:r>
          </w:p>
          <w:p w:rsidR="00821813" w:rsidRPr="00494131" w:rsidRDefault="00821813" w:rsidP="00494131">
            <w:pPr>
              <w:rPr>
                <w:color w:val="7F7F7F" w:themeColor="text1" w:themeTint="80"/>
              </w:rPr>
            </w:pPr>
            <w:r w:rsidRPr="00494131">
              <w:rPr>
                <w:color w:val="7F7F7F" w:themeColor="text1" w:themeTint="80"/>
              </w:rPr>
              <w:t xml:space="preserve">4. Лексический  и  грамматический строй речи достаточно разнообразен </w:t>
            </w:r>
          </w:p>
          <w:p w:rsidR="00821813" w:rsidRPr="00494131" w:rsidRDefault="00821813" w:rsidP="00494131">
            <w:pPr>
              <w:rPr>
                <w:color w:val="7F7F7F" w:themeColor="text1" w:themeTint="80"/>
              </w:rPr>
            </w:pPr>
            <w:r w:rsidRPr="00494131">
              <w:rPr>
                <w:color w:val="7F7F7F" w:themeColor="text1" w:themeTint="80"/>
              </w:rPr>
              <w:t>5. Стиль работы отличается един</w:t>
            </w:r>
            <w:r w:rsidRPr="00494131">
              <w:rPr>
                <w:color w:val="7F7F7F" w:themeColor="text1" w:themeTint="80"/>
              </w:rPr>
              <w:softHyphen/>
              <w:t>ством и   достаточной   выразитель</w:t>
            </w:r>
            <w:r w:rsidRPr="00494131">
              <w:rPr>
                <w:color w:val="7F7F7F" w:themeColor="text1" w:themeTint="80"/>
              </w:rPr>
              <w:softHyphen/>
              <w:t>ностью.</w:t>
            </w:r>
          </w:p>
          <w:p w:rsidR="00821813" w:rsidRPr="00494131" w:rsidRDefault="00821813" w:rsidP="00494131">
            <w:pPr>
              <w:rPr>
                <w:color w:val="7F7F7F" w:themeColor="text1" w:themeTint="80"/>
              </w:rPr>
            </w:pPr>
            <w:r w:rsidRPr="00494131">
              <w:rPr>
                <w:color w:val="7F7F7F" w:themeColor="text1" w:themeTint="80"/>
              </w:rPr>
              <w:t xml:space="preserve"> В целом в  работе  допускается не более 2 недочетов в содержании и не более 3—4 речевых недочетов.</w:t>
            </w:r>
          </w:p>
        </w:tc>
        <w:tc>
          <w:tcPr>
            <w:tcW w:w="7336" w:type="dxa"/>
          </w:tcPr>
          <w:p w:rsidR="00821813" w:rsidRPr="00494131" w:rsidRDefault="00821813" w:rsidP="00494131">
            <w:pPr>
              <w:rPr>
                <w:color w:val="7F7F7F" w:themeColor="text1" w:themeTint="80"/>
              </w:rPr>
            </w:pPr>
            <w:r w:rsidRPr="00494131">
              <w:rPr>
                <w:color w:val="7F7F7F" w:themeColor="text1" w:themeTint="80"/>
              </w:rPr>
              <w:lastRenderedPageBreak/>
              <w:t xml:space="preserve">Допускаются: </w:t>
            </w:r>
          </w:p>
          <w:p w:rsidR="00821813" w:rsidRPr="00494131" w:rsidRDefault="00821813" w:rsidP="00494131">
            <w:pPr>
              <w:rPr>
                <w:color w:val="7F7F7F" w:themeColor="text1" w:themeTint="80"/>
              </w:rPr>
            </w:pPr>
            <w:r w:rsidRPr="00494131">
              <w:rPr>
                <w:color w:val="7F7F7F" w:themeColor="text1" w:themeTint="80"/>
              </w:rPr>
              <w:t>2 орфографи</w:t>
            </w:r>
            <w:r w:rsidRPr="00494131">
              <w:rPr>
                <w:color w:val="7F7F7F" w:themeColor="text1" w:themeTint="80"/>
              </w:rPr>
              <w:softHyphen/>
              <w:t xml:space="preserve">ческие    и    2 пунктуационные ошибки, или  </w:t>
            </w:r>
          </w:p>
          <w:p w:rsidR="00821813" w:rsidRPr="00494131" w:rsidRDefault="00821813" w:rsidP="00494131">
            <w:pPr>
              <w:rPr>
                <w:color w:val="7F7F7F" w:themeColor="text1" w:themeTint="80"/>
              </w:rPr>
            </w:pPr>
            <w:r w:rsidRPr="00494131">
              <w:rPr>
                <w:color w:val="7F7F7F" w:themeColor="text1" w:themeTint="80"/>
              </w:rPr>
              <w:t xml:space="preserve">1  </w:t>
            </w:r>
            <w:proofErr w:type="gramStart"/>
            <w:r w:rsidRPr="00494131">
              <w:rPr>
                <w:color w:val="7F7F7F" w:themeColor="text1" w:themeTint="80"/>
              </w:rPr>
              <w:t>орфографичес</w:t>
            </w:r>
            <w:r w:rsidRPr="00494131">
              <w:rPr>
                <w:color w:val="7F7F7F" w:themeColor="text1" w:themeTint="80"/>
              </w:rPr>
              <w:softHyphen/>
              <w:t>кая</w:t>
            </w:r>
            <w:proofErr w:type="gramEnd"/>
            <w:r w:rsidRPr="00494131">
              <w:rPr>
                <w:color w:val="7F7F7F" w:themeColor="text1" w:themeTint="80"/>
              </w:rPr>
              <w:t xml:space="preserve"> и 3 пунктуационные ошиб</w:t>
            </w:r>
            <w:r w:rsidRPr="00494131">
              <w:rPr>
                <w:color w:val="7F7F7F" w:themeColor="text1" w:themeTint="80"/>
              </w:rPr>
              <w:softHyphen/>
              <w:t xml:space="preserve">ки,    или    </w:t>
            </w:r>
          </w:p>
          <w:p w:rsidR="00821813" w:rsidRPr="00494131" w:rsidRDefault="00821813" w:rsidP="00494131">
            <w:pPr>
              <w:rPr>
                <w:color w:val="7F7F7F" w:themeColor="text1" w:themeTint="80"/>
              </w:rPr>
            </w:pPr>
            <w:r w:rsidRPr="00494131">
              <w:rPr>
                <w:color w:val="7F7F7F" w:themeColor="text1" w:themeTint="80"/>
              </w:rPr>
              <w:t>4    пунктуационные ошибки при отсутствии орфо</w:t>
            </w:r>
            <w:r w:rsidRPr="00494131">
              <w:rPr>
                <w:color w:val="7F7F7F" w:themeColor="text1" w:themeTint="80"/>
              </w:rPr>
              <w:softHyphen/>
              <w:t xml:space="preserve">графических ошибок, </w:t>
            </w:r>
          </w:p>
          <w:p w:rsidR="00821813" w:rsidRPr="00494131" w:rsidRDefault="00821813" w:rsidP="00494131">
            <w:pPr>
              <w:rPr>
                <w:color w:val="7F7F7F" w:themeColor="text1" w:themeTint="80"/>
              </w:rPr>
            </w:pPr>
            <w:r w:rsidRPr="00494131">
              <w:rPr>
                <w:color w:val="7F7F7F" w:themeColor="text1" w:themeTint="80"/>
              </w:rPr>
              <w:lastRenderedPageBreak/>
              <w:t>а также 2   грамматические   ошибки</w:t>
            </w:r>
          </w:p>
          <w:p w:rsidR="00821813" w:rsidRPr="00494131" w:rsidRDefault="00821813" w:rsidP="00494131">
            <w:pPr>
              <w:rPr>
                <w:color w:val="7F7F7F" w:themeColor="text1" w:themeTint="80"/>
              </w:rPr>
            </w:pPr>
          </w:p>
        </w:tc>
      </w:tr>
      <w:tr w:rsidR="00821813" w:rsidRPr="00494131" w:rsidTr="00494131">
        <w:tc>
          <w:tcPr>
            <w:tcW w:w="1099" w:type="dxa"/>
          </w:tcPr>
          <w:p w:rsidR="00821813" w:rsidRPr="00494131" w:rsidRDefault="00821813" w:rsidP="00494131">
            <w:pPr>
              <w:rPr>
                <w:color w:val="7F7F7F" w:themeColor="text1" w:themeTint="80"/>
              </w:rPr>
            </w:pPr>
            <w:r w:rsidRPr="00494131">
              <w:rPr>
                <w:color w:val="7F7F7F" w:themeColor="text1" w:themeTint="80"/>
              </w:rPr>
              <w:lastRenderedPageBreak/>
              <w:t>«3»</w:t>
            </w:r>
          </w:p>
        </w:tc>
        <w:tc>
          <w:tcPr>
            <w:tcW w:w="6351" w:type="dxa"/>
          </w:tcPr>
          <w:p w:rsidR="00821813" w:rsidRPr="00494131" w:rsidRDefault="00821813" w:rsidP="00494131">
            <w:pPr>
              <w:rPr>
                <w:color w:val="7F7F7F" w:themeColor="text1" w:themeTint="80"/>
              </w:rPr>
            </w:pPr>
            <w:r w:rsidRPr="00494131">
              <w:rPr>
                <w:color w:val="7F7F7F" w:themeColor="text1" w:themeTint="80"/>
              </w:rPr>
              <w:t>1. В работе допущены существен</w:t>
            </w:r>
            <w:r w:rsidRPr="00494131">
              <w:rPr>
                <w:color w:val="7F7F7F" w:themeColor="text1" w:themeTint="80"/>
              </w:rPr>
              <w:softHyphen/>
              <w:t xml:space="preserve">ные отклонения от темы. </w:t>
            </w:r>
          </w:p>
          <w:p w:rsidR="00821813" w:rsidRPr="00494131" w:rsidRDefault="00821813" w:rsidP="00494131">
            <w:pPr>
              <w:rPr>
                <w:color w:val="7F7F7F" w:themeColor="text1" w:themeTint="80"/>
              </w:rPr>
            </w:pPr>
            <w:r w:rsidRPr="00494131">
              <w:rPr>
                <w:color w:val="7F7F7F" w:themeColor="text1" w:themeTint="80"/>
              </w:rPr>
              <w:t>2. Работа   достоверна   в   главном, но в ней имеются отдельные факти</w:t>
            </w:r>
            <w:r w:rsidRPr="00494131">
              <w:rPr>
                <w:color w:val="7F7F7F" w:themeColor="text1" w:themeTint="80"/>
              </w:rPr>
              <w:softHyphen/>
              <w:t xml:space="preserve">ческие неточности. </w:t>
            </w:r>
          </w:p>
          <w:p w:rsidR="00821813" w:rsidRPr="00494131" w:rsidRDefault="00821813" w:rsidP="00494131">
            <w:pPr>
              <w:rPr>
                <w:color w:val="7F7F7F" w:themeColor="text1" w:themeTint="80"/>
              </w:rPr>
            </w:pPr>
            <w:r w:rsidRPr="00494131">
              <w:rPr>
                <w:color w:val="7F7F7F" w:themeColor="text1" w:themeTint="80"/>
              </w:rPr>
              <w:t>3. Допущены   отдельные   наруше</w:t>
            </w:r>
            <w:r w:rsidRPr="00494131">
              <w:rPr>
                <w:color w:val="7F7F7F" w:themeColor="text1" w:themeTint="80"/>
              </w:rPr>
              <w:softHyphen/>
              <w:t xml:space="preserve">ния  последовательности  изложения. </w:t>
            </w:r>
          </w:p>
          <w:p w:rsidR="00821813" w:rsidRPr="00494131" w:rsidRDefault="00821813" w:rsidP="00494131">
            <w:pPr>
              <w:rPr>
                <w:color w:val="7F7F7F" w:themeColor="text1" w:themeTint="80"/>
              </w:rPr>
            </w:pPr>
            <w:r w:rsidRPr="00494131">
              <w:rPr>
                <w:color w:val="7F7F7F" w:themeColor="text1" w:themeTint="80"/>
              </w:rPr>
              <w:t>4. Беден  словарь,   и  однообразны употребляемые синтаксические конст</w:t>
            </w:r>
            <w:r w:rsidRPr="00494131">
              <w:rPr>
                <w:color w:val="7F7F7F" w:themeColor="text1" w:themeTint="80"/>
              </w:rPr>
              <w:softHyphen/>
              <w:t xml:space="preserve">рукции,    встречается    неправильное словоупотребление. </w:t>
            </w:r>
          </w:p>
          <w:p w:rsidR="00821813" w:rsidRPr="00494131" w:rsidRDefault="00821813" w:rsidP="00494131">
            <w:pPr>
              <w:rPr>
                <w:color w:val="7F7F7F" w:themeColor="text1" w:themeTint="80"/>
              </w:rPr>
            </w:pPr>
            <w:r w:rsidRPr="00494131">
              <w:rPr>
                <w:color w:val="7F7F7F" w:themeColor="text1" w:themeTint="80"/>
              </w:rPr>
              <w:t>5. Стиль   работы    не   отличается единством, речь недостаточно выра</w:t>
            </w:r>
            <w:r w:rsidRPr="00494131">
              <w:rPr>
                <w:color w:val="7F7F7F" w:themeColor="text1" w:themeTint="80"/>
              </w:rPr>
              <w:softHyphen/>
              <w:t xml:space="preserve">зительна. </w:t>
            </w:r>
          </w:p>
          <w:p w:rsidR="00821813" w:rsidRPr="00494131" w:rsidRDefault="00821813" w:rsidP="00494131">
            <w:pPr>
              <w:rPr>
                <w:color w:val="7F7F7F" w:themeColor="text1" w:themeTint="80"/>
              </w:rPr>
            </w:pPr>
            <w:r w:rsidRPr="00494131">
              <w:rPr>
                <w:color w:val="7F7F7F" w:themeColor="text1" w:themeTint="80"/>
              </w:rPr>
              <w:t>В целом  в работе допускается не более  4   недочетов  в  содержании и 5 речевых недочетов.</w:t>
            </w:r>
          </w:p>
        </w:tc>
        <w:tc>
          <w:tcPr>
            <w:tcW w:w="7336" w:type="dxa"/>
          </w:tcPr>
          <w:p w:rsidR="00821813" w:rsidRPr="00494131" w:rsidRDefault="00821813" w:rsidP="00494131">
            <w:pPr>
              <w:rPr>
                <w:color w:val="7F7F7F" w:themeColor="text1" w:themeTint="80"/>
              </w:rPr>
            </w:pPr>
            <w:r w:rsidRPr="00494131">
              <w:rPr>
                <w:color w:val="7F7F7F" w:themeColor="text1" w:themeTint="80"/>
              </w:rPr>
              <w:t xml:space="preserve">Допускаются: </w:t>
            </w:r>
          </w:p>
          <w:p w:rsidR="00821813" w:rsidRPr="00494131" w:rsidRDefault="00821813" w:rsidP="00494131">
            <w:pPr>
              <w:rPr>
                <w:color w:val="7F7F7F" w:themeColor="text1" w:themeTint="80"/>
              </w:rPr>
            </w:pPr>
            <w:r w:rsidRPr="00494131">
              <w:rPr>
                <w:color w:val="7F7F7F" w:themeColor="text1" w:themeTint="80"/>
              </w:rPr>
              <w:t>4 орфографи</w:t>
            </w:r>
            <w:r w:rsidRPr="00494131">
              <w:rPr>
                <w:color w:val="7F7F7F" w:themeColor="text1" w:themeTint="80"/>
              </w:rPr>
              <w:softHyphen/>
              <w:t xml:space="preserve">ческие   и   4 пунктуационные ошибки,    </w:t>
            </w:r>
          </w:p>
          <w:p w:rsidR="00821813" w:rsidRPr="00494131" w:rsidRDefault="00821813" w:rsidP="00494131">
            <w:pPr>
              <w:rPr>
                <w:color w:val="7F7F7F" w:themeColor="text1" w:themeTint="80"/>
              </w:rPr>
            </w:pPr>
            <w:r w:rsidRPr="00494131">
              <w:rPr>
                <w:color w:val="7F7F7F" w:themeColor="text1" w:themeTint="80"/>
              </w:rPr>
              <w:t>или</w:t>
            </w:r>
          </w:p>
          <w:p w:rsidR="00821813" w:rsidRPr="00494131" w:rsidRDefault="00821813" w:rsidP="00494131">
            <w:pPr>
              <w:rPr>
                <w:color w:val="7F7F7F" w:themeColor="text1" w:themeTint="80"/>
              </w:rPr>
            </w:pPr>
            <w:r w:rsidRPr="00494131">
              <w:rPr>
                <w:color w:val="7F7F7F" w:themeColor="text1" w:themeTint="80"/>
              </w:rPr>
              <w:t>3  орфографи</w:t>
            </w:r>
            <w:r w:rsidRPr="00494131">
              <w:rPr>
                <w:color w:val="7F7F7F" w:themeColor="text1" w:themeTint="80"/>
              </w:rPr>
              <w:softHyphen/>
              <w:t>ческие  ошибки   и   5   пунктуа</w:t>
            </w:r>
            <w:r w:rsidRPr="00494131">
              <w:rPr>
                <w:color w:val="7F7F7F" w:themeColor="text1" w:themeTint="80"/>
              </w:rPr>
              <w:softHyphen/>
              <w:t xml:space="preserve">ционных ошибок, </w:t>
            </w:r>
          </w:p>
          <w:p w:rsidR="00821813" w:rsidRPr="00494131" w:rsidRDefault="00821813" w:rsidP="00494131">
            <w:pPr>
              <w:rPr>
                <w:color w:val="7F7F7F" w:themeColor="text1" w:themeTint="80"/>
              </w:rPr>
            </w:pPr>
            <w:r w:rsidRPr="00494131">
              <w:rPr>
                <w:color w:val="7F7F7F" w:themeColor="text1" w:themeTint="80"/>
              </w:rPr>
              <w:t>или</w:t>
            </w:r>
          </w:p>
          <w:p w:rsidR="00821813" w:rsidRPr="00494131" w:rsidRDefault="00821813" w:rsidP="00494131">
            <w:pPr>
              <w:rPr>
                <w:color w:val="7F7F7F" w:themeColor="text1" w:themeTint="80"/>
              </w:rPr>
            </w:pPr>
            <w:r w:rsidRPr="00494131">
              <w:rPr>
                <w:color w:val="7F7F7F" w:themeColor="text1" w:themeTint="80"/>
              </w:rPr>
              <w:t>7 пунк</w:t>
            </w:r>
            <w:r w:rsidRPr="00494131">
              <w:rPr>
                <w:color w:val="7F7F7F" w:themeColor="text1" w:themeTint="80"/>
              </w:rPr>
              <w:softHyphen/>
              <w:t xml:space="preserve">туационных    при    отсутствии орфографических ошибок  </w:t>
            </w:r>
          </w:p>
          <w:p w:rsidR="00821813" w:rsidRPr="00494131" w:rsidRDefault="00821813" w:rsidP="00494131">
            <w:pPr>
              <w:rPr>
                <w:color w:val="7F7F7F" w:themeColor="text1" w:themeTint="80"/>
              </w:rPr>
            </w:pPr>
            <w:r w:rsidRPr="00494131">
              <w:rPr>
                <w:color w:val="7F7F7F" w:themeColor="text1" w:themeTint="80"/>
              </w:rPr>
              <w:t xml:space="preserve"> (в 5 классе - 5  орфографиче</w:t>
            </w:r>
            <w:r w:rsidRPr="00494131">
              <w:rPr>
                <w:color w:val="7F7F7F" w:themeColor="text1" w:themeTint="80"/>
              </w:rPr>
              <w:softHyphen/>
              <w:t>ских ошибок  и  4  пунктуа</w:t>
            </w:r>
            <w:r w:rsidRPr="00494131">
              <w:rPr>
                <w:color w:val="7F7F7F" w:themeColor="text1" w:themeTint="80"/>
              </w:rPr>
              <w:softHyphen/>
              <w:t>ционные   ошибки),    а   также 4   грамматические   ошибки</w:t>
            </w:r>
          </w:p>
          <w:p w:rsidR="00821813" w:rsidRPr="00494131" w:rsidRDefault="00821813" w:rsidP="00494131">
            <w:pPr>
              <w:rPr>
                <w:color w:val="7F7F7F" w:themeColor="text1" w:themeTint="80"/>
              </w:rPr>
            </w:pPr>
          </w:p>
        </w:tc>
      </w:tr>
      <w:tr w:rsidR="00821813" w:rsidRPr="00494131" w:rsidTr="00494131">
        <w:tc>
          <w:tcPr>
            <w:tcW w:w="1099" w:type="dxa"/>
          </w:tcPr>
          <w:p w:rsidR="00821813" w:rsidRPr="00494131" w:rsidRDefault="00821813" w:rsidP="00494131">
            <w:pPr>
              <w:rPr>
                <w:color w:val="7F7F7F" w:themeColor="text1" w:themeTint="80"/>
              </w:rPr>
            </w:pPr>
            <w:r w:rsidRPr="00494131">
              <w:rPr>
                <w:color w:val="7F7F7F" w:themeColor="text1" w:themeTint="80"/>
              </w:rPr>
              <w:t>«2»</w:t>
            </w:r>
          </w:p>
        </w:tc>
        <w:tc>
          <w:tcPr>
            <w:tcW w:w="6351" w:type="dxa"/>
          </w:tcPr>
          <w:p w:rsidR="00821813" w:rsidRPr="00494131" w:rsidRDefault="00821813" w:rsidP="00494131">
            <w:pPr>
              <w:rPr>
                <w:color w:val="7F7F7F" w:themeColor="text1" w:themeTint="80"/>
              </w:rPr>
            </w:pPr>
            <w:r w:rsidRPr="00494131">
              <w:rPr>
                <w:color w:val="7F7F7F" w:themeColor="text1" w:themeTint="80"/>
              </w:rPr>
              <w:t xml:space="preserve">1. Работа   не  соответствует   теме. </w:t>
            </w:r>
          </w:p>
          <w:p w:rsidR="00821813" w:rsidRPr="00494131" w:rsidRDefault="00821813" w:rsidP="00494131">
            <w:pPr>
              <w:rPr>
                <w:color w:val="7F7F7F" w:themeColor="text1" w:themeTint="80"/>
              </w:rPr>
            </w:pPr>
            <w:r w:rsidRPr="00494131">
              <w:rPr>
                <w:color w:val="7F7F7F" w:themeColor="text1" w:themeTint="80"/>
              </w:rPr>
              <w:t xml:space="preserve">2. Допущено много фактических неточностей. </w:t>
            </w:r>
          </w:p>
          <w:p w:rsidR="00821813" w:rsidRPr="00494131" w:rsidRDefault="00821813" w:rsidP="00494131">
            <w:pPr>
              <w:rPr>
                <w:color w:val="7F7F7F" w:themeColor="text1" w:themeTint="80"/>
              </w:rPr>
            </w:pPr>
            <w:r w:rsidRPr="00494131">
              <w:rPr>
                <w:color w:val="7F7F7F" w:themeColor="text1" w:themeTint="80"/>
              </w:rPr>
              <w:t>3. Нарушена последовательность изложения   мыслей  во всех частях работы,  отсутствует    связь между ними, работа не соответствует плану.</w:t>
            </w:r>
          </w:p>
          <w:p w:rsidR="00821813" w:rsidRPr="00494131" w:rsidRDefault="00821813" w:rsidP="00494131">
            <w:pPr>
              <w:rPr>
                <w:color w:val="7F7F7F" w:themeColor="text1" w:themeTint="80"/>
              </w:rPr>
            </w:pPr>
            <w:r w:rsidRPr="00494131">
              <w:rPr>
                <w:color w:val="7F7F7F" w:themeColor="text1" w:themeTint="80"/>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w:t>
            </w:r>
            <w:r w:rsidRPr="00494131">
              <w:rPr>
                <w:color w:val="7F7F7F" w:themeColor="text1" w:themeTint="80"/>
              </w:rPr>
              <w:softHyphen/>
              <w:t xml:space="preserve">ния. </w:t>
            </w:r>
          </w:p>
          <w:p w:rsidR="00821813" w:rsidRPr="00494131" w:rsidRDefault="00821813" w:rsidP="00494131">
            <w:pPr>
              <w:rPr>
                <w:color w:val="7F7F7F" w:themeColor="text1" w:themeTint="80"/>
              </w:rPr>
            </w:pPr>
            <w:r w:rsidRPr="00494131">
              <w:rPr>
                <w:color w:val="7F7F7F" w:themeColor="text1" w:themeTint="80"/>
              </w:rPr>
              <w:t xml:space="preserve">5. Нарушено  стилевое  единство текста. </w:t>
            </w:r>
          </w:p>
          <w:p w:rsidR="00821813" w:rsidRPr="00494131" w:rsidRDefault="00821813" w:rsidP="00494131">
            <w:pPr>
              <w:rPr>
                <w:color w:val="7F7F7F" w:themeColor="text1" w:themeTint="80"/>
              </w:rPr>
            </w:pPr>
            <w:r w:rsidRPr="00494131">
              <w:rPr>
                <w:color w:val="7F7F7F" w:themeColor="text1" w:themeTint="80"/>
              </w:rPr>
              <w:t>В целом в работе допущено 6 не</w:t>
            </w:r>
            <w:r w:rsidRPr="00494131">
              <w:rPr>
                <w:color w:val="7F7F7F" w:themeColor="text1" w:themeTint="80"/>
              </w:rPr>
              <w:softHyphen/>
              <w:t>дочетов в содержании и до 7 рече</w:t>
            </w:r>
            <w:r w:rsidRPr="00494131">
              <w:rPr>
                <w:color w:val="7F7F7F" w:themeColor="text1" w:themeTint="80"/>
              </w:rPr>
              <w:softHyphen/>
              <w:t>вых недочетов.</w:t>
            </w:r>
          </w:p>
        </w:tc>
        <w:tc>
          <w:tcPr>
            <w:tcW w:w="7336" w:type="dxa"/>
          </w:tcPr>
          <w:p w:rsidR="00821813" w:rsidRPr="00494131" w:rsidRDefault="00821813" w:rsidP="00494131">
            <w:pPr>
              <w:rPr>
                <w:color w:val="7F7F7F" w:themeColor="text1" w:themeTint="80"/>
              </w:rPr>
            </w:pPr>
            <w:r w:rsidRPr="00494131">
              <w:rPr>
                <w:color w:val="7F7F7F" w:themeColor="text1" w:themeTint="80"/>
              </w:rPr>
              <w:t xml:space="preserve">Допускаются: </w:t>
            </w:r>
          </w:p>
          <w:p w:rsidR="00821813" w:rsidRPr="00494131" w:rsidRDefault="00821813" w:rsidP="00494131">
            <w:pPr>
              <w:rPr>
                <w:color w:val="7F7F7F" w:themeColor="text1" w:themeTint="80"/>
              </w:rPr>
            </w:pPr>
            <w:r w:rsidRPr="00494131">
              <w:rPr>
                <w:color w:val="7F7F7F" w:themeColor="text1" w:themeTint="80"/>
              </w:rPr>
              <w:t>7 орфографи</w:t>
            </w:r>
            <w:r w:rsidRPr="00494131">
              <w:rPr>
                <w:color w:val="7F7F7F" w:themeColor="text1" w:themeTint="80"/>
              </w:rPr>
              <w:softHyphen/>
              <w:t xml:space="preserve">ческих и 7   пунктуационных ошибок,    или    </w:t>
            </w:r>
          </w:p>
          <w:p w:rsidR="00821813" w:rsidRPr="00494131" w:rsidRDefault="00821813" w:rsidP="00494131">
            <w:pPr>
              <w:rPr>
                <w:color w:val="7F7F7F" w:themeColor="text1" w:themeTint="80"/>
              </w:rPr>
            </w:pPr>
            <w:r w:rsidRPr="00494131">
              <w:rPr>
                <w:color w:val="7F7F7F" w:themeColor="text1" w:themeTint="80"/>
              </w:rPr>
              <w:t>6 орфографи</w:t>
            </w:r>
            <w:r w:rsidRPr="00494131">
              <w:rPr>
                <w:color w:val="7F7F7F" w:themeColor="text1" w:themeTint="80"/>
              </w:rPr>
              <w:softHyphen/>
              <w:t xml:space="preserve">ческих и  8   пунктуационных ошибок,    или    </w:t>
            </w:r>
          </w:p>
          <w:p w:rsidR="00821813" w:rsidRPr="00494131" w:rsidRDefault="00821813" w:rsidP="00494131">
            <w:pPr>
              <w:rPr>
                <w:color w:val="7F7F7F" w:themeColor="text1" w:themeTint="80"/>
              </w:rPr>
            </w:pPr>
            <w:r w:rsidRPr="00494131">
              <w:rPr>
                <w:color w:val="7F7F7F" w:themeColor="text1" w:themeTint="80"/>
              </w:rPr>
              <w:t xml:space="preserve">5  орфографических  и  9    пунктуационных ошибок,    или    </w:t>
            </w:r>
          </w:p>
          <w:p w:rsidR="00821813" w:rsidRPr="00494131" w:rsidRDefault="00821813" w:rsidP="00494131">
            <w:pPr>
              <w:rPr>
                <w:color w:val="7F7F7F" w:themeColor="text1" w:themeTint="80"/>
              </w:rPr>
            </w:pPr>
            <w:r w:rsidRPr="00494131">
              <w:rPr>
                <w:color w:val="7F7F7F" w:themeColor="text1" w:themeTint="80"/>
              </w:rPr>
              <w:t>8 орфографических и 6 пунктуационных ошибок,   я  также 7 грамматических ошибок.</w:t>
            </w:r>
          </w:p>
          <w:p w:rsidR="00821813" w:rsidRPr="00494131" w:rsidRDefault="00821813" w:rsidP="00494131">
            <w:pPr>
              <w:rPr>
                <w:color w:val="7F7F7F" w:themeColor="text1" w:themeTint="80"/>
              </w:rPr>
            </w:pPr>
          </w:p>
        </w:tc>
      </w:tr>
      <w:tr w:rsidR="00821813" w:rsidRPr="00494131" w:rsidTr="00494131">
        <w:tc>
          <w:tcPr>
            <w:tcW w:w="1099" w:type="dxa"/>
          </w:tcPr>
          <w:p w:rsidR="00821813" w:rsidRPr="00494131" w:rsidRDefault="00821813" w:rsidP="00494131">
            <w:pPr>
              <w:rPr>
                <w:color w:val="7F7F7F" w:themeColor="text1" w:themeTint="80"/>
              </w:rPr>
            </w:pPr>
            <w:r w:rsidRPr="00494131">
              <w:rPr>
                <w:color w:val="7F7F7F" w:themeColor="text1" w:themeTint="80"/>
              </w:rPr>
              <w:t>«1»</w:t>
            </w:r>
          </w:p>
        </w:tc>
        <w:tc>
          <w:tcPr>
            <w:tcW w:w="6351" w:type="dxa"/>
          </w:tcPr>
          <w:p w:rsidR="00821813" w:rsidRPr="00494131" w:rsidRDefault="00821813" w:rsidP="00494131">
            <w:pPr>
              <w:rPr>
                <w:color w:val="7F7F7F" w:themeColor="text1" w:themeTint="80"/>
              </w:rPr>
            </w:pPr>
            <w:r w:rsidRPr="00494131">
              <w:rPr>
                <w:color w:val="7F7F7F" w:themeColor="text1" w:themeTint="80"/>
              </w:rPr>
              <w:t>В работе допущено более 6 недо</w:t>
            </w:r>
            <w:r w:rsidRPr="00494131">
              <w:rPr>
                <w:color w:val="7F7F7F" w:themeColor="text1" w:themeTint="80"/>
              </w:rPr>
              <w:softHyphen/>
              <w:t>четов  в  содержании  и  более 7  ре</w:t>
            </w:r>
            <w:r w:rsidRPr="00494131">
              <w:rPr>
                <w:color w:val="7F7F7F" w:themeColor="text1" w:themeTint="80"/>
              </w:rPr>
              <w:softHyphen/>
              <w:t>чевых недочетов.</w:t>
            </w:r>
          </w:p>
        </w:tc>
        <w:tc>
          <w:tcPr>
            <w:tcW w:w="7336" w:type="dxa"/>
          </w:tcPr>
          <w:p w:rsidR="00821813" w:rsidRPr="00494131" w:rsidRDefault="00821813" w:rsidP="00494131">
            <w:pPr>
              <w:rPr>
                <w:color w:val="7F7F7F" w:themeColor="text1" w:themeTint="80"/>
              </w:rPr>
            </w:pPr>
            <w:proofErr w:type="gramStart"/>
            <w:r w:rsidRPr="00494131">
              <w:rPr>
                <w:color w:val="7F7F7F" w:themeColor="text1" w:themeTint="80"/>
              </w:rPr>
              <w:t>Имеется</w:t>
            </w:r>
            <w:proofErr w:type="gramEnd"/>
            <w:r w:rsidRPr="00494131">
              <w:rPr>
                <w:color w:val="7F7F7F" w:themeColor="text1" w:themeTint="80"/>
              </w:rPr>
              <w:t xml:space="preserve">   болев  7  орфографических,   7   пунктуационных  и   7   грамматических   ошибок.</w:t>
            </w:r>
          </w:p>
        </w:tc>
      </w:tr>
    </w:tbl>
    <w:p w:rsidR="00821813" w:rsidRPr="00494131" w:rsidRDefault="00821813" w:rsidP="00494131"/>
    <w:p w:rsidR="00E61660" w:rsidRPr="00494131" w:rsidRDefault="00E61660" w:rsidP="00494131"/>
    <w:sectPr w:rsidR="00E61660" w:rsidRPr="00494131" w:rsidSect="0054596E">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DejaVu Sans">
    <w:altName w:val="Times New Roman"/>
    <w:charset w:val="00"/>
    <w:family w:val="roman"/>
    <w:pitch w:val="variable"/>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3AD512"/>
    <w:lvl w:ilvl="0">
      <w:numFmt w:val="bullet"/>
      <w:lvlText w:val="*"/>
      <w:lvlJc w:val="left"/>
    </w:lvl>
  </w:abstractNum>
  <w:abstractNum w:abstractNumId="1">
    <w:nsid w:val="0C857C11"/>
    <w:multiLevelType w:val="hybridMultilevel"/>
    <w:tmpl w:val="A588CA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9A16FEA"/>
    <w:multiLevelType w:val="hybridMultilevel"/>
    <w:tmpl w:val="7CB6F7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115D1B"/>
    <w:multiLevelType w:val="hybridMultilevel"/>
    <w:tmpl w:val="63122B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8784868"/>
    <w:multiLevelType w:val="hybridMultilevel"/>
    <w:tmpl w:val="F8625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3965C3"/>
    <w:multiLevelType w:val="hybridMultilevel"/>
    <w:tmpl w:val="894818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31603D6"/>
    <w:multiLevelType w:val="hybridMultilevel"/>
    <w:tmpl w:val="EA3ED74A"/>
    <w:lvl w:ilvl="0" w:tplc="0419000F">
      <w:start w:val="1"/>
      <w:numFmt w:val="decimal"/>
      <w:lvlText w:val="%1."/>
      <w:lvlJc w:val="left"/>
      <w:pPr>
        <w:ind w:left="1778"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7">
    <w:nsid w:val="3C92749D"/>
    <w:multiLevelType w:val="hybridMultilevel"/>
    <w:tmpl w:val="F412D9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A6E1AB9"/>
    <w:multiLevelType w:val="hybridMultilevel"/>
    <w:tmpl w:val="AFA27B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C035953"/>
    <w:multiLevelType w:val="hybridMultilevel"/>
    <w:tmpl w:val="3196AF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2332C23"/>
    <w:multiLevelType w:val="hybridMultilevel"/>
    <w:tmpl w:val="45D21D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4A33151"/>
    <w:multiLevelType w:val="multilevel"/>
    <w:tmpl w:val="4BC086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7423E3A"/>
    <w:multiLevelType w:val="hybridMultilevel"/>
    <w:tmpl w:val="D2A232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BCB5147"/>
    <w:multiLevelType w:val="hybridMultilevel"/>
    <w:tmpl w:val="A73ADC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C08785A"/>
    <w:multiLevelType w:val="hybridMultilevel"/>
    <w:tmpl w:val="45B21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6E3D52"/>
    <w:multiLevelType w:val="hybridMultilevel"/>
    <w:tmpl w:val="7444E8A6"/>
    <w:lvl w:ilvl="0" w:tplc="04190001">
      <w:start w:val="1"/>
      <w:numFmt w:val="bullet"/>
      <w:lvlText w:val=""/>
      <w:lvlJc w:val="left"/>
      <w:pPr>
        <w:tabs>
          <w:tab w:val="num" w:pos="1410"/>
        </w:tabs>
        <w:ind w:left="1410" w:hanging="360"/>
      </w:pPr>
      <w:rPr>
        <w:rFonts w:ascii="Symbol" w:hAnsi="Symbol" w:hint="default"/>
      </w:rPr>
    </w:lvl>
    <w:lvl w:ilvl="1" w:tplc="04190003" w:tentative="1">
      <w:start w:val="1"/>
      <w:numFmt w:val="bullet"/>
      <w:lvlText w:val="o"/>
      <w:lvlJc w:val="left"/>
      <w:pPr>
        <w:tabs>
          <w:tab w:val="num" w:pos="2130"/>
        </w:tabs>
        <w:ind w:left="2130" w:hanging="360"/>
      </w:pPr>
      <w:rPr>
        <w:rFonts w:ascii="Courier New" w:hAnsi="Courier New" w:cs="Courier New" w:hint="default"/>
      </w:rPr>
    </w:lvl>
    <w:lvl w:ilvl="2" w:tplc="04190005" w:tentative="1">
      <w:start w:val="1"/>
      <w:numFmt w:val="bullet"/>
      <w:lvlText w:val=""/>
      <w:lvlJc w:val="left"/>
      <w:pPr>
        <w:tabs>
          <w:tab w:val="num" w:pos="2850"/>
        </w:tabs>
        <w:ind w:left="2850" w:hanging="360"/>
      </w:pPr>
      <w:rPr>
        <w:rFonts w:ascii="Wingdings" w:hAnsi="Wingdings" w:hint="default"/>
      </w:rPr>
    </w:lvl>
    <w:lvl w:ilvl="3" w:tplc="04190001" w:tentative="1">
      <w:start w:val="1"/>
      <w:numFmt w:val="bullet"/>
      <w:lvlText w:val=""/>
      <w:lvlJc w:val="left"/>
      <w:pPr>
        <w:tabs>
          <w:tab w:val="num" w:pos="3570"/>
        </w:tabs>
        <w:ind w:left="3570" w:hanging="360"/>
      </w:pPr>
      <w:rPr>
        <w:rFonts w:ascii="Symbol" w:hAnsi="Symbol" w:hint="default"/>
      </w:rPr>
    </w:lvl>
    <w:lvl w:ilvl="4" w:tplc="04190003" w:tentative="1">
      <w:start w:val="1"/>
      <w:numFmt w:val="bullet"/>
      <w:lvlText w:val="o"/>
      <w:lvlJc w:val="left"/>
      <w:pPr>
        <w:tabs>
          <w:tab w:val="num" w:pos="4290"/>
        </w:tabs>
        <w:ind w:left="4290" w:hanging="360"/>
      </w:pPr>
      <w:rPr>
        <w:rFonts w:ascii="Courier New" w:hAnsi="Courier New" w:cs="Courier New" w:hint="default"/>
      </w:rPr>
    </w:lvl>
    <w:lvl w:ilvl="5" w:tplc="04190005" w:tentative="1">
      <w:start w:val="1"/>
      <w:numFmt w:val="bullet"/>
      <w:lvlText w:val=""/>
      <w:lvlJc w:val="left"/>
      <w:pPr>
        <w:tabs>
          <w:tab w:val="num" w:pos="5010"/>
        </w:tabs>
        <w:ind w:left="5010" w:hanging="360"/>
      </w:pPr>
      <w:rPr>
        <w:rFonts w:ascii="Wingdings" w:hAnsi="Wingdings" w:hint="default"/>
      </w:rPr>
    </w:lvl>
    <w:lvl w:ilvl="6" w:tplc="04190001" w:tentative="1">
      <w:start w:val="1"/>
      <w:numFmt w:val="bullet"/>
      <w:lvlText w:val=""/>
      <w:lvlJc w:val="left"/>
      <w:pPr>
        <w:tabs>
          <w:tab w:val="num" w:pos="5730"/>
        </w:tabs>
        <w:ind w:left="5730" w:hanging="360"/>
      </w:pPr>
      <w:rPr>
        <w:rFonts w:ascii="Symbol" w:hAnsi="Symbol" w:hint="default"/>
      </w:rPr>
    </w:lvl>
    <w:lvl w:ilvl="7" w:tplc="04190003" w:tentative="1">
      <w:start w:val="1"/>
      <w:numFmt w:val="bullet"/>
      <w:lvlText w:val="o"/>
      <w:lvlJc w:val="left"/>
      <w:pPr>
        <w:tabs>
          <w:tab w:val="num" w:pos="6450"/>
        </w:tabs>
        <w:ind w:left="6450" w:hanging="360"/>
      </w:pPr>
      <w:rPr>
        <w:rFonts w:ascii="Courier New" w:hAnsi="Courier New" w:cs="Courier New" w:hint="default"/>
      </w:rPr>
    </w:lvl>
    <w:lvl w:ilvl="8" w:tplc="04190005" w:tentative="1">
      <w:start w:val="1"/>
      <w:numFmt w:val="bullet"/>
      <w:lvlText w:val=""/>
      <w:lvlJc w:val="left"/>
      <w:pPr>
        <w:tabs>
          <w:tab w:val="num" w:pos="7170"/>
        </w:tabs>
        <w:ind w:left="7170" w:hanging="360"/>
      </w:pPr>
      <w:rPr>
        <w:rFonts w:ascii="Wingdings" w:hAnsi="Wingdings" w:hint="default"/>
      </w:rPr>
    </w:lvl>
  </w:abstractNum>
  <w:abstractNum w:abstractNumId="16">
    <w:nsid w:val="601433B1"/>
    <w:multiLevelType w:val="multilevel"/>
    <w:tmpl w:val="9B6E31F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2834C8D"/>
    <w:multiLevelType w:val="hybridMultilevel"/>
    <w:tmpl w:val="15965F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533692C"/>
    <w:multiLevelType w:val="hybridMultilevel"/>
    <w:tmpl w:val="F140B8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5C430F4"/>
    <w:multiLevelType w:val="hybridMultilevel"/>
    <w:tmpl w:val="53B843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DA446BC"/>
    <w:multiLevelType w:val="hybridMultilevel"/>
    <w:tmpl w:val="AE1007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20"/>
  </w:num>
  <w:num w:numId="4">
    <w:abstractNumId w:val="7"/>
  </w:num>
  <w:num w:numId="5">
    <w:abstractNumId w:val="1"/>
  </w:num>
  <w:num w:numId="6">
    <w:abstractNumId w:val="3"/>
  </w:num>
  <w:num w:numId="7">
    <w:abstractNumId w:val="9"/>
  </w:num>
  <w:num w:numId="8">
    <w:abstractNumId w:val="5"/>
  </w:num>
  <w:num w:numId="9">
    <w:abstractNumId w:val="10"/>
  </w:num>
  <w:num w:numId="10">
    <w:abstractNumId w:val="12"/>
  </w:num>
  <w:num w:numId="11">
    <w:abstractNumId w:val="15"/>
  </w:num>
  <w:num w:numId="12">
    <w:abstractNumId w:val="19"/>
  </w:num>
  <w:num w:numId="13">
    <w:abstractNumId w:val="18"/>
  </w:num>
  <w:num w:numId="14">
    <w:abstractNumId w:val="13"/>
  </w:num>
  <w:num w:numId="15">
    <w:abstractNumId w:val="2"/>
  </w:num>
  <w:num w:numId="16">
    <w:abstractNumId w:val="8"/>
  </w:num>
  <w:num w:numId="17">
    <w:abstractNumId w:val="6"/>
  </w:num>
  <w:num w:numId="18">
    <w:abstractNumId w:val="16"/>
  </w:num>
  <w:num w:numId="19">
    <w:abstractNumId w:val="11"/>
  </w:num>
  <w:num w:numId="20">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7663B2"/>
    <w:rsid w:val="00022F68"/>
    <w:rsid w:val="000A21C5"/>
    <w:rsid w:val="00253259"/>
    <w:rsid w:val="0027566A"/>
    <w:rsid w:val="00494131"/>
    <w:rsid w:val="004A770F"/>
    <w:rsid w:val="0054596E"/>
    <w:rsid w:val="005B324F"/>
    <w:rsid w:val="007250AE"/>
    <w:rsid w:val="00756E7A"/>
    <w:rsid w:val="007663B2"/>
    <w:rsid w:val="007E28DE"/>
    <w:rsid w:val="007F6621"/>
    <w:rsid w:val="00821813"/>
    <w:rsid w:val="009203B3"/>
    <w:rsid w:val="00977EEF"/>
    <w:rsid w:val="009B1AF6"/>
    <w:rsid w:val="00A4192D"/>
    <w:rsid w:val="00AC1999"/>
    <w:rsid w:val="00B773E5"/>
    <w:rsid w:val="00CD326F"/>
    <w:rsid w:val="00D0529F"/>
    <w:rsid w:val="00DE0652"/>
    <w:rsid w:val="00E0680D"/>
    <w:rsid w:val="00E61660"/>
    <w:rsid w:val="00EE48A9"/>
    <w:rsid w:val="00F12178"/>
    <w:rsid w:val="00F952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E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AC1999"/>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AC1999"/>
    <w:pPr>
      <w:ind w:left="720"/>
      <w:contextualSpacing/>
    </w:pPr>
  </w:style>
  <w:style w:type="paragraph" w:styleId="a5">
    <w:name w:val="Body Text"/>
    <w:basedOn w:val="a"/>
    <w:link w:val="a6"/>
    <w:rsid w:val="00E61660"/>
    <w:pPr>
      <w:jc w:val="center"/>
    </w:pPr>
    <w:rPr>
      <w:sz w:val="32"/>
      <w:u w:val="single"/>
    </w:rPr>
  </w:style>
  <w:style w:type="character" w:customStyle="1" w:styleId="a6">
    <w:name w:val="Основной текст Знак"/>
    <w:basedOn w:val="a0"/>
    <w:link w:val="a5"/>
    <w:rsid w:val="00E61660"/>
    <w:rPr>
      <w:rFonts w:ascii="Times New Roman" w:eastAsia="Times New Roman" w:hAnsi="Times New Roman" w:cs="Times New Roman"/>
      <w:sz w:val="32"/>
      <w:szCs w:val="24"/>
      <w:u w:val="single"/>
      <w:lang w:eastAsia="ru-RU"/>
    </w:rPr>
  </w:style>
  <w:style w:type="paragraph" w:customStyle="1" w:styleId="a7">
    <w:name w:val="Базовый"/>
    <w:rsid w:val="00977EEF"/>
    <w:pPr>
      <w:tabs>
        <w:tab w:val="left" w:pos="709"/>
      </w:tabs>
      <w:suppressAutoHyphens/>
      <w:spacing w:after="200" w:line="276" w:lineRule="atLeast"/>
    </w:pPr>
    <w:rPr>
      <w:rFonts w:ascii="Calibri" w:eastAsia="DejaVu Sans" w:hAnsi="Calibri" w:cs="Times New Roman"/>
    </w:rPr>
  </w:style>
  <w:style w:type="character" w:customStyle="1" w:styleId="-">
    <w:name w:val="Интернет-ссылка"/>
    <w:basedOn w:val="a0"/>
    <w:rsid w:val="00977EEF"/>
    <w:rPr>
      <w:color w:val="0000FF"/>
      <w:u w:val="single"/>
      <w:lang w:val="ru-RU" w:eastAsia="ru-RU" w:bidi="ru-RU"/>
    </w:rPr>
  </w:style>
  <w:style w:type="character" w:styleId="a8">
    <w:name w:val="Strong"/>
    <w:basedOn w:val="a0"/>
    <w:uiPriority w:val="22"/>
    <w:qFormat/>
    <w:rsid w:val="00F12178"/>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ion.ru/index6.php" TargetMode="External"/><Relationship Id="rId13" Type="http://schemas.openxmlformats.org/officeDocument/2006/relationships/hyperlink" Target="http://www.it-n.ru/" TargetMode="External"/><Relationship Id="rId3" Type="http://schemas.openxmlformats.org/officeDocument/2006/relationships/settings" Target="settings.xml"/><Relationship Id="rId7" Type="http://schemas.openxmlformats.org/officeDocument/2006/relationships/hyperlink" Target="http://www.inion.ru/index6.php" TargetMode="External"/><Relationship Id="rId12" Type="http://schemas.openxmlformats.org/officeDocument/2006/relationships/hyperlink" Target="http://www.orenedu.ru/index.php?option=com_content&amp;task=section&amp;id=6&amp;Itemid=21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scool.edu.ru/" TargetMode="External"/><Relationship Id="rId11" Type="http://schemas.openxmlformats.org/officeDocument/2006/relationships/hyperlink" Target="http://www.orenedu.ru/index.php?option=com_content&amp;task=section&amp;id=6&amp;Itemid=216" TargetMode="External"/><Relationship Id="rId5" Type="http://schemas.openxmlformats.org/officeDocument/2006/relationships/hyperlink" Target="http://www.labirint.ru/usertags/&#1089;&#1083;&#1086;&#1074;&#1072;&#1088;&#1100;/" TargetMode="External"/><Relationship Id="rId15" Type="http://schemas.openxmlformats.org/officeDocument/2006/relationships/hyperlink" Target="http://www.openclass.ru/" TargetMode="External"/><Relationship Id="rId10" Type="http://schemas.openxmlformats.org/officeDocument/2006/relationships/hyperlink" Target="http://school-collection.edu.ru/catalog/pupil/?subject=8" TargetMode="External"/><Relationship Id="rId4" Type="http://schemas.openxmlformats.org/officeDocument/2006/relationships/webSettings" Target="webSettings.xml"/><Relationship Id="rId9" Type="http://schemas.openxmlformats.org/officeDocument/2006/relationships/hyperlink" Target="http://school-collection.edu.ru/catalog/pupil/?subject=8" TargetMode="External"/><Relationship Id="rId14" Type="http://schemas.openxmlformats.org/officeDocument/2006/relationships/hyperlink" Target="http://rus.1september.ru/topic.php?TopicID=1&amp;Pa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22</Pages>
  <Words>7863</Words>
  <Characters>44821</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13</cp:revision>
  <cp:lastPrinted>2015-03-23T15:26:00Z</cp:lastPrinted>
  <dcterms:created xsi:type="dcterms:W3CDTF">2014-08-27T05:40:00Z</dcterms:created>
  <dcterms:modified xsi:type="dcterms:W3CDTF">2015-03-23T15:35:00Z</dcterms:modified>
</cp:coreProperties>
</file>