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20" w:rsidRDefault="00884B20" w:rsidP="00884B20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b/>
          <w:noProof/>
          <w:sz w:val="28"/>
          <w:szCs w:val="28"/>
          <w:lang w:val="tt-RU"/>
        </w:rPr>
        <w:t>Эчтәлек:</w:t>
      </w:r>
    </w:p>
    <w:p w:rsidR="00EF4AAD" w:rsidRPr="00884B20" w:rsidRDefault="00EF4AAD" w:rsidP="00884B20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tt-RU"/>
        </w:rPr>
      </w:pPr>
    </w:p>
    <w:p w:rsidR="00884B20" w:rsidRDefault="00884B20" w:rsidP="00884B20">
      <w:pPr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I 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бүлек. Укытучы турында гомуми мәг</w:t>
      </w:r>
      <w:r w:rsidRPr="00884B20">
        <w:rPr>
          <w:rFonts w:ascii="Times New Roman" w:eastAsia="Calibri" w:hAnsi="Times New Roman" w:cs="Times New Roman"/>
          <w:noProof/>
          <w:sz w:val="28"/>
          <w:szCs w:val="28"/>
        </w:rPr>
        <w:t>ъ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лүм</w:t>
      </w:r>
      <w:r w:rsidRPr="00884B20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т:</w:t>
      </w:r>
    </w:p>
    <w:p w:rsidR="00EF4AAD" w:rsidRPr="00884B20" w:rsidRDefault="00EF4AAD" w:rsidP="00884B20">
      <w:pPr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Диплом күчермәсе;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Хезмәт кенәгәсе;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Белемне күтәрү турындагы таныклык;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Хезмәт килешүе;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Аттеста</w:t>
      </w:r>
      <w:r w:rsidRPr="00884B20">
        <w:rPr>
          <w:rFonts w:ascii="Times New Roman" w:eastAsia="Calibri" w:hAnsi="Times New Roman" w:cs="Times New Roman"/>
          <w:noProof/>
          <w:sz w:val="28"/>
          <w:szCs w:val="28"/>
        </w:rPr>
        <w:t>ц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ия документлары;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Шәхси карточка;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Характеристика - ходатайство;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Грамоталар һәм Рәхмәт хатлары;</w:t>
      </w:r>
    </w:p>
    <w:p w:rsid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Учре</w:t>
      </w:r>
      <w:r w:rsidRPr="00884B20">
        <w:rPr>
          <w:rFonts w:ascii="Times New Roman" w:eastAsia="Calibri" w:hAnsi="Times New Roman" w:cs="Times New Roman"/>
          <w:noProof/>
          <w:sz w:val="28"/>
          <w:szCs w:val="28"/>
        </w:rPr>
        <w:t>ж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дениенең соңгы аттеста</w:t>
      </w:r>
      <w:r w:rsidRPr="00884B20">
        <w:rPr>
          <w:rFonts w:ascii="Times New Roman" w:eastAsia="Calibri" w:hAnsi="Times New Roman" w:cs="Times New Roman"/>
          <w:noProof/>
          <w:sz w:val="28"/>
          <w:szCs w:val="28"/>
        </w:rPr>
        <w:t>ц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ия документы.</w:t>
      </w:r>
    </w:p>
    <w:p w:rsidR="00EF4AAD" w:rsidRPr="00884B20" w:rsidRDefault="00EF4AAD" w:rsidP="00EF4AAD">
      <w:pPr>
        <w:ind w:left="720"/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</w:p>
    <w:p w:rsidR="00884B20" w:rsidRDefault="00884B20" w:rsidP="00884B20">
      <w:pPr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II бүлек. Педагогик эшчәнлек нәтиҗәләре.</w:t>
      </w:r>
    </w:p>
    <w:p w:rsidR="00EF4AAD" w:rsidRPr="00884B20" w:rsidRDefault="00EF4AAD" w:rsidP="00884B20">
      <w:pPr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Укытучының индивидуал</w:t>
      </w:r>
      <w:r w:rsidRPr="00884B20">
        <w:rPr>
          <w:rFonts w:ascii="Times New Roman" w:eastAsia="Calibri" w:hAnsi="Times New Roman" w:cs="Times New Roman"/>
          <w:noProof/>
          <w:sz w:val="28"/>
          <w:szCs w:val="28"/>
        </w:rPr>
        <w:t>ь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 картасы;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Имтихан нәтиҗәләре;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Олимпиада нәтиҗәләре;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Өлгереш буенча күрсәткечләр;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Укучыларның белем сыйфаты диаграммалары;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Эш нәтиҗәләре буенча мониторинг;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Эксперткомиссиядә катнашу турында справка;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Укучыларның иҗади эш нәтиҗәләре; 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Медалистлар исемлеге - югары уку йортларына </w:t>
      </w:r>
      <w:r w:rsidRPr="00884B20">
        <w:rPr>
          <w:rFonts w:ascii="Times New Roman" w:eastAsia="Calibri" w:hAnsi="Times New Roman" w:cs="Times New Roman"/>
          <w:noProof/>
          <w:sz w:val="28"/>
          <w:szCs w:val="28"/>
        </w:rPr>
        <w:t>кер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үчеләр;</w:t>
      </w:r>
    </w:p>
    <w:p w:rsid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Еллык эш отч</w:t>
      </w:r>
      <w:r w:rsidRPr="00884B20">
        <w:rPr>
          <w:rFonts w:ascii="Times New Roman" w:eastAsia="Calibri" w:hAnsi="Times New Roman" w:cs="Times New Roman"/>
          <w:noProof/>
          <w:sz w:val="28"/>
          <w:szCs w:val="28"/>
        </w:rPr>
        <w:t>ё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ты.</w:t>
      </w:r>
    </w:p>
    <w:p w:rsidR="00EF4AAD" w:rsidRPr="00884B20" w:rsidRDefault="00EF4AAD" w:rsidP="00EF4AAD">
      <w:pPr>
        <w:ind w:left="720"/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</w:p>
    <w:p w:rsidR="00884B20" w:rsidRDefault="00884B20" w:rsidP="00884B20">
      <w:pPr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 бүлек. Фәнни - методик эшчәнлек.</w:t>
      </w:r>
    </w:p>
    <w:p w:rsidR="00EF4AAD" w:rsidRPr="00884B20" w:rsidRDefault="00EF4AAD" w:rsidP="00884B20">
      <w:pPr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Фәнни - методик әдәбият исемлеге;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Программалар, бәяләү нормалары;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Методик һәм предмет атналыклары планнары;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Педогогик - методик чыгыш эшкәртмәләре;</w:t>
      </w:r>
    </w:p>
    <w:p w:rsid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Фәнни чыгышлар, рефератлар.</w:t>
      </w:r>
    </w:p>
    <w:p w:rsidR="00EF4AAD" w:rsidRPr="00884B20" w:rsidRDefault="00EF4AAD" w:rsidP="00EF4AAD">
      <w:pPr>
        <w:ind w:left="720"/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</w:p>
    <w:p w:rsidR="00884B20" w:rsidRDefault="00884B20" w:rsidP="00884B20">
      <w:pPr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IV бүлек. Дәрестән тыш эшчәнлек.</w:t>
      </w:r>
    </w:p>
    <w:p w:rsidR="00EF4AAD" w:rsidRPr="00884B20" w:rsidRDefault="00EF4AAD" w:rsidP="00884B20">
      <w:pPr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lastRenderedPageBreak/>
        <w:t>Дәрестән тыш үткәргән чара эшкәртмәләре;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Укучылар иҗаты (</w:t>
      </w:r>
      <w:r w:rsidRPr="00884B20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ефератлар, сочинениеләр һ.б.); 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Факул</w:t>
      </w:r>
      <w:r w:rsidRPr="00884B20">
        <w:rPr>
          <w:rFonts w:ascii="Times New Roman" w:eastAsia="Calibri" w:hAnsi="Times New Roman" w:cs="Times New Roman"/>
          <w:noProof/>
          <w:sz w:val="28"/>
          <w:szCs w:val="28"/>
        </w:rPr>
        <w:t>ь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татив программасы;</w:t>
      </w:r>
    </w:p>
    <w:p w:rsid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Тәрбия сәгат</w:t>
      </w:r>
      <w:r w:rsidRPr="00884B20">
        <w:rPr>
          <w:rFonts w:ascii="Times New Roman" w:eastAsia="Calibri" w:hAnsi="Times New Roman" w:cs="Times New Roman"/>
          <w:noProof/>
          <w:sz w:val="28"/>
          <w:szCs w:val="28"/>
        </w:rPr>
        <w:t>ь</w:t>
      </w: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ләре өчен программа.</w:t>
      </w:r>
    </w:p>
    <w:p w:rsidR="00EF4AAD" w:rsidRPr="00884B20" w:rsidRDefault="00EF4AAD" w:rsidP="00EF4AAD">
      <w:pPr>
        <w:ind w:left="720"/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</w:p>
    <w:p w:rsidR="00884B20" w:rsidRDefault="00884B20" w:rsidP="00884B20">
      <w:pPr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V бүлек. Белем күтәрү өстендә эш.</w:t>
      </w:r>
    </w:p>
    <w:p w:rsidR="00EF4AAD" w:rsidRPr="00884B20" w:rsidRDefault="00EF4AAD" w:rsidP="00884B20">
      <w:pPr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bookmarkStart w:id="0" w:name="_GoBack"/>
      <w:bookmarkEnd w:id="0"/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Үз белемемне күтәрү планы;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Сәләтле балалар белән эшләү программасы;</w:t>
      </w:r>
    </w:p>
    <w:p w:rsidR="00884B20" w:rsidRPr="00884B20" w:rsidRDefault="00884B20" w:rsidP="00884B2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8"/>
          <w:szCs w:val="28"/>
          <w:lang w:val="tt-RU"/>
        </w:rPr>
      </w:pPr>
      <w:r w:rsidRPr="00884B20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Авыр үзләштерүчеләр белән эш. </w:t>
      </w:r>
    </w:p>
    <w:p w:rsidR="007B70A9" w:rsidRDefault="007B70A9"/>
    <w:sectPr w:rsidR="007B70A9" w:rsidSect="00884B2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2B7C"/>
    <w:multiLevelType w:val="hybridMultilevel"/>
    <w:tmpl w:val="C602D614"/>
    <w:lvl w:ilvl="0" w:tplc="AC083E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20"/>
    <w:rsid w:val="007B70A9"/>
    <w:rsid w:val="00884B20"/>
    <w:rsid w:val="0091144B"/>
    <w:rsid w:val="00E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ZaripovaGN</dc:creator>
  <cp:lastModifiedBy>Admin</cp:lastModifiedBy>
  <cp:revision>2</cp:revision>
  <dcterms:created xsi:type="dcterms:W3CDTF">2012-11-10T05:34:00Z</dcterms:created>
  <dcterms:modified xsi:type="dcterms:W3CDTF">2014-08-10T06:50:00Z</dcterms:modified>
</cp:coreProperties>
</file>