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CE" w:rsidRDefault="000C51CE" w:rsidP="00CC2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литературы</w:t>
      </w:r>
      <w:r w:rsidR="00CC2113" w:rsidRPr="00CC2113">
        <w:rPr>
          <w:rFonts w:ascii="Times New Roman" w:hAnsi="Times New Roman" w:cs="Times New Roman"/>
          <w:b/>
          <w:sz w:val="28"/>
          <w:szCs w:val="28"/>
        </w:rPr>
        <w:t xml:space="preserve"> в 10 классе </w:t>
      </w:r>
    </w:p>
    <w:p w:rsidR="00CC2113" w:rsidRPr="00CC2113" w:rsidRDefault="000C51CE" w:rsidP="00CC2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роману И. А. Гончарова "Обломов"</w:t>
      </w:r>
    </w:p>
    <w:p w:rsidR="000C51CE" w:rsidRDefault="000C51CE" w:rsidP="00CC2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13" w:rsidRDefault="000C51CE" w:rsidP="00CC2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C2113" w:rsidRPr="00CC2113">
        <w:rPr>
          <w:rFonts w:ascii="Times New Roman" w:hAnsi="Times New Roman" w:cs="Times New Roman"/>
          <w:b/>
          <w:sz w:val="28"/>
          <w:szCs w:val="28"/>
        </w:rPr>
        <w:t>«Обломов» как роман о любви.</w:t>
      </w:r>
    </w:p>
    <w:p w:rsidR="00CC2113" w:rsidRPr="00CC2113" w:rsidRDefault="00CC2113" w:rsidP="00CC2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13">
        <w:rPr>
          <w:rFonts w:ascii="Times New Roman" w:hAnsi="Times New Roman" w:cs="Times New Roman"/>
          <w:b/>
          <w:sz w:val="28"/>
          <w:szCs w:val="28"/>
        </w:rPr>
        <w:t xml:space="preserve"> Авторская позиция и способы её выражения в романе.</w:t>
      </w:r>
    </w:p>
    <w:p w:rsidR="00CC2113" w:rsidRDefault="00CC2113" w:rsidP="00CC2113">
      <w:pPr>
        <w:spacing w:after="0"/>
        <w:ind w:firstLine="540"/>
        <w:jc w:val="both"/>
        <w:rPr>
          <w:sz w:val="28"/>
          <w:szCs w:val="28"/>
        </w:rPr>
      </w:pPr>
    </w:p>
    <w:p w:rsidR="00CC2113" w:rsidRP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13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C2113" w:rsidRP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2113">
        <w:rPr>
          <w:rFonts w:ascii="Times New Roman" w:hAnsi="Times New Roman" w:cs="Times New Roman"/>
          <w:sz w:val="28"/>
          <w:szCs w:val="28"/>
        </w:rPr>
        <w:t>Продолжить работу над образом Обломова путем сопоставления сравнительной характеристики Обломова и Ольги в отношении к любви.</w:t>
      </w:r>
    </w:p>
    <w:p w:rsidR="00CC2113" w:rsidRP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2113">
        <w:rPr>
          <w:rFonts w:ascii="Times New Roman" w:hAnsi="Times New Roman" w:cs="Times New Roman"/>
          <w:sz w:val="28"/>
          <w:szCs w:val="28"/>
        </w:rPr>
        <w:t>Изменить первоначальное негативное представление об Обломове.</w:t>
      </w:r>
    </w:p>
    <w:p w:rsidR="00CC2113" w:rsidRP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2113">
        <w:rPr>
          <w:rFonts w:ascii="Times New Roman" w:hAnsi="Times New Roman" w:cs="Times New Roman"/>
          <w:sz w:val="28"/>
          <w:szCs w:val="28"/>
        </w:rPr>
        <w:t>Сформировать бережное отношение к такому чувству как любовь.</w:t>
      </w:r>
    </w:p>
    <w:p w:rsid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13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Текст (Гончаров И.А. Обломов: роман. В 4-х ч. Т.: 1985г.), эпизоды из экранизации романа «Обломов» Гончарова «Несколько дней из жизни Обломова» Н.С.Михалкова, тетради.</w:t>
      </w:r>
    </w:p>
    <w:p w:rsidR="00CC2113" w:rsidRP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CC2113">
        <w:rPr>
          <w:rFonts w:ascii="Times New Roman" w:hAnsi="Times New Roman" w:cs="Times New Roman"/>
          <w:b/>
          <w:sz w:val="28"/>
          <w:szCs w:val="36"/>
        </w:rPr>
        <w:t>Ход урока: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b/>
          <w:sz w:val="28"/>
          <w:szCs w:val="28"/>
          <w:u w:val="single"/>
        </w:rPr>
        <w:t>На доске:</w:t>
      </w:r>
      <w:r w:rsidRPr="00CC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13">
        <w:rPr>
          <w:rFonts w:ascii="Times New Roman" w:hAnsi="Times New Roman" w:cs="Times New Roman"/>
          <w:sz w:val="28"/>
          <w:szCs w:val="28"/>
        </w:rPr>
        <w:t>Обломов и Ольга. История любви.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C2113">
        <w:rPr>
          <w:rFonts w:ascii="Times New Roman" w:hAnsi="Times New Roman" w:cs="Times New Roman"/>
          <w:sz w:val="28"/>
          <w:szCs w:val="28"/>
        </w:rPr>
        <w:t xml:space="preserve"> Изучая роман, мы постоянно анализируем эпизоды, сопоставляя Обломова то с гостями, то с Захаром, то со </w:t>
      </w:r>
      <w:proofErr w:type="spellStart"/>
      <w:r w:rsidRPr="00CC2113">
        <w:rPr>
          <w:rFonts w:ascii="Times New Roman" w:hAnsi="Times New Roman" w:cs="Times New Roman"/>
          <w:sz w:val="28"/>
          <w:szCs w:val="28"/>
        </w:rPr>
        <w:t>Штольцем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>. Вот и сегодня – Обломов и Ольга, эта волнующая сердце история любви. Зачем все это? Для чего?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113">
        <w:rPr>
          <w:rFonts w:ascii="Times New Roman" w:hAnsi="Times New Roman" w:cs="Times New Roman"/>
          <w:i/>
          <w:sz w:val="28"/>
          <w:szCs w:val="28"/>
        </w:rPr>
        <w:t>(В любви наиболее ярко раскрываются особенности характера главного героя, понимание любви писателем).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Гончаров огромное значение придавал чувству любви. Устами </w:t>
      </w:r>
      <w:proofErr w:type="spellStart"/>
      <w:r w:rsidRPr="00CC2113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 xml:space="preserve"> он говорил, что «любовь с силой архимедова рычага движет миром». Под влиянием любви человек может внутренне преобразиться, обрести цель жизни, в любви он черпает энергию. 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Попробуем проследить, как развивалось это чувство. Для начала вспомним определяющий момент, давший толчок развитию этого чувства.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113">
        <w:rPr>
          <w:rFonts w:ascii="Times New Roman" w:hAnsi="Times New Roman" w:cs="Times New Roman"/>
          <w:i/>
          <w:sz w:val="28"/>
          <w:szCs w:val="28"/>
        </w:rPr>
        <w:t>«От слов, от звуков, от этого чистого, сильного девического голоса билось сердце, дрожали нервы, глаза искрились и заплывали слезами. В один и тот же момент хотелось умереть, но пробуждаться от звуков, и сейчас же опять сердце жаждало жизни. …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113">
        <w:rPr>
          <w:rFonts w:ascii="Times New Roman" w:hAnsi="Times New Roman" w:cs="Times New Roman"/>
          <w:i/>
          <w:sz w:val="28"/>
          <w:szCs w:val="28"/>
        </w:rPr>
        <w:t>Обломов вспыхивал, изнемогал, с трудом сдерживал слезы, и еще труднее было душить ему радостный, готовый вырваться из души крик. Давно не чувствовал он такой бодрости, такой силы, которая, казалось, вся поднялась со дна души, готовая на подвиг».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А теперь посмотрим, как показывает эти чувства Н.С.Михалков в своем фильме «Несколько дней из жизни Обломова», где главную роль играет О.Табаков, а в роли Ольги – Е.Соловей.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113">
        <w:rPr>
          <w:rFonts w:ascii="Times New Roman" w:hAnsi="Times New Roman" w:cs="Times New Roman"/>
          <w:b/>
          <w:i/>
          <w:sz w:val="28"/>
          <w:szCs w:val="28"/>
        </w:rPr>
        <w:t>(Эпизод из фильма – пение Ольгой «</w:t>
      </w:r>
      <w:proofErr w:type="spellStart"/>
      <w:r w:rsidRPr="00CC2113">
        <w:rPr>
          <w:rFonts w:ascii="Times New Roman" w:hAnsi="Times New Roman" w:cs="Times New Roman"/>
          <w:b/>
          <w:i/>
          <w:sz w:val="28"/>
          <w:szCs w:val="28"/>
          <w:lang w:val="en-US"/>
        </w:rPr>
        <w:t>Casta</w:t>
      </w:r>
      <w:proofErr w:type="spellEnd"/>
      <w:r w:rsidRPr="00CC21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113">
        <w:rPr>
          <w:rFonts w:ascii="Times New Roman" w:hAnsi="Times New Roman" w:cs="Times New Roman"/>
          <w:b/>
          <w:i/>
          <w:sz w:val="28"/>
          <w:szCs w:val="28"/>
          <w:lang w:val="en-US"/>
        </w:rPr>
        <w:t>diva</w:t>
      </w:r>
      <w:r w:rsidRPr="00CC2113">
        <w:rPr>
          <w:rFonts w:ascii="Times New Roman" w:hAnsi="Times New Roman" w:cs="Times New Roman"/>
          <w:b/>
          <w:i/>
          <w:sz w:val="28"/>
          <w:szCs w:val="28"/>
        </w:rPr>
        <w:t xml:space="preserve">» из арии «Норма» </w:t>
      </w:r>
      <w:proofErr w:type="spellStart"/>
      <w:r w:rsidRPr="00CC2113">
        <w:rPr>
          <w:rFonts w:ascii="Times New Roman" w:hAnsi="Times New Roman" w:cs="Times New Roman"/>
          <w:b/>
          <w:i/>
          <w:sz w:val="28"/>
          <w:szCs w:val="28"/>
        </w:rPr>
        <w:t>Винченцо</w:t>
      </w:r>
      <w:proofErr w:type="spellEnd"/>
      <w:r w:rsidRPr="00CC2113">
        <w:rPr>
          <w:rFonts w:ascii="Times New Roman" w:hAnsi="Times New Roman" w:cs="Times New Roman"/>
          <w:b/>
          <w:i/>
          <w:sz w:val="28"/>
          <w:szCs w:val="28"/>
        </w:rPr>
        <w:t xml:space="preserve"> Беллини).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Чтобы как можно лучше понять этих героев, обратимся к этимологии их имен.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  <w:u w:val="single"/>
        </w:rPr>
        <w:lastRenderedPageBreak/>
        <w:t>Ольга Ильинская</w:t>
      </w:r>
      <w:r w:rsidRPr="00CC2113">
        <w:rPr>
          <w:rFonts w:ascii="Times New Roman" w:hAnsi="Times New Roman" w:cs="Times New Roman"/>
          <w:sz w:val="28"/>
          <w:szCs w:val="28"/>
        </w:rPr>
        <w:t xml:space="preserve"> – фамилия трактуется как любовь ради Ильи (Ильинская). По одной из версий, Ольга – луна (с. 295), по другой – святая, факел (с.259, 296).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  <w:u w:val="single"/>
        </w:rPr>
        <w:t>Илья</w:t>
      </w:r>
      <w:r w:rsidRPr="00CC2113">
        <w:rPr>
          <w:rFonts w:ascii="Times New Roman" w:hAnsi="Times New Roman" w:cs="Times New Roman"/>
          <w:sz w:val="28"/>
          <w:szCs w:val="28"/>
        </w:rPr>
        <w:t xml:space="preserve"> – (по ветхому завету) связано с небесным огнем. В народных представлениях Илья – пророк, бог-громовержец или </w:t>
      </w:r>
      <w:proofErr w:type="spellStart"/>
      <w:r w:rsidRPr="00CC2113">
        <w:rPr>
          <w:rFonts w:ascii="Times New Roman" w:hAnsi="Times New Roman" w:cs="Times New Roman"/>
          <w:sz w:val="28"/>
          <w:szCs w:val="28"/>
        </w:rPr>
        <w:t>громовик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>, который сыплет огненные стрелы (с. 245).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Таким образом, любовь Обломова и Ольги – это огонь. Посмотрим, как это выражается в тексте (с.243, 248, 252, 253, 281, 282). Он мог как взорваться, так и остыть (с.284).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В романе часто описываются цветы, поэтому нам не обойтись без их символики. 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Так, Обломов предлагает Ольге ландыши, что означает душевные излияние о любви и счастье. В тексте неоднократно встречается сирень, которая служит эмблемой грустного расставания. Но герои избирают ее как эмблему любви, тем самым, пророча разлуку. Также встречаются такие цветы, как резеда и роза – символ любви (с. 249, 250, 254, 261, 277, 305, 308).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В романе представлены 3 ипостаси любви, любви идеальной:</w:t>
      </w:r>
    </w:p>
    <w:p w:rsidR="00CC2113" w:rsidRPr="00CC2113" w:rsidRDefault="00CC2113" w:rsidP="001451C9">
      <w:pPr>
        <w:numPr>
          <w:ilvl w:val="0"/>
          <w:numId w:val="2"/>
        </w:numPr>
        <w:tabs>
          <w:tab w:val="clear" w:pos="1335"/>
          <w:tab w:val="num" w:pos="540"/>
        </w:tabs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Любовь идеальная, где Ольга является идеальным одухотворенным образом (с. 244, 246, 247).</w:t>
      </w:r>
    </w:p>
    <w:p w:rsidR="00CC2113" w:rsidRPr="00CC2113" w:rsidRDefault="00CC2113" w:rsidP="001451C9">
      <w:pPr>
        <w:numPr>
          <w:ilvl w:val="0"/>
          <w:numId w:val="2"/>
        </w:numPr>
        <w:tabs>
          <w:tab w:val="clear" w:pos="1335"/>
          <w:tab w:val="num" w:pos="540"/>
        </w:tabs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Любовь – обязанность (с. 283, 291, 294).</w:t>
      </w:r>
    </w:p>
    <w:p w:rsidR="00CC2113" w:rsidRPr="00CC2113" w:rsidRDefault="00CC2113" w:rsidP="001451C9">
      <w:pPr>
        <w:numPr>
          <w:ilvl w:val="0"/>
          <w:numId w:val="2"/>
        </w:numPr>
        <w:tabs>
          <w:tab w:val="clear" w:pos="1335"/>
          <w:tab w:val="num" w:pos="540"/>
        </w:tabs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Такая разная любовь (с.286, 287).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C51CE">
        <w:rPr>
          <w:rFonts w:ascii="Times New Roman" w:hAnsi="Times New Roman" w:cs="Times New Roman"/>
          <w:b/>
          <w:i/>
          <w:sz w:val="28"/>
          <w:szCs w:val="28"/>
        </w:rPr>
        <w:t xml:space="preserve">эпизод из фильма - отъезд </w:t>
      </w:r>
      <w:proofErr w:type="spellStart"/>
      <w:r w:rsidRPr="000C51CE">
        <w:rPr>
          <w:rFonts w:ascii="Times New Roman" w:hAnsi="Times New Roman" w:cs="Times New Roman"/>
          <w:b/>
          <w:i/>
          <w:sz w:val="28"/>
          <w:szCs w:val="28"/>
        </w:rPr>
        <w:t>Штольца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>, где он с Ольгой строит планы насчет Обломова. Комментирование эпизода учителем с обращением внимания на образ Ольги, ее поведение. Анализ эпизода из фильма – сцена с Орешниковым. Можно задать классу вопрос: существует ли такой же эпизод в романе?).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Ольга – человек, которому пока еще не открылась правда жизни. Она является своего рода </w:t>
      </w:r>
      <w:proofErr w:type="spellStart"/>
      <w:r w:rsidRPr="00CC2113">
        <w:rPr>
          <w:rFonts w:ascii="Times New Roman" w:hAnsi="Times New Roman" w:cs="Times New Roman"/>
          <w:sz w:val="28"/>
          <w:szCs w:val="28"/>
        </w:rPr>
        <w:t>Пигмалионом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>, а Обломов – Галатеей, т.е. Ольга любит будущего Обломова, созданного ее руками (с.179).</w:t>
      </w:r>
    </w:p>
    <w:p w:rsidR="00CC2113" w:rsidRPr="000C51CE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1CE">
        <w:rPr>
          <w:rFonts w:ascii="Times New Roman" w:hAnsi="Times New Roman" w:cs="Times New Roman"/>
          <w:b/>
          <w:i/>
          <w:sz w:val="28"/>
          <w:szCs w:val="28"/>
        </w:rPr>
        <w:t>( Рассказ учителя о мифе «</w:t>
      </w:r>
      <w:proofErr w:type="spellStart"/>
      <w:r w:rsidRPr="000C51CE">
        <w:rPr>
          <w:rFonts w:ascii="Times New Roman" w:hAnsi="Times New Roman" w:cs="Times New Roman"/>
          <w:b/>
          <w:i/>
          <w:sz w:val="28"/>
          <w:szCs w:val="28"/>
        </w:rPr>
        <w:t>Пигмалион</w:t>
      </w:r>
      <w:proofErr w:type="spellEnd"/>
      <w:r w:rsidRPr="000C51CE">
        <w:rPr>
          <w:rFonts w:ascii="Times New Roman" w:hAnsi="Times New Roman" w:cs="Times New Roman"/>
          <w:b/>
          <w:i/>
          <w:sz w:val="28"/>
          <w:szCs w:val="28"/>
        </w:rPr>
        <w:t xml:space="preserve"> и Галатея»).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Несмотря на это, Ольга любит Обломова. Далее в ее чувстве идет «пробуждение» сознания, которое выражается через природу.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113">
        <w:rPr>
          <w:rFonts w:ascii="Times New Roman" w:hAnsi="Times New Roman" w:cs="Times New Roman"/>
          <w:i/>
          <w:sz w:val="28"/>
          <w:szCs w:val="28"/>
        </w:rPr>
        <w:t xml:space="preserve">«Лицо ее наполнилось постепенно сознанием; в каждую черту пробирался луч мысли, догадки, и вдруг все лицо озарилось сознанием…Солнце также иногда выходит из-за облака, понемногу освещает один куст, другой, кровью и вдруг обольет светом целый пейзаж». </w:t>
      </w:r>
    </w:p>
    <w:p w:rsidR="00CC2113" w:rsidRPr="000C51CE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1CE">
        <w:rPr>
          <w:rFonts w:ascii="Times New Roman" w:hAnsi="Times New Roman" w:cs="Times New Roman"/>
          <w:b/>
          <w:i/>
          <w:sz w:val="28"/>
          <w:szCs w:val="28"/>
        </w:rPr>
        <w:t>(Эпизод из фильма).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Обломов правильно оценивает Ольгу, указывая на ее самолюбие, высказывая все свои описания в письме.</w:t>
      </w:r>
    </w:p>
    <w:p w:rsidR="00CC2113" w:rsidRPr="00CC2113" w:rsidRDefault="00CC2113" w:rsidP="001451C9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Свободен ли обломов в своей любви?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Ответ кроется в его письме (чтение и анализ: с.306-307).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Свободен Обломов был, когда смог отказаться от своей любви. В нем раскрылось назначение Обломова как человека, образ Божий в нем; в письме проявился его поэтический дар. 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lastRenderedPageBreak/>
        <w:t>Быть свободным – это быть таким, каким задумал тебя Бог: «Познайте истину, и истина сделает вас свободным». Он познал ее (с. 243-244, 303).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Ольга полагает, что письмо – это проявление эгоизма Обломова. А как вы считаете? </w:t>
      </w:r>
    </w:p>
    <w:p w:rsidR="00CC2113" w:rsidRPr="000C51CE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1CE">
        <w:rPr>
          <w:rFonts w:ascii="Times New Roman" w:hAnsi="Times New Roman" w:cs="Times New Roman"/>
          <w:b/>
          <w:i/>
          <w:sz w:val="28"/>
          <w:szCs w:val="28"/>
        </w:rPr>
        <w:t>(Сцена из фильма – эпизод объяснения в парке).</w:t>
      </w:r>
    </w:p>
    <w:p w:rsidR="00CC2113" w:rsidRPr="00CC2113" w:rsidRDefault="00CC2113" w:rsidP="001451C9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Когда мы пишем письма?</w:t>
      </w:r>
    </w:p>
    <w:p w:rsidR="00CC2113" w:rsidRPr="00CC2113" w:rsidRDefault="00CC2113" w:rsidP="001451C9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Какую роль письмо Обломова играет в их отношениях? 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Оно помогло задуматься над чувством (с. 318, 330, 342, 417, 420).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Кульминацией их любви становится разлука.</w:t>
      </w:r>
    </w:p>
    <w:p w:rsidR="00CC2113" w:rsidRPr="000C51CE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1CE">
        <w:rPr>
          <w:rFonts w:ascii="Times New Roman" w:hAnsi="Times New Roman" w:cs="Times New Roman"/>
          <w:b/>
          <w:i/>
          <w:sz w:val="28"/>
          <w:szCs w:val="28"/>
        </w:rPr>
        <w:t>( Чтение по ролям эпизода на с.420).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Как и предугадал Обломов, Ольга выходит замуж за </w:t>
      </w:r>
      <w:proofErr w:type="spellStart"/>
      <w:r w:rsidRPr="00CC2113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 xml:space="preserve"> и стыдится своих отношений, которые были с Обломовым (с.465).</w:t>
      </w:r>
    </w:p>
    <w:p w:rsidR="00CC2113" w:rsidRPr="00CC2113" w:rsidRDefault="00CC2113" w:rsidP="001451C9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 xml:space="preserve">Почему брак Ольги и </w:t>
      </w:r>
      <w:proofErr w:type="spellStart"/>
      <w:r w:rsidRPr="00CC2113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CC2113">
        <w:rPr>
          <w:rFonts w:ascii="Times New Roman" w:hAnsi="Times New Roman" w:cs="Times New Roman"/>
          <w:sz w:val="28"/>
          <w:szCs w:val="28"/>
        </w:rPr>
        <w:t xml:space="preserve"> был возможен?</w:t>
      </w:r>
    </w:p>
    <w:p w:rsidR="00CC2113" w:rsidRPr="00CC2113" w:rsidRDefault="00CC2113" w:rsidP="001451C9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sz w:val="28"/>
          <w:szCs w:val="28"/>
        </w:rPr>
        <w:t>Почему не сложилось счастье Ольги и Обломова?</w:t>
      </w:r>
    </w:p>
    <w:p w:rsidR="00CC2113" w:rsidRPr="00CC2113" w:rsidRDefault="00CC2113" w:rsidP="001451C9">
      <w:p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113" w:rsidRPr="00CC2113" w:rsidRDefault="00CC2113" w:rsidP="0014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1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CC2113">
        <w:rPr>
          <w:rFonts w:ascii="Times New Roman" w:hAnsi="Times New Roman" w:cs="Times New Roman"/>
          <w:sz w:val="28"/>
          <w:szCs w:val="28"/>
        </w:rPr>
        <w:t xml:space="preserve"> письменное высказывание на вопрос: «Возможно ли другое развитие этих отношений?».</w:t>
      </w:r>
    </w:p>
    <w:p w:rsidR="00CC2113" w:rsidRPr="00CC2113" w:rsidRDefault="00CC2113" w:rsidP="00145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113" w:rsidRPr="00CC2113" w:rsidRDefault="00CC2113" w:rsidP="001451C9">
      <w:pPr>
        <w:spacing w:after="0" w:line="240" w:lineRule="auto"/>
        <w:rPr>
          <w:rFonts w:ascii="Times New Roman" w:hAnsi="Times New Roman" w:cs="Times New Roman"/>
        </w:rPr>
      </w:pPr>
    </w:p>
    <w:p w:rsidR="00B8589F" w:rsidRDefault="00B8589F" w:rsidP="001451C9">
      <w:pPr>
        <w:spacing w:after="0" w:line="240" w:lineRule="auto"/>
      </w:pPr>
    </w:p>
    <w:sectPr w:rsidR="00B8589F" w:rsidSect="00CC2113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5A" w:rsidRDefault="00B8589F" w:rsidP="00927B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A5A" w:rsidRDefault="00B8589F" w:rsidP="00104A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5A" w:rsidRDefault="00B8589F" w:rsidP="00927B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1C9">
      <w:rPr>
        <w:rStyle w:val="a5"/>
        <w:noProof/>
      </w:rPr>
      <w:t>3</w:t>
    </w:r>
    <w:r>
      <w:rPr>
        <w:rStyle w:val="a5"/>
      </w:rPr>
      <w:fldChar w:fldCharType="end"/>
    </w:r>
  </w:p>
  <w:p w:rsidR="00104A5A" w:rsidRDefault="00B8589F" w:rsidP="00104A5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A6A"/>
    <w:multiLevelType w:val="hybridMultilevel"/>
    <w:tmpl w:val="3B14EC6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C677A1"/>
    <w:multiLevelType w:val="hybridMultilevel"/>
    <w:tmpl w:val="57D4C0D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026528"/>
    <w:multiLevelType w:val="hybridMultilevel"/>
    <w:tmpl w:val="01520B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F96953"/>
    <w:multiLevelType w:val="hybridMultilevel"/>
    <w:tmpl w:val="C6482F5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2113"/>
    <w:rsid w:val="000C51CE"/>
    <w:rsid w:val="001451C9"/>
    <w:rsid w:val="00B8589F"/>
    <w:rsid w:val="00C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2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C21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2013-07-26T17:54:00Z</dcterms:created>
  <dcterms:modified xsi:type="dcterms:W3CDTF">2013-07-26T18:04:00Z</dcterms:modified>
</cp:coreProperties>
</file>