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46F" w:rsidRDefault="00C4346F">
      <w:pPr>
        <w:jc w:val="center"/>
        <w:rPr>
          <w:b/>
          <w:sz w:val="72"/>
          <w:szCs w:val="72"/>
        </w:rPr>
      </w:pPr>
    </w:p>
    <w:p w:rsidR="00C4346F" w:rsidRDefault="00C4346F">
      <w:pPr>
        <w:jc w:val="center"/>
        <w:rPr>
          <w:b/>
          <w:sz w:val="72"/>
          <w:szCs w:val="72"/>
        </w:rPr>
      </w:pPr>
    </w:p>
    <w:p w:rsidR="00C4346F" w:rsidRDefault="00C4346F">
      <w:pPr>
        <w:jc w:val="center"/>
        <w:rPr>
          <w:b/>
          <w:sz w:val="72"/>
          <w:szCs w:val="72"/>
        </w:rPr>
      </w:pPr>
    </w:p>
    <w:p w:rsidR="00C4346F" w:rsidRDefault="00C4346F">
      <w:pPr>
        <w:jc w:val="center"/>
        <w:rPr>
          <w:b/>
          <w:sz w:val="72"/>
          <w:szCs w:val="72"/>
        </w:rPr>
      </w:pPr>
    </w:p>
    <w:p w:rsidR="00C4346F" w:rsidRDefault="00C4346F" w:rsidP="00EE64DF">
      <w:pPr>
        <w:spacing w:line="360" w:lineRule="auto"/>
        <w:jc w:val="center"/>
        <w:rPr>
          <w:b/>
          <w:sz w:val="72"/>
          <w:szCs w:val="72"/>
        </w:rPr>
      </w:pPr>
      <w:r>
        <w:rPr>
          <w:b/>
          <w:sz w:val="72"/>
          <w:szCs w:val="72"/>
        </w:rPr>
        <w:t>Отчет</w:t>
      </w:r>
    </w:p>
    <w:p w:rsidR="009849AA" w:rsidRPr="009849AA" w:rsidRDefault="009849AA" w:rsidP="00EE64DF">
      <w:pPr>
        <w:spacing w:line="360" w:lineRule="auto"/>
        <w:jc w:val="center"/>
        <w:rPr>
          <w:sz w:val="52"/>
          <w:szCs w:val="52"/>
        </w:rPr>
      </w:pPr>
      <w:r w:rsidRPr="009849AA">
        <w:rPr>
          <w:sz w:val="52"/>
          <w:szCs w:val="52"/>
        </w:rPr>
        <w:t xml:space="preserve">о пешеходном походе </w:t>
      </w:r>
      <w:r w:rsidRPr="009849AA">
        <w:rPr>
          <w:sz w:val="52"/>
          <w:szCs w:val="52"/>
          <w:lang w:val="en-US"/>
        </w:rPr>
        <w:t>I</w:t>
      </w:r>
      <w:r w:rsidRPr="009849AA">
        <w:rPr>
          <w:sz w:val="52"/>
          <w:szCs w:val="52"/>
        </w:rPr>
        <w:t xml:space="preserve"> категории сложности</w:t>
      </w:r>
    </w:p>
    <w:p w:rsidR="00C4346F" w:rsidRDefault="00C4346F" w:rsidP="00EE64DF">
      <w:pPr>
        <w:spacing w:line="360" w:lineRule="auto"/>
        <w:jc w:val="center"/>
        <w:rPr>
          <w:sz w:val="44"/>
          <w:szCs w:val="44"/>
        </w:rPr>
      </w:pPr>
      <w:r>
        <w:rPr>
          <w:sz w:val="44"/>
          <w:szCs w:val="44"/>
        </w:rPr>
        <w:t xml:space="preserve">по маршруту </w:t>
      </w:r>
      <w:r w:rsidR="009849AA">
        <w:rPr>
          <w:sz w:val="44"/>
          <w:szCs w:val="44"/>
        </w:rPr>
        <w:t>горного Крыма</w:t>
      </w:r>
      <w:r>
        <w:rPr>
          <w:sz w:val="44"/>
          <w:szCs w:val="44"/>
        </w:rPr>
        <w:t xml:space="preserve"> </w:t>
      </w:r>
    </w:p>
    <w:p w:rsidR="00C4346F" w:rsidRDefault="006E14D5" w:rsidP="00EE64DF">
      <w:pPr>
        <w:spacing w:line="360" w:lineRule="auto"/>
        <w:jc w:val="center"/>
        <w:rPr>
          <w:sz w:val="28"/>
          <w:szCs w:val="28"/>
        </w:rPr>
      </w:pPr>
      <w:r>
        <w:rPr>
          <w:b/>
          <w:i/>
          <w:sz w:val="44"/>
          <w:szCs w:val="44"/>
        </w:rPr>
        <w:t>Бахчисарай-Машино-Холмовка-т/с Пятая балка-т/с  Богатое Ущелье-т/с Чайный домик-т/с Баш-Дере-т/с Баш-Тенке-Алупка</w:t>
      </w:r>
    </w:p>
    <w:p w:rsidR="00C4346F" w:rsidRDefault="00C4346F">
      <w:pPr>
        <w:jc w:val="center"/>
        <w:rPr>
          <w:sz w:val="28"/>
          <w:szCs w:val="28"/>
        </w:rPr>
      </w:pPr>
    </w:p>
    <w:p w:rsidR="00C4346F" w:rsidRDefault="00C4346F">
      <w:pPr>
        <w:ind w:left="360"/>
        <w:rPr>
          <w:sz w:val="36"/>
          <w:szCs w:val="36"/>
        </w:rPr>
      </w:pPr>
    </w:p>
    <w:p w:rsidR="00C4346F" w:rsidRDefault="00C4346F">
      <w:pPr>
        <w:ind w:left="360"/>
        <w:rPr>
          <w:sz w:val="36"/>
          <w:szCs w:val="36"/>
        </w:rPr>
      </w:pPr>
    </w:p>
    <w:p w:rsidR="00E40BAC" w:rsidRDefault="00E40BAC" w:rsidP="007F178C">
      <w:pPr>
        <w:ind w:left="180" w:firstLine="5760"/>
        <w:jc w:val="both"/>
        <w:rPr>
          <w:sz w:val="36"/>
          <w:szCs w:val="36"/>
          <w:u w:val="single"/>
        </w:rPr>
      </w:pPr>
    </w:p>
    <w:p w:rsidR="00C4346F" w:rsidRDefault="00C4346F">
      <w:pPr>
        <w:ind w:left="360"/>
        <w:rPr>
          <w:sz w:val="36"/>
          <w:szCs w:val="36"/>
          <w:u w:val="single"/>
        </w:rPr>
      </w:pPr>
    </w:p>
    <w:p w:rsidR="00C4346F" w:rsidRDefault="00C4346F">
      <w:pPr>
        <w:ind w:left="360"/>
        <w:rPr>
          <w:i/>
          <w:sz w:val="36"/>
          <w:szCs w:val="36"/>
        </w:rPr>
      </w:pPr>
    </w:p>
    <w:p w:rsidR="00C4346F" w:rsidRDefault="00C4346F">
      <w:pPr>
        <w:ind w:left="360"/>
        <w:jc w:val="center"/>
        <w:rPr>
          <w:sz w:val="36"/>
          <w:szCs w:val="36"/>
        </w:rPr>
      </w:pPr>
    </w:p>
    <w:p w:rsidR="00C4346F" w:rsidRDefault="00C4346F">
      <w:pPr>
        <w:ind w:left="360"/>
        <w:jc w:val="center"/>
        <w:rPr>
          <w:sz w:val="36"/>
          <w:szCs w:val="36"/>
        </w:rPr>
      </w:pPr>
    </w:p>
    <w:p w:rsidR="00E40BAC" w:rsidRDefault="00E40BAC" w:rsidP="00B81AA0">
      <w:pPr>
        <w:rPr>
          <w:sz w:val="64"/>
          <w:szCs w:val="64"/>
        </w:rPr>
      </w:pPr>
    </w:p>
    <w:p w:rsidR="00B81AA0" w:rsidRDefault="00B81AA0" w:rsidP="00B81AA0">
      <w:pPr>
        <w:rPr>
          <w:sz w:val="20"/>
          <w:szCs w:val="20"/>
        </w:rPr>
      </w:pPr>
    </w:p>
    <w:p w:rsidR="0063312C" w:rsidRDefault="0063312C">
      <w:pPr>
        <w:ind w:left="360"/>
        <w:jc w:val="center"/>
        <w:rPr>
          <w:sz w:val="36"/>
          <w:szCs w:val="36"/>
        </w:rPr>
      </w:pPr>
    </w:p>
    <w:p w:rsidR="00561436" w:rsidRDefault="00561436">
      <w:pPr>
        <w:ind w:left="360"/>
        <w:jc w:val="center"/>
        <w:rPr>
          <w:b/>
          <w:sz w:val="36"/>
          <w:szCs w:val="36"/>
          <w:u w:val="single"/>
        </w:rPr>
      </w:pPr>
    </w:p>
    <w:p w:rsidR="00561436" w:rsidRDefault="00561436">
      <w:pPr>
        <w:ind w:left="360"/>
        <w:jc w:val="center"/>
        <w:rPr>
          <w:b/>
          <w:sz w:val="36"/>
          <w:szCs w:val="36"/>
          <w:u w:val="single"/>
        </w:rPr>
      </w:pPr>
    </w:p>
    <w:p w:rsidR="00561436" w:rsidRDefault="00561436">
      <w:pPr>
        <w:ind w:left="360"/>
        <w:jc w:val="center"/>
        <w:rPr>
          <w:b/>
          <w:sz w:val="36"/>
          <w:szCs w:val="36"/>
          <w:u w:val="single"/>
        </w:rPr>
      </w:pPr>
    </w:p>
    <w:p w:rsidR="00561436" w:rsidRDefault="00561436">
      <w:pPr>
        <w:ind w:left="360"/>
        <w:jc w:val="center"/>
        <w:rPr>
          <w:b/>
          <w:sz w:val="36"/>
          <w:szCs w:val="36"/>
          <w:u w:val="single"/>
        </w:rPr>
      </w:pPr>
    </w:p>
    <w:p w:rsidR="00E63474" w:rsidRDefault="00E63474">
      <w:pPr>
        <w:ind w:left="360"/>
        <w:jc w:val="center"/>
        <w:rPr>
          <w:b/>
          <w:sz w:val="36"/>
          <w:szCs w:val="36"/>
          <w:u w:val="single"/>
        </w:rPr>
      </w:pPr>
    </w:p>
    <w:p w:rsidR="00E63474" w:rsidRDefault="00E63474">
      <w:pPr>
        <w:ind w:left="360"/>
        <w:jc w:val="center"/>
        <w:rPr>
          <w:b/>
          <w:sz w:val="36"/>
          <w:szCs w:val="36"/>
          <w:u w:val="single"/>
        </w:rPr>
      </w:pPr>
    </w:p>
    <w:p w:rsidR="00E63474" w:rsidRDefault="00E63474">
      <w:pPr>
        <w:ind w:left="360"/>
        <w:jc w:val="center"/>
        <w:rPr>
          <w:b/>
          <w:sz w:val="36"/>
          <w:szCs w:val="36"/>
          <w:u w:val="single"/>
        </w:rPr>
      </w:pPr>
    </w:p>
    <w:p w:rsidR="00E63474" w:rsidRDefault="00E63474">
      <w:pPr>
        <w:ind w:left="360"/>
        <w:jc w:val="center"/>
        <w:rPr>
          <w:b/>
          <w:sz w:val="36"/>
          <w:szCs w:val="36"/>
          <w:u w:val="single"/>
        </w:rPr>
      </w:pPr>
    </w:p>
    <w:p w:rsidR="00C4346F" w:rsidRDefault="00C4346F">
      <w:pPr>
        <w:ind w:left="360"/>
        <w:jc w:val="center"/>
        <w:rPr>
          <w:b/>
          <w:sz w:val="36"/>
          <w:szCs w:val="36"/>
          <w:u w:val="single"/>
        </w:rPr>
      </w:pPr>
      <w:r>
        <w:rPr>
          <w:b/>
          <w:sz w:val="36"/>
          <w:szCs w:val="36"/>
          <w:u w:val="single"/>
        </w:rPr>
        <w:t>Справочные сведения</w:t>
      </w:r>
    </w:p>
    <w:p w:rsidR="00C4346F" w:rsidRDefault="00C4346F">
      <w:pPr>
        <w:ind w:left="360"/>
        <w:rPr>
          <w:sz w:val="16"/>
          <w:szCs w:val="36"/>
        </w:rPr>
      </w:pPr>
    </w:p>
    <w:p w:rsidR="00561436" w:rsidRDefault="00561436">
      <w:pPr>
        <w:ind w:left="360"/>
        <w:rPr>
          <w:sz w:val="16"/>
          <w:szCs w:val="36"/>
        </w:rPr>
      </w:pPr>
    </w:p>
    <w:p w:rsidR="0063312C" w:rsidRDefault="0063312C">
      <w:pPr>
        <w:ind w:left="360"/>
        <w:rPr>
          <w:b/>
          <w:sz w:val="28"/>
          <w:szCs w:val="28"/>
        </w:rPr>
      </w:pPr>
    </w:p>
    <w:p w:rsidR="0063312C" w:rsidRDefault="0063312C">
      <w:pPr>
        <w:ind w:left="360"/>
        <w:rPr>
          <w:b/>
          <w:sz w:val="28"/>
          <w:szCs w:val="28"/>
        </w:rPr>
      </w:pPr>
    </w:p>
    <w:p w:rsidR="00612F0E" w:rsidRDefault="00C4346F">
      <w:pPr>
        <w:ind w:left="360"/>
        <w:rPr>
          <w:b/>
          <w:sz w:val="28"/>
          <w:szCs w:val="28"/>
        </w:rPr>
      </w:pPr>
      <w:r>
        <w:rPr>
          <w:b/>
          <w:sz w:val="28"/>
          <w:szCs w:val="28"/>
        </w:rPr>
        <w:t>1. Список группы</w:t>
      </w:r>
      <w:r w:rsidR="00612F0E">
        <w:rPr>
          <w:b/>
          <w:sz w:val="28"/>
          <w:szCs w:val="28"/>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4"/>
        <w:gridCol w:w="1634"/>
        <w:gridCol w:w="1080"/>
        <w:gridCol w:w="3509"/>
        <w:gridCol w:w="1891"/>
      </w:tblGrid>
      <w:tr w:rsidR="00C4346F">
        <w:trPr>
          <w:trHeight w:val="645"/>
        </w:trPr>
        <w:tc>
          <w:tcPr>
            <w:tcW w:w="2074" w:type="dxa"/>
          </w:tcPr>
          <w:p w:rsidR="00C4346F" w:rsidRDefault="00C4346F">
            <w:pPr>
              <w:jc w:val="center"/>
              <w:rPr>
                <w:b/>
                <w:sz w:val="28"/>
                <w:szCs w:val="28"/>
              </w:rPr>
            </w:pPr>
            <w:r>
              <w:rPr>
                <w:b/>
                <w:sz w:val="28"/>
                <w:szCs w:val="28"/>
              </w:rPr>
              <w:t>Ф.И.</w:t>
            </w:r>
          </w:p>
        </w:tc>
        <w:tc>
          <w:tcPr>
            <w:tcW w:w="1634" w:type="dxa"/>
          </w:tcPr>
          <w:p w:rsidR="00C4346F" w:rsidRDefault="00C4346F">
            <w:pPr>
              <w:jc w:val="center"/>
              <w:rPr>
                <w:b/>
                <w:sz w:val="28"/>
                <w:szCs w:val="28"/>
              </w:rPr>
            </w:pPr>
            <w:r>
              <w:rPr>
                <w:b/>
                <w:sz w:val="28"/>
                <w:szCs w:val="28"/>
              </w:rPr>
              <w:t>Год рожд.</w:t>
            </w:r>
          </w:p>
        </w:tc>
        <w:tc>
          <w:tcPr>
            <w:tcW w:w="1080" w:type="dxa"/>
          </w:tcPr>
          <w:p w:rsidR="00C4346F" w:rsidRDefault="00E62525">
            <w:pPr>
              <w:jc w:val="center"/>
              <w:rPr>
                <w:b/>
                <w:sz w:val="28"/>
                <w:szCs w:val="28"/>
              </w:rPr>
            </w:pPr>
            <w:r>
              <w:rPr>
                <w:b/>
                <w:sz w:val="28"/>
                <w:szCs w:val="28"/>
              </w:rPr>
              <w:t>Курс</w:t>
            </w:r>
          </w:p>
        </w:tc>
        <w:tc>
          <w:tcPr>
            <w:tcW w:w="3509" w:type="dxa"/>
          </w:tcPr>
          <w:p w:rsidR="00C4346F" w:rsidRDefault="00C4346F">
            <w:pPr>
              <w:jc w:val="center"/>
              <w:rPr>
                <w:b/>
                <w:sz w:val="28"/>
                <w:szCs w:val="28"/>
              </w:rPr>
            </w:pPr>
            <w:r>
              <w:rPr>
                <w:b/>
                <w:sz w:val="28"/>
                <w:szCs w:val="28"/>
              </w:rPr>
              <w:t>Дом. адрес</w:t>
            </w:r>
          </w:p>
        </w:tc>
        <w:tc>
          <w:tcPr>
            <w:tcW w:w="1891" w:type="dxa"/>
          </w:tcPr>
          <w:p w:rsidR="00C4346F" w:rsidRDefault="00C4346F">
            <w:pPr>
              <w:jc w:val="center"/>
              <w:rPr>
                <w:b/>
                <w:sz w:val="28"/>
                <w:szCs w:val="28"/>
              </w:rPr>
            </w:pPr>
            <w:r>
              <w:rPr>
                <w:b/>
                <w:sz w:val="28"/>
                <w:szCs w:val="28"/>
              </w:rPr>
              <w:t>Обязан. в группе</w:t>
            </w:r>
          </w:p>
        </w:tc>
      </w:tr>
      <w:tr w:rsidR="00C4346F">
        <w:trPr>
          <w:trHeight w:val="645"/>
        </w:trPr>
        <w:tc>
          <w:tcPr>
            <w:tcW w:w="2074" w:type="dxa"/>
          </w:tcPr>
          <w:p w:rsidR="00C4346F" w:rsidRDefault="00EE64DF">
            <w:pPr>
              <w:rPr>
                <w:sz w:val="26"/>
                <w:szCs w:val="26"/>
              </w:rPr>
            </w:pPr>
            <w:r>
              <w:rPr>
                <w:sz w:val="26"/>
                <w:szCs w:val="26"/>
              </w:rPr>
              <w:t>Крюкова</w:t>
            </w:r>
            <w:r w:rsidR="00340A6E">
              <w:rPr>
                <w:sz w:val="26"/>
                <w:szCs w:val="26"/>
              </w:rPr>
              <w:t xml:space="preserve"> Олеся</w:t>
            </w:r>
          </w:p>
        </w:tc>
        <w:tc>
          <w:tcPr>
            <w:tcW w:w="1634" w:type="dxa"/>
          </w:tcPr>
          <w:p w:rsidR="00C4346F" w:rsidRDefault="00340A6E">
            <w:pPr>
              <w:jc w:val="center"/>
              <w:rPr>
                <w:sz w:val="26"/>
                <w:szCs w:val="26"/>
              </w:rPr>
            </w:pPr>
            <w:r>
              <w:rPr>
                <w:sz w:val="26"/>
                <w:szCs w:val="26"/>
              </w:rPr>
              <w:t>1988</w:t>
            </w:r>
          </w:p>
        </w:tc>
        <w:tc>
          <w:tcPr>
            <w:tcW w:w="1080" w:type="dxa"/>
          </w:tcPr>
          <w:p w:rsidR="00C4346F" w:rsidRDefault="00340A6E">
            <w:pPr>
              <w:jc w:val="center"/>
              <w:rPr>
                <w:sz w:val="26"/>
                <w:szCs w:val="26"/>
              </w:rPr>
            </w:pPr>
            <w:r>
              <w:rPr>
                <w:sz w:val="26"/>
                <w:szCs w:val="26"/>
              </w:rPr>
              <w:t>4</w:t>
            </w:r>
          </w:p>
        </w:tc>
        <w:tc>
          <w:tcPr>
            <w:tcW w:w="3509" w:type="dxa"/>
          </w:tcPr>
          <w:p w:rsidR="00C4346F" w:rsidRDefault="00340A6E">
            <w:pPr>
              <w:rPr>
                <w:sz w:val="26"/>
                <w:szCs w:val="26"/>
              </w:rPr>
            </w:pPr>
            <w:r>
              <w:rPr>
                <w:sz w:val="26"/>
                <w:szCs w:val="26"/>
              </w:rPr>
              <w:t>Пер 2 крайний ,д. 26</w:t>
            </w:r>
          </w:p>
        </w:tc>
        <w:tc>
          <w:tcPr>
            <w:tcW w:w="1891" w:type="dxa"/>
          </w:tcPr>
          <w:p w:rsidR="00C4346F" w:rsidRDefault="00E62525">
            <w:pPr>
              <w:rPr>
                <w:sz w:val="26"/>
                <w:szCs w:val="26"/>
              </w:rPr>
            </w:pPr>
            <w:r>
              <w:rPr>
                <w:sz w:val="26"/>
                <w:szCs w:val="26"/>
              </w:rPr>
              <w:t>Руководитель</w:t>
            </w:r>
          </w:p>
        </w:tc>
      </w:tr>
      <w:tr w:rsidR="00E62525">
        <w:trPr>
          <w:trHeight w:val="645"/>
        </w:trPr>
        <w:tc>
          <w:tcPr>
            <w:tcW w:w="2074" w:type="dxa"/>
          </w:tcPr>
          <w:p w:rsidR="00E62525" w:rsidRDefault="00340A6E" w:rsidP="00D32417">
            <w:pPr>
              <w:rPr>
                <w:sz w:val="26"/>
                <w:szCs w:val="26"/>
              </w:rPr>
            </w:pPr>
            <w:r>
              <w:rPr>
                <w:sz w:val="26"/>
                <w:szCs w:val="26"/>
              </w:rPr>
              <w:t>Перепечина Валерия</w:t>
            </w:r>
          </w:p>
        </w:tc>
        <w:tc>
          <w:tcPr>
            <w:tcW w:w="1634" w:type="dxa"/>
          </w:tcPr>
          <w:p w:rsidR="00E62525" w:rsidRDefault="00340A6E" w:rsidP="00D32417">
            <w:pPr>
              <w:jc w:val="center"/>
              <w:rPr>
                <w:sz w:val="26"/>
                <w:szCs w:val="26"/>
              </w:rPr>
            </w:pPr>
            <w:r>
              <w:rPr>
                <w:sz w:val="26"/>
                <w:szCs w:val="26"/>
              </w:rPr>
              <w:t>1989</w:t>
            </w:r>
          </w:p>
        </w:tc>
        <w:tc>
          <w:tcPr>
            <w:tcW w:w="1080" w:type="dxa"/>
          </w:tcPr>
          <w:p w:rsidR="00E62525" w:rsidRDefault="00340A6E" w:rsidP="00D32417">
            <w:pPr>
              <w:jc w:val="center"/>
              <w:rPr>
                <w:sz w:val="26"/>
                <w:szCs w:val="26"/>
              </w:rPr>
            </w:pPr>
            <w:r>
              <w:rPr>
                <w:sz w:val="26"/>
                <w:szCs w:val="26"/>
              </w:rPr>
              <w:t>2</w:t>
            </w:r>
          </w:p>
        </w:tc>
        <w:tc>
          <w:tcPr>
            <w:tcW w:w="3509" w:type="dxa"/>
          </w:tcPr>
          <w:p w:rsidR="00E62525" w:rsidRDefault="00340A6E" w:rsidP="00D32417">
            <w:pPr>
              <w:rPr>
                <w:sz w:val="26"/>
                <w:szCs w:val="26"/>
              </w:rPr>
            </w:pPr>
            <w:r>
              <w:rPr>
                <w:sz w:val="26"/>
                <w:szCs w:val="26"/>
              </w:rPr>
              <w:t>Ул. Советская, общ 4 кв 557</w:t>
            </w:r>
          </w:p>
        </w:tc>
        <w:tc>
          <w:tcPr>
            <w:tcW w:w="1891" w:type="dxa"/>
          </w:tcPr>
          <w:p w:rsidR="00E62525" w:rsidRDefault="00340A6E" w:rsidP="00D32417">
            <w:pPr>
              <w:rPr>
                <w:sz w:val="26"/>
                <w:szCs w:val="26"/>
              </w:rPr>
            </w:pPr>
            <w:r>
              <w:rPr>
                <w:sz w:val="26"/>
                <w:szCs w:val="26"/>
              </w:rPr>
              <w:t>Зам руководителя</w:t>
            </w:r>
          </w:p>
        </w:tc>
      </w:tr>
      <w:tr w:rsidR="00E62525">
        <w:trPr>
          <w:trHeight w:val="645"/>
        </w:trPr>
        <w:tc>
          <w:tcPr>
            <w:tcW w:w="2074" w:type="dxa"/>
          </w:tcPr>
          <w:p w:rsidR="00E62525" w:rsidRDefault="00340A6E">
            <w:pPr>
              <w:rPr>
                <w:sz w:val="26"/>
                <w:szCs w:val="26"/>
              </w:rPr>
            </w:pPr>
            <w:r>
              <w:rPr>
                <w:sz w:val="26"/>
                <w:szCs w:val="26"/>
              </w:rPr>
              <w:t>Свинчуков Павел</w:t>
            </w:r>
          </w:p>
        </w:tc>
        <w:tc>
          <w:tcPr>
            <w:tcW w:w="1634" w:type="dxa"/>
          </w:tcPr>
          <w:p w:rsidR="00E62525" w:rsidRDefault="00340A6E">
            <w:pPr>
              <w:jc w:val="center"/>
              <w:rPr>
                <w:sz w:val="26"/>
                <w:szCs w:val="26"/>
              </w:rPr>
            </w:pPr>
            <w:r>
              <w:rPr>
                <w:sz w:val="26"/>
                <w:szCs w:val="26"/>
              </w:rPr>
              <w:t>1982</w:t>
            </w:r>
          </w:p>
        </w:tc>
        <w:tc>
          <w:tcPr>
            <w:tcW w:w="1080" w:type="dxa"/>
          </w:tcPr>
          <w:p w:rsidR="00E62525" w:rsidRDefault="00E62525">
            <w:pPr>
              <w:jc w:val="center"/>
              <w:rPr>
                <w:sz w:val="26"/>
                <w:szCs w:val="26"/>
              </w:rPr>
            </w:pPr>
          </w:p>
        </w:tc>
        <w:tc>
          <w:tcPr>
            <w:tcW w:w="3509" w:type="dxa"/>
          </w:tcPr>
          <w:p w:rsidR="00E62525" w:rsidRDefault="00340A6E">
            <w:pPr>
              <w:rPr>
                <w:sz w:val="26"/>
                <w:szCs w:val="26"/>
              </w:rPr>
            </w:pPr>
            <w:r>
              <w:rPr>
                <w:sz w:val="26"/>
                <w:szCs w:val="26"/>
              </w:rPr>
              <w:t>Ул Камозина, д. 18 кв 59</w:t>
            </w:r>
          </w:p>
        </w:tc>
        <w:tc>
          <w:tcPr>
            <w:tcW w:w="1891" w:type="dxa"/>
          </w:tcPr>
          <w:p w:rsidR="00E62525" w:rsidRDefault="00340A6E">
            <w:pPr>
              <w:rPr>
                <w:sz w:val="26"/>
                <w:szCs w:val="26"/>
              </w:rPr>
            </w:pPr>
            <w:r>
              <w:rPr>
                <w:sz w:val="26"/>
                <w:szCs w:val="26"/>
              </w:rPr>
              <w:t>Отв. за снаряжение</w:t>
            </w:r>
          </w:p>
        </w:tc>
      </w:tr>
      <w:tr w:rsidR="00E62525">
        <w:trPr>
          <w:trHeight w:val="645"/>
        </w:trPr>
        <w:tc>
          <w:tcPr>
            <w:tcW w:w="2074" w:type="dxa"/>
          </w:tcPr>
          <w:p w:rsidR="00E62525" w:rsidRDefault="00340A6E">
            <w:pPr>
              <w:rPr>
                <w:sz w:val="26"/>
                <w:szCs w:val="26"/>
              </w:rPr>
            </w:pPr>
            <w:r>
              <w:rPr>
                <w:sz w:val="26"/>
                <w:szCs w:val="26"/>
              </w:rPr>
              <w:t>Захаров Олег</w:t>
            </w:r>
          </w:p>
        </w:tc>
        <w:tc>
          <w:tcPr>
            <w:tcW w:w="1634" w:type="dxa"/>
          </w:tcPr>
          <w:p w:rsidR="00E62525" w:rsidRDefault="00E62525">
            <w:pPr>
              <w:jc w:val="center"/>
              <w:rPr>
                <w:sz w:val="26"/>
                <w:szCs w:val="26"/>
              </w:rPr>
            </w:pPr>
            <w:r>
              <w:rPr>
                <w:sz w:val="26"/>
                <w:szCs w:val="26"/>
              </w:rPr>
              <w:t>1988</w:t>
            </w:r>
          </w:p>
        </w:tc>
        <w:tc>
          <w:tcPr>
            <w:tcW w:w="1080" w:type="dxa"/>
          </w:tcPr>
          <w:p w:rsidR="00E62525" w:rsidRDefault="00340A6E">
            <w:pPr>
              <w:jc w:val="center"/>
              <w:rPr>
                <w:sz w:val="26"/>
                <w:szCs w:val="26"/>
              </w:rPr>
            </w:pPr>
            <w:r>
              <w:rPr>
                <w:sz w:val="26"/>
                <w:szCs w:val="26"/>
              </w:rPr>
              <w:t>3</w:t>
            </w:r>
          </w:p>
        </w:tc>
        <w:tc>
          <w:tcPr>
            <w:tcW w:w="3509" w:type="dxa"/>
          </w:tcPr>
          <w:p w:rsidR="00E62525" w:rsidRDefault="00340A6E">
            <w:pPr>
              <w:rPr>
                <w:sz w:val="26"/>
                <w:szCs w:val="26"/>
              </w:rPr>
            </w:pPr>
            <w:r>
              <w:rPr>
                <w:sz w:val="26"/>
                <w:szCs w:val="26"/>
              </w:rPr>
              <w:t>Ул Советская, общ. 3 кв 2</w:t>
            </w:r>
          </w:p>
        </w:tc>
        <w:tc>
          <w:tcPr>
            <w:tcW w:w="1891" w:type="dxa"/>
          </w:tcPr>
          <w:p w:rsidR="00E62525" w:rsidRDefault="00340A6E">
            <w:pPr>
              <w:rPr>
                <w:sz w:val="26"/>
                <w:szCs w:val="26"/>
              </w:rPr>
            </w:pPr>
            <w:r>
              <w:rPr>
                <w:sz w:val="26"/>
                <w:szCs w:val="26"/>
              </w:rPr>
              <w:t>Хронометрист</w:t>
            </w:r>
          </w:p>
        </w:tc>
      </w:tr>
      <w:tr w:rsidR="00E62525">
        <w:trPr>
          <w:trHeight w:val="645"/>
        </w:trPr>
        <w:tc>
          <w:tcPr>
            <w:tcW w:w="2074" w:type="dxa"/>
          </w:tcPr>
          <w:p w:rsidR="00E62525" w:rsidRDefault="00340A6E">
            <w:pPr>
              <w:rPr>
                <w:sz w:val="26"/>
                <w:szCs w:val="26"/>
              </w:rPr>
            </w:pPr>
            <w:r>
              <w:rPr>
                <w:sz w:val="26"/>
                <w:szCs w:val="26"/>
              </w:rPr>
              <w:t>Мироненко Марина</w:t>
            </w:r>
          </w:p>
        </w:tc>
        <w:tc>
          <w:tcPr>
            <w:tcW w:w="1634" w:type="dxa"/>
          </w:tcPr>
          <w:p w:rsidR="00E62525" w:rsidRDefault="00340A6E">
            <w:pPr>
              <w:jc w:val="center"/>
              <w:rPr>
                <w:sz w:val="26"/>
                <w:szCs w:val="26"/>
              </w:rPr>
            </w:pPr>
            <w:r>
              <w:rPr>
                <w:sz w:val="26"/>
                <w:szCs w:val="26"/>
              </w:rPr>
              <w:t>1989</w:t>
            </w:r>
          </w:p>
        </w:tc>
        <w:tc>
          <w:tcPr>
            <w:tcW w:w="1080" w:type="dxa"/>
          </w:tcPr>
          <w:p w:rsidR="00E62525" w:rsidRDefault="00340A6E">
            <w:pPr>
              <w:jc w:val="center"/>
              <w:rPr>
                <w:sz w:val="26"/>
                <w:szCs w:val="26"/>
              </w:rPr>
            </w:pPr>
            <w:r>
              <w:rPr>
                <w:sz w:val="26"/>
                <w:szCs w:val="26"/>
              </w:rPr>
              <w:t>1</w:t>
            </w:r>
          </w:p>
        </w:tc>
        <w:tc>
          <w:tcPr>
            <w:tcW w:w="3509" w:type="dxa"/>
          </w:tcPr>
          <w:p w:rsidR="00E62525" w:rsidRDefault="00340A6E">
            <w:pPr>
              <w:rPr>
                <w:sz w:val="26"/>
                <w:szCs w:val="26"/>
              </w:rPr>
            </w:pPr>
            <w:r>
              <w:rPr>
                <w:sz w:val="26"/>
                <w:szCs w:val="26"/>
              </w:rPr>
              <w:t>Ул Калинина, д. 114, кв. 3</w:t>
            </w:r>
          </w:p>
        </w:tc>
        <w:tc>
          <w:tcPr>
            <w:tcW w:w="1891" w:type="dxa"/>
          </w:tcPr>
          <w:p w:rsidR="00E62525" w:rsidRDefault="00340A6E">
            <w:pPr>
              <w:rPr>
                <w:sz w:val="26"/>
                <w:szCs w:val="26"/>
              </w:rPr>
            </w:pPr>
            <w:r>
              <w:rPr>
                <w:sz w:val="26"/>
                <w:szCs w:val="26"/>
              </w:rPr>
              <w:t>Отв.за фото</w:t>
            </w:r>
          </w:p>
        </w:tc>
      </w:tr>
      <w:tr w:rsidR="00340A6E">
        <w:trPr>
          <w:trHeight w:val="645"/>
        </w:trPr>
        <w:tc>
          <w:tcPr>
            <w:tcW w:w="2074" w:type="dxa"/>
            <w:tcBorders>
              <w:top w:val="single" w:sz="4" w:space="0" w:color="auto"/>
              <w:left w:val="single" w:sz="4" w:space="0" w:color="auto"/>
              <w:bottom w:val="single" w:sz="4" w:space="0" w:color="auto"/>
              <w:right w:val="single" w:sz="4" w:space="0" w:color="auto"/>
            </w:tcBorders>
          </w:tcPr>
          <w:p w:rsidR="00340A6E" w:rsidRDefault="00340A6E" w:rsidP="006A7FEE">
            <w:pPr>
              <w:rPr>
                <w:sz w:val="26"/>
                <w:szCs w:val="26"/>
              </w:rPr>
            </w:pPr>
            <w:r>
              <w:rPr>
                <w:sz w:val="26"/>
                <w:szCs w:val="26"/>
              </w:rPr>
              <w:t>Панасенко Дарья</w:t>
            </w:r>
          </w:p>
        </w:tc>
        <w:tc>
          <w:tcPr>
            <w:tcW w:w="1634" w:type="dxa"/>
            <w:tcBorders>
              <w:top w:val="single" w:sz="4" w:space="0" w:color="auto"/>
              <w:left w:val="single" w:sz="4" w:space="0" w:color="auto"/>
              <w:bottom w:val="single" w:sz="4" w:space="0" w:color="auto"/>
              <w:right w:val="single" w:sz="4" w:space="0" w:color="auto"/>
            </w:tcBorders>
          </w:tcPr>
          <w:p w:rsidR="00340A6E" w:rsidRDefault="00340A6E" w:rsidP="006A7FEE">
            <w:pPr>
              <w:jc w:val="center"/>
              <w:rPr>
                <w:sz w:val="26"/>
                <w:szCs w:val="26"/>
              </w:rPr>
            </w:pPr>
            <w:r>
              <w:rPr>
                <w:sz w:val="26"/>
                <w:szCs w:val="26"/>
              </w:rPr>
              <w:t>1989</w:t>
            </w:r>
          </w:p>
        </w:tc>
        <w:tc>
          <w:tcPr>
            <w:tcW w:w="1080" w:type="dxa"/>
            <w:tcBorders>
              <w:top w:val="single" w:sz="4" w:space="0" w:color="auto"/>
              <w:left w:val="single" w:sz="4" w:space="0" w:color="auto"/>
              <w:bottom w:val="single" w:sz="4" w:space="0" w:color="auto"/>
              <w:right w:val="single" w:sz="4" w:space="0" w:color="auto"/>
            </w:tcBorders>
          </w:tcPr>
          <w:p w:rsidR="00340A6E" w:rsidRDefault="00340A6E" w:rsidP="006A7FEE">
            <w:pPr>
              <w:jc w:val="center"/>
              <w:rPr>
                <w:sz w:val="26"/>
                <w:szCs w:val="26"/>
              </w:rPr>
            </w:pPr>
            <w:r>
              <w:rPr>
                <w:sz w:val="26"/>
                <w:szCs w:val="26"/>
              </w:rPr>
              <w:t>1</w:t>
            </w:r>
          </w:p>
        </w:tc>
        <w:tc>
          <w:tcPr>
            <w:tcW w:w="3509" w:type="dxa"/>
            <w:tcBorders>
              <w:top w:val="single" w:sz="4" w:space="0" w:color="auto"/>
              <w:left w:val="single" w:sz="4" w:space="0" w:color="auto"/>
              <w:bottom w:val="single" w:sz="4" w:space="0" w:color="auto"/>
              <w:right w:val="single" w:sz="4" w:space="0" w:color="auto"/>
            </w:tcBorders>
          </w:tcPr>
          <w:p w:rsidR="00340A6E" w:rsidRDefault="00340A6E" w:rsidP="006A7FEE">
            <w:pPr>
              <w:rPr>
                <w:sz w:val="26"/>
                <w:szCs w:val="26"/>
              </w:rPr>
            </w:pPr>
            <w:r>
              <w:rPr>
                <w:sz w:val="26"/>
                <w:szCs w:val="26"/>
              </w:rPr>
              <w:t>Пер Почтовый, д. 85,кв 47</w:t>
            </w:r>
          </w:p>
        </w:tc>
        <w:tc>
          <w:tcPr>
            <w:tcW w:w="1891" w:type="dxa"/>
            <w:tcBorders>
              <w:top w:val="single" w:sz="4" w:space="0" w:color="auto"/>
              <w:left w:val="single" w:sz="4" w:space="0" w:color="auto"/>
              <w:bottom w:val="single" w:sz="4" w:space="0" w:color="auto"/>
              <w:right w:val="single" w:sz="4" w:space="0" w:color="auto"/>
            </w:tcBorders>
          </w:tcPr>
          <w:p w:rsidR="00340A6E" w:rsidRDefault="00340A6E" w:rsidP="006A7FEE">
            <w:pPr>
              <w:rPr>
                <w:sz w:val="26"/>
                <w:szCs w:val="26"/>
              </w:rPr>
            </w:pPr>
            <w:r>
              <w:rPr>
                <w:sz w:val="26"/>
                <w:szCs w:val="26"/>
              </w:rPr>
              <w:t>Отв за питание</w:t>
            </w:r>
          </w:p>
        </w:tc>
      </w:tr>
      <w:tr w:rsidR="00340A6E">
        <w:trPr>
          <w:trHeight w:val="645"/>
        </w:trPr>
        <w:tc>
          <w:tcPr>
            <w:tcW w:w="2074" w:type="dxa"/>
            <w:tcBorders>
              <w:top w:val="single" w:sz="4" w:space="0" w:color="auto"/>
              <w:left w:val="single" w:sz="4" w:space="0" w:color="auto"/>
              <w:bottom w:val="single" w:sz="4" w:space="0" w:color="auto"/>
              <w:right w:val="single" w:sz="4" w:space="0" w:color="auto"/>
            </w:tcBorders>
          </w:tcPr>
          <w:p w:rsidR="00340A6E" w:rsidRDefault="008874BA" w:rsidP="006A7FEE">
            <w:pPr>
              <w:rPr>
                <w:sz w:val="26"/>
                <w:szCs w:val="26"/>
              </w:rPr>
            </w:pPr>
            <w:r>
              <w:rPr>
                <w:sz w:val="26"/>
                <w:szCs w:val="26"/>
              </w:rPr>
              <w:t>Тулякова Ирина</w:t>
            </w:r>
          </w:p>
        </w:tc>
        <w:tc>
          <w:tcPr>
            <w:tcW w:w="1634" w:type="dxa"/>
            <w:tcBorders>
              <w:top w:val="single" w:sz="4" w:space="0" w:color="auto"/>
              <w:left w:val="single" w:sz="4" w:space="0" w:color="auto"/>
              <w:bottom w:val="single" w:sz="4" w:space="0" w:color="auto"/>
              <w:right w:val="single" w:sz="4" w:space="0" w:color="auto"/>
            </w:tcBorders>
          </w:tcPr>
          <w:p w:rsidR="00340A6E" w:rsidRDefault="008874BA" w:rsidP="006A7FEE">
            <w:pPr>
              <w:jc w:val="center"/>
              <w:rPr>
                <w:sz w:val="26"/>
                <w:szCs w:val="26"/>
              </w:rPr>
            </w:pPr>
            <w:r>
              <w:rPr>
                <w:sz w:val="26"/>
                <w:szCs w:val="26"/>
              </w:rPr>
              <w:t>1989</w:t>
            </w:r>
          </w:p>
        </w:tc>
        <w:tc>
          <w:tcPr>
            <w:tcW w:w="1080" w:type="dxa"/>
            <w:tcBorders>
              <w:top w:val="single" w:sz="4" w:space="0" w:color="auto"/>
              <w:left w:val="single" w:sz="4" w:space="0" w:color="auto"/>
              <w:bottom w:val="single" w:sz="4" w:space="0" w:color="auto"/>
              <w:right w:val="single" w:sz="4" w:space="0" w:color="auto"/>
            </w:tcBorders>
          </w:tcPr>
          <w:p w:rsidR="00340A6E" w:rsidRDefault="00340A6E" w:rsidP="006A7FEE">
            <w:pPr>
              <w:jc w:val="center"/>
              <w:rPr>
                <w:sz w:val="26"/>
                <w:szCs w:val="26"/>
              </w:rPr>
            </w:pPr>
            <w:r>
              <w:rPr>
                <w:sz w:val="26"/>
                <w:szCs w:val="26"/>
              </w:rPr>
              <w:t>1</w:t>
            </w:r>
          </w:p>
        </w:tc>
        <w:tc>
          <w:tcPr>
            <w:tcW w:w="3509" w:type="dxa"/>
            <w:tcBorders>
              <w:top w:val="single" w:sz="4" w:space="0" w:color="auto"/>
              <w:left w:val="single" w:sz="4" w:space="0" w:color="auto"/>
              <w:bottom w:val="single" w:sz="4" w:space="0" w:color="auto"/>
              <w:right w:val="single" w:sz="4" w:space="0" w:color="auto"/>
            </w:tcBorders>
          </w:tcPr>
          <w:p w:rsidR="00340A6E" w:rsidRDefault="008874BA" w:rsidP="006A7FEE">
            <w:pPr>
              <w:rPr>
                <w:sz w:val="26"/>
                <w:szCs w:val="26"/>
              </w:rPr>
            </w:pPr>
            <w:r>
              <w:rPr>
                <w:sz w:val="26"/>
                <w:szCs w:val="26"/>
              </w:rPr>
              <w:t>Ул. Клинцовская, д. 43, кв. 29</w:t>
            </w:r>
          </w:p>
        </w:tc>
        <w:tc>
          <w:tcPr>
            <w:tcW w:w="1891" w:type="dxa"/>
            <w:tcBorders>
              <w:top w:val="single" w:sz="4" w:space="0" w:color="auto"/>
              <w:left w:val="single" w:sz="4" w:space="0" w:color="auto"/>
              <w:bottom w:val="single" w:sz="4" w:space="0" w:color="auto"/>
              <w:right w:val="single" w:sz="4" w:space="0" w:color="auto"/>
            </w:tcBorders>
          </w:tcPr>
          <w:p w:rsidR="00340A6E" w:rsidRDefault="008874BA" w:rsidP="006A7FEE">
            <w:pPr>
              <w:rPr>
                <w:sz w:val="26"/>
                <w:szCs w:val="26"/>
              </w:rPr>
            </w:pPr>
            <w:r>
              <w:rPr>
                <w:sz w:val="26"/>
                <w:szCs w:val="26"/>
              </w:rPr>
              <w:t>Отв за отчет</w:t>
            </w:r>
          </w:p>
        </w:tc>
      </w:tr>
      <w:tr w:rsidR="00340A6E">
        <w:trPr>
          <w:trHeight w:val="645"/>
        </w:trPr>
        <w:tc>
          <w:tcPr>
            <w:tcW w:w="2074" w:type="dxa"/>
            <w:tcBorders>
              <w:top w:val="single" w:sz="4" w:space="0" w:color="auto"/>
              <w:left w:val="single" w:sz="4" w:space="0" w:color="auto"/>
              <w:bottom w:val="single" w:sz="4" w:space="0" w:color="auto"/>
              <w:right w:val="single" w:sz="4" w:space="0" w:color="auto"/>
            </w:tcBorders>
          </w:tcPr>
          <w:p w:rsidR="00340A6E" w:rsidRDefault="008874BA" w:rsidP="006A7FEE">
            <w:pPr>
              <w:rPr>
                <w:sz w:val="26"/>
                <w:szCs w:val="26"/>
              </w:rPr>
            </w:pPr>
            <w:r>
              <w:rPr>
                <w:sz w:val="26"/>
                <w:szCs w:val="26"/>
              </w:rPr>
              <w:t>Рыбкина Ольга</w:t>
            </w:r>
          </w:p>
        </w:tc>
        <w:tc>
          <w:tcPr>
            <w:tcW w:w="1634" w:type="dxa"/>
            <w:tcBorders>
              <w:top w:val="single" w:sz="4" w:space="0" w:color="auto"/>
              <w:left w:val="single" w:sz="4" w:space="0" w:color="auto"/>
              <w:bottom w:val="single" w:sz="4" w:space="0" w:color="auto"/>
              <w:right w:val="single" w:sz="4" w:space="0" w:color="auto"/>
            </w:tcBorders>
          </w:tcPr>
          <w:p w:rsidR="00340A6E" w:rsidRDefault="008874BA" w:rsidP="006A7FEE">
            <w:pPr>
              <w:jc w:val="center"/>
              <w:rPr>
                <w:sz w:val="26"/>
                <w:szCs w:val="26"/>
              </w:rPr>
            </w:pPr>
            <w:r>
              <w:rPr>
                <w:sz w:val="26"/>
                <w:szCs w:val="26"/>
              </w:rPr>
              <w:t>1983</w:t>
            </w:r>
          </w:p>
        </w:tc>
        <w:tc>
          <w:tcPr>
            <w:tcW w:w="1080" w:type="dxa"/>
            <w:tcBorders>
              <w:top w:val="single" w:sz="4" w:space="0" w:color="auto"/>
              <w:left w:val="single" w:sz="4" w:space="0" w:color="auto"/>
              <w:bottom w:val="single" w:sz="4" w:space="0" w:color="auto"/>
              <w:right w:val="single" w:sz="4" w:space="0" w:color="auto"/>
            </w:tcBorders>
          </w:tcPr>
          <w:p w:rsidR="00340A6E" w:rsidRDefault="00340A6E" w:rsidP="006A7FEE">
            <w:pPr>
              <w:jc w:val="center"/>
              <w:rPr>
                <w:sz w:val="26"/>
                <w:szCs w:val="26"/>
              </w:rPr>
            </w:pPr>
          </w:p>
        </w:tc>
        <w:tc>
          <w:tcPr>
            <w:tcW w:w="3509" w:type="dxa"/>
            <w:tcBorders>
              <w:top w:val="single" w:sz="4" w:space="0" w:color="auto"/>
              <w:left w:val="single" w:sz="4" w:space="0" w:color="auto"/>
              <w:bottom w:val="single" w:sz="4" w:space="0" w:color="auto"/>
              <w:right w:val="single" w:sz="4" w:space="0" w:color="auto"/>
            </w:tcBorders>
          </w:tcPr>
          <w:p w:rsidR="00340A6E" w:rsidRDefault="008874BA" w:rsidP="006A7FEE">
            <w:pPr>
              <w:rPr>
                <w:sz w:val="26"/>
                <w:szCs w:val="26"/>
              </w:rPr>
            </w:pPr>
            <w:r>
              <w:rPr>
                <w:sz w:val="26"/>
                <w:szCs w:val="26"/>
              </w:rPr>
              <w:t>Ул Октябрьская, д. 13, кв. 33</w:t>
            </w:r>
          </w:p>
        </w:tc>
        <w:tc>
          <w:tcPr>
            <w:tcW w:w="1891" w:type="dxa"/>
            <w:tcBorders>
              <w:top w:val="single" w:sz="4" w:space="0" w:color="auto"/>
              <w:left w:val="single" w:sz="4" w:space="0" w:color="auto"/>
              <w:bottom w:val="single" w:sz="4" w:space="0" w:color="auto"/>
              <w:right w:val="single" w:sz="4" w:space="0" w:color="auto"/>
            </w:tcBorders>
          </w:tcPr>
          <w:p w:rsidR="00340A6E" w:rsidRDefault="008874BA" w:rsidP="006A7FEE">
            <w:pPr>
              <w:rPr>
                <w:sz w:val="26"/>
                <w:szCs w:val="26"/>
              </w:rPr>
            </w:pPr>
            <w:r>
              <w:rPr>
                <w:sz w:val="26"/>
                <w:szCs w:val="26"/>
              </w:rPr>
              <w:t>Отв. За аптечку</w:t>
            </w:r>
          </w:p>
        </w:tc>
      </w:tr>
      <w:tr w:rsidR="00340A6E">
        <w:trPr>
          <w:trHeight w:val="645"/>
        </w:trPr>
        <w:tc>
          <w:tcPr>
            <w:tcW w:w="2074" w:type="dxa"/>
            <w:tcBorders>
              <w:top w:val="single" w:sz="4" w:space="0" w:color="auto"/>
              <w:left w:val="single" w:sz="4" w:space="0" w:color="auto"/>
              <w:bottom w:val="single" w:sz="4" w:space="0" w:color="auto"/>
              <w:right w:val="single" w:sz="4" w:space="0" w:color="auto"/>
            </w:tcBorders>
          </w:tcPr>
          <w:p w:rsidR="00340A6E" w:rsidRDefault="008874BA" w:rsidP="006A7FEE">
            <w:pPr>
              <w:rPr>
                <w:sz w:val="26"/>
                <w:szCs w:val="26"/>
              </w:rPr>
            </w:pPr>
            <w:r>
              <w:rPr>
                <w:sz w:val="26"/>
                <w:szCs w:val="26"/>
              </w:rPr>
              <w:t>Есина Юлия</w:t>
            </w:r>
          </w:p>
        </w:tc>
        <w:tc>
          <w:tcPr>
            <w:tcW w:w="1634" w:type="dxa"/>
            <w:tcBorders>
              <w:top w:val="single" w:sz="4" w:space="0" w:color="auto"/>
              <w:left w:val="single" w:sz="4" w:space="0" w:color="auto"/>
              <w:bottom w:val="single" w:sz="4" w:space="0" w:color="auto"/>
              <w:right w:val="single" w:sz="4" w:space="0" w:color="auto"/>
            </w:tcBorders>
          </w:tcPr>
          <w:p w:rsidR="00340A6E" w:rsidRDefault="008874BA" w:rsidP="006A7FEE">
            <w:pPr>
              <w:jc w:val="center"/>
              <w:rPr>
                <w:sz w:val="26"/>
                <w:szCs w:val="26"/>
              </w:rPr>
            </w:pPr>
            <w:r>
              <w:rPr>
                <w:sz w:val="26"/>
                <w:szCs w:val="26"/>
              </w:rPr>
              <w:t>1982</w:t>
            </w:r>
          </w:p>
        </w:tc>
        <w:tc>
          <w:tcPr>
            <w:tcW w:w="1080" w:type="dxa"/>
            <w:tcBorders>
              <w:top w:val="single" w:sz="4" w:space="0" w:color="auto"/>
              <w:left w:val="single" w:sz="4" w:space="0" w:color="auto"/>
              <w:bottom w:val="single" w:sz="4" w:space="0" w:color="auto"/>
              <w:right w:val="single" w:sz="4" w:space="0" w:color="auto"/>
            </w:tcBorders>
          </w:tcPr>
          <w:p w:rsidR="00340A6E" w:rsidRDefault="00340A6E" w:rsidP="006A7FEE">
            <w:pPr>
              <w:jc w:val="center"/>
              <w:rPr>
                <w:sz w:val="26"/>
                <w:szCs w:val="26"/>
              </w:rPr>
            </w:pPr>
          </w:p>
        </w:tc>
        <w:tc>
          <w:tcPr>
            <w:tcW w:w="3509" w:type="dxa"/>
            <w:tcBorders>
              <w:top w:val="single" w:sz="4" w:space="0" w:color="auto"/>
              <w:left w:val="single" w:sz="4" w:space="0" w:color="auto"/>
              <w:bottom w:val="single" w:sz="4" w:space="0" w:color="auto"/>
              <w:right w:val="single" w:sz="4" w:space="0" w:color="auto"/>
            </w:tcBorders>
          </w:tcPr>
          <w:p w:rsidR="00340A6E" w:rsidRDefault="008874BA" w:rsidP="006A7FEE">
            <w:pPr>
              <w:rPr>
                <w:sz w:val="26"/>
                <w:szCs w:val="26"/>
              </w:rPr>
            </w:pPr>
            <w:r>
              <w:rPr>
                <w:sz w:val="26"/>
                <w:szCs w:val="26"/>
              </w:rPr>
              <w:t>Ул Тельмана, д. 66, кв 478</w:t>
            </w:r>
          </w:p>
        </w:tc>
        <w:tc>
          <w:tcPr>
            <w:tcW w:w="1891" w:type="dxa"/>
            <w:tcBorders>
              <w:top w:val="single" w:sz="4" w:space="0" w:color="auto"/>
              <w:left w:val="single" w:sz="4" w:space="0" w:color="auto"/>
              <w:bottom w:val="single" w:sz="4" w:space="0" w:color="auto"/>
              <w:right w:val="single" w:sz="4" w:space="0" w:color="auto"/>
            </w:tcBorders>
          </w:tcPr>
          <w:p w:rsidR="00340A6E" w:rsidRDefault="00340A6E" w:rsidP="006A7FEE">
            <w:pPr>
              <w:rPr>
                <w:sz w:val="26"/>
                <w:szCs w:val="26"/>
              </w:rPr>
            </w:pPr>
          </w:p>
        </w:tc>
      </w:tr>
    </w:tbl>
    <w:p w:rsidR="00C4346F" w:rsidRPr="00612F0E" w:rsidRDefault="00C4346F">
      <w:pPr>
        <w:ind w:left="360"/>
        <w:rPr>
          <w:sz w:val="12"/>
          <w:szCs w:val="12"/>
        </w:rPr>
      </w:pPr>
    </w:p>
    <w:p w:rsidR="0063312C" w:rsidRDefault="0063312C">
      <w:pPr>
        <w:ind w:left="360"/>
        <w:rPr>
          <w:b/>
          <w:sz w:val="28"/>
          <w:szCs w:val="28"/>
        </w:rPr>
      </w:pPr>
    </w:p>
    <w:p w:rsidR="0063312C" w:rsidRDefault="0063312C">
      <w:pPr>
        <w:ind w:left="360"/>
        <w:rPr>
          <w:b/>
          <w:sz w:val="28"/>
          <w:szCs w:val="28"/>
        </w:rPr>
      </w:pPr>
    </w:p>
    <w:p w:rsidR="00C4346F" w:rsidRDefault="00C4346F">
      <w:pPr>
        <w:ind w:left="360"/>
        <w:rPr>
          <w:b/>
          <w:sz w:val="28"/>
          <w:szCs w:val="28"/>
        </w:rPr>
      </w:pPr>
      <w:r>
        <w:rPr>
          <w:b/>
          <w:sz w:val="28"/>
          <w:szCs w:val="28"/>
        </w:rPr>
        <w:t>2. Информационная карта похода:</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9"/>
        <w:gridCol w:w="1584"/>
        <w:gridCol w:w="2109"/>
        <w:gridCol w:w="1534"/>
        <w:gridCol w:w="12"/>
        <w:gridCol w:w="1527"/>
        <w:gridCol w:w="1584"/>
      </w:tblGrid>
      <w:tr w:rsidR="00C4346F">
        <w:trPr>
          <w:cantSplit/>
          <w:trHeight w:val="450"/>
        </w:trPr>
        <w:tc>
          <w:tcPr>
            <w:tcW w:w="1859" w:type="dxa"/>
            <w:vMerge w:val="restart"/>
            <w:vAlign w:val="center"/>
          </w:tcPr>
          <w:p w:rsidR="00C4346F" w:rsidRDefault="00C4346F">
            <w:pPr>
              <w:jc w:val="center"/>
              <w:rPr>
                <w:b/>
                <w:sz w:val="26"/>
                <w:szCs w:val="26"/>
              </w:rPr>
            </w:pPr>
            <w:r>
              <w:rPr>
                <w:b/>
                <w:sz w:val="26"/>
                <w:szCs w:val="26"/>
              </w:rPr>
              <w:t>Вид туризма</w:t>
            </w:r>
          </w:p>
        </w:tc>
        <w:tc>
          <w:tcPr>
            <w:tcW w:w="1584" w:type="dxa"/>
            <w:vMerge w:val="restart"/>
            <w:vAlign w:val="center"/>
          </w:tcPr>
          <w:p w:rsidR="00C4346F" w:rsidRDefault="00C4346F">
            <w:pPr>
              <w:jc w:val="center"/>
              <w:rPr>
                <w:b/>
                <w:sz w:val="26"/>
                <w:szCs w:val="26"/>
              </w:rPr>
            </w:pPr>
            <w:r>
              <w:rPr>
                <w:b/>
                <w:sz w:val="26"/>
                <w:szCs w:val="26"/>
              </w:rPr>
              <w:t>Кат.сл.пох.</w:t>
            </w:r>
          </w:p>
        </w:tc>
        <w:tc>
          <w:tcPr>
            <w:tcW w:w="2109" w:type="dxa"/>
            <w:vMerge w:val="restart"/>
            <w:vAlign w:val="center"/>
          </w:tcPr>
          <w:p w:rsidR="00C4346F" w:rsidRDefault="00C4346F">
            <w:pPr>
              <w:jc w:val="center"/>
              <w:rPr>
                <w:b/>
                <w:sz w:val="26"/>
                <w:szCs w:val="26"/>
              </w:rPr>
            </w:pPr>
            <w:r>
              <w:rPr>
                <w:b/>
                <w:sz w:val="26"/>
                <w:szCs w:val="26"/>
              </w:rPr>
              <w:t>Протяж. акт. части</w:t>
            </w:r>
          </w:p>
        </w:tc>
        <w:tc>
          <w:tcPr>
            <w:tcW w:w="3073" w:type="dxa"/>
            <w:gridSpan w:val="3"/>
            <w:vAlign w:val="center"/>
          </w:tcPr>
          <w:p w:rsidR="00C4346F" w:rsidRDefault="00C4346F">
            <w:pPr>
              <w:jc w:val="center"/>
              <w:rPr>
                <w:b/>
                <w:sz w:val="26"/>
                <w:szCs w:val="26"/>
              </w:rPr>
            </w:pPr>
            <w:r>
              <w:rPr>
                <w:b/>
                <w:sz w:val="26"/>
                <w:szCs w:val="26"/>
              </w:rPr>
              <w:t>Продолжительность</w:t>
            </w:r>
          </w:p>
        </w:tc>
        <w:tc>
          <w:tcPr>
            <w:tcW w:w="1584" w:type="dxa"/>
            <w:vMerge w:val="restart"/>
            <w:vAlign w:val="center"/>
          </w:tcPr>
          <w:p w:rsidR="00C4346F" w:rsidRDefault="00C4346F">
            <w:pPr>
              <w:jc w:val="center"/>
              <w:rPr>
                <w:b/>
                <w:sz w:val="26"/>
                <w:szCs w:val="26"/>
              </w:rPr>
            </w:pPr>
            <w:r>
              <w:rPr>
                <w:b/>
                <w:sz w:val="26"/>
                <w:szCs w:val="26"/>
              </w:rPr>
              <w:t>Сроки проведения</w:t>
            </w:r>
          </w:p>
        </w:tc>
      </w:tr>
      <w:tr w:rsidR="00C4346F">
        <w:trPr>
          <w:cantSplit/>
          <w:trHeight w:val="450"/>
        </w:trPr>
        <w:tc>
          <w:tcPr>
            <w:tcW w:w="1859" w:type="dxa"/>
            <w:vMerge/>
            <w:vAlign w:val="center"/>
          </w:tcPr>
          <w:p w:rsidR="00C4346F" w:rsidRDefault="00C4346F">
            <w:pPr>
              <w:jc w:val="center"/>
              <w:rPr>
                <w:b/>
                <w:sz w:val="26"/>
                <w:szCs w:val="26"/>
              </w:rPr>
            </w:pPr>
          </w:p>
        </w:tc>
        <w:tc>
          <w:tcPr>
            <w:tcW w:w="1584" w:type="dxa"/>
            <w:vMerge/>
            <w:vAlign w:val="center"/>
          </w:tcPr>
          <w:p w:rsidR="00C4346F" w:rsidRDefault="00C4346F">
            <w:pPr>
              <w:jc w:val="center"/>
              <w:rPr>
                <w:b/>
                <w:sz w:val="26"/>
                <w:szCs w:val="26"/>
              </w:rPr>
            </w:pPr>
          </w:p>
        </w:tc>
        <w:tc>
          <w:tcPr>
            <w:tcW w:w="2109" w:type="dxa"/>
            <w:vMerge/>
            <w:vAlign w:val="center"/>
          </w:tcPr>
          <w:p w:rsidR="00C4346F" w:rsidRDefault="00C4346F">
            <w:pPr>
              <w:jc w:val="center"/>
              <w:rPr>
                <w:b/>
                <w:sz w:val="26"/>
                <w:szCs w:val="26"/>
              </w:rPr>
            </w:pPr>
          </w:p>
        </w:tc>
        <w:tc>
          <w:tcPr>
            <w:tcW w:w="1546" w:type="dxa"/>
            <w:gridSpan w:val="2"/>
            <w:vAlign w:val="center"/>
          </w:tcPr>
          <w:p w:rsidR="00C4346F" w:rsidRDefault="00C4346F">
            <w:pPr>
              <w:jc w:val="center"/>
              <w:rPr>
                <w:b/>
                <w:sz w:val="26"/>
                <w:szCs w:val="26"/>
              </w:rPr>
            </w:pPr>
            <w:r>
              <w:rPr>
                <w:b/>
                <w:sz w:val="26"/>
                <w:szCs w:val="26"/>
              </w:rPr>
              <w:t>Общая</w:t>
            </w:r>
          </w:p>
        </w:tc>
        <w:tc>
          <w:tcPr>
            <w:tcW w:w="1527" w:type="dxa"/>
            <w:vAlign w:val="center"/>
          </w:tcPr>
          <w:p w:rsidR="00C4346F" w:rsidRDefault="00C4346F">
            <w:pPr>
              <w:jc w:val="center"/>
              <w:rPr>
                <w:b/>
                <w:sz w:val="26"/>
                <w:szCs w:val="26"/>
              </w:rPr>
            </w:pPr>
            <w:r>
              <w:rPr>
                <w:b/>
                <w:sz w:val="26"/>
                <w:szCs w:val="26"/>
              </w:rPr>
              <w:t>Ход.д.</w:t>
            </w:r>
          </w:p>
        </w:tc>
        <w:tc>
          <w:tcPr>
            <w:tcW w:w="1584" w:type="dxa"/>
            <w:vMerge/>
            <w:vAlign w:val="center"/>
          </w:tcPr>
          <w:p w:rsidR="00C4346F" w:rsidRDefault="00C4346F">
            <w:pPr>
              <w:jc w:val="center"/>
              <w:rPr>
                <w:b/>
                <w:sz w:val="26"/>
                <w:szCs w:val="26"/>
              </w:rPr>
            </w:pPr>
          </w:p>
        </w:tc>
      </w:tr>
      <w:tr w:rsidR="00C4346F">
        <w:tc>
          <w:tcPr>
            <w:tcW w:w="1859" w:type="dxa"/>
          </w:tcPr>
          <w:p w:rsidR="00C4346F" w:rsidRDefault="00340A6E">
            <w:pPr>
              <w:jc w:val="center"/>
              <w:rPr>
                <w:sz w:val="26"/>
                <w:szCs w:val="26"/>
              </w:rPr>
            </w:pPr>
            <w:r>
              <w:rPr>
                <w:sz w:val="26"/>
                <w:szCs w:val="26"/>
              </w:rPr>
              <w:t>Пешеходный</w:t>
            </w:r>
          </w:p>
        </w:tc>
        <w:tc>
          <w:tcPr>
            <w:tcW w:w="1584" w:type="dxa"/>
          </w:tcPr>
          <w:p w:rsidR="00B81AA0" w:rsidRPr="00340A6E" w:rsidRDefault="00340A6E" w:rsidP="00B81AA0">
            <w:pPr>
              <w:jc w:val="center"/>
              <w:rPr>
                <w:sz w:val="26"/>
                <w:szCs w:val="26"/>
              </w:rPr>
            </w:pPr>
            <w:r>
              <w:rPr>
                <w:sz w:val="26"/>
                <w:szCs w:val="26"/>
                <w:lang w:val="en-US"/>
              </w:rPr>
              <w:t>I</w:t>
            </w:r>
          </w:p>
        </w:tc>
        <w:tc>
          <w:tcPr>
            <w:tcW w:w="2109" w:type="dxa"/>
          </w:tcPr>
          <w:p w:rsidR="00C4346F" w:rsidRDefault="00340A6E">
            <w:pPr>
              <w:jc w:val="center"/>
              <w:rPr>
                <w:sz w:val="26"/>
                <w:szCs w:val="26"/>
              </w:rPr>
            </w:pPr>
            <w:smartTag w:uri="urn:schemas-microsoft-com:office:smarttags" w:element="metricconverter">
              <w:smartTagPr>
                <w:attr w:name="ProductID" w:val="104 км"/>
              </w:smartTagPr>
              <w:r>
                <w:rPr>
                  <w:sz w:val="26"/>
                  <w:szCs w:val="26"/>
                </w:rPr>
                <w:t>104 км</w:t>
              </w:r>
            </w:smartTag>
          </w:p>
        </w:tc>
        <w:tc>
          <w:tcPr>
            <w:tcW w:w="1534" w:type="dxa"/>
          </w:tcPr>
          <w:p w:rsidR="00C4346F" w:rsidRDefault="00E62525">
            <w:pPr>
              <w:jc w:val="center"/>
              <w:rPr>
                <w:sz w:val="26"/>
                <w:szCs w:val="26"/>
              </w:rPr>
            </w:pPr>
            <w:r>
              <w:rPr>
                <w:sz w:val="26"/>
                <w:szCs w:val="26"/>
              </w:rPr>
              <w:t>10</w:t>
            </w:r>
            <w:r w:rsidR="00C4346F">
              <w:rPr>
                <w:sz w:val="26"/>
                <w:szCs w:val="26"/>
              </w:rPr>
              <w:t xml:space="preserve"> дней</w:t>
            </w:r>
          </w:p>
        </w:tc>
        <w:tc>
          <w:tcPr>
            <w:tcW w:w="1539" w:type="dxa"/>
            <w:gridSpan w:val="2"/>
          </w:tcPr>
          <w:p w:rsidR="00C4346F" w:rsidRDefault="00340A6E">
            <w:pPr>
              <w:jc w:val="center"/>
              <w:rPr>
                <w:sz w:val="26"/>
                <w:szCs w:val="26"/>
              </w:rPr>
            </w:pPr>
            <w:r>
              <w:rPr>
                <w:sz w:val="26"/>
                <w:szCs w:val="26"/>
              </w:rPr>
              <w:t>6</w:t>
            </w:r>
            <w:r w:rsidR="00C4346F">
              <w:rPr>
                <w:sz w:val="26"/>
                <w:szCs w:val="26"/>
              </w:rPr>
              <w:t xml:space="preserve"> дней</w:t>
            </w:r>
          </w:p>
        </w:tc>
        <w:tc>
          <w:tcPr>
            <w:tcW w:w="1584" w:type="dxa"/>
          </w:tcPr>
          <w:p w:rsidR="00C4346F" w:rsidRDefault="00340A6E">
            <w:pPr>
              <w:jc w:val="center"/>
              <w:rPr>
                <w:sz w:val="26"/>
                <w:szCs w:val="26"/>
              </w:rPr>
            </w:pPr>
            <w:r>
              <w:rPr>
                <w:sz w:val="26"/>
                <w:szCs w:val="26"/>
              </w:rPr>
              <w:t>1</w:t>
            </w:r>
            <w:r w:rsidR="00E62525">
              <w:rPr>
                <w:sz w:val="26"/>
                <w:szCs w:val="26"/>
              </w:rPr>
              <w:t>.0</w:t>
            </w:r>
            <w:r>
              <w:rPr>
                <w:sz w:val="26"/>
                <w:szCs w:val="26"/>
              </w:rPr>
              <w:t>5</w:t>
            </w:r>
            <w:r w:rsidR="00E62525">
              <w:rPr>
                <w:sz w:val="26"/>
                <w:szCs w:val="26"/>
              </w:rPr>
              <w:t>.0</w:t>
            </w:r>
            <w:r>
              <w:rPr>
                <w:sz w:val="26"/>
                <w:szCs w:val="26"/>
              </w:rPr>
              <w:t>8</w:t>
            </w:r>
            <w:r w:rsidR="00C4346F">
              <w:rPr>
                <w:sz w:val="26"/>
                <w:szCs w:val="26"/>
              </w:rPr>
              <w:t>-1</w:t>
            </w:r>
            <w:r>
              <w:rPr>
                <w:sz w:val="26"/>
                <w:szCs w:val="26"/>
              </w:rPr>
              <w:t>0</w:t>
            </w:r>
            <w:r w:rsidR="00C4346F">
              <w:rPr>
                <w:sz w:val="26"/>
                <w:szCs w:val="26"/>
              </w:rPr>
              <w:t>.0</w:t>
            </w:r>
            <w:r>
              <w:rPr>
                <w:sz w:val="26"/>
                <w:szCs w:val="26"/>
              </w:rPr>
              <w:t>5</w:t>
            </w:r>
            <w:r w:rsidR="00C4346F">
              <w:rPr>
                <w:sz w:val="26"/>
                <w:szCs w:val="26"/>
              </w:rPr>
              <w:t>.0</w:t>
            </w:r>
            <w:r>
              <w:rPr>
                <w:sz w:val="26"/>
                <w:szCs w:val="26"/>
              </w:rPr>
              <w:t>8</w:t>
            </w:r>
          </w:p>
        </w:tc>
      </w:tr>
    </w:tbl>
    <w:p w:rsidR="00C4346F" w:rsidRPr="00612F0E" w:rsidRDefault="00C4346F">
      <w:pPr>
        <w:ind w:left="360"/>
        <w:rPr>
          <w:sz w:val="12"/>
          <w:szCs w:val="12"/>
        </w:rPr>
      </w:pPr>
    </w:p>
    <w:p w:rsidR="0063312C" w:rsidRDefault="0063312C">
      <w:pPr>
        <w:ind w:left="360"/>
        <w:rPr>
          <w:b/>
          <w:sz w:val="28"/>
          <w:szCs w:val="28"/>
        </w:rPr>
      </w:pPr>
    </w:p>
    <w:p w:rsidR="0063312C" w:rsidRDefault="0063312C">
      <w:pPr>
        <w:ind w:left="360"/>
        <w:rPr>
          <w:b/>
          <w:sz w:val="28"/>
          <w:szCs w:val="28"/>
        </w:rPr>
      </w:pPr>
    </w:p>
    <w:p w:rsidR="00C4346F" w:rsidRDefault="00340A6E">
      <w:pPr>
        <w:ind w:left="360"/>
        <w:rPr>
          <w:b/>
          <w:sz w:val="28"/>
          <w:szCs w:val="28"/>
        </w:rPr>
      </w:pPr>
      <w:r>
        <w:rPr>
          <w:b/>
          <w:sz w:val="28"/>
          <w:szCs w:val="28"/>
        </w:rPr>
        <w:br w:type="page"/>
      </w:r>
      <w:r w:rsidR="00C4346F">
        <w:rPr>
          <w:b/>
          <w:sz w:val="28"/>
          <w:szCs w:val="28"/>
        </w:rPr>
        <w:lastRenderedPageBreak/>
        <w:t>3. Подробная нитка маршрута: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3"/>
        <w:gridCol w:w="6"/>
        <w:gridCol w:w="2815"/>
        <w:gridCol w:w="2821"/>
        <w:gridCol w:w="2038"/>
        <w:gridCol w:w="1506"/>
      </w:tblGrid>
      <w:tr w:rsidR="00C4346F">
        <w:tblPrEx>
          <w:tblCellMar>
            <w:top w:w="0" w:type="dxa"/>
            <w:bottom w:w="0" w:type="dxa"/>
          </w:tblCellMar>
        </w:tblPrEx>
        <w:trPr>
          <w:cantSplit/>
          <w:trHeight w:val="321"/>
        </w:trPr>
        <w:tc>
          <w:tcPr>
            <w:tcW w:w="843" w:type="dxa"/>
            <w:vMerge w:val="restart"/>
            <w:vAlign w:val="center"/>
          </w:tcPr>
          <w:p w:rsidR="00C4346F" w:rsidRDefault="00C4346F">
            <w:pPr>
              <w:jc w:val="center"/>
              <w:rPr>
                <w:b/>
                <w:sz w:val="28"/>
                <w:szCs w:val="28"/>
              </w:rPr>
            </w:pPr>
            <w:r>
              <w:rPr>
                <w:b/>
                <w:sz w:val="28"/>
                <w:szCs w:val="28"/>
              </w:rPr>
              <w:t>День пути</w:t>
            </w:r>
          </w:p>
        </w:tc>
        <w:tc>
          <w:tcPr>
            <w:tcW w:w="5642" w:type="dxa"/>
            <w:gridSpan w:val="3"/>
            <w:vAlign w:val="center"/>
          </w:tcPr>
          <w:p w:rsidR="00C4346F" w:rsidRDefault="00C4346F">
            <w:pPr>
              <w:jc w:val="center"/>
              <w:rPr>
                <w:b/>
                <w:sz w:val="28"/>
                <w:szCs w:val="28"/>
              </w:rPr>
            </w:pPr>
            <w:r>
              <w:rPr>
                <w:b/>
                <w:sz w:val="28"/>
                <w:szCs w:val="28"/>
              </w:rPr>
              <w:t>Участок пути</w:t>
            </w:r>
          </w:p>
        </w:tc>
        <w:tc>
          <w:tcPr>
            <w:tcW w:w="2038" w:type="dxa"/>
            <w:vMerge w:val="restart"/>
            <w:vAlign w:val="center"/>
          </w:tcPr>
          <w:p w:rsidR="00C4346F" w:rsidRDefault="00C4346F">
            <w:pPr>
              <w:jc w:val="center"/>
              <w:rPr>
                <w:b/>
                <w:sz w:val="28"/>
                <w:szCs w:val="28"/>
              </w:rPr>
            </w:pPr>
            <w:r>
              <w:rPr>
                <w:b/>
                <w:sz w:val="28"/>
                <w:szCs w:val="28"/>
              </w:rPr>
              <w:t>Способ передвижения</w:t>
            </w:r>
          </w:p>
        </w:tc>
        <w:tc>
          <w:tcPr>
            <w:tcW w:w="1506" w:type="dxa"/>
            <w:vMerge w:val="restart"/>
            <w:vAlign w:val="center"/>
          </w:tcPr>
          <w:p w:rsidR="00C4346F" w:rsidRDefault="00C4346F">
            <w:pPr>
              <w:jc w:val="center"/>
              <w:rPr>
                <w:b/>
                <w:sz w:val="28"/>
                <w:szCs w:val="28"/>
              </w:rPr>
            </w:pPr>
            <w:r>
              <w:rPr>
                <w:b/>
                <w:sz w:val="28"/>
                <w:szCs w:val="28"/>
              </w:rPr>
              <w:t>км</w:t>
            </w:r>
          </w:p>
        </w:tc>
      </w:tr>
      <w:tr w:rsidR="00C4346F">
        <w:tblPrEx>
          <w:tblCellMar>
            <w:top w:w="0" w:type="dxa"/>
            <w:bottom w:w="0" w:type="dxa"/>
          </w:tblCellMar>
        </w:tblPrEx>
        <w:trPr>
          <w:cantSplit/>
          <w:trHeight w:val="321"/>
        </w:trPr>
        <w:tc>
          <w:tcPr>
            <w:tcW w:w="843" w:type="dxa"/>
            <w:vMerge/>
            <w:vAlign w:val="center"/>
          </w:tcPr>
          <w:p w:rsidR="00C4346F" w:rsidRDefault="00C4346F">
            <w:pPr>
              <w:jc w:val="center"/>
              <w:rPr>
                <w:b/>
                <w:sz w:val="28"/>
                <w:szCs w:val="28"/>
              </w:rPr>
            </w:pPr>
          </w:p>
        </w:tc>
        <w:tc>
          <w:tcPr>
            <w:tcW w:w="2821" w:type="dxa"/>
            <w:gridSpan w:val="2"/>
            <w:vAlign w:val="center"/>
          </w:tcPr>
          <w:p w:rsidR="00C4346F" w:rsidRDefault="00C4346F">
            <w:pPr>
              <w:jc w:val="center"/>
              <w:rPr>
                <w:b/>
                <w:sz w:val="28"/>
                <w:szCs w:val="28"/>
              </w:rPr>
            </w:pPr>
            <w:r>
              <w:rPr>
                <w:b/>
                <w:sz w:val="28"/>
                <w:szCs w:val="28"/>
              </w:rPr>
              <w:t>от</w:t>
            </w:r>
          </w:p>
        </w:tc>
        <w:tc>
          <w:tcPr>
            <w:tcW w:w="2821" w:type="dxa"/>
            <w:vAlign w:val="center"/>
          </w:tcPr>
          <w:p w:rsidR="00C4346F" w:rsidRDefault="000A33BB">
            <w:pPr>
              <w:jc w:val="center"/>
              <w:rPr>
                <w:b/>
                <w:sz w:val="28"/>
                <w:szCs w:val="28"/>
              </w:rPr>
            </w:pPr>
            <w:r>
              <w:rPr>
                <w:b/>
                <w:sz w:val="28"/>
                <w:szCs w:val="28"/>
              </w:rPr>
              <w:t>Д</w:t>
            </w:r>
            <w:r w:rsidR="00C4346F">
              <w:rPr>
                <w:b/>
                <w:sz w:val="28"/>
                <w:szCs w:val="28"/>
              </w:rPr>
              <w:t>о</w:t>
            </w:r>
          </w:p>
        </w:tc>
        <w:tc>
          <w:tcPr>
            <w:tcW w:w="2038" w:type="dxa"/>
            <w:vMerge/>
            <w:vAlign w:val="center"/>
          </w:tcPr>
          <w:p w:rsidR="00C4346F" w:rsidRDefault="00C4346F">
            <w:pPr>
              <w:jc w:val="center"/>
              <w:rPr>
                <w:b/>
                <w:sz w:val="28"/>
                <w:szCs w:val="28"/>
              </w:rPr>
            </w:pPr>
          </w:p>
        </w:tc>
        <w:tc>
          <w:tcPr>
            <w:tcW w:w="1506" w:type="dxa"/>
            <w:vMerge/>
            <w:vAlign w:val="center"/>
          </w:tcPr>
          <w:p w:rsidR="00C4346F" w:rsidRDefault="00C4346F">
            <w:pPr>
              <w:jc w:val="center"/>
              <w:rPr>
                <w:b/>
                <w:sz w:val="28"/>
                <w:szCs w:val="28"/>
              </w:rPr>
            </w:pPr>
          </w:p>
        </w:tc>
      </w:tr>
      <w:tr w:rsidR="00C4346F">
        <w:tblPrEx>
          <w:tblCellMar>
            <w:top w:w="0" w:type="dxa"/>
            <w:bottom w:w="0" w:type="dxa"/>
          </w:tblCellMar>
        </w:tblPrEx>
        <w:trPr>
          <w:cantSplit/>
        </w:trPr>
        <w:tc>
          <w:tcPr>
            <w:tcW w:w="843" w:type="dxa"/>
            <w:vMerge w:val="restart"/>
            <w:vAlign w:val="center"/>
          </w:tcPr>
          <w:p w:rsidR="00C4346F" w:rsidRDefault="00C4346F">
            <w:pPr>
              <w:pStyle w:val="1"/>
              <w:rPr>
                <w:lang w:val="ru-RU"/>
              </w:rPr>
            </w:pPr>
            <w:r>
              <w:t>I</w:t>
            </w:r>
          </w:p>
        </w:tc>
        <w:tc>
          <w:tcPr>
            <w:tcW w:w="2821" w:type="dxa"/>
            <w:gridSpan w:val="2"/>
          </w:tcPr>
          <w:p w:rsidR="00C4346F" w:rsidRDefault="00C778EC">
            <w:pPr>
              <w:rPr>
                <w:b/>
                <w:sz w:val="28"/>
                <w:szCs w:val="28"/>
              </w:rPr>
            </w:pPr>
            <w:r>
              <w:rPr>
                <w:b/>
                <w:sz w:val="28"/>
                <w:szCs w:val="28"/>
              </w:rPr>
              <w:t xml:space="preserve">г. </w:t>
            </w:r>
            <w:r w:rsidR="00805A4F">
              <w:rPr>
                <w:b/>
                <w:sz w:val="28"/>
                <w:szCs w:val="28"/>
              </w:rPr>
              <w:t>Брянск</w:t>
            </w:r>
          </w:p>
        </w:tc>
        <w:tc>
          <w:tcPr>
            <w:tcW w:w="2821" w:type="dxa"/>
          </w:tcPr>
          <w:p w:rsidR="00C4346F" w:rsidRDefault="00C778EC">
            <w:pPr>
              <w:rPr>
                <w:b/>
                <w:sz w:val="28"/>
                <w:szCs w:val="28"/>
              </w:rPr>
            </w:pPr>
            <w:r>
              <w:rPr>
                <w:b/>
                <w:sz w:val="28"/>
                <w:szCs w:val="28"/>
              </w:rPr>
              <w:t xml:space="preserve"> г. </w:t>
            </w:r>
            <w:r w:rsidR="00EE64DF">
              <w:rPr>
                <w:b/>
                <w:sz w:val="28"/>
                <w:szCs w:val="28"/>
              </w:rPr>
              <w:t>Бахчисарай</w:t>
            </w:r>
          </w:p>
        </w:tc>
        <w:tc>
          <w:tcPr>
            <w:tcW w:w="2038" w:type="dxa"/>
          </w:tcPr>
          <w:p w:rsidR="00C4346F" w:rsidRDefault="008874BA">
            <w:pPr>
              <w:rPr>
                <w:b/>
                <w:sz w:val="28"/>
                <w:szCs w:val="28"/>
              </w:rPr>
            </w:pPr>
            <w:r>
              <w:rPr>
                <w:b/>
                <w:sz w:val="28"/>
                <w:szCs w:val="28"/>
              </w:rPr>
              <w:t>автобус</w:t>
            </w:r>
          </w:p>
        </w:tc>
        <w:tc>
          <w:tcPr>
            <w:tcW w:w="1506" w:type="dxa"/>
          </w:tcPr>
          <w:p w:rsidR="00C4346F" w:rsidRDefault="00C4346F">
            <w:pPr>
              <w:jc w:val="center"/>
              <w:rPr>
                <w:b/>
                <w:sz w:val="28"/>
                <w:szCs w:val="28"/>
              </w:rPr>
            </w:pPr>
            <w:r>
              <w:rPr>
                <w:b/>
                <w:sz w:val="28"/>
                <w:szCs w:val="28"/>
              </w:rPr>
              <w:t>-</w:t>
            </w:r>
          </w:p>
        </w:tc>
      </w:tr>
      <w:tr w:rsidR="00805A4F">
        <w:tblPrEx>
          <w:tblCellMar>
            <w:top w:w="0" w:type="dxa"/>
            <w:bottom w:w="0" w:type="dxa"/>
          </w:tblCellMar>
        </w:tblPrEx>
        <w:trPr>
          <w:cantSplit/>
        </w:trPr>
        <w:tc>
          <w:tcPr>
            <w:tcW w:w="843" w:type="dxa"/>
            <w:vMerge/>
            <w:vAlign w:val="center"/>
          </w:tcPr>
          <w:p w:rsidR="00805A4F" w:rsidRDefault="00805A4F">
            <w:pPr>
              <w:pStyle w:val="1"/>
              <w:rPr>
                <w:lang w:val="ru-RU"/>
              </w:rPr>
            </w:pPr>
          </w:p>
        </w:tc>
        <w:tc>
          <w:tcPr>
            <w:tcW w:w="9186" w:type="dxa"/>
            <w:gridSpan w:val="5"/>
          </w:tcPr>
          <w:p w:rsidR="00805A4F" w:rsidRDefault="00805A4F">
            <w:pPr>
              <w:pStyle w:val="2"/>
              <w:rPr>
                <w:b/>
              </w:rPr>
            </w:pPr>
            <w:r>
              <w:t>Итого пройдено км</w:t>
            </w:r>
          </w:p>
        </w:tc>
      </w:tr>
      <w:tr w:rsidR="00805A4F">
        <w:tblPrEx>
          <w:tblCellMar>
            <w:top w:w="0" w:type="dxa"/>
            <w:bottom w:w="0" w:type="dxa"/>
          </w:tblCellMar>
        </w:tblPrEx>
        <w:trPr>
          <w:cantSplit/>
        </w:trPr>
        <w:tc>
          <w:tcPr>
            <w:tcW w:w="843" w:type="dxa"/>
            <w:vMerge w:val="restart"/>
            <w:vAlign w:val="center"/>
          </w:tcPr>
          <w:p w:rsidR="00805A4F" w:rsidRPr="008874BA" w:rsidRDefault="00EF1DAB">
            <w:pPr>
              <w:jc w:val="center"/>
              <w:rPr>
                <w:b/>
                <w:sz w:val="28"/>
                <w:szCs w:val="28"/>
              </w:rPr>
            </w:pPr>
            <w:r>
              <w:rPr>
                <w:b/>
                <w:sz w:val="28"/>
                <w:szCs w:val="28"/>
                <w:lang w:val="en-US"/>
              </w:rPr>
              <w:t>II</w:t>
            </w:r>
          </w:p>
        </w:tc>
        <w:tc>
          <w:tcPr>
            <w:tcW w:w="2821" w:type="dxa"/>
            <w:gridSpan w:val="2"/>
          </w:tcPr>
          <w:p w:rsidR="00805A4F" w:rsidRDefault="00C778EC" w:rsidP="00AD2720">
            <w:pPr>
              <w:rPr>
                <w:sz w:val="28"/>
                <w:szCs w:val="28"/>
              </w:rPr>
            </w:pPr>
            <w:r>
              <w:rPr>
                <w:sz w:val="28"/>
                <w:szCs w:val="28"/>
              </w:rPr>
              <w:t>г.</w:t>
            </w:r>
            <w:r w:rsidR="006B2691">
              <w:rPr>
                <w:sz w:val="28"/>
                <w:szCs w:val="28"/>
              </w:rPr>
              <w:t>Бахчисарай</w:t>
            </w:r>
          </w:p>
        </w:tc>
        <w:tc>
          <w:tcPr>
            <w:tcW w:w="2821" w:type="dxa"/>
          </w:tcPr>
          <w:p w:rsidR="00805A4F" w:rsidRPr="00C778EC" w:rsidRDefault="006B2691">
            <w:pPr>
              <w:rPr>
                <w:sz w:val="28"/>
                <w:szCs w:val="28"/>
              </w:rPr>
            </w:pPr>
            <w:r>
              <w:rPr>
                <w:sz w:val="28"/>
                <w:szCs w:val="28"/>
              </w:rPr>
              <w:t>С.  Машино</w:t>
            </w:r>
          </w:p>
        </w:tc>
        <w:tc>
          <w:tcPr>
            <w:tcW w:w="2038" w:type="dxa"/>
          </w:tcPr>
          <w:p w:rsidR="00805A4F" w:rsidRPr="00C778EC" w:rsidRDefault="008874BA">
            <w:pPr>
              <w:rPr>
                <w:sz w:val="28"/>
                <w:szCs w:val="28"/>
              </w:rPr>
            </w:pPr>
            <w:r>
              <w:rPr>
                <w:sz w:val="28"/>
                <w:szCs w:val="28"/>
              </w:rPr>
              <w:t>пешком</w:t>
            </w:r>
          </w:p>
        </w:tc>
        <w:tc>
          <w:tcPr>
            <w:tcW w:w="1506" w:type="dxa"/>
          </w:tcPr>
          <w:p w:rsidR="00805A4F" w:rsidRDefault="006B2691">
            <w:pPr>
              <w:rPr>
                <w:b/>
                <w:sz w:val="28"/>
                <w:szCs w:val="28"/>
              </w:rPr>
            </w:pPr>
            <w:r>
              <w:rPr>
                <w:b/>
                <w:sz w:val="28"/>
                <w:szCs w:val="28"/>
              </w:rPr>
              <w:t>8</w:t>
            </w:r>
          </w:p>
        </w:tc>
      </w:tr>
      <w:tr w:rsidR="00805A4F">
        <w:tblPrEx>
          <w:tblCellMar>
            <w:top w:w="0" w:type="dxa"/>
            <w:bottom w:w="0" w:type="dxa"/>
          </w:tblCellMar>
        </w:tblPrEx>
        <w:trPr>
          <w:cantSplit/>
          <w:trHeight w:val="345"/>
        </w:trPr>
        <w:tc>
          <w:tcPr>
            <w:tcW w:w="843" w:type="dxa"/>
            <w:vMerge/>
            <w:vAlign w:val="center"/>
          </w:tcPr>
          <w:p w:rsidR="00805A4F" w:rsidRDefault="00805A4F">
            <w:pPr>
              <w:jc w:val="center"/>
              <w:rPr>
                <w:b/>
                <w:sz w:val="28"/>
                <w:szCs w:val="28"/>
              </w:rPr>
            </w:pPr>
          </w:p>
        </w:tc>
        <w:tc>
          <w:tcPr>
            <w:tcW w:w="2821" w:type="dxa"/>
            <w:gridSpan w:val="2"/>
          </w:tcPr>
          <w:p w:rsidR="00805A4F" w:rsidRDefault="006B2691">
            <w:pPr>
              <w:rPr>
                <w:b/>
                <w:sz w:val="28"/>
                <w:szCs w:val="28"/>
              </w:rPr>
            </w:pPr>
            <w:r>
              <w:rPr>
                <w:sz w:val="28"/>
                <w:szCs w:val="28"/>
              </w:rPr>
              <w:t>С.  Машино</w:t>
            </w:r>
          </w:p>
        </w:tc>
        <w:tc>
          <w:tcPr>
            <w:tcW w:w="2821" w:type="dxa"/>
          </w:tcPr>
          <w:p w:rsidR="00805A4F" w:rsidRDefault="00C778EC">
            <w:pPr>
              <w:rPr>
                <w:b/>
                <w:sz w:val="28"/>
                <w:szCs w:val="28"/>
              </w:rPr>
            </w:pPr>
            <w:r>
              <w:rPr>
                <w:b/>
                <w:sz w:val="28"/>
                <w:szCs w:val="28"/>
              </w:rPr>
              <w:t>с.</w:t>
            </w:r>
            <w:r>
              <w:rPr>
                <w:sz w:val="28"/>
                <w:szCs w:val="28"/>
              </w:rPr>
              <w:t xml:space="preserve"> </w:t>
            </w:r>
            <w:r w:rsidR="006B2691">
              <w:rPr>
                <w:sz w:val="28"/>
                <w:szCs w:val="28"/>
              </w:rPr>
              <w:t>Холмовка</w:t>
            </w:r>
          </w:p>
        </w:tc>
        <w:tc>
          <w:tcPr>
            <w:tcW w:w="2038" w:type="dxa"/>
          </w:tcPr>
          <w:p w:rsidR="00805A4F" w:rsidRDefault="008874BA">
            <w:pPr>
              <w:rPr>
                <w:b/>
                <w:sz w:val="28"/>
                <w:szCs w:val="28"/>
              </w:rPr>
            </w:pPr>
            <w:r>
              <w:rPr>
                <w:sz w:val="28"/>
                <w:szCs w:val="28"/>
              </w:rPr>
              <w:t>автобус</w:t>
            </w:r>
          </w:p>
        </w:tc>
        <w:tc>
          <w:tcPr>
            <w:tcW w:w="1506" w:type="dxa"/>
          </w:tcPr>
          <w:p w:rsidR="00805A4F" w:rsidRDefault="00805A4F">
            <w:pPr>
              <w:rPr>
                <w:b/>
                <w:sz w:val="28"/>
                <w:szCs w:val="28"/>
              </w:rPr>
            </w:pPr>
          </w:p>
        </w:tc>
      </w:tr>
      <w:tr w:rsidR="006B2691">
        <w:tblPrEx>
          <w:tblCellMar>
            <w:top w:w="0" w:type="dxa"/>
            <w:bottom w:w="0" w:type="dxa"/>
          </w:tblCellMar>
        </w:tblPrEx>
        <w:trPr>
          <w:cantSplit/>
          <w:trHeight w:val="345"/>
        </w:trPr>
        <w:tc>
          <w:tcPr>
            <w:tcW w:w="843" w:type="dxa"/>
            <w:vMerge/>
            <w:vAlign w:val="center"/>
          </w:tcPr>
          <w:p w:rsidR="006B2691" w:rsidRDefault="006B2691">
            <w:pPr>
              <w:jc w:val="center"/>
              <w:rPr>
                <w:b/>
                <w:sz w:val="28"/>
                <w:szCs w:val="28"/>
              </w:rPr>
            </w:pPr>
          </w:p>
        </w:tc>
        <w:tc>
          <w:tcPr>
            <w:tcW w:w="2821" w:type="dxa"/>
            <w:gridSpan w:val="2"/>
          </w:tcPr>
          <w:p w:rsidR="006B2691" w:rsidRDefault="006B2691" w:rsidP="006B2691">
            <w:pPr>
              <w:rPr>
                <w:sz w:val="28"/>
                <w:szCs w:val="28"/>
              </w:rPr>
            </w:pPr>
            <w:r>
              <w:rPr>
                <w:b/>
                <w:sz w:val="28"/>
                <w:szCs w:val="28"/>
              </w:rPr>
              <w:t>с.</w:t>
            </w:r>
            <w:r>
              <w:rPr>
                <w:sz w:val="28"/>
                <w:szCs w:val="28"/>
              </w:rPr>
              <w:t xml:space="preserve"> Холмовка</w:t>
            </w:r>
          </w:p>
        </w:tc>
        <w:tc>
          <w:tcPr>
            <w:tcW w:w="2821" w:type="dxa"/>
          </w:tcPr>
          <w:p w:rsidR="006B2691" w:rsidRPr="006B2691" w:rsidRDefault="006B2691" w:rsidP="006B2691">
            <w:pPr>
              <w:rPr>
                <w:sz w:val="28"/>
                <w:szCs w:val="28"/>
              </w:rPr>
            </w:pPr>
            <w:r w:rsidRPr="006B2691">
              <w:rPr>
                <w:sz w:val="28"/>
                <w:szCs w:val="28"/>
              </w:rPr>
              <w:t>т/с Пятая Балка</w:t>
            </w:r>
          </w:p>
        </w:tc>
        <w:tc>
          <w:tcPr>
            <w:tcW w:w="2038" w:type="dxa"/>
          </w:tcPr>
          <w:p w:rsidR="006B2691" w:rsidRDefault="006B2691" w:rsidP="006B2691">
            <w:pPr>
              <w:rPr>
                <w:sz w:val="28"/>
                <w:szCs w:val="28"/>
              </w:rPr>
            </w:pPr>
            <w:r>
              <w:rPr>
                <w:sz w:val="28"/>
                <w:szCs w:val="28"/>
              </w:rPr>
              <w:t>пешком</w:t>
            </w:r>
          </w:p>
        </w:tc>
        <w:tc>
          <w:tcPr>
            <w:tcW w:w="1506" w:type="dxa"/>
          </w:tcPr>
          <w:p w:rsidR="006B2691" w:rsidRDefault="006B2691" w:rsidP="006B2691">
            <w:pPr>
              <w:rPr>
                <w:b/>
                <w:sz w:val="28"/>
                <w:szCs w:val="28"/>
              </w:rPr>
            </w:pPr>
            <w:r>
              <w:rPr>
                <w:b/>
                <w:sz w:val="28"/>
                <w:szCs w:val="28"/>
              </w:rPr>
              <w:t>10</w:t>
            </w:r>
          </w:p>
        </w:tc>
      </w:tr>
      <w:tr w:rsidR="00805A4F">
        <w:tblPrEx>
          <w:tblCellMar>
            <w:top w:w="0" w:type="dxa"/>
            <w:bottom w:w="0" w:type="dxa"/>
          </w:tblCellMar>
        </w:tblPrEx>
        <w:trPr>
          <w:cantSplit/>
        </w:trPr>
        <w:tc>
          <w:tcPr>
            <w:tcW w:w="843" w:type="dxa"/>
            <w:vMerge/>
            <w:vAlign w:val="center"/>
          </w:tcPr>
          <w:p w:rsidR="00805A4F" w:rsidRDefault="00805A4F">
            <w:pPr>
              <w:jc w:val="center"/>
              <w:rPr>
                <w:b/>
                <w:sz w:val="28"/>
                <w:szCs w:val="28"/>
              </w:rPr>
            </w:pPr>
          </w:p>
        </w:tc>
        <w:tc>
          <w:tcPr>
            <w:tcW w:w="9186" w:type="dxa"/>
            <w:gridSpan w:val="5"/>
          </w:tcPr>
          <w:p w:rsidR="00805A4F" w:rsidRDefault="00805A4F">
            <w:pPr>
              <w:ind w:right="185"/>
              <w:jc w:val="right"/>
              <w:rPr>
                <w:b/>
                <w:sz w:val="28"/>
                <w:szCs w:val="28"/>
              </w:rPr>
            </w:pPr>
            <w:r>
              <w:rPr>
                <w:sz w:val="28"/>
                <w:szCs w:val="28"/>
              </w:rPr>
              <w:t xml:space="preserve">Итого пройдено </w:t>
            </w:r>
            <w:smartTag w:uri="urn:schemas-microsoft-com:office:smarttags" w:element="metricconverter">
              <w:smartTagPr>
                <w:attr w:name="ProductID" w:val="18 км"/>
              </w:smartTagPr>
              <w:r w:rsidR="006B2691">
                <w:rPr>
                  <w:sz w:val="28"/>
                  <w:szCs w:val="28"/>
                </w:rPr>
                <w:t xml:space="preserve">18 </w:t>
              </w:r>
              <w:r>
                <w:rPr>
                  <w:sz w:val="28"/>
                  <w:szCs w:val="28"/>
                </w:rPr>
                <w:t>км</w:t>
              </w:r>
            </w:smartTag>
          </w:p>
        </w:tc>
      </w:tr>
      <w:tr w:rsidR="006B2691">
        <w:tblPrEx>
          <w:tblCellMar>
            <w:top w:w="0" w:type="dxa"/>
            <w:bottom w:w="0" w:type="dxa"/>
          </w:tblCellMar>
        </w:tblPrEx>
        <w:trPr>
          <w:cantSplit/>
        </w:trPr>
        <w:tc>
          <w:tcPr>
            <w:tcW w:w="843" w:type="dxa"/>
            <w:vMerge w:val="restart"/>
            <w:vAlign w:val="center"/>
          </w:tcPr>
          <w:p w:rsidR="006B2691" w:rsidRDefault="006B2691">
            <w:pPr>
              <w:jc w:val="center"/>
              <w:rPr>
                <w:b/>
                <w:sz w:val="28"/>
                <w:szCs w:val="28"/>
              </w:rPr>
            </w:pPr>
            <w:r>
              <w:rPr>
                <w:b/>
                <w:sz w:val="28"/>
                <w:szCs w:val="28"/>
                <w:lang w:val="en-US"/>
              </w:rPr>
              <w:t>III</w:t>
            </w:r>
          </w:p>
        </w:tc>
        <w:tc>
          <w:tcPr>
            <w:tcW w:w="2821" w:type="dxa"/>
            <w:gridSpan w:val="2"/>
          </w:tcPr>
          <w:p w:rsidR="006B2691" w:rsidRPr="00805A4F" w:rsidRDefault="006B2691">
            <w:pPr>
              <w:rPr>
                <w:sz w:val="28"/>
                <w:szCs w:val="28"/>
              </w:rPr>
            </w:pPr>
            <w:r w:rsidRPr="006B2691">
              <w:rPr>
                <w:sz w:val="28"/>
                <w:szCs w:val="28"/>
              </w:rPr>
              <w:t>т/с Пятая Балка</w:t>
            </w:r>
          </w:p>
        </w:tc>
        <w:tc>
          <w:tcPr>
            <w:tcW w:w="2821" w:type="dxa"/>
          </w:tcPr>
          <w:p w:rsidR="006B2691" w:rsidRPr="00BA015A" w:rsidRDefault="006B2691">
            <w:pPr>
              <w:rPr>
                <w:sz w:val="28"/>
                <w:szCs w:val="28"/>
              </w:rPr>
            </w:pPr>
            <w:r>
              <w:rPr>
                <w:sz w:val="28"/>
                <w:szCs w:val="28"/>
              </w:rPr>
              <w:t>Богатое ущелье</w:t>
            </w:r>
          </w:p>
        </w:tc>
        <w:tc>
          <w:tcPr>
            <w:tcW w:w="2038" w:type="dxa"/>
          </w:tcPr>
          <w:p w:rsidR="006B2691" w:rsidRDefault="006B2691">
            <w:r w:rsidRPr="00814EEE">
              <w:rPr>
                <w:sz w:val="28"/>
                <w:szCs w:val="28"/>
              </w:rPr>
              <w:t>пешком</w:t>
            </w:r>
          </w:p>
        </w:tc>
        <w:tc>
          <w:tcPr>
            <w:tcW w:w="1506" w:type="dxa"/>
          </w:tcPr>
          <w:p w:rsidR="006B2691" w:rsidRDefault="006B2691">
            <w:pPr>
              <w:rPr>
                <w:b/>
                <w:sz w:val="28"/>
                <w:szCs w:val="28"/>
              </w:rPr>
            </w:pPr>
            <w:r>
              <w:rPr>
                <w:b/>
                <w:sz w:val="28"/>
                <w:szCs w:val="28"/>
              </w:rPr>
              <w:t>24</w:t>
            </w:r>
          </w:p>
        </w:tc>
      </w:tr>
      <w:tr w:rsidR="00805A4F">
        <w:tblPrEx>
          <w:tblCellMar>
            <w:top w:w="0" w:type="dxa"/>
            <w:bottom w:w="0" w:type="dxa"/>
          </w:tblCellMar>
        </w:tblPrEx>
        <w:trPr>
          <w:cantSplit/>
        </w:trPr>
        <w:tc>
          <w:tcPr>
            <w:tcW w:w="843" w:type="dxa"/>
            <w:vMerge/>
            <w:vAlign w:val="center"/>
          </w:tcPr>
          <w:p w:rsidR="00805A4F" w:rsidRDefault="00805A4F">
            <w:pPr>
              <w:ind w:right="185"/>
              <w:jc w:val="right"/>
              <w:rPr>
                <w:sz w:val="28"/>
                <w:szCs w:val="28"/>
              </w:rPr>
            </w:pPr>
          </w:p>
        </w:tc>
        <w:tc>
          <w:tcPr>
            <w:tcW w:w="9186" w:type="dxa"/>
            <w:gridSpan w:val="5"/>
            <w:vAlign w:val="center"/>
          </w:tcPr>
          <w:p w:rsidR="00805A4F" w:rsidRDefault="00BA015A">
            <w:pPr>
              <w:ind w:right="185"/>
              <w:jc w:val="right"/>
              <w:rPr>
                <w:sz w:val="28"/>
                <w:szCs w:val="28"/>
              </w:rPr>
            </w:pPr>
            <w:r>
              <w:rPr>
                <w:sz w:val="28"/>
                <w:szCs w:val="28"/>
              </w:rPr>
              <w:t xml:space="preserve">Итого пройдено </w:t>
            </w:r>
            <w:r w:rsidR="006B2691">
              <w:rPr>
                <w:sz w:val="28"/>
                <w:szCs w:val="28"/>
              </w:rPr>
              <w:t>24</w:t>
            </w:r>
            <w:r w:rsidR="00805A4F">
              <w:rPr>
                <w:sz w:val="28"/>
                <w:szCs w:val="28"/>
              </w:rPr>
              <w:t>км</w:t>
            </w:r>
          </w:p>
        </w:tc>
      </w:tr>
      <w:tr w:rsidR="006B2691">
        <w:tblPrEx>
          <w:tblCellMar>
            <w:top w:w="0" w:type="dxa"/>
            <w:bottom w:w="0" w:type="dxa"/>
          </w:tblCellMar>
        </w:tblPrEx>
        <w:trPr>
          <w:cantSplit/>
        </w:trPr>
        <w:tc>
          <w:tcPr>
            <w:tcW w:w="843" w:type="dxa"/>
            <w:vMerge w:val="restart"/>
            <w:vAlign w:val="center"/>
          </w:tcPr>
          <w:p w:rsidR="006B2691" w:rsidRDefault="006B2691">
            <w:pPr>
              <w:jc w:val="center"/>
              <w:rPr>
                <w:b/>
                <w:sz w:val="28"/>
                <w:szCs w:val="28"/>
              </w:rPr>
            </w:pPr>
            <w:r>
              <w:rPr>
                <w:b/>
                <w:sz w:val="28"/>
                <w:szCs w:val="28"/>
                <w:lang w:val="en-US"/>
              </w:rPr>
              <w:t>IV</w:t>
            </w:r>
          </w:p>
        </w:tc>
        <w:tc>
          <w:tcPr>
            <w:tcW w:w="2821" w:type="dxa"/>
            <w:gridSpan w:val="2"/>
          </w:tcPr>
          <w:p w:rsidR="006B2691" w:rsidRDefault="006B2691">
            <w:pPr>
              <w:rPr>
                <w:b/>
                <w:sz w:val="28"/>
                <w:szCs w:val="28"/>
              </w:rPr>
            </w:pPr>
            <w:r>
              <w:rPr>
                <w:sz w:val="28"/>
                <w:szCs w:val="28"/>
              </w:rPr>
              <w:t>Богатое ущелье</w:t>
            </w:r>
          </w:p>
        </w:tc>
        <w:tc>
          <w:tcPr>
            <w:tcW w:w="2821" w:type="dxa"/>
          </w:tcPr>
          <w:p w:rsidR="006B2691" w:rsidRPr="00C96254" w:rsidRDefault="006B2691">
            <w:pPr>
              <w:rPr>
                <w:sz w:val="28"/>
                <w:szCs w:val="28"/>
              </w:rPr>
            </w:pPr>
            <w:r>
              <w:rPr>
                <w:sz w:val="28"/>
                <w:szCs w:val="28"/>
              </w:rPr>
              <w:t>т/с Чайный домик</w:t>
            </w:r>
          </w:p>
        </w:tc>
        <w:tc>
          <w:tcPr>
            <w:tcW w:w="2038" w:type="dxa"/>
          </w:tcPr>
          <w:p w:rsidR="006B2691" w:rsidRDefault="006B2691">
            <w:r w:rsidRPr="001B3424">
              <w:rPr>
                <w:sz w:val="28"/>
                <w:szCs w:val="28"/>
              </w:rPr>
              <w:t>пешком</w:t>
            </w:r>
          </w:p>
        </w:tc>
        <w:tc>
          <w:tcPr>
            <w:tcW w:w="1506" w:type="dxa"/>
          </w:tcPr>
          <w:p w:rsidR="006B2691" w:rsidRPr="00D80114" w:rsidRDefault="006B2691">
            <w:pPr>
              <w:rPr>
                <w:b/>
                <w:sz w:val="28"/>
                <w:szCs w:val="28"/>
              </w:rPr>
            </w:pPr>
            <w:r>
              <w:rPr>
                <w:b/>
                <w:sz w:val="28"/>
                <w:szCs w:val="28"/>
              </w:rPr>
              <w:t>18</w:t>
            </w:r>
          </w:p>
        </w:tc>
      </w:tr>
      <w:tr w:rsidR="00805A4F">
        <w:tblPrEx>
          <w:tblCellMar>
            <w:top w:w="0" w:type="dxa"/>
            <w:bottom w:w="0" w:type="dxa"/>
          </w:tblCellMar>
        </w:tblPrEx>
        <w:trPr>
          <w:cantSplit/>
        </w:trPr>
        <w:tc>
          <w:tcPr>
            <w:tcW w:w="843" w:type="dxa"/>
            <w:vMerge/>
            <w:vAlign w:val="center"/>
          </w:tcPr>
          <w:p w:rsidR="00805A4F" w:rsidRDefault="00805A4F">
            <w:pPr>
              <w:ind w:right="185"/>
              <w:jc w:val="right"/>
              <w:rPr>
                <w:sz w:val="28"/>
                <w:szCs w:val="28"/>
              </w:rPr>
            </w:pPr>
          </w:p>
        </w:tc>
        <w:tc>
          <w:tcPr>
            <w:tcW w:w="9186" w:type="dxa"/>
            <w:gridSpan w:val="5"/>
            <w:vAlign w:val="center"/>
          </w:tcPr>
          <w:p w:rsidR="00805A4F" w:rsidRDefault="00BA015A">
            <w:pPr>
              <w:ind w:right="185"/>
              <w:jc w:val="right"/>
              <w:rPr>
                <w:sz w:val="28"/>
                <w:szCs w:val="28"/>
              </w:rPr>
            </w:pPr>
            <w:r>
              <w:rPr>
                <w:sz w:val="28"/>
                <w:szCs w:val="28"/>
              </w:rPr>
              <w:t xml:space="preserve">Итого пройдено </w:t>
            </w:r>
            <w:smartTag w:uri="urn:schemas-microsoft-com:office:smarttags" w:element="metricconverter">
              <w:smartTagPr>
                <w:attr w:name="ProductID" w:val="18 км"/>
              </w:smartTagPr>
              <w:r w:rsidR="006B2691">
                <w:rPr>
                  <w:sz w:val="28"/>
                  <w:szCs w:val="28"/>
                </w:rPr>
                <w:t>18</w:t>
              </w:r>
              <w:r w:rsidR="004A50F1">
                <w:rPr>
                  <w:sz w:val="28"/>
                  <w:szCs w:val="28"/>
                  <w:lang w:val="en-US"/>
                </w:rPr>
                <w:t xml:space="preserve"> </w:t>
              </w:r>
              <w:r w:rsidR="00805A4F">
                <w:rPr>
                  <w:sz w:val="28"/>
                  <w:szCs w:val="28"/>
                </w:rPr>
                <w:t>км</w:t>
              </w:r>
            </w:smartTag>
          </w:p>
        </w:tc>
      </w:tr>
      <w:tr w:rsidR="006B2691">
        <w:tblPrEx>
          <w:tblCellMar>
            <w:top w:w="0" w:type="dxa"/>
            <w:bottom w:w="0" w:type="dxa"/>
          </w:tblCellMar>
        </w:tblPrEx>
        <w:trPr>
          <w:cantSplit/>
        </w:trPr>
        <w:tc>
          <w:tcPr>
            <w:tcW w:w="843" w:type="dxa"/>
            <w:vMerge w:val="restart"/>
            <w:vAlign w:val="center"/>
          </w:tcPr>
          <w:p w:rsidR="006B2691" w:rsidRDefault="006B2691">
            <w:pPr>
              <w:jc w:val="center"/>
              <w:rPr>
                <w:b/>
                <w:sz w:val="28"/>
                <w:szCs w:val="28"/>
              </w:rPr>
            </w:pPr>
            <w:r>
              <w:rPr>
                <w:b/>
                <w:sz w:val="28"/>
                <w:szCs w:val="28"/>
                <w:lang w:val="en-US"/>
              </w:rPr>
              <w:t>V</w:t>
            </w:r>
          </w:p>
        </w:tc>
        <w:tc>
          <w:tcPr>
            <w:tcW w:w="2821" w:type="dxa"/>
            <w:gridSpan w:val="2"/>
          </w:tcPr>
          <w:p w:rsidR="006B2691" w:rsidRPr="00C96254" w:rsidRDefault="006B2691" w:rsidP="006A7FEE">
            <w:pPr>
              <w:rPr>
                <w:sz w:val="28"/>
                <w:szCs w:val="28"/>
              </w:rPr>
            </w:pPr>
            <w:r>
              <w:rPr>
                <w:sz w:val="28"/>
                <w:szCs w:val="28"/>
              </w:rPr>
              <w:t>т/с Чайный домик</w:t>
            </w:r>
          </w:p>
        </w:tc>
        <w:tc>
          <w:tcPr>
            <w:tcW w:w="2821" w:type="dxa"/>
          </w:tcPr>
          <w:p w:rsidR="006B2691" w:rsidRPr="0008612D" w:rsidRDefault="006B2691">
            <w:pPr>
              <w:rPr>
                <w:sz w:val="28"/>
                <w:szCs w:val="28"/>
              </w:rPr>
            </w:pPr>
            <w:r>
              <w:rPr>
                <w:sz w:val="28"/>
                <w:szCs w:val="28"/>
              </w:rPr>
              <w:t>т/с Баш-Дере</w:t>
            </w:r>
          </w:p>
        </w:tc>
        <w:tc>
          <w:tcPr>
            <w:tcW w:w="2038" w:type="dxa"/>
          </w:tcPr>
          <w:p w:rsidR="006B2691" w:rsidRDefault="006B2691">
            <w:pPr>
              <w:rPr>
                <w:b/>
                <w:sz w:val="28"/>
                <w:szCs w:val="28"/>
              </w:rPr>
            </w:pPr>
            <w:r>
              <w:rPr>
                <w:sz w:val="28"/>
                <w:szCs w:val="28"/>
              </w:rPr>
              <w:t>пешком</w:t>
            </w:r>
          </w:p>
        </w:tc>
        <w:tc>
          <w:tcPr>
            <w:tcW w:w="1506" w:type="dxa"/>
          </w:tcPr>
          <w:p w:rsidR="006B2691" w:rsidRDefault="006B2691">
            <w:pPr>
              <w:rPr>
                <w:b/>
                <w:sz w:val="28"/>
                <w:szCs w:val="28"/>
              </w:rPr>
            </w:pPr>
            <w:r>
              <w:rPr>
                <w:b/>
                <w:sz w:val="28"/>
                <w:szCs w:val="28"/>
              </w:rPr>
              <w:t>18</w:t>
            </w:r>
          </w:p>
        </w:tc>
      </w:tr>
      <w:tr w:rsidR="006B2691">
        <w:tblPrEx>
          <w:tblCellMar>
            <w:top w:w="0" w:type="dxa"/>
            <w:bottom w:w="0" w:type="dxa"/>
          </w:tblCellMar>
        </w:tblPrEx>
        <w:trPr>
          <w:cantSplit/>
        </w:trPr>
        <w:tc>
          <w:tcPr>
            <w:tcW w:w="843" w:type="dxa"/>
            <w:vMerge/>
            <w:vAlign w:val="center"/>
          </w:tcPr>
          <w:p w:rsidR="006B2691" w:rsidRDefault="006B2691">
            <w:pPr>
              <w:jc w:val="center"/>
              <w:rPr>
                <w:b/>
                <w:sz w:val="28"/>
                <w:szCs w:val="28"/>
              </w:rPr>
            </w:pPr>
          </w:p>
        </w:tc>
        <w:tc>
          <w:tcPr>
            <w:tcW w:w="9186" w:type="dxa"/>
            <w:gridSpan w:val="5"/>
          </w:tcPr>
          <w:p w:rsidR="006B2691" w:rsidRDefault="006B2691">
            <w:pPr>
              <w:ind w:right="185"/>
              <w:jc w:val="right"/>
              <w:rPr>
                <w:b/>
                <w:sz w:val="28"/>
                <w:szCs w:val="28"/>
              </w:rPr>
            </w:pPr>
            <w:r>
              <w:rPr>
                <w:sz w:val="28"/>
                <w:szCs w:val="28"/>
              </w:rPr>
              <w:t>Итого пройдено 18км</w:t>
            </w:r>
          </w:p>
        </w:tc>
      </w:tr>
      <w:tr w:rsidR="006B2691">
        <w:tblPrEx>
          <w:tblCellMar>
            <w:top w:w="0" w:type="dxa"/>
            <w:bottom w:w="0" w:type="dxa"/>
          </w:tblCellMar>
        </w:tblPrEx>
        <w:trPr>
          <w:cantSplit/>
        </w:trPr>
        <w:tc>
          <w:tcPr>
            <w:tcW w:w="843" w:type="dxa"/>
            <w:vMerge w:val="restart"/>
            <w:vAlign w:val="center"/>
          </w:tcPr>
          <w:p w:rsidR="006B2691" w:rsidRDefault="006B2691" w:rsidP="001E75BC">
            <w:pPr>
              <w:jc w:val="center"/>
              <w:rPr>
                <w:b/>
                <w:sz w:val="28"/>
                <w:szCs w:val="28"/>
                <w:lang w:val="en-US"/>
              </w:rPr>
            </w:pPr>
            <w:r>
              <w:rPr>
                <w:b/>
                <w:sz w:val="28"/>
                <w:szCs w:val="28"/>
                <w:lang w:val="en-US"/>
              </w:rPr>
              <w:t>VI</w:t>
            </w:r>
          </w:p>
        </w:tc>
        <w:tc>
          <w:tcPr>
            <w:tcW w:w="2821" w:type="dxa"/>
            <w:gridSpan w:val="2"/>
          </w:tcPr>
          <w:p w:rsidR="006B2691" w:rsidRPr="0008612D" w:rsidRDefault="006B2691" w:rsidP="006A7FEE">
            <w:pPr>
              <w:rPr>
                <w:sz w:val="28"/>
                <w:szCs w:val="28"/>
              </w:rPr>
            </w:pPr>
            <w:r>
              <w:rPr>
                <w:sz w:val="28"/>
                <w:szCs w:val="28"/>
              </w:rPr>
              <w:t>т/с Баш-Дере</w:t>
            </w:r>
          </w:p>
        </w:tc>
        <w:tc>
          <w:tcPr>
            <w:tcW w:w="2821" w:type="dxa"/>
          </w:tcPr>
          <w:p w:rsidR="006B2691" w:rsidRDefault="00E84F19" w:rsidP="007B592B">
            <w:pPr>
              <w:rPr>
                <w:sz w:val="28"/>
                <w:szCs w:val="28"/>
              </w:rPr>
            </w:pPr>
            <w:r>
              <w:rPr>
                <w:sz w:val="28"/>
                <w:szCs w:val="28"/>
              </w:rPr>
              <w:t>т/с Баш-Тенке</w:t>
            </w:r>
          </w:p>
        </w:tc>
        <w:tc>
          <w:tcPr>
            <w:tcW w:w="2038" w:type="dxa"/>
          </w:tcPr>
          <w:p w:rsidR="006B2691" w:rsidRPr="00C778EC" w:rsidRDefault="006B2691">
            <w:pPr>
              <w:rPr>
                <w:sz w:val="28"/>
                <w:szCs w:val="28"/>
              </w:rPr>
            </w:pPr>
          </w:p>
        </w:tc>
        <w:tc>
          <w:tcPr>
            <w:tcW w:w="1506" w:type="dxa"/>
          </w:tcPr>
          <w:p w:rsidR="006B2691" w:rsidRDefault="00E84F19">
            <w:pPr>
              <w:rPr>
                <w:b/>
                <w:sz w:val="28"/>
                <w:szCs w:val="28"/>
              </w:rPr>
            </w:pPr>
            <w:r>
              <w:rPr>
                <w:b/>
                <w:sz w:val="28"/>
                <w:szCs w:val="28"/>
              </w:rPr>
              <w:t>16</w:t>
            </w:r>
          </w:p>
        </w:tc>
      </w:tr>
      <w:tr w:rsidR="006B2691">
        <w:tblPrEx>
          <w:tblCellMar>
            <w:top w:w="0" w:type="dxa"/>
            <w:bottom w:w="0" w:type="dxa"/>
          </w:tblCellMar>
        </w:tblPrEx>
        <w:trPr>
          <w:cantSplit/>
        </w:trPr>
        <w:tc>
          <w:tcPr>
            <w:tcW w:w="843" w:type="dxa"/>
            <w:vMerge/>
            <w:tcBorders>
              <w:bottom w:val="single" w:sz="4" w:space="0" w:color="auto"/>
            </w:tcBorders>
            <w:vAlign w:val="center"/>
          </w:tcPr>
          <w:p w:rsidR="006B2691" w:rsidRDefault="006B2691">
            <w:pPr>
              <w:jc w:val="center"/>
              <w:rPr>
                <w:b/>
                <w:sz w:val="28"/>
                <w:szCs w:val="28"/>
                <w:lang w:val="en-US"/>
              </w:rPr>
            </w:pPr>
          </w:p>
        </w:tc>
        <w:tc>
          <w:tcPr>
            <w:tcW w:w="9186" w:type="dxa"/>
            <w:gridSpan w:val="5"/>
            <w:vAlign w:val="center"/>
          </w:tcPr>
          <w:p w:rsidR="006B2691" w:rsidRDefault="006B2691" w:rsidP="00703212">
            <w:pPr>
              <w:tabs>
                <w:tab w:val="left" w:pos="3021"/>
              </w:tabs>
              <w:jc w:val="right"/>
              <w:rPr>
                <w:b/>
                <w:sz w:val="28"/>
                <w:szCs w:val="28"/>
              </w:rPr>
            </w:pPr>
            <w:r>
              <w:rPr>
                <w:sz w:val="28"/>
                <w:szCs w:val="28"/>
              </w:rPr>
              <w:t xml:space="preserve">Итого пройдено </w:t>
            </w:r>
            <w:smartTag w:uri="urn:schemas-microsoft-com:office:smarttags" w:element="metricconverter">
              <w:smartTagPr>
                <w:attr w:name="ProductID" w:val="16 км"/>
              </w:smartTagPr>
              <w:r w:rsidR="00E84F19">
                <w:rPr>
                  <w:sz w:val="28"/>
                  <w:szCs w:val="28"/>
                </w:rPr>
                <w:t>16</w:t>
              </w:r>
              <w:r>
                <w:rPr>
                  <w:sz w:val="28"/>
                  <w:szCs w:val="28"/>
                  <w:lang w:val="en-US"/>
                </w:rPr>
                <w:t xml:space="preserve"> </w:t>
              </w:r>
              <w:r>
                <w:rPr>
                  <w:sz w:val="28"/>
                  <w:szCs w:val="28"/>
                </w:rPr>
                <w:t>км</w:t>
              </w:r>
            </w:smartTag>
            <w:r>
              <w:rPr>
                <w:sz w:val="28"/>
                <w:szCs w:val="28"/>
              </w:rPr>
              <w:tab/>
            </w:r>
          </w:p>
        </w:tc>
      </w:tr>
      <w:tr w:rsidR="006B2691">
        <w:tblPrEx>
          <w:tblCellMar>
            <w:top w:w="0" w:type="dxa"/>
            <w:bottom w:w="0" w:type="dxa"/>
          </w:tblCellMar>
        </w:tblPrEx>
        <w:trPr>
          <w:cantSplit/>
        </w:trPr>
        <w:tc>
          <w:tcPr>
            <w:tcW w:w="843" w:type="dxa"/>
            <w:vMerge w:val="restart"/>
            <w:vAlign w:val="center"/>
          </w:tcPr>
          <w:p w:rsidR="006B2691" w:rsidRPr="00703212" w:rsidRDefault="006B2691" w:rsidP="00AB13F1">
            <w:pPr>
              <w:jc w:val="center"/>
              <w:rPr>
                <w:b/>
                <w:sz w:val="28"/>
                <w:szCs w:val="28"/>
                <w:lang w:val="en-US"/>
              </w:rPr>
            </w:pPr>
            <w:r>
              <w:rPr>
                <w:b/>
                <w:sz w:val="28"/>
                <w:szCs w:val="28"/>
                <w:lang w:val="en-US"/>
              </w:rPr>
              <w:t>VII</w:t>
            </w:r>
          </w:p>
        </w:tc>
        <w:tc>
          <w:tcPr>
            <w:tcW w:w="2821" w:type="dxa"/>
            <w:gridSpan w:val="2"/>
          </w:tcPr>
          <w:p w:rsidR="006B2691" w:rsidRPr="0008612D" w:rsidRDefault="00E84F19" w:rsidP="007B592B">
            <w:pPr>
              <w:rPr>
                <w:sz w:val="28"/>
                <w:szCs w:val="28"/>
              </w:rPr>
            </w:pPr>
            <w:r>
              <w:rPr>
                <w:sz w:val="28"/>
                <w:szCs w:val="28"/>
              </w:rPr>
              <w:t>т/с Баш-Тенке</w:t>
            </w:r>
          </w:p>
        </w:tc>
        <w:tc>
          <w:tcPr>
            <w:tcW w:w="2821" w:type="dxa"/>
          </w:tcPr>
          <w:p w:rsidR="006B2691" w:rsidRPr="00703212" w:rsidRDefault="00E84F19" w:rsidP="007B592B">
            <w:pPr>
              <w:rPr>
                <w:sz w:val="28"/>
                <w:szCs w:val="28"/>
              </w:rPr>
            </w:pPr>
            <w:r>
              <w:rPr>
                <w:sz w:val="28"/>
                <w:szCs w:val="28"/>
              </w:rPr>
              <w:t>г. Алупка</w:t>
            </w:r>
          </w:p>
        </w:tc>
        <w:tc>
          <w:tcPr>
            <w:tcW w:w="2038" w:type="dxa"/>
          </w:tcPr>
          <w:p w:rsidR="006B2691" w:rsidRDefault="006B2691">
            <w:r w:rsidRPr="00D67D86">
              <w:rPr>
                <w:sz w:val="28"/>
                <w:szCs w:val="28"/>
              </w:rPr>
              <w:t>пешком</w:t>
            </w:r>
          </w:p>
        </w:tc>
        <w:tc>
          <w:tcPr>
            <w:tcW w:w="1506" w:type="dxa"/>
          </w:tcPr>
          <w:p w:rsidR="006B2691" w:rsidRPr="00EF1DAB" w:rsidRDefault="00E84F19">
            <w:pPr>
              <w:rPr>
                <w:b/>
                <w:sz w:val="28"/>
                <w:szCs w:val="28"/>
              </w:rPr>
            </w:pPr>
            <w:r>
              <w:rPr>
                <w:b/>
                <w:sz w:val="28"/>
                <w:szCs w:val="28"/>
              </w:rPr>
              <w:t>10</w:t>
            </w:r>
          </w:p>
        </w:tc>
      </w:tr>
      <w:tr w:rsidR="006B2691">
        <w:tblPrEx>
          <w:tblCellMar>
            <w:top w:w="0" w:type="dxa"/>
            <w:bottom w:w="0" w:type="dxa"/>
          </w:tblCellMar>
        </w:tblPrEx>
        <w:trPr>
          <w:cantSplit/>
        </w:trPr>
        <w:tc>
          <w:tcPr>
            <w:tcW w:w="843" w:type="dxa"/>
            <w:vMerge/>
            <w:vAlign w:val="center"/>
          </w:tcPr>
          <w:p w:rsidR="006B2691" w:rsidRPr="00E84F19" w:rsidRDefault="006B2691" w:rsidP="00AB13F1">
            <w:pPr>
              <w:jc w:val="center"/>
              <w:rPr>
                <w:b/>
                <w:sz w:val="28"/>
                <w:szCs w:val="28"/>
              </w:rPr>
            </w:pPr>
          </w:p>
        </w:tc>
        <w:tc>
          <w:tcPr>
            <w:tcW w:w="9186" w:type="dxa"/>
            <w:gridSpan w:val="5"/>
            <w:vAlign w:val="bottom"/>
          </w:tcPr>
          <w:p w:rsidR="006B2691" w:rsidRDefault="006B2691" w:rsidP="007865C9">
            <w:pPr>
              <w:jc w:val="right"/>
              <w:rPr>
                <w:b/>
                <w:sz w:val="28"/>
                <w:szCs w:val="28"/>
              </w:rPr>
            </w:pPr>
            <w:r>
              <w:rPr>
                <w:sz w:val="28"/>
                <w:szCs w:val="28"/>
              </w:rPr>
              <w:t xml:space="preserve">Итого пройдено </w:t>
            </w:r>
            <w:smartTag w:uri="urn:schemas-microsoft-com:office:smarttags" w:element="metricconverter">
              <w:smartTagPr>
                <w:attr w:name="ProductID" w:val="10 км"/>
              </w:smartTagPr>
              <w:r w:rsidR="00E84F19">
                <w:rPr>
                  <w:sz w:val="28"/>
                  <w:szCs w:val="28"/>
                </w:rPr>
                <w:t>10</w:t>
              </w:r>
              <w:r w:rsidRPr="00E84F19">
                <w:rPr>
                  <w:sz w:val="28"/>
                  <w:szCs w:val="28"/>
                </w:rPr>
                <w:t xml:space="preserve"> </w:t>
              </w:r>
              <w:r>
                <w:rPr>
                  <w:sz w:val="28"/>
                  <w:szCs w:val="28"/>
                </w:rPr>
                <w:t>км</w:t>
              </w:r>
            </w:smartTag>
          </w:p>
        </w:tc>
      </w:tr>
      <w:tr w:rsidR="006B2691">
        <w:tblPrEx>
          <w:tblCellMar>
            <w:top w:w="0" w:type="dxa"/>
            <w:bottom w:w="0" w:type="dxa"/>
          </w:tblCellMar>
        </w:tblPrEx>
        <w:trPr>
          <w:cantSplit/>
        </w:trPr>
        <w:tc>
          <w:tcPr>
            <w:tcW w:w="843" w:type="dxa"/>
            <w:tcBorders>
              <w:top w:val="single" w:sz="4" w:space="0" w:color="auto"/>
            </w:tcBorders>
            <w:vAlign w:val="center"/>
          </w:tcPr>
          <w:p w:rsidR="006B2691" w:rsidRPr="00E84F19" w:rsidRDefault="00E84F19" w:rsidP="00AB13F1">
            <w:pPr>
              <w:jc w:val="center"/>
              <w:rPr>
                <w:b/>
                <w:sz w:val="28"/>
                <w:szCs w:val="28"/>
              </w:rPr>
            </w:pPr>
            <w:r>
              <w:rPr>
                <w:b/>
                <w:sz w:val="28"/>
                <w:szCs w:val="28"/>
                <w:lang w:val="en-US"/>
              </w:rPr>
              <w:t>VIII</w:t>
            </w:r>
            <w:r w:rsidRPr="00E84F19">
              <w:rPr>
                <w:b/>
                <w:sz w:val="28"/>
                <w:szCs w:val="28"/>
              </w:rPr>
              <w:t xml:space="preserve"> </w:t>
            </w:r>
            <w:r w:rsidR="006B2691" w:rsidRPr="00E84F19">
              <w:rPr>
                <w:b/>
                <w:sz w:val="28"/>
                <w:szCs w:val="28"/>
              </w:rPr>
              <w:t xml:space="preserve">- </w:t>
            </w:r>
            <w:r w:rsidR="006B2691">
              <w:rPr>
                <w:b/>
                <w:sz w:val="28"/>
                <w:szCs w:val="28"/>
                <w:lang w:val="en-US"/>
              </w:rPr>
              <w:t>X</w:t>
            </w:r>
          </w:p>
        </w:tc>
        <w:tc>
          <w:tcPr>
            <w:tcW w:w="2821" w:type="dxa"/>
            <w:gridSpan w:val="2"/>
          </w:tcPr>
          <w:p w:rsidR="006B2691" w:rsidRPr="0008612D" w:rsidRDefault="006B2691" w:rsidP="007B592B">
            <w:pPr>
              <w:rPr>
                <w:sz w:val="28"/>
                <w:szCs w:val="28"/>
              </w:rPr>
            </w:pPr>
            <w:r>
              <w:rPr>
                <w:sz w:val="28"/>
                <w:szCs w:val="28"/>
              </w:rPr>
              <w:t>г. Алупка</w:t>
            </w:r>
          </w:p>
        </w:tc>
        <w:tc>
          <w:tcPr>
            <w:tcW w:w="2821" w:type="dxa"/>
          </w:tcPr>
          <w:p w:rsidR="006B2691" w:rsidRDefault="006B2691" w:rsidP="007B592B">
            <w:pPr>
              <w:rPr>
                <w:sz w:val="28"/>
                <w:szCs w:val="28"/>
              </w:rPr>
            </w:pPr>
            <w:r>
              <w:rPr>
                <w:sz w:val="28"/>
                <w:szCs w:val="28"/>
              </w:rPr>
              <w:t>г. Брянск</w:t>
            </w:r>
          </w:p>
        </w:tc>
        <w:tc>
          <w:tcPr>
            <w:tcW w:w="2038" w:type="dxa"/>
          </w:tcPr>
          <w:p w:rsidR="006B2691" w:rsidRPr="00C778EC" w:rsidRDefault="006B2691">
            <w:pPr>
              <w:rPr>
                <w:sz w:val="28"/>
                <w:szCs w:val="28"/>
              </w:rPr>
            </w:pPr>
            <w:r>
              <w:rPr>
                <w:sz w:val="28"/>
                <w:szCs w:val="28"/>
              </w:rPr>
              <w:t>Автобус</w:t>
            </w:r>
          </w:p>
        </w:tc>
        <w:tc>
          <w:tcPr>
            <w:tcW w:w="1506" w:type="dxa"/>
          </w:tcPr>
          <w:p w:rsidR="006B2691" w:rsidRDefault="006B2691">
            <w:pPr>
              <w:rPr>
                <w:b/>
                <w:sz w:val="28"/>
                <w:szCs w:val="28"/>
              </w:rPr>
            </w:pPr>
          </w:p>
        </w:tc>
      </w:tr>
      <w:tr w:rsidR="006B2691">
        <w:tblPrEx>
          <w:tblCellMar>
            <w:top w:w="0" w:type="dxa"/>
            <w:bottom w:w="0" w:type="dxa"/>
          </w:tblCellMar>
        </w:tblPrEx>
        <w:trPr>
          <w:cantSplit/>
        </w:trPr>
        <w:tc>
          <w:tcPr>
            <w:tcW w:w="849" w:type="dxa"/>
            <w:gridSpan w:val="2"/>
            <w:vAlign w:val="center"/>
          </w:tcPr>
          <w:p w:rsidR="006B2691" w:rsidRDefault="006B2691" w:rsidP="00AB13F1">
            <w:pPr>
              <w:ind w:right="185"/>
              <w:jc w:val="right"/>
              <w:rPr>
                <w:sz w:val="28"/>
                <w:szCs w:val="28"/>
              </w:rPr>
            </w:pPr>
          </w:p>
        </w:tc>
        <w:tc>
          <w:tcPr>
            <w:tcW w:w="9180" w:type="dxa"/>
            <w:gridSpan w:val="4"/>
            <w:vAlign w:val="center"/>
          </w:tcPr>
          <w:p w:rsidR="006B2691" w:rsidRDefault="006B2691" w:rsidP="00AB13F1">
            <w:pPr>
              <w:ind w:right="185"/>
              <w:jc w:val="right"/>
              <w:rPr>
                <w:b/>
                <w:bCs/>
                <w:sz w:val="28"/>
                <w:szCs w:val="28"/>
              </w:rPr>
            </w:pPr>
            <w:r>
              <w:rPr>
                <w:b/>
                <w:bCs/>
                <w:sz w:val="28"/>
                <w:szCs w:val="28"/>
              </w:rPr>
              <w:t xml:space="preserve">Итого за шесть дней пройдено </w:t>
            </w:r>
            <w:smartTag w:uri="urn:schemas-microsoft-com:office:smarttags" w:element="metricconverter">
              <w:smartTagPr>
                <w:attr w:name="ProductID" w:val="104 км"/>
              </w:smartTagPr>
              <w:r>
                <w:rPr>
                  <w:b/>
                  <w:bCs/>
                  <w:sz w:val="28"/>
                  <w:szCs w:val="28"/>
                </w:rPr>
                <w:t>104 км</w:t>
              </w:r>
            </w:smartTag>
            <w:r>
              <w:rPr>
                <w:sz w:val="28"/>
                <w:szCs w:val="28"/>
              </w:rPr>
              <w:t>.</w:t>
            </w:r>
          </w:p>
        </w:tc>
      </w:tr>
    </w:tbl>
    <w:p w:rsidR="00947C65" w:rsidRDefault="00947C65">
      <w:pPr>
        <w:ind w:left="360"/>
        <w:rPr>
          <w:b/>
          <w:sz w:val="28"/>
          <w:szCs w:val="28"/>
        </w:rPr>
      </w:pPr>
    </w:p>
    <w:p w:rsidR="00947C65" w:rsidRDefault="00947C65">
      <w:pPr>
        <w:ind w:left="360"/>
        <w:rPr>
          <w:b/>
          <w:sz w:val="28"/>
          <w:szCs w:val="28"/>
        </w:rPr>
      </w:pPr>
    </w:p>
    <w:p w:rsidR="00C4346F" w:rsidRPr="00E84F19" w:rsidRDefault="00C4346F">
      <w:pPr>
        <w:ind w:left="360"/>
        <w:rPr>
          <w:b/>
          <w:sz w:val="28"/>
          <w:szCs w:val="28"/>
        </w:rPr>
      </w:pPr>
      <w:r w:rsidRPr="00E84F19">
        <w:rPr>
          <w:b/>
          <w:sz w:val="28"/>
          <w:szCs w:val="28"/>
        </w:rPr>
        <w:t>4. Аварийные выходы с маршрута и его запасные варранты:</w:t>
      </w:r>
    </w:p>
    <w:p w:rsidR="00C4346F" w:rsidRPr="00E84F19" w:rsidRDefault="00C4346F">
      <w:pPr>
        <w:ind w:left="360" w:firstLine="348"/>
        <w:rPr>
          <w:sz w:val="28"/>
          <w:szCs w:val="28"/>
        </w:rPr>
      </w:pPr>
      <w:r w:rsidRPr="00E84F19">
        <w:rPr>
          <w:sz w:val="28"/>
          <w:szCs w:val="28"/>
        </w:rPr>
        <w:t xml:space="preserve">Аварийные выходы с маршрута удобно совершать из пунктов промежуточных </w:t>
      </w:r>
      <w:r w:rsidR="00E84F19" w:rsidRPr="00E84F19">
        <w:rPr>
          <w:sz w:val="28"/>
          <w:szCs w:val="28"/>
        </w:rPr>
        <w:t>сел и городов:</w:t>
      </w:r>
      <w:r w:rsidR="00E84F19">
        <w:rPr>
          <w:sz w:val="28"/>
          <w:szCs w:val="28"/>
        </w:rPr>
        <w:t xml:space="preserve"> Бахчисарай, Машино, Холмовка, Соколиное, Терновка, Большой каньон, Алупка</w:t>
      </w:r>
    </w:p>
    <w:p w:rsidR="0063312C" w:rsidRPr="00E84F19" w:rsidRDefault="0063312C">
      <w:pPr>
        <w:ind w:left="360"/>
        <w:rPr>
          <w:b/>
          <w:sz w:val="28"/>
          <w:szCs w:val="28"/>
        </w:rPr>
      </w:pPr>
    </w:p>
    <w:p w:rsidR="00C4346F" w:rsidRPr="00E84F19" w:rsidRDefault="00C4346F">
      <w:pPr>
        <w:ind w:left="360"/>
        <w:rPr>
          <w:b/>
          <w:sz w:val="28"/>
          <w:szCs w:val="28"/>
        </w:rPr>
      </w:pPr>
      <w:r w:rsidRPr="00E84F19">
        <w:rPr>
          <w:b/>
          <w:sz w:val="28"/>
          <w:szCs w:val="28"/>
        </w:rPr>
        <w:t>5. Рекомендуемые варианты подъезда и отъезда:</w:t>
      </w:r>
    </w:p>
    <w:p w:rsidR="00C4346F" w:rsidRPr="00E84F19" w:rsidRDefault="00B81AA0">
      <w:pPr>
        <w:numPr>
          <w:ilvl w:val="0"/>
          <w:numId w:val="1"/>
        </w:numPr>
        <w:rPr>
          <w:sz w:val="28"/>
          <w:szCs w:val="28"/>
        </w:rPr>
      </w:pPr>
      <w:r w:rsidRPr="00E84F19">
        <w:rPr>
          <w:sz w:val="28"/>
          <w:szCs w:val="28"/>
        </w:rPr>
        <w:t>К начальной точке</w:t>
      </w:r>
      <w:r w:rsidR="00C4346F" w:rsidRPr="00E84F19">
        <w:rPr>
          <w:sz w:val="28"/>
          <w:szCs w:val="28"/>
        </w:rPr>
        <w:t xml:space="preserve"> маршрута: до </w:t>
      </w:r>
      <w:r w:rsidR="00E84F19">
        <w:rPr>
          <w:sz w:val="28"/>
          <w:szCs w:val="28"/>
        </w:rPr>
        <w:t xml:space="preserve">г. Бахчисарай: автобус </w:t>
      </w:r>
    </w:p>
    <w:p w:rsidR="00C4346F" w:rsidRPr="00E84F19" w:rsidRDefault="00B81AA0">
      <w:pPr>
        <w:numPr>
          <w:ilvl w:val="0"/>
          <w:numId w:val="1"/>
        </w:numPr>
        <w:rPr>
          <w:sz w:val="28"/>
          <w:szCs w:val="28"/>
        </w:rPr>
      </w:pPr>
      <w:r w:rsidRPr="00E84F19">
        <w:rPr>
          <w:sz w:val="28"/>
          <w:szCs w:val="28"/>
        </w:rPr>
        <w:t>Отъезд с конечной точки</w:t>
      </w:r>
      <w:r w:rsidR="00C4346F" w:rsidRPr="00E84F19">
        <w:rPr>
          <w:sz w:val="28"/>
          <w:szCs w:val="28"/>
        </w:rPr>
        <w:t xml:space="preserve"> маршрута: </w:t>
      </w:r>
      <w:r w:rsidR="00E84F19">
        <w:rPr>
          <w:sz w:val="28"/>
          <w:szCs w:val="28"/>
        </w:rPr>
        <w:t>автобус</w:t>
      </w:r>
    </w:p>
    <w:p w:rsidR="00C4346F" w:rsidRPr="00E84F19" w:rsidRDefault="00C4346F">
      <w:pPr>
        <w:ind w:left="360"/>
        <w:rPr>
          <w:b/>
          <w:sz w:val="28"/>
          <w:szCs w:val="28"/>
        </w:rPr>
      </w:pPr>
    </w:p>
    <w:p w:rsidR="00C4346F" w:rsidRDefault="00C4346F">
      <w:pPr>
        <w:ind w:left="360"/>
        <w:rPr>
          <w:b/>
          <w:sz w:val="28"/>
          <w:szCs w:val="28"/>
        </w:rPr>
      </w:pPr>
    </w:p>
    <w:p w:rsidR="00C4346F" w:rsidRDefault="00C4346F">
      <w:pPr>
        <w:ind w:left="360"/>
        <w:rPr>
          <w:b/>
          <w:sz w:val="28"/>
          <w:szCs w:val="28"/>
        </w:rPr>
      </w:pPr>
    </w:p>
    <w:p w:rsidR="00C4346F" w:rsidRDefault="00C4346F">
      <w:pPr>
        <w:ind w:left="360"/>
        <w:rPr>
          <w:b/>
          <w:sz w:val="28"/>
          <w:szCs w:val="28"/>
        </w:rPr>
      </w:pPr>
    </w:p>
    <w:p w:rsidR="00C4346F" w:rsidRDefault="00C4346F">
      <w:pPr>
        <w:ind w:left="360"/>
        <w:rPr>
          <w:b/>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E84F19" w:rsidRDefault="00E84F19" w:rsidP="00E84F19">
      <w:pPr>
        <w:rPr>
          <w:sz w:val="28"/>
          <w:szCs w:val="28"/>
        </w:rPr>
      </w:pPr>
    </w:p>
    <w:p w:rsidR="00C4346F" w:rsidRDefault="00C4346F" w:rsidP="00E84F19">
      <w:pPr>
        <w:jc w:val="center"/>
        <w:rPr>
          <w:b/>
          <w:sz w:val="36"/>
          <w:szCs w:val="36"/>
          <w:u w:val="single"/>
        </w:rPr>
      </w:pPr>
      <w:r>
        <w:rPr>
          <w:b/>
          <w:sz w:val="36"/>
          <w:szCs w:val="36"/>
          <w:u w:val="single"/>
        </w:rPr>
        <w:t>Сведения о районе похода</w:t>
      </w:r>
    </w:p>
    <w:p w:rsidR="00C4346F" w:rsidRDefault="00C4346F">
      <w:pPr>
        <w:ind w:left="360"/>
        <w:rPr>
          <w:sz w:val="28"/>
          <w:szCs w:val="28"/>
        </w:rPr>
      </w:pPr>
    </w:p>
    <w:p w:rsidR="0063312C" w:rsidRDefault="0063312C" w:rsidP="00B81AA0">
      <w:pPr>
        <w:ind w:left="360"/>
        <w:rPr>
          <w:b/>
          <w:bCs/>
          <w:sz w:val="26"/>
        </w:rPr>
      </w:pPr>
    </w:p>
    <w:p w:rsidR="00C4346F" w:rsidRDefault="00C4346F">
      <w:pPr>
        <w:numPr>
          <w:ilvl w:val="0"/>
          <w:numId w:val="3"/>
        </w:numPr>
        <w:rPr>
          <w:b/>
          <w:bCs/>
          <w:sz w:val="26"/>
        </w:rPr>
      </w:pPr>
      <w:r>
        <w:rPr>
          <w:b/>
          <w:bCs/>
          <w:sz w:val="26"/>
        </w:rPr>
        <w:t>Общегеографическая характеристика:</w:t>
      </w:r>
    </w:p>
    <w:p w:rsidR="00C4346F" w:rsidRDefault="00C4346F">
      <w:pPr>
        <w:ind w:firstLine="348"/>
        <w:rPr>
          <w:sz w:val="26"/>
        </w:rPr>
      </w:pPr>
      <w:r>
        <w:rPr>
          <w:i/>
          <w:iCs/>
          <w:sz w:val="26"/>
        </w:rPr>
        <w:t>Рельеф</w:t>
      </w:r>
      <w:r>
        <w:rPr>
          <w:sz w:val="26"/>
        </w:rPr>
        <w:t xml:space="preserve"> на протяжении всего маршрута имеет , перепад высот в пределах </w:t>
      </w:r>
      <w:smartTag w:uri="urn:schemas-microsoft-com:office:smarttags" w:element="metricconverter">
        <w:smartTagPr>
          <w:attr w:name="ProductID" w:val="600 м"/>
        </w:smartTagPr>
        <w:r w:rsidR="00DC6224">
          <w:rPr>
            <w:sz w:val="26"/>
          </w:rPr>
          <w:t>6</w:t>
        </w:r>
        <w:r w:rsidR="000666CC">
          <w:rPr>
            <w:sz w:val="26"/>
          </w:rPr>
          <w:t>00</w:t>
        </w:r>
        <w:r>
          <w:rPr>
            <w:sz w:val="26"/>
          </w:rPr>
          <w:t xml:space="preserve"> м</w:t>
        </w:r>
      </w:smartTag>
      <w:r>
        <w:rPr>
          <w:sz w:val="26"/>
        </w:rPr>
        <w:t xml:space="preserve">. </w:t>
      </w:r>
    </w:p>
    <w:p w:rsidR="00C4346F" w:rsidRDefault="00C4346F">
      <w:pPr>
        <w:ind w:firstLine="348"/>
        <w:rPr>
          <w:sz w:val="26"/>
        </w:rPr>
      </w:pPr>
      <w:r>
        <w:rPr>
          <w:i/>
          <w:iCs/>
          <w:sz w:val="26"/>
        </w:rPr>
        <w:t>Климат</w:t>
      </w:r>
      <w:r w:rsidR="0063312C">
        <w:rPr>
          <w:sz w:val="26"/>
        </w:rPr>
        <w:t xml:space="preserve"> – </w:t>
      </w:r>
      <w:r>
        <w:rPr>
          <w:sz w:val="26"/>
        </w:rPr>
        <w:t>континентальный.</w:t>
      </w:r>
    </w:p>
    <w:p w:rsidR="00C4346F" w:rsidRDefault="00C4346F">
      <w:pPr>
        <w:ind w:firstLine="348"/>
        <w:rPr>
          <w:sz w:val="26"/>
        </w:rPr>
      </w:pPr>
      <w:r>
        <w:rPr>
          <w:i/>
          <w:iCs/>
          <w:sz w:val="26"/>
        </w:rPr>
        <w:t>Растительность</w:t>
      </w:r>
      <w:r>
        <w:rPr>
          <w:sz w:val="26"/>
        </w:rPr>
        <w:t xml:space="preserve"> представлена </w:t>
      </w:r>
      <w:r w:rsidR="000666CC">
        <w:rPr>
          <w:sz w:val="26"/>
        </w:rPr>
        <w:t>лиственными лесами</w:t>
      </w:r>
      <w:r>
        <w:rPr>
          <w:sz w:val="26"/>
        </w:rPr>
        <w:t xml:space="preserve">, </w:t>
      </w:r>
      <w:r>
        <w:rPr>
          <w:i/>
          <w:iCs/>
          <w:sz w:val="26"/>
        </w:rPr>
        <w:t>животный мир</w:t>
      </w:r>
      <w:r>
        <w:rPr>
          <w:sz w:val="26"/>
        </w:rPr>
        <w:t xml:space="preserve"> - зайцами, кабанами, лосями.</w:t>
      </w:r>
    </w:p>
    <w:p w:rsidR="00C4346F" w:rsidRDefault="00C4346F">
      <w:pPr>
        <w:ind w:firstLine="348"/>
        <w:rPr>
          <w:sz w:val="26"/>
        </w:rPr>
      </w:pPr>
      <w:r>
        <w:rPr>
          <w:i/>
          <w:iCs/>
          <w:sz w:val="26"/>
        </w:rPr>
        <w:t>Гидрография</w:t>
      </w:r>
      <w:r>
        <w:rPr>
          <w:sz w:val="26"/>
        </w:rPr>
        <w:t xml:space="preserve">: </w:t>
      </w:r>
      <w:r w:rsidR="000666CC">
        <w:rPr>
          <w:sz w:val="26"/>
        </w:rPr>
        <w:t>маршрут проходит по пересеченной местности. Дорожная сеть на 60</w:t>
      </w:r>
      <w:r w:rsidR="00DC6224">
        <w:rPr>
          <w:sz w:val="26"/>
        </w:rPr>
        <w:t>% соответствует карте</w:t>
      </w:r>
      <w:r>
        <w:rPr>
          <w:sz w:val="26"/>
        </w:rPr>
        <w:t xml:space="preserve"> </w:t>
      </w:r>
      <w:r w:rsidR="00DC6224">
        <w:rPr>
          <w:sz w:val="26"/>
        </w:rPr>
        <w:t>Есть участки каменных насыпей.</w:t>
      </w:r>
    </w:p>
    <w:p w:rsidR="00C4346F" w:rsidRDefault="00C4346F">
      <w:pPr>
        <w:ind w:left="360"/>
        <w:rPr>
          <w:sz w:val="26"/>
          <w:szCs w:val="28"/>
        </w:rPr>
      </w:pPr>
    </w:p>
    <w:p w:rsidR="0063312C" w:rsidRDefault="0063312C">
      <w:pPr>
        <w:ind w:left="360"/>
        <w:rPr>
          <w:sz w:val="26"/>
          <w:szCs w:val="28"/>
        </w:rPr>
      </w:pPr>
    </w:p>
    <w:p w:rsidR="00C4346F" w:rsidRDefault="00C4346F">
      <w:pPr>
        <w:numPr>
          <w:ilvl w:val="0"/>
          <w:numId w:val="3"/>
        </w:numPr>
        <w:rPr>
          <w:b/>
          <w:bCs/>
          <w:sz w:val="26"/>
        </w:rPr>
      </w:pPr>
      <w:r>
        <w:rPr>
          <w:b/>
          <w:bCs/>
          <w:sz w:val="26"/>
        </w:rPr>
        <w:t>Туристская характеристика:</w:t>
      </w:r>
    </w:p>
    <w:p w:rsidR="00C4346F" w:rsidRDefault="00C4346F">
      <w:pPr>
        <w:ind w:firstLine="360"/>
        <w:rPr>
          <w:sz w:val="26"/>
        </w:rPr>
      </w:pPr>
      <w:r>
        <w:rPr>
          <w:sz w:val="26"/>
        </w:rPr>
        <w:t>Сведений о полном прохождении данного маршрута нет. Отдельные участки были пройдены различными группами в разное время.</w:t>
      </w:r>
    </w:p>
    <w:p w:rsidR="00C4346F" w:rsidRDefault="00C4346F">
      <w:pPr>
        <w:ind w:firstLine="360"/>
        <w:rPr>
          <w:sz w:val="26"/>
        </w:rPr>
      </w:pPr>
      <w:r>
        <w:rPr>
          <w:sz w:val="26"/>
        </w:rPr>
        <w:t xml:space="preserve">Маршрут позволяет проводить походы </w:t>
      </w:r>
      <w:r w:rsidR="00E84F19">
        <w:rPr>
          <w:sz w:val="26"/>
        </w:rPr>
        <w:t>1</w:t>
      </w:r>
      <w:r>
        <w:rPr>
          <w:sz w:val="26"/>
        </w:rPr>
        <w:t xml:space="preserve"> к.с.</w:t>
      </w:r>
    </w:p>
    <w:p w:rsidR="00C4346F" w:rsidRDefault="00C4346F">
      <w:pPr>
        <w:ind w:firstLine="360"/>
        <w:rPr>
          <w:sz w:val="26"/>
        </w:rPr>
      </w:pPr>
      <w:r>
        <w:rPr>
          <w:sz w:val="26"/>
        </w:rPr>
        <w:t xml:space="preserve">На отдельных участках пути отдаленность ближайшего населенного пункта составляет до </w:t>
      </w:r>
      <w:smartTag w:uri="urn:schemas-microsoft-com:office:smarttags" w:element="metricconverter">
        <w:smartTagPr>
          <w:attr w:name="ProductID" w:val="100 км"/>
        </w:smartTagPr>
        <w:r w:rsidR="00BD7503">
          <w:rPr>
            <w:sz w:val="26"/>
          </w:rPr>
          <w:t>10</w:t>
        </w:r>
        <w:r>
          <w:rPr>
            <w:sz w:val="26"/>
          </w:rPr>
          <w:t>0 км</w:t>
        </w:r>
      </w:smartTag>
      <w:r>
        <w:rPr>
          <w:sz w:val="26"/>
        </w:rPr>
        <w:t xml:space="preserve">. В среднем по маршруту до </w:t>
      </w:r>
      <w:smartTag w:uri="urn:schemas-microsoft-com:office:smarttags" w:element="metricconverter">
        <w:smartTagPr>
          <w:attr w:name="ProductID" w:val="10 км"/>
        </w:smartTagPr>
        <w:r>
          <w:rPr>
            <w:sz w:val="26"/>
          </w:rPr>
          <w:t>10 км</w:t>
        </w:r>
      </w:smartTag>
      <w:r>
        <w:rPr>
          <w:sz w:val="26"/>
        </w:rPr>
        <w:t>.</w:t>
      </w:r>
    </w:p>
    <w:p w:rsidR="00BD7503" w:rsidRDefault="00BD7503">
      <w:pPr>
        <w:ind w:left="360"/>
        <w:rPr>
          <w:sz w:val="28"/>
          <w:szCs w:val="28"/>
        </w:rPr>
      </w:pPr>
    </w:p>
    <w:p w:rsidR="00E33ACB" w:rsidRDefault="00E33ACB">
      <w:pPr>
        <w:ind w:left="360"/>
        <w:rPr>
          <w:sz w:val="28"/>
          <w:szCs w:val="28"/>
        </w:rPr>
      </w:pPr>
    </w:p>
    <w:p w:rsidR="00C4346F" w:rsidRDefault="00C4346F">
      <w:pPr>
        <w:numPr>
          <w:ilvl w:val="0"/>
          <w:numId w:val="3"/>
        </w:numPr>
        <w:rPr>
          <w:b/>
          <w:bCs/>
          <w:sz w:val="26"/>
        </w:rPr>
      </w:pPr>
      <w:r>
        <w:rPr>
          <w:b/>
          <w:bCs/>
          <w:sz w:val="26"/>
        </w:rPr>
        <w:t>Познавательная ценность:</w:t>
      </w:r>
    </w:p>
    <w:p w:rsidR="00C4346F" w:rsidRDefault="00C4346F">
      <w:pPr>
        <w:ind w:firstLine="360"/>
        <w:rPr>
          <w:sz w:val="26"/>
        </w:rPr>
      </w:pPr>
      <w:r>
        <w:rPr>
          <w:sz w:val="26"/>
        </w:rPr>
        <w:t>На маршруте встречаются</w:t>
      </w:r>
      <w:r w:rsidR="00BD7503">
        <w:rPr>
          <w:sz w:val="26"/>
        </w:rPr>
        <w:t xml:space="preserve"> архитектурные сооружения </w:t>
      </w:r>
      <w:r w:rsidR="00E84F19">
        <w:rPr>
          <w:sz w:val="26"/>
        </w:rPr>
        <w:t>древнего Крыма</w:t>
      </w:r>
      <w:r w:rsidR="0063312C">
        <w:rPr>
          <w:sz w:val="26"/>
        </w:rPr>
        <w:t xml:space="preserve"> и монастыри</w:t>
      </w:r>
      <w:r w:rsidR="00165818">
        <w:rPr>
          <w:sz w:val="26"/>
          <w:vertAlign w:val="superscript"/>
        </w:rPr>
        <w:t>9,</w:t>
      </w:r>
      <w:r w:rsidR="0063312C">
        <w:rPr>
          <w:sz w:val="26"/>
        </w:rPr>
        <w:t>.</w:t>
      </w:r>
      <w:r w:rsidR="00BD7503">
        <w:rPr>
          <w:sz w:val="26"/>
        </w:rPr>
        <w:t xml:space="preserve"> </w:t>
      </w:r>
    </w:p>
    <w:p w:rsidR="00C4346F" w:rsidRDefault="00C4346F">
      <w:pPr>
        <w:ind w:left="360"/>
        <w:rPr>
          <w:sz w:val="28"/>
          <w:szCs w:val="28"/>
        </w:rPr>
      </w:pPr>
    </w:p>
    <w:p w:rsidR="0063312C" w:rsidRDefault="0063312C">
      <w:pPr>
        <w:ind w:left="360"/>
        <w:rPr>
          <w:sz w:val="28"/>
          <w:szCs w:val="28"/>
        </w:rPr>
      </w:pPr>
    </w:p>
    <w:p w:rsidR="00C4346F" w:rsidRDefault="00C4346F">
      <w:pPr>
        <w:numPr>
          <w:ilvl w:val="0"/>
          <w:numId w:val="3"/>
        </w:numPr>
        <w:rPr>
          <w:b/>
          <w:bCs/>
          <w:sz w:val="26"/>
        </w:rPr>
      </w:pPr>
      <w:r>
        <w:rPr>
          <w:b/>
          <w:bCs/>
          <w:sz w:val="26"/>
        </w:rPr>
        <w:t>Продовольственная характеристика:</w:t>
      </w:r>
    </w:p>
    <w:p w:rsidR="00C4346F" w:rsidRPr="0067344A" w:rsidRDefault="00C4346F" w:rsidP="0067344A">
      <w:pPr>
        <w:ind w:firstLine="360"/>
        <w:rPr>
          <w:sz w:val="26"/>
        </w:rPr>
      </w:pPr>
      <w:r>
        <w:rPr>
          <w:sz w:val="26"/>
        </w:rPr>
        <w:t xml:space="preserve">В </w:t>
      </w:r>
      <w:r w:rsidR="00DC6224">
        <w:rPr>
          <w:sz w:val="26"/>
        </w:rPr>
        <w:t>Бахчисарае, Машино, Холмовке, Терновке, Соколином, Алупке</w:t>
      </w:r>
      <w:r w:rsidR="0067344A">
        <w:rPr>
          <w:sz w:val="26"/>
        </w:rPr>
        <w:t xml:space="preserve"> есть возможность полноценной закупки продуктов.</w:t>
      </w:r>
    </w:p>
    <w:p w:rsidR="0063312C" w:rsidRDefault="0063312C">
      <w:pPr>
        <w:ind w:left="360"/>
        <w:rPr>
          <w:sz w:val="28"/>
          <w:szCs w:val="28"/>
        </w:rPr>
      </w:pPr>
    </w:p>
    <w:p w:rsidR="00C4346F" w:rsidRDefault="00C4346F">
      <w:pPr>
        <w:numPr>
          <w:ilvl w:val="0"/>
          <w:numId w:val="3"/>
        </w:numPr>
        <w:rPr>
          <w:b/>
          <w:bCs/>
          <w:sz w:val="26"/>
        </w:rPr>
      </w:pPr>
      <w:r>
        <w:rPr>
          <w:b/>
          <w:bCs/>
          <w:sz w:val="26"/>
        </w:rPr>
        <w:t>Пункты мед.помощи, работа отделений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3"/>
        <w:gridCol w:w="4527"/>
        <w:gridCol w:w="3387"/>
      </w:tblGrid>
      <w:tr w:rsidR="00DC6224" w:rsidRPr="00CD7D4B" w:rsidTr="00CD7D4B">
        <w:trPr>
          <w:trHeight w:val="489"/>
        </w:trPr>
        <w:tc>
          <w:tcPr>
            <w:tcW w:w="2223" w:type="dxa"/>
          </w:tcPr>
          <w:p w:rsidR="00DC6224" w:rsidRPr="00CD7D4B" w:rsidRDefault="00DC6224">
            <w:pPr>
              <w:rPr>
                <w:sz w:val="26"/>
              </w:rPr>
            </w:pPr>
            <w:r w:rsidRPr="00CD7D4B">
              <w:rPr>
                <w:b/>
                <w:bCs/>
                <w:sz w:val="26"/>
              </w:rPr>
              <w:t>Пункты отделений связи</w:t>
            </w:r>
          </w:p>
        </w:tc>
        <w:tc>
          <w:tcPr>
            <w:tcW w:w="4527" w:type="dxa"/>
          </w:tcPr>
          <w:p w:rsidR="00DC6224" w:rsidRPr="00CD7D4B" w:rsidRDefault="00DC6224" w:rsidP="00CD7C53">
            <w:pPr>
              <w:rPr>
                <w:sz w:val="26"/>
              </w:rPr>
            </w:pPr>
            <w:r w:rsidRPr="00CD7D4B">
              <w:rPr>
                <w:sz w:val="26"/>
              </w:rPr>
              <w:t>Бахчисарае, Машино, Холмовке, Терновке, Соколином, Алупке</w:t>
            </w:r>
          </w:p>
        </w:tc>
        <w:tc>
          <w:tcPr>
            <w:tcW w:w="3387" w:type="dxa"/>
          </w:tcPr>
          <w:p w:rsidR="00DC6224" w:rsidRPr="00CD7D4B" w:rsidRDefault="00DC6224" w:rsidP="006507A2">
            <w:pPr>
              <w:rPr>
                <w:sz w:val="26"/>
              </w:rPr>
            </w:pPr>
            <w:r w:rsidRPr="00CD7D4B">
              <w:rPr>
                <w:sz w:val="26"/>
              </w:rPr>
              <w:t>Ежедневно</w:t>
            </w:r>
          </w:p>
        </w:tc>
      </w:tr>
      <w:tr w:rsidR="00DC6224" w:rsidRPr="00CD7D4B" w:rsidTr="00CD7D4B">
        <w:tc>
          <w:tcPr>
            <w:tcW w:w="2223" w:type="dxa"/>
          </w:tcPr>
          <w:p w:rsidR="00DC6224" w:rsidRPr="00CD7D4B" w:rsidRDefault="00DC6224">
            <w:pPr>
              <w:rPr>
                <w:sz w:val="26"/>
                <w:lang w:val="en-US"/>
              </w:rPr>
            </w:pPr>
            <w:r w:rsidRPr="00CD7D4B">
              <w:rPr>
                <w:b/>
                <w:bCs/>
                <w:sz w:val="26"/>
              </w:rPr>
              <w:t xml:space="preserve">Пункты </w:t>
            </w:r>
            <w:r w:rsidR="00EE64DF" w:rsidRPr="00CD7D4B">
              <w:rPr>
                <w:b/>
                <w:bCs/>
                <w:sz w:val="26"/>
              </w:rPr>
              <w:t>мед. помощи</w:t>
            </w:r>
          </w:p>
        </w:tc>
        <w:tc>
          <w:tcPr>
            <w:tcW w:w="4527" w:type="dxa"/>
          </w:tcPr>
          <w:p w:rsidR="00DC6224" w:rsidRPr="00CD7D4B" w:rsidRDefault="00DC6224">
            <w:pPr>
              <w:rPr>
                <w:sz w:val="26"/>
              </w:rPr>
            </w:pPr>
            <w:r w:rsidRPr="00CD7D4B">
              <w:rPr>
                <w:sz w:val="26"/>
              </w:rPr>
              <w:t>Бахчисарае, Машино, Холмовке, Терновке, Соколином, Алупке</w:t>
            </w:r>
          </w:p>
        </w:tc>
        <w:tc>
          <w:tcPr>
            <w:tcW w:w="3387" w:type="dxa"/>
          </w:tcPr>
          <w:p w:rsidR="00DC6224" w:rsidRPr="00CD7D4B" w:rsidRDefault="00DC6224">
            <w:pPr>
              <w:rPr>
                <w:sz w:val="26"/>
              </w:rPr>
            </w:pPr>
            <w:r w:rsidRPr="00CD7D4B">
              <w:rPr>
                <w:sz w:val="26"/>
              </w:rPr>
              <w:t>Ежедневно</w:t>
            </w:r>
          </w:p>
        </w:tc>
      </w:tr>
    </w:tbl>
    <w:p w:rsidR="00C4346F" w:rsidRDefault="00C4346F">
      <w:pPr>
        <w:ind w:left="360"/>
        <w:rPr>
          <w:sz w:val="26"/>
        </w:rPr>
      </w:pPr>
    </w:p>
    <w:p w:rsidR="0063312C" w:rsidRDefault="0063312C">
      <w:pPr>
        <w:ind w:left="360"/>
        <w:rPr>
          <w:sz w:val="26"/>
        </w:rPr>
      </w:pPr>
    </w:p>
    <w:p w:rsidR="0063312C" w:rsidRDefault="0063312C">
      <w:pPr>
        <w:ind w:left="360"/>
        <w:rPr>
          <w:sz w:val="26"/>
        </w:rPr>
      </w:pPr>
    </w:p>
    <w:p w:rsidR="0063312C" w:rsidRDefault="0063312C">
      <w:pPr>
        <w:ind w:left="360"/>
        <w:rPr>
          <w:sz w:val="26"/>
        </w:rPr>
      </w:pPr>
    </w:p>
    <w:p w:rsidR="0063312C" w:rsidRDefault="0063312C">
      <w:pPr>
        <w:ind w:left="360"/>
        <w:rPr>
          <w:sz w:val="26"/>
        </w:rPr>
      </w:pPr>
    </w:p>
    <w:p w:rsidR="0063312C" w:rsidRDefault="0063312C">
      <w:pPr>
        <w:ind w:left="360"/>
        <w:rPr>
          <w:sz w:val="26"/>
        </w:rPr>
      </w:pPr>
    </w:p>
    <w:p w:rsidR="0063312C" w:rsidRDefault="0063312C">
      <w:pPr>
        <w:ind w:left="360"/>
        <w:rPr>
          <w:sz w:val="26"/>
        </w:rPr>
      </w:pPr>
    </w:p>
    <w:p w:rsidR="0063312C" w:rsidRDefault="0063312C">
      <w:pPr>
        <w:ind w:left="360"/>
        <w:rPr>
          <w:sz w:val="26"/>
        </w:rPr>
      </w:pPr>
    </w:p>
    <w:p w:rsidR="0063312C" w:rsidRDefault="0063312C">
      <w:pPr>
        <w:ind w:left="360"/>
        <w:rPr>
          <w:sz w:val="26"/>
        </w:rPr>
      </w:pPr>
    </w:p>
    <w:p w:rsidR="0063312C" w:rsidRDefault="0063312C">
      <w:pPr>
        <w:ind w:left="360"/>
        <w:rPr>
          <w:sz w:val="26"/>
        </w:rPr>
      </w:pPr>
    </w:p>
    <w:p w:rsidR="0063312C" w:rsidRDefault="0063312C">
      <w:pPr>
        <w:ind w:left="360"/>
        <w:rPr>
          <w:sz w:val="26"/>
        </w:rPr>
      </w:pPr>
    </w:p>
    <w:p w:rsidR="0067344A" w:rsidRDefault="0067344A">
      <w:pPr>
        <w:ind w:left="360"/>
        <w:rPr>
          <w:sz w:val="26"/>
        </w:rPr>
      </w:pPr>
    </w:p>
    <w:p w:rsidR="0067344A" w:rsidRDefault="0067344A">
      <w:pPr>
        <w:ind w:left="360"/>
        <w:rPr>
          <w:sz w:val="26"/>
        </w:rPr>
      </w:pPr>
    </w:p>
    <w:p w:rsidR="0063312C" w:rsidRDefault="0063312C">
      <w:pPr>
        <w:ind w:left="360"/>
        <w:rPr>
          <w:sz w:val="26"/>
        </w:rPr>
      </w:pPr>
    </w:p>
    <w:p w:rsidR="0063312C" w:rsidRPr="0063312C" w:rsidRDefault="0063312C">
      <w:pPr>
        <w:ind w:left="360"/>
        <w:rPr>
          <w:sz w:val="26"/>
        </w:rPr>
      </w:pPr>
    </w:p>
    <w:p w:rsidR="00C4346F" w:rsidRDefault="00C4346F">
      <w:pPr>
        <w:ind w:left="360"/>
        <w:jc w:val="center"/>
        <w:rPr>
          <w:b/>
          <w:sz w:val="36"/>
          <w:szCs w:val="36"/>
          <w:u w:val="single"/>
        </w:rPr>
      </w:pPr>
      <w:r>
        <w:rPr>
          <w:b/>
          <w:sz w:val="36"/>
          <w:szCs w:val="36"/>
          <w:u w:val="single"/>
        </w:rPr>
        <w:t>График движения группы</w:t>
      </w:r>
    </w:p>
    <w:p w:rsidR="0063312C" w:rsidRDefault="0063312C">
      <w:pPr>
        <w:ind w:left="360"/>
        <w:jc w:val="center"/>
        <w:rPr>
          <w:b/>
          <w:sz w:val="36"/>
          <w:szCs w:val="36"/>
          <w:u w:val="single"/>
        </w:rPr>
      </w:pPr>
    </w:p>
    <w:tbl>
      <w:tblPr>
        <w:tblpPr w:leftFromText="180" w:rightFromText="180" w:vertAnchor="text" w:horzAnchor="margin" w:tblpY="178"/>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3"/>
        <w:gridCol w:w="665"/>
        <w:gridCol w:w="1240"/>
        <w:gridCol w:w="1260"/>
        <w:gridCol w:w="540"/>
        <w:gridCol w:w="1080"/>
        <w:gridCol w:w="1260"/>
        <w:gridCol w:w="900"/>
        <w:gridCol w:w="1260"/>
        <w:gridCol w:w="943"/>
      </w:tblGrid>
      <w:tr w:rsidR="00256C19" w:rsidRPr="0087063C">
        <w:trPr>
          <w:cantSplit/>
          <w:trHeight w:val="305"/>
        </w:trPr>
        <w:tc>
          <w:tcPr>
            <w:tcW w:w="343" w:type="dxa"/>
            <w:vMerge w:val="restart"/>
            <w:vAlign w:val="center"/>
          </w:tcPr>
          <w:p w:rsidR="00256C19" w:rsidRPr="0087063C" w:rsidRDefault="00256C19" w:rsidP="003A4BC1">
            <w:pPr>
              <w:pStyle w:val="3"/>
              <w:rPr>
                <w:sz w:val="20"/>
                <w:szCs w:val="20"/>
              </w:rPr>
            </w:pPr>
            <w:r w:rsidRPr="0087063C">
              <w:rPr>
                <w:sz w:val="20"/>
                <w:szCs w:val="20"/>
              </w:rPr>
              <w:t>День</w:t>
            </w:r>
          </w:p>
        </w:tc>
        <w:tc>
          <w:tcPr>
            <w:tcW w:w="665" w:type="dxa"/>
            <w:vMerge w:val="restart"/>
            <w:vAlign w:val="center"/>
          </w:tcPr>
          <w:p w:rsidR="00256C19" w:rsidRPr="0087063C" w:rsidRDefault="00256C19" w:rsidP="003A4BC1">
            <w:pPr>
              <w:jc w:val="center"/>
              <w:rPr>
                <w:b/>
                <w:bCs/>
                <w:sz w:val="20"/>
                <w:szCs w:val="20"/>
              </w:rPr>
            </w:pPr>
            <w:r w:rsidRPr="0087063C">
              <w:rPr>
                <w:b/>
                <w:bCs/>
                <w:sz w:val="20"/>
                <w:szCs w:val="20"/>
              </w:rPr>
              <w:t>Дата</w:t>
            </w:r>
          </w:p>
        </w:tc>
        <w:tc>
          <w:tcPr>
            <w:tcW w:w="2500" w:type="dxa"/>
            <w:gridSpan w:val="2"/>
            <w:vAlign w:val="center"/>
          </w:tcPr>
          <w:p w:rsidR="00256C19" w:rsidRPr="0087063C" w:rsidRDefault="00256C19" w:rsidP="003A4BC1">
            <w:pPr>
              <w:jc w:val="center"/>
              <w:rPr>
                <w:b/>
                <w:bCs/>
                <w:sz w:val="20"/>
                <w:szCs w:val="20"/>
              </w:rPr>
            </w:pPr>
            <w:r w:rsidRPr="0087063C">
              <w:rPr>
                <w:b/>
                <w:bCs/>
                <w:sz w:val="20"/>
                <w:szCs w:val="20"/>
              </w:rPr>
              <w:t>Участок пути</w:t>
            </w:r>
          </w:p>
        </w:tc>
        <w:tc>
          <w:tcPr>
            <w:tcW w:w="540" w:type="dxa"/>
            <w:vMerge w:val="restart"/>
            <w:vAlign w:val="center"/>
          </w:tcPr>
          <w:p w:rsidR="00256C19" w:rsidRPr="0087063C" w:rsidRDefault="00256C19" w:rsidP="003A4BC1">
            <w:pPr>
              <w:jc w:val="center"/>
              <w:rPr>
                <w:b/>
                <w:bCs/>
                <w:sz w:val="20"/>
                <w:szCs w:val="20"/>
              </w:rPr>
            </w:pPr>
            <w:r w:rsidRPr="0087063C">
              <w:rPr>
                <w:b/>
                <w:bCs/>
                <w:sz w:val="20"/>
                <w:szCs w:val="20"/>
              </w:rPr>
              <w:t>км</w:t>
            </w:r>
          </w:p>
        </w:tc>
        <w:tc>
          <w:tcPr>
            <w:tcW w:w="1080" w:type="dxa"/>
            <w:vMerge w:val="restart"/>
            <w:vAlign w:val="center"/>
          </w:tcPr>
          <w:p w:rsidR="00256C19" w:rsidRPr="0087063C" w:rsidRDefault="00256C19" w:rsidP="003A4BC1">
            <w:pPr>
              <w:jc w:val="center"/>
              <w:rPr>
                <w:b/>
                <w:bCs/>
                <w:sz w:val="20"/>
                <w:szCs w:val="20"/>
              </w:rPr>
            </w:pPr>
            <w:r w:rsidRPr="0087063C">
              <w:rPr>
                <w:b/>
                <w:bCs/>
                <w:sz w:val="20"/>
                <w:szCs w:val="20"/>
              </w:rPr>
              <w:t>Чистое ходовое время</w:t>
            </w:r>
          </w:p>
        </w:tc>
        <w:tc>
          <w:tcPr>
            <w:tcW w:w="1260" w:type="dxa"/>
            <w:vMerge w:val="restart"/>
            <w:vAlign w:val="center"/>
          </w:tcPr>
          <w:p w:rsidR="00256C19" w:rsidRPr="0087063C" w:rsidRDefault="00256C19" w:rsidP="003A4BC1">
            <w:pPr>
              <w:jc w:val="center"/>
              <w:rPr>
                <w:b/>
                <w:bCs/>
                <w:sz w:val="20"/>
                <w:szCs w:val="20"/>
              </w:rPr>
            </w:pPr>
            <w:r w:rsidRPr="0087063C">
              <w:rPr>
                <w:b/>
                <w:bCs/>
                <w:sz w:val="20"/>
                <w:szCs w:val="20"/>
              </w:rPr>
              <w:t>Общее ходовое время</w:t>
            </w:r>
          </w:p>
        </w:tc>
        <w:tc>
          <w:tcPr>
            <w:tcW w:w="900" w:type="dxa"/>
            <w:vMerge w:val="restart"/>
          </w:tcPr>
          <w:p w:rsidR="00256C19" w:rsidRPr="0087063C" w:rsidRDefault="00256C19" w:rsidP="003A4BC1">
            <w:pPr>
              <w:jc w:val="center"/>
              <w:rPr>
                <w:b/>
                <w:bCs/>
                <w:sz w:val="20"/>
                <w:szCs w:val="20"/>
              </w:rPr>
            </w:pPr>
            <w:r w:rsidRPr="0087063C">
              <w:rPr>
                <w:b/>
                <w:bCs/>
                <w:sz w:val="20"/>
                <w:szCs w:val="20"/>
              </w:rPr>
              <w:t>Средняя скорость</w:t>
            </w:r>
          </w:p>
          <w:p w:rsidR="00256C19" w:rsidRPr="0087063C" w:rsidRDefault="00256C19" w:rsidP="003A4BC1">
            <w:pPr>
              <w:rPr>
                <w:b/>
                <w:bCs/>
                <w:sz w:val="20"/>
                <w:szCs w:val="20"/>
              </w:rPr>
            </w:pPr>
          </w:p>
          <w:p w:rsidR="00256C19" w:rsidRPr="0087063C" w:rsidRDefault="00256C19" w:rsidP="003A4BC1">
            <w:pPr>
              <w:rPr>
                <w:sz w:val="20"/>
                <w:szCs w:val="20"/>
              </w:rPr>
            </w:pPr>
            <w:r w:rsidRPr="0087063C">
              <w:rPr>
                <w:sz w:val="20"/>
                <w:szCs w:val="20"/>
              </w:rPr>
              <w:t xml:space="preserve">   км/ч</w:t>
            </w:r>
          </w:p>
        </w:tc>
        <w:tc>
          <w:tcPr>
            <w:tcW w:w="1260" w:type="dxa"/>
            <w:vMerge w:val="restart"/>
            <w:vAlign w:val="center"/>
          </w:tcPr>
          <w:p w:rsidR="00256C19" w:rsidRPr="0087063C" w:rsidRDefault="00256C19" w:rsidP="003A4BC1">
            <w:pPr>
              <w:jc w:val="center"/>
              <w:rPr>
                <w:b/>
                <w:bCs/>
                <w:sz w:val="20"/>
                <w:szCs w:val="20"/>
              </w:rPr>
            </w:pPr>
            <w:r w:rsidRPr="0087063C">
              <w:rPr>
                <w:b/>
                <w:bCs/>
                <w:sz w:val="20"/>
                <w:szCs w:val="20"/>
              </w:rPr>
              <w:t>Метео условия</w:t>
            </w:r>
          </w:p>
        </w:tc>
        <w:tc>
          <w:tcPr>
            <w:tcW w:w="943" w:type="dxa"/>
            <w:vMerge w:val="restart"/>
            <w:vAlign w:val="center"/>
          </w:tcPr>
          <w:p w:rsidR="00256C19" w:rsidRPr="0087063C" w:rsidRDefault="00256C19" w:rsidP="003A4BC1">
            <w:pPr>
              <w:jc w:val="center"/>
              <w:rPr>
                <w:b/>
                <w:bCs/>
                <w:sz w:val="20"/>
                <w:szCs w:val="20"/>
              </w:rPr>
            </w:pPr>
            <w:r w:rsidRPr="0087063C">
              <w:rPr>
                <w:b/>
                <w:bCs/>
                <w:sz w:val="20"/>
                <w:szCs w:val="20"/>
              </w:rPr>
              <w:t>Экскурсионные объекты</w:t>
            </w:r>
          </w:p>
        </w:tc>
      </w:tr>
      <w:tr w:rsidR="00256C19" w:rsidRPr="0087063C">
        <w:trPr>
          <w:cantSplit/>
          <w:trHeight w:val="925"/>
        </w:trPr>
        <w:tc>
          <w:tcPr>
            <w:tcW w:w="343" w:type="dxa"/>
            <w:vMerge/>
            <w:vAlign w:val="center"/>
          </w:tcPr>
          <w:p w:rsidR="00256C19" w:rsidRPr="0087063C" w:rsidRDefault="00256C19" w:rsidP="003A4BC1">
            <w:pPr>
              <w:jc w:val="center"/>
              <w:rPr>
                <w:b/>
                <w:bCs/>
                <w:sz w:val="20"/>
                <w:szCs w:val="20"/>
              </w:rPr>
            </w:pPr>
          </w:p>
        </w:tc>
        <w:tc>
          <w:tcPr>
            <w:tcW w:w="665" w:type="dxa"/>
            <w:vMerge/>
            <w:vAlign w:val="center"/>
          </w:tcPr>
          <w:p w:rsidR="00256C19" w:rsidRPr="0087063C" w:rsidRDefault="00256C19" w:rsidP="003A4BC1">
            <w:pPr>
              <w:jc w:val="center"/>
              <w:rPr>
                <w:b/>
                <w:bCs/>
                <w:sz w:val="20"/>
                <w:szCs w:val="20"/>
              </w:rPr>
            </w:pPr>
          </w:p>
        </w:tc>
        <w:tc>
          <w:tcPr>
            <w:tcW w:w="1240" w:type="dxa"/>
            <w:vAlign w:val="center"/>
          </w:tcPr>
          <w:p w:rsidR="00256C19" w:rsidRPr="0087063C" w:rsidRDefault="00256C19" w:rsidP="003A4BC1">
            <w:pPr>
              <w:jc w:val="center"/>
              <w:rPr>
                <w:b/>
                <w:bCs/>
                <w:sz w:val="20"/>
                <w:szCs w:val="20"/>
              </w:rPr>
            </w:pPr>
            <w:r w:rsidRPr="0087063C">
              <w:rPr>
                <w:b/>
                <w:bCs/>
                <w:sz w:val="20"/>
                <w:szCs w:val="20"/>
              </w:rPr>
              <w:t>от</w:t>
            </w:r>
          </w:p>
        </w:tc>
        <w:tc>
          <w:tcPr>
            <w:tcW w:w="1260" w:type="dxa"/>
            <w:vAlign w:val="center"/>
          </w:tcPr>
          <w:p w:rsidR="00256C19" w:rsidRPr="0087063C" w:rsidRDefault="00256C19" w:rsidP="003A4BC1">
            <w:pPr>
              <w:jc w:val="center"/>
              <w:rPr>
                <w:b/>
                <w:bCs/>
                <w:sz w:val="20"/>
                <w:szCs w:val="20"/>
              </w:rPr>
            </w:pPr>
            <w:r w:rsidRPr="0087063C">
              <w:rPr>
                <w:b/>
                <w:bCs/>
                <w:sz w:val="20"/>
                <w:szCs w:val="20"/>
              </w:rPr>
              <w:t>до</w:t>
            </w:r>
          </w:p>
        </w:tc>
        <w:tc>
          <w:tcPr>
            <w:tcW w:w="540" w:type="dxa"/>
            <w:vMerge/>
            <w:vAlign w:val="center"/>
          </w:tcPr>
          <w:p w:rsidR="00256C19" w:rsidRPr="0087063C" w:rsidRDefault="00256C19" w:rsidP="003A4BC1">
            <w:pPr>
              <w:jc w:val="center"/>
              <w:rPr>
                <w:b/>
                <w:bCs/>
                <w:sz w:val="20"/>
                <w:szCs w:val="20"/>
              </w:rPr>
            </w:pPr>
          </w:p>
        </w:tc>
        <w:tc>
          <w:tcPr>
            <w:tcW w:w="1080" w:type="dxa"/>
            <w:vMerge/>
            <w:vAlign w:val="center"/>
          </w:tcPr>
          <w:p w:rsidR="00256C19" w:rsidRPr="0087063C" w:rsidRDefault="00256C19" w:rsidP="003A4BC1">
            <w:pPr>
              <w:jc w:val="center"/>
              <w:rPr>
                <w:b/>
                <w:bCs/>
                <w:sz w:val="20"/>
                <w:szCs w:val="20"/>
              </w:rPr>
            </w:pPr>
          </w:p>
        </w:tc>
        <w:tc>
          <w:tcPr>
            <w:tcW w:w="1260" w:type="dxa"/>
            <w:vMerge/>
          </w:tcPr>
          <w:p w:rsidR="00256C19" w:rsidRPr="0087063C" w:rsidRDefault="00256C19" w:rsidP="003A4BC1">
            <w:pPr>
              <w:jc w:val="center"/>
              <w:rPr>
                <w:b/>
                <w:bCs/>
                <w:sz w:val="20"/>
                <w:szCs w:val="20"/>
              </w:rPr>
            </w:pPr>
          </w:p>
        </w:tc>
        <w:tc>
          <w:tcPr>
            <w:tcW w:w="900" w:type="dxa"/>
            <w:vMerge/>
            <w:vAlign w:val="center"/>
          </w:tcPr>
          <w:p w:rsidR="00256C19" w:rsidRPr="0087063C" w:rsidRDefault="00256C19" w:rsidP="003A4BC1">
            <w:pPr>
              <w:jc w:val="center"/>
              <w:rPr>
                <w:b/>
                <w:bCs/>
                <w:sz w:val="20"/>
                <w:szCs w:val="20"/>
              </w:rPr>
            </w:pPr>
          </w:p>
        </w:tc>
        <w:tc>
          <w:tcPr>
            <w:tcW w:w="1260" w:type="dxa"/>
            <w:vMerge/>
            <w:vAlign w:val="center"/>
          </w:tcPr>
          <w:p w:rsidR="00256C19" w:rsidRPr="0087063C" w:rsidRDefault="00256C19" w:rsidP="003A4BC1">
            <w:pPr>
              <w:jc w:val="center"/>
              <w:rPr>
                <w:b/>
                <w:bCs/>
                <w:sz w:val="20"/>
                <w:szCs w:val="20"/>
              </w:rPr>
            </w:pPr>
          </w:p>
        </w:tc>
        <w:tc>
          <w:tcPr>
            <w:tcW w:w="943" w:type="dxa"/>
            <w:vMerge/>
            <w:vAlign w:val="center"/>
          </w:tcPr>
          <w:p w:rsidR="00256C19" w:rsidRPr="0087063C" w:rsidRDefault="00256C19" w:rsidP="003A4BC1">
            <w:pPr>
              <w:jc w:val="center"/>
              <w:rPr>
                <w:b/>
                <w:bCs/>
                <w:sz w:val="20"/>
                <w:szCs w:val="20"/>
              </w:rPr>
            </w:pPr>
          </w:p>
        </w:tc>
      </w:tr>
      <w:tr w:rsidR="0062150A" w:rsidRPr="0087063C">
        <w:trPr>
          <w:cantSplit/>
          <w:trHeight w:val="550"/>
        </w:trPr>
        <w:tc>
          <w:tcPr>
            <w:tcW w:w="343" w:type="dxa"/>
            <w:vMerge w:val="restart"/>
          </w:tcPr>
          <w:p w:rsidR="0062150A" w:rsidRPr="0087063C" w:rsidRDefault="0062150A" w:rsidP="003A4BC1">
            <w:pPr>
              <w:jc w:val="center"/>
              <w:rPr>
                <w:b/>
                <w:bCs/>
                <w:sz w:val="20"/>
                <w:szCs w:val="20"/>
              </w:rPr>
            </w:pPr>
            <w:r w:rsidRPr="0087063C">
              <w:rPr>
                <w:b/>
                <w:bCs/>
                <w:sz w:val="20"/>
                <w:szCs w:val="20"/>
              </w:rPr>
              <w:t>1</w:t>
            </w:r>
          </w:p>
        </w:tc>
        <w:tc>
          <w:tcPr>
            <w:tcW w:w="665" w:type="dxa"/>
            <w:vMerge w:val="restart"/>
            <w:vAlign w:val="center"/>
          </w:tcPr>
          <w:p w:rsidR="0062150A" w:rsidRPr="0087063C" w:rsidRDefault="00DC6224" w:rsidP="003A4BC1">
            <w:pPr>
              <w:jc w:val="center"/>
              <w:rPr>
                <w:sz w:val="20"/>
                <w:szCs w:val="20"/>
              </w:rPr>
            </w:pPr>
            <w:r w:rsidRPr="0087063C">
              <w:rPr>
                <w:sz w:val="20"/>
                <w:szCs w:val="20"/>
              </w:rPr>
              <w:t>2</w:t>
            </w:r>
            <w:r w:rsidR="0062150A" w:rsidRPr="0087063C">
              <w:rPr>
                <w:sz w:val="20"/>
                <w:szCs w:val="20"/>
              </w:rPr>
              <w:t>.0</w:t>
            </w:r>
            <w:r w:rsidRPr="0087063C">
              <w:rPr>
                <w:sz w:val="20"/>
                <w:szCs w:val="20"/>
              </w:rPr>
              <w:t>5</w:t>
            </w:r>
            <w:r w:rsidR="0062150A" w:rsidRPr="0087063C">
              <w:rPr>
                <w:sz w:val="20"/>
                <w:szCs w:val="20"/>
              </w:rPr>
              <w:t>.0</w:t>
            </w:r>
            <w:r w:rsidRPr="0087063C">
              <w:rPr>
                <w:sz w:val="20"/>
                <w:szCs w:val="20"/>
              </w:rPr>
              <w:t>8</w:t>
            </w:r>
          </w:p>
        </w:tc>
        <w:tc>
          <w:tcPr>
            <w:tcW w:w="1240" w:type="dxa"/>
          </w:tcPr>
          <w:p w:rsidR="0062150A" w:rsidRPr="0087063C" w:rsidRDefault="00397D7D" w:rsidP="003A4BC1">
            <w:pPr>
              <w:jc w:val="center"/>
              <w:rPr>
                <w:sz w:val="20"/>
                <w:szCs w:val="20"/>
              </w:rPr>
            </w:pPr>
            <w:r w:rsidRPr="0087063C">
              <w:rPr>
                <w:sz w:val="20"/>
                <w:szCs w:val="20"/>
              </w:rPr>
              <w:t>Бахчисарай</w:t>
            </w:r>
          </w:p>
        </w:tc>
        <w:tc>
          <w:tcPr>
            <w:tcW w:w="1260" w:type="dxa"/>
          </w:tcPr>
          <w:p w:rsidR="0062150A" w:rsidRPr="0087063C" w:rsidRDefault="00397D7D" w:rsidP="003A4BC1">
            <w:pPr>
              <w:jc w:val="center"/>
              <w:rPr>
                <w:sz w:val="20"/>
                <w:szCs w:val="20"/>
              </w:rPr>
            </w:pPr>
            <w:r w:rsidRPr="0087063C">
              <w:rPr>
                <w:sz w:val="20"/>
                <w:szCs w:val="20"/>
              </w:rPr>
              <w:t>Машино</w:t>
            </w:r>
          </w:p>
        </w:tc>
        <w:tc>
          <w:tcPr>
            <w:tcW w:w="540" w:type="dxa"/>
            <w:shd w:val="clear" w:color="auto" w:fill="auto"/>
          </w:tcPr>
          <w:p w:rsidR="0062150A" w:rsidRPr="0087063C" w:rsidRDefault="00397D7D" w:rsidP="001E75BC">
            <w:pPr>
              <w:jc w:val="center"/>
              <w:rPr>
                <w:sz w:val="20"/>
                <w:szCs w:val="20"/>
              </w:rPr>
            </w:pPr>
            <w:r w:rsidRPr="0087063C">
              <w:rPr>
                <w:sz w:val="20"/>
                <w:szCs w:val="20"/>
              </w:rPr>
              <w:t>8</w:t>
            </w:r>
          </w:p>
        </w:tc>
        <w:tc>
          <w:tcPr>
            <w:tcW w:w="1080" w:type="dxa"/>
            <w:tcBorders>
              <w:bottom w:val="single" w:sz="4" w:space="0" w:color="FFFFFF"/>
            </w:tcBorders>
          </w:tcPr>
          <w:p w:rsidR="0062150A" w:rsidRPr="0087063C" w:rsidRDefault="00320355" w:rsidP="003A4BC1">
            <w:pPr>
              <w:jc w:val="center"/>
              <w:rPr>
                <w:sz w:val="20"/>
                <w:szCs w:val="20"/>
              </w:rPr>
            </w:pPr>
            <w:r w:rsidRPr="0087063C">
              <w:rPr>
                <w:sz w:val="20"/>
                <w:szCs w:val="20"/>
              </w:rPr>
              <w:t>3</w:t>
            </w:r>
            <w:r w:rsidR="0062150A" w:rsidRPr="0087063C">
              <w:rPr>
                <w:sz w:val="20"/>
                <w:szCs w:val="20"/>
              </w:rPr>
              <w:t>ч.</w:t>
            </w:r>
            <w:r w:rsidR="00730519" w:rsidRPr="0087063C">
              <w:rPr>
                <w:sz w:val="20"/>
                <w:szCs w:val="20"/>
              </w:rPr>
              <w:t>59</w:t>
            </w:r>
            <w:r w:rsidR="0062150A" w:rsidRPr="0087063C">
              <w:rPr>
                <w:sz w:val="20"/>
                <w:szCs w:val="20"/>
              </w:rPr>
              <w:t>мин</w:t>
            </w:r>
          </w:p>
        </w:tc>
        <w:tc>
          <w:tcPr>
            <w:tcW w:w="1260" w:type="dxa"/>
            <w:tcBorders>
              <w:bottom w:val="single" w:sz="4" w:space="0" w:color="FFFFFF"/>
            </w:tcBorders>
          </w:tcPr>
          <w:p w:rsidR="0062150A" w:rsidRPr="0087063C" w:rsidRDefault="0062150A" w:rsidP="003A4BC1">
            <w:pPr>
              <w:jc w:val="center"/>
              <w:rPr>
                <w:sz w:val="20"/>
                <w:szCs w:val="20"/>
              </w:rPr>
            </w:pPr>
            <w:r w:rsidRPr="0087063C">
              <w:rPr>
                <w:sz w:val="20"/>
                <w:szCs w:val="20"/>
              </w:rPr>
              <w:t>5ч.</w:t>
            </w:r>
            <w:r w:rsidR="00730519" w:rsidRPr="0087063C">
              <w:rPr>
                <w:sz w:val="20"/>
                <w:szCs w:val="20"/>
              </w:rPr>
              <w:t>40</w:t>
            </w:r>
            <w:r w:rsidRPr="0087063C">
              <w:rPr>
                <w:sz w:val="20"/>
                <w:szCs w:val="20"/>
              </w:rPr>
              <w:t>мин</w:t>
            </w:r>
          </w:p>
        </w:tc>
        <w:tc>
          <w:tcPr>
            <w:tcW w:w="900" w:type="dxa"/>
          </w:tcPr>
          <w:p w:rsidR="0062150A" w:rsidRPr="0087063C" w:rsidRDefault="00EA1A73" w:rsidP="003A4BC1">
            <w:pPr>
              <w:jc w:val="center"/>
              <w:rPr>
                <w:sz w:val="20"/>
                <w:szCs w:val="20"/>
              </w:rPr>
            </w:pPr>
            <w:r w:rsidRPr="0087063C">
              <w:rPr>
                <w:sz w:val="20"/>
                <w:szCs w:val="20"/>
              </w:rPr>
              <w:t>4,2</w:t>
            </w:r>
            <w:r w:rsidR="0062150A" w:rsidRPr="0087063C">
              <w:rPr>
                <w:sz w:val="20"/>
                <w:szCs w:val="20"/>
              </w:rPr>
              <w:t xml:space="preserve"> </w:t>
            </w:r>
          </w:p>
        </w:tc>
        <w:tc>
          <w:tcPr>
            <w:tcW w:w="1260" w:type="dxa"/>
            <w:vMerge w:val="restart"/>
            <w:vAlign w:val="center"/>
          </w:tcPr>
          <w:p w:rsidR="0062150A" w:rsidRPr="0087063C" w:rsidRDefault="00B57409" w:rsidP="003A4BC1">
            <w:pPr>
              <w:jc w:val="center"/>
              <w:rPr>
                <w:sz w:val="20"/>
                <w:szCs w:val="20"/>
              </w:rPr>
            </w:pPr>
            <w:r w:rsidRPr="0087063C">
              <w:rPr>
                <w:sz w:val="20"/>
                <w:szCs w:val="20"/>
              </w:rPr>
              <w:t>Солнечно</w:t>
            </w:r>
          </w:p>
        </w:tc>
        <w:tc>
          <w:tcPr>
            <w:tcW w:w="943" w:type="dxa"/>
          </w:tcPr>
          <w:p w:rsidR="0062150A" w:rsidRPr="0087063C" w:rsidRDefault="0062150A" w:rsidP="003A4BC1">
            <w:pPr>
              <w:jc w:val="center"/>
              <w:rPr>
                <w:sz w:val="20"/>
                <w:szCs w:val="20"/>
                <w:vertAlign w:val="superscript"/>
              </w:rPr>
            </w:pPr>
          </w:p>
        </w:tc>
      </w:tr>
      <w:tr w:rsidR="0062150A" w:rsidRPr="0087063C">
        <w:trPr>
          <w:cantSplit/>
          <w:trHeight w:val="147"/>
        </w:trPr>
        <w:tc>
          <w:tcPr>
            <w:tcW w:w="343" w:type="dxa"/>
            <w:vMerge/>
          </w:tcPr>
          <w:p w:rsidR="0062150A" w:rsidRPr="0087063C" w:rsidRDefault="0062150A" w:rsidP="003A4BC1">
            <w:pPr>
              <w:jc w:val="center"/>
              <w:rPr>
                <w:b/>
                <w:bCs/>
                <w:sz w:val="20"/>
                <w:szCs w:val="20"/>
              </w:rPr>
            </w:pPr>
          </w:p>
        </w:tc>
        <w:tc>
          <w:tcPr>
            <w:tcW w:w="665" w:type="dxa"/>
            <w:vMerge/>
            <w:vAlign w:val="center"/>
          </w:tcPr>
          <w:p w:rsidR="0062150A" w:rsidRPr="0087063C" w:rsidRDefault="0062150A" w:rsidP="003A4BC1">
            <w:pPr>
              <w:jc w:val="center"/>
              <w:rPr>
                <w:sz w:val="20"/>
                <w:szCs w:val="20"/>
              </w:rPr>
            </w:pPr>
          </w:p>
        </w:tc>
        <w:tc>
          <w:tcPr>
            <w:tcW w:w="1240" w:type="dxa"/>
          </w:tcPr>
          <w:p w:rsidR="0062150A" w:rsidRPr="0087063C" w:rsidRDefault="00397D7D" w:rsidP="003A4BC1">
            <w:pPr>
              <w:jc w:val="center"/>
              <w:rPr>
                <w:sz w:val="20"/>
                <w:szCs w:val="20"/>
              </w:rPr>
            </w:pPr>
            <w:r w:rsidRPr="0087063C">
              <w:rPr>
                <w:sz w:val="20"/>
                <w:szCs w:val="20"/>
              </w:rPr>
              <w:t>с. Холмовка</w:t>
            </w:r>
          </w:p>
        </w:tc>
        <w:tc>
          <w:tcPr>
            <w:tcW w:w="1260" w:type="dxa"/>
          </w:tcPr>
          <w:p w:rsidR="0062150A" w:rsidRPr="0087063C" w:rsidRDefault="00397D7D" w:rsidP="003A4BC1">
            <w:pPr>
              <w:jc w:val="center"/>
              <w:rPr>
                <w:sz w:val="20"/>
                <w:szCs w:val="20"/>
              </w:rPr>
            </w:pPr>
            <w:r w:rsidRPr="0087063C">
              <w:rPr>
                <w:sz w:val="20"/>
                <w:szCs w:val="20"/>
              </w:rPr>
              <w:t>т\с Пятая балка</w:t>
            </w:r>
          </w:p>
        </w:tc>
        <w:tc>
          <w:tcPr>
            <w:tcW w:w="540" w:type="dxa"/>
            <w:shd w:val="clear" w:color="auto" w:fill="auto"/>
          </w:tcPr>
          <w:p w:rsidR="0062150A" w:rsidRPr="0087063C" w:rsidRDefault="00397D7D" w:rsidP="003A4BC1">
            <w:pPr>
              <w:jc w:val="center"/>
              <w:rPr>
                <w:sz w:val="20"/>
                <w:szCs w:val="20"/>
              </w:rPr>
            </w:pPr>
            <w:r w:rsidRPr="0087063C">
              <w:rPr>
                <w:sz w:val="20"/>
                <w:szCs w:val="20"/>
              </w:rPr>
              <w:t>10</w:t>
            </w:r>
          </w:p>
        </w:tc>
        <w:tc>
          <w:tcPr>
            <w:tcW w:w="1080" w:type="dxa"/>
            <w:tcBorders>
              <w:top w:val="single" w:sz="4" w:space="0" w:color="FFFFFF"/>
            </w:tcBorders>
          </w:tcPr>
          <w:p w:rsidR="0062150A" w:rsidRPr="0087063C" w:rsidRDefault="0062150A" w:rsidP="003A4BC1">
            <w:pPr>
              <w:jc w:val="center"/>
              <w:rPr>
                <w:sz w:val="20"/>
                <w:szCs w:val="20"/>
              </w:rPr>
            </w:pPr>
          </w:p>
        </w:tc>
        <w:tc>
          <w:tcPr>
            <w:tcW w:w="1260" w:type="dxa"/>
            <w:tcBorders>
              <w:top w:val="single" w:sz="4" w:space="0" w:color="FFFFFF"/>
            </w:tcBorders>
          </w:tcPr>
          <w:p w:rsidR="0062150A" w:rsidRPr="0087063C" w:rsidRDefault="0062150A" w:rsidP="003A4BC1">
            <w:pPr>
              <w:jc w:val="center"/>
              <w:rPr>
                <w:sz w:val="20"/>
                <w:szCs w:val="20"/>
              </w:rPr>
            </w:pPr>
          </w:p>
        </w:tc>
        <w:tc>
          <w:tcPr>
            <w:tcW w:w="900" w:type="dxa"/>
          </w:tcPr>
          <w:p w:rsidR="0062150A" w:rsidRPr="0087063C" w:rsidRDefault="00EA1A73" w:rsidP="003A4BC1">
            <w:pPr>
              <w:jc w:val="center"/>
              <w:rPr>
                <w:sz w:val="20"/>
                <w:szCs w:val="20"/>
              </w:rPr>
            </w:pPr>
            <w:r w:rsidRPr="0087063C">
              <w:rPr>
                <w:sz w:val="20"/>
                <w:szCs w:val="20"/>
              </w:rPr>
              <w:t>3,6</w:t>
            </w:r>
            <w:r w:rsidR="0062150A" w:rsidRPr="0087063C">
              <w:rPr>
                <w:sz w:val="20"/>
                <w:szCs w:val="20"/>
              </w:rPr>
              <w:t xml:space="preserve"> </w:t>
            </w:r>
          </w:p>
        </w:tc>
        <w:tc>
          <w:tcPr>
            <w:tcW w:w="1260" w:type="dxa"/>
            <w:vMerge/>
            <w:vAlign w:val="center"/>
          </w:tcPr>
          <w:p w:rsidR="0062150A" w:rsidRPr="0087063C" w:rsidRDefault="0062150A" w:rsidP="003A4BC1">
            <w:pPr>
              <w:jc w:val="center"/>
              <w:rPr>
                <w:sz w:val="20"/>
                <w:szCs w:val="20"/>
              </w:rPr>
            </w:pPr>
          </w:p>
        </w:tc>
        <w:tc>
          <w:tcPr>
            <w:tcW w:w="943" w:type="dxa"/>
          </w:tcPr>
          <w:p w:rsidR="0062150A" w:rsidRPr="0087063C" w:rsidRDefault="0062150A" w:rsidP="003A4BC1">
            <w:pPr>
              <w:jc w:val="center"/>
              <w:rPr>
                <w:sz w:val="20"/>
                <w:szCs w:val="20"/>
              </w:rPr>
            </w:pPr>
          </w:p>
        </w:tc>
      </w:tr>
      <w:tr w:rsidR="0080700B" w:rsidRPr="0087063C">
        <w:trPr>
          <w:cantSplit/>
          <w:trHeight w:val="692"/>
        </w:trPr>
        <w:tc>
          <w:tcPr>
            <w:tcW w:w="343" w:type="dxa"/>
          </w:tcPr>
          <w:p w:rsidR="0080700B" w:rsidRPr="0087063C" w:rsidRDefault="0080700B" w:rsidP="003A4BC1">
            <w:pPr>
              <w:jc w:val="center"/>
              <w:rPr>
                <w:b/>
                <w:bCs/>
                <w:sz w:val="20"/>
                <w:szCs w:val="20"/>
              </w:rPr>
            </w:pPr>
            <w:r w:rsidRPr="0087063C">
              <w:rPr>
                <w:b/>
                <w:bCs/>
                <w:sz w:val="20"/>
                <w:szCs w:val="20"/>
              </w:rPr>
              <w:t>2</w:t>
            </w:r>
          </w:p>
        </w:tc>
        <w:tc>
          <w:tcPr>
            <w:tcW w:w="665" w:type="dxa"/>
            <w:vAlign w:val="center"/>
          </w:tcPr>
          <w:p w:rsidR="0080700B" w:rsidRPr="0087063C" w:rsidRDefault="00DC6224" w:rsidP="003A4BC1">
            <w:pPr>
              <w:jc w:val="center"/>
              <w:rPr>
                <w:sz w:val="20"/>
                <w:szCs w:val="20"/>
              </w:rPr>
            </w:pPr>
            <w:r w:rsidRPr="0087063C">
              <w:rPr>
                <w:sz w:val="20"/>
                <w:szCs w:val="20"/>
              </w:rPr>
              <w:t>3</w:t>
            </w:r>
            <w:r w:rsidR="0080700B" w:rsidRPr="0087063C">
              <w:rPr>
                <w:sz w:val="20"/>
                <w:szCs w:val="20"/>
              </w:rPr>
              <w:t>.0</w:t>
            </w:r>
            <w:r w:rsidRPr="0087063C">
              <w:rPr>
                <w:sz w:val="20"/>
                <w:szCs w:val="20"/>
              </w:rPr>
              <w:t>5</w:t>
            </w:r>
            <w:r w:rsidR="0080700B" w:rsidRPr="0087063C">
              <w:rPr>
                <w:sz w:val="20"/>
                <w:szCs w:val="20"/>
              </w:rPr>
              <w:t>.0</w:t>
            </w:r>
            <w:r w:rsidRPr="0087063C">
              <w:rPr>
                <w:sz w:val="20"/>
                <w:szCs w:val="20"/>
              </w:rPr>
              <w:t>8</w:t>
            </w:r>
          </w:p>
        </w:tc>
        <w:tc>
          <w:tcPr>
            <w:tcW w:w="1240" w:type="dxa"/>
          </w:tcPr>
          <w:p w:rsidR="0080700B" w:rsidRPr="0087063C" w:rsidRDefault="00397D7D" w:rsidP="003A4BC1">
            <w:pPr>
              <w:jc w:val="center"/>
              <w:rPr>
                <w:sz w:val="20"/>
                <w:szCs w:val="20"/>
              </w:rPr>
            </w:pPr>
            <w:r w:rsidRPr="0087063C">
              <w:rPr>
                <w:sz w:val="20"/>
                <w:szCs w:val="20"/>
              </w:rPr>
              <w:t>т\с Пятая балка</w:t>
            </w:r>
          </w:p>
        </w:tc>
        <w:tc>
          <w:tcPr>
            <w:tcW w:w="1260" w:type="dxa"/>
          </w:tcPr>
          <w:p w:rsidR="0080700B" w:rsidRPr="0087063C" w:rsidRDefault="00397D7D" w:rsidP="003A4BC1">
            <w:pPr>
              <w:jc w:val="center"/>
              <w:rPr>
                <w:sz w:val="20"/>
                <w:szCs w:val="20"/>
              </w:rPr>
            </w:pPr>
            <w:r w:rsidRPr="0087063C">
              <w:rPr>
                <w:sz w:val="20"/>
                <w:szCs w:val="20"/>
              </w:rPr>
              <w:t>Богатое ущелье</w:t>
            </w:r>
          </w:p>
        </w:tc>
        <w:tc>
          <w:tcPr>
            <w:tcW w:w="540" w:type="dxa"/>
            <w:shd w:val="clear" w:color="auto" w:fill="auto"/>
          </w:tcPr>
          <w:p w:rsidR="0080700B" w:rsidRPr="0087063C" w:rsidRDefault="0080700B" w:rsidP="003A4BC1">
            <w:pPr>
              <w:jc w:val="center"/>
              <w:rPr>
                <w:sz w:val="20"/>
                <w:szCs w:val="20"/>
              </w:rPr>
            </w:pPr>
          </w:p>
          <w:p w:rsidR="0080700B" w:rsidRPr="0087063C" w:rsidRDefault="00397D7D" w:rsidP="001E75BC">
            <w:pPr>
              <w:jc w:val="center"/>
              <w:rPr>
                <w:sz w:val="20"/>
                <w:szCs w:val="20"/>
              </w:rPr>
            </w:pPr>
            <w:r w:rsidRPr="0087063C">
              <w:rPr>
                <w:sz w:val="20"/>
                <w:szCs w:val="20"/>
              </w:rPr>
              <w:t>24</w:t>
            </w:r>
          </w:p>
        </w:tc>
        <w:tc>
          <w:tcPr>
            <w:tcW w:w="1080" w:type="dxa"/>
            <w:shd w:val="clear" w:color="auto" w:fill="auto"/>
            <w:vAlign w:val="center"/>
          </w:tcPr>
          <w:p w:rsidR="0080700B" w:rsidRPr="0087063C" w:rsidRDefault="0044677A" w:rsidP="003A4BC1">
            <w:pPr>
              <w:jc w:val="center"/>
              <w:rPr>
                <w:sz w:val="20"/>
                <w:szCs w:val="20"/>
              </w:rPr>
            </w:pPr>
            <w:r w:rsidRPr="0087063C">
              <w:rPr>
                <w:sz w:val="20"/>
                <w:szCs w:val="20"/>
              </w:rPr>
              <w:t xml:space="preserve">7ч.44 мин </w:t>
            </w:r>
          </w:p>
        </w:tc>
        <w:tc>
          <w:tcPr>
            <w:tcW w:w="1260" w:type="dxa"/>
            <w:shd w:val="clear" w:color="auto" w:fill="auto"/>
            <w:vAlign w:val="center"/>
          </w:tcPr>
          <w:p w:rsidR="0080700B" w:rsidRPr="0087063C" w:rsidRDefault="0044677A" w:rsidP="003A4BC1">
            <w:pPr>
              <w:jc w:val="center"/>
              <w:rPr>
                <w:sz w:val="20"/>
                <w:szCs w:val="20"/>
              </w:rPr>
            </w:pPr>
            <w:r w:rsidRPr="0087063C">
              <w:rPr>
                <w:sz w:val="20"/>
                <w:szCs w:val="20"/>
              </w:rPr>
              <w:t>9ч.25мин</w:t>
            </w:r>
          </w:p>
        </w:tc>
        <w:tc>
          <w:tcPr>
            <w:tcW w:w="900" w:type="dxa"/>
          </w:tcPr>
          <w:p w:rsidR="0080700B" w:rsidRPr="0087063C" w:rsidRDefault="00EA1A73" w:rsidP="003A4BC1">
            <w:pPr>
              <w:jc w:val="center"/>
              <w:rPr>
                <w:sz w:val="20"/>
                <w:szCs w:val="20"/>
              </w:rPr>
            </w:pPr>
            <w:r w:rsidRPr="0087063C">
              <w:rPr>
                <w:sz w:val="20"/>
                <w:szCs w:val="20"/>
              </w:rPr>
              <w:t>3,7</w:t>
            </w:r>
            <w:r w:rsidR="0080700B" w:rsidRPr="0087063C">
              <w:rPr>
                <w:sz w:val="20"/>
                <w:szCs w:val="20"/>
              </w:rPr>
              <w:t xml:space="preserve"> </w:t>
            </w:r>
          </w:p>
        </w:tc>
        <w:tc>
          <w:tcPr>
            <w:tcW w:w="1260" w:type="dxa"/>
            <w:vAlign w:val="center"/>
          </w:tcPr>
          <w:p w:rsidR="0080700B" w:rsidRPr="0087063C" w:rsidRDefault="00B57409" w:rsidP="001E75BC">
            <w:pPr>
              <w:jc w:val="center"/>
              <w:rPr>
                <w:sz w:val="20"/>
                <w:szCs w:val="20"/>
              </w:rPr>
            </w:pPr>
            <w:r w:rsidRPr="0087063C">
              <w:rPr>
                <w:sz w:val="20"/>
                <w:szCs w:val="20"/>
              </w:rPr>
              <w:t>Переменная облачность</w:t>
            </w:r>
            <w:r w:rsidR="00EA1A73" w:rsidRPr="0087063C">
              <w:rPr>
                <w:sz w:val="20"/>
                <w:szCs w:val="20"/>
              </w:rPr>
              <w:t>, кратковременные дожди</w:t>
            </w:r>
          </w:p>
        </w:tc>
        <w:tc>
          <w:tcPr>
            <w:tcW w:w="943" w:type="dxa"/>
          </w:tcPr>
          <w:p w:rsidR="0080700B" w:rsidRPr="0087063C" w:rsidRDefault="0080700B" w:rsidP="003A4BC1">
            <w:pPr>
              <w:jc w:val="center"/>
              <w:rPr>
                <w:sz w:val="20"/>
                <w:szCs w:val="20"/>
                <w:vertAlign w:val="superscript"/>
              </w:rPr>
            </w:pPr>
          </w:p>
        </w:tc>
      </w:tr>
      <w:tr w:rsidR="00B57409" w:rsidRPr="0087063C">
        <w:trPr>
          <w:cantSplit/>
          <w:trHeight w:val="1072"/>
        </w:trPr>
        <w:tc>
          <w:tcPr>
            <w:tcW w:w="343" w:type="dxa"/>
          </w:tcPr>
          <w:p w:rsidR="00B57409" w:rsidRPr="0087063C" w:rsidRDefault="00B57409" w:rsidP="003A4BC1">
            <w:pPr>
              <w:jc w:val="center"/>
              <w:rPr>
                <w:b/>
                <w:bCs/>
                <w:sz w:val="20"/>
                <w:szCs w:val="20"/>
              </w:rPr>
            </w:pPr>
            <w:r w:rsidRPr="0087063C">
              <w:rPr>
                <w:b/>
                <w:bCs/>
                <w:sz w:val="20"/>
                <w:szCs w:val="20"/>
              </w:rPr>
              <w:t>3</w:t>
            </w:r>
          </w:p>
        </w:tc>
        <w:tc>
          <w:tcPr>
            <w:tcW w:w="665" w:type="dxa"/>
            <w:vAlign w:val="center"/>
          </w:tcPr>
          <w:p w:rsidR="00B57409" w:rsidRPr="0087063C" w:rsidRDefault="00DC6224" w:rsidP="003A4BC1">
            <w:pPr>
              <w:jc w:val="center"/>
              <w:rPr>
                <w:sz w:val="20"/>
                <w:szCs w:val="20"/>
              </w:rPr>
            </w:pPr>
            <w:r w:rsidRPr="0087063C">
              <w:rPr>
                <w:sz w:val="20"/>
                <w:szCs w:val="20"/>
              </w:rPr>
              <w:t>4</w:t>
            </w:r>
            <w:r w:rsidR="00B57409" w:rsidRPr="0087063C">
              <w:rPr>
                <w:sz w:val="20"/>
                <w:szCs w:val="20"/>
              </w:rPr>
              <w:t>.0</w:t>
            </w:r>
            <w:r w:rsidRPr="0087063C">
              <w:rPr>
                <w:sz w:val="20"/>
                <w:szCs w:val="20"/>
              </w:rPr>
              <w:t>5</w:t>
            </w:r>
            <w:r w:rsidR="00B57409" w:rsidRPr="0087063C">
              <w:rPr>
                <w:sz w:val="20"/>
                <w:szCs w:val="20"/>
              </w:rPr>
              <w:t>.0</w:t>
            </w:r>
            <w:r w:rsidRPr="0087063C">
              <w:rPr>
                <w:sz w:val="20"/>
                <w:szCs w:val="20"/>
              </w:rPr>
              <w:t>8</w:t>
            </w:r>
          </w:p>
        </w:tc>
        <w:tc>
          <w:tcPr>
            <w:tcW w:w="1240" w:type="dxa"/>
          </w:tcPr>
          <w:p w:rsidR="00B57409" w:rsidRPr="0087063C" w:rsidRDefault="00397D7D" w:rsidP="003A4BC1">
            <w:pPr>
              <w:jc w:val="center"/>
              <w:rPr>
                <w:sz w:val="20"/>
                <w:szCs w:val="20"/>
              </w:rPr>
            </w:pPr>
            <w:r w:rsidRPr="0087063C">
              <w:rPr>
                <w:sz w:val="20"/>
                <w:szCs w:val="20"/>
              </w:rPr>
              <w:t>Богатое ущелье</w:t>
            </w:r>
          </w:p>
        </w:tc>
        <w:tc>
          <w:tcPr>
            <w:tcW w:w="1260" w:type="dxa"/>
          </w:tcPr>
          <w:p w:rsidR="00B57409" w:rsidRPr="0087063C" w:rsidRDefault="00397D7D" w:rsidP="003A4BC1">
            <w:pPr>
              <w:jc w:val="center"/>
              <w:rPr>
                <w:sz w:val="20"/>
                <w:szCs w:val="20"/>
              </w:rPr>
            </w:pPr>
            <w:r w:rsidRPr="0087063C">
              <w:rPr>
                <w:sz w:val="20"/>
                <w:szCs w:val="20"/>
              </w:rPr>
              <w:t>т\с Чайный домик</w:t>
            </w:r>
          </w:p>
        </w:tc>
        <w:tc>
          <w:tcPr>
            <w:tcW w:w="540" w:type="dxa"/>
            <w:shd w:val="clear" w:color="auto" w:fill="auto"/>
          </w:tcPr>
          <w:p w:rsidR="00B57409" w:rsidRPr="0087063C" w:rsidRDefault="00397D7D" w:rsidP="003A4BC1">
            <w:pPr>
              <w:jc w:val="center"/>
              <w:rPr>
                <w:sz w:val="20"/>
                <w:szCs w:val="20"/>
              </w:rPr>
            </w:pPr>
            <w:r w:rsidRPr="0087063C">
              <w:rPr>
                <w:sz w:val="20"/>
                <w:szCs w:val="20"/>
              </w:rPr>
              <w:t>18</w:t>
            </w:r>
          </w:p>
        </w:tc>
        <w:tc>
          <w:tcPr>
            <w:tcW w:w="1080" w:type="dxa"/>
          </w:tcPr>
          <w:p w:rsidR="00B57409" w:rsidRPr="0087063C" w:rsidRDefault="0044677A" w:rsidP="003A4BC1">
            <w:pPr>
              <w:jc w:val="center"/>
              <w:rPr>
                <w:sz w:val="20"/>
                <w:szCs w:val="20"/>
              </w:rPr>
            </w:pPr>
            <w:r w:rsidRPr="0087063C">
              <w:rPr>
                <w:sz w:val="20"/>
                <w:szCs w:val="20"/>
              </w:rPr>
              <w:t>4ч.34мин</w:t>
            </w:r>
          </w:p>
        </w:tc>
        <w:tc>
          <w:tcPr>
            <w:tcW w:w="1260" w:type="dxa"/>
          </w:tcPr>
          <w:p w:rsidR="00B57409" w:rsidRPr="0087063C" w:rsidRDefault="0044677A" w:rsidP="003A4BC1">
            <w:pPr>
              <w:jc w:val="center"/>
              <w:rPr>
                <w:sz w:val="20"/>
                <w:szCs w:val="20"/>
              </w:rPr>
            </w:pPr>
            <w:r w:rsidRPr="0087063C">
              <w:rPr>
                <w:sz w:val="20"/>
                <w:szCs w:val="20"/>
              </w:rPr>
              <w:t>5ч.47мин</w:t>
            </w:r>
          </w:p>
        </w:tc>
        <w:tc>
          <w:tcPr>
            <w:tcW w:w="900" w:type="dxa"/>
          </w:tcPr>
          <w:p w:rsidR="00B57409" w:rsidRPr="0087063C" w:rsidRDefault="00EA1A73" w:rsidP="003A4BC1">
            <w:pPr>
              <w:jc w:val="center"/>
              <w:rPr>
                <w:sz w:val="20"/>
                <w:szCs w:val="20"/>
              </w:rPr>
            </w:pPr>
            <w:r w:rsidRPr="0087063C">
              <w:rPr>
                <w:sz w:val="20"/>
                <w:szCs w:val="20"/>
              </w:rPr>
              <w:t>3,5</w:t>
            </w:r>
          </w:p>
        </w:tc>
        <w:tc>
          <w:tcPr>
            <w:tcW w:w="1260" w:type="dxa"/>
            <w:vAlign w:val="center"/>
          </w:tcPr>
          <w:p w:rsidR="00B57409" w:rsidRPr="0087063C" w:rsidRDefault="00256C19" w:rsidP="003A4BC1">
            <w:pPr>
              <w:jc w:val="center"/>
              <w:rPr>
                <w:sz w:val="20"/>
                <w:szCs w:val="20"/>
              </w:rPr>
            </w:pPr>
            <w:r w:rsidRPr="0087063C">
              <w:rPr>
                <w:sz w:val="20"/>
                <w:szCs w:val="20"/>
              </w:rPr>
              <w:t>Облачно, Кратковременные</w:t>
            </w:r>
            <w:r w:rsidR="00B57409" w:rsidRPr="0087063C">
              <w:rPr>
                <w:sz w:val="20"/>
                <w:szCs w:val="20"/>
              </w:rPr>
              <w:t xml:space="preserve"> дожди</w:t>
            </w:r>
          </w:p>
        </w:tc>
        <w:tc>
          <w:tcPr>
            <w:tcW w:w="943" w:type="dxa"/>
          </w:tcPr>
          <w:p w:rsidR="00B57409" w:rsidRPr="0087063C" w:rsidRDefault="00B57409" w:rsidP="003A4BC1">
            <w:pPr>
              <w:jc w:val="center"/>
              <w:rPr>
                <w:sz w:val="20"/>
                <w:szCs w:val="20"/>
              </w:rPr>
            </w:pPr>
          </w:p>
        </w:tc>
      </w:tr>
      <w:tr w:rsidR="00873F2E" w:rsidRPr="0087063C">
        <w:trPr>
          <w:cantSplit/>
          <w:trHeight w:val="550"/>
        </w:trPr>
        <w:tc>
          <w:tcPr>
            <w:tcW w:w="343" w:type="dxa"/>
          </w:tcPr>
          <w:p w:rsidR="00873F2E" w:rsidRPr="0087063C" w:rsidRDefault="00873F2E" w:rsidP="003A4BC1">
            <w:pPr>
              <w:jc w:val="center"/>
              <w:rPr>
                <w:b/>
                <w:bCs/>
                <w:sz w:val="20"/>
                <w:szCs w:val="20"/>
              </w:rPr>
            </w:pPr>
            <w:r w:rsidRPr="0087063C">
              <w:rPr>
                <w:b/>
                <w:bCs/>
                <w:sz w:val="20"/>
                <w:szCs w:val="20"/>
              </w:rPr>
              <w:t>4</w:t>
            </w:r>
          </w:p>
        </w:tc>
        <w:tc>
          <w:tcPr>
            <w:tcW w:w="665" w:type="dxa"/>
            <w:vAlign w:val="center"/>
          </w:tcPr>
          <w:p w:rsidR="00873F2E" w:rsidRPr="0087063C" w:rsidRDefault="00DC6224" w:rsidP="003A4BC1">
            <w:pPr>
              <w:jc w:val="center"/>
              <w:rPr>
                <w:sz w:val="20"/>
                <w:szCs w:val="20"/>
              </w:rPr>
            </w:pPr>
            <w:r w:rsidRPr="0087063C">
              <w:rPr>
                <w:sz w:val="20"/>
                <w:szCs w:val="20"/>
              </w:rPr>
              <w:t>5</w:t>
            </w:r>
            <w:r w:rsidR="00873F2E" w:rsidRPr="0087063C">
              <w:rPr>
                <w:sz w:val="20"/>
                <w:szCs w:val="20"/>
              </w:rPr>
              <w:t>.0</w:t>
            </w:r>
            <w:r w:rsidRPr="0087063C">
              <w:rPr>
                <w:sz w:val="20"/>
                <w:szCs w:val="20"/>
              </w:rPr>
              <w:t>5</w:t>
            </w:r>
            <w:r w:rsidR="00873F2E" w:rsidRPr="0087063C">
              <w:rPr>
                <w:sz w:val="20"/>
                <w:szCs w:val="20"/>
              </w:rPr>
              <w:t>.0</w:t>
            </w:r>
            <w:r w:rsidRPr="0087063C">
              <w:rPr>
                <w:sz w:val="20"/>
                <w:szCs w:val="20"/>
              </w:rPr>
              <w:t>8</w:t>
            </w:r>
          </w:p>
        </w:tc>
        <w:tc>
          <w:tcPr>
            <w:tcW w:w="1240" w:type="dxa"/>
          </w:tcPr>
          <w:p w:rsidR="00873F2E" w:rsidRPr="0087063C" w:rsidRDefault="00EA1A73" w:rsidP="001E75BC">
            <w:pPr>
              <w:jc w:val="center"/>
              <w:rPr>
                <w:sz w:val="20"/>
                <w:szCs w:val="20"/>
              </w:rPr>
            </w:pPr>
            <w:r w:rsidRPr="0087063C">
              <w:rPr>
                <w:sz w:val="20"/>
                <w:szCs w:val="20"/>
              </w:rPr>
              <w:t>т\с Чайный домик</w:t>
            </w:r>
          </w:p>
        </w:tc>
        <w:tc>
          <w:tcPr>
            <w:tcW w:w="1260" w:type="dxa"/>
          </w:tcPr>
          <w:p w:rsidR="00873F2E" w:rsidRPr="0087063C" w:rsidRDefault="00EA1A73" w:rsidP="001E75BC">
            <w:pPr>
              <w:jc w:val="center"/>
              <w:rPr>
                <w:sz w:val="20"/>
                <w:szCs w:val="20"/>
              </w:rPr>
            </w:pPr>
            <w:r w:rsidRPr="0087063C">
              <w:rPr>
                <w:sz w:val="20"/>
                <w:szCs w:val="20"/>
              </w:rPr>
              <w:t>т\с Баш-Дере</w:t>
            </w:r>
          </w:p>
        </w:tc>
        <w:tc>
          <w:tcPr>
            <w:tcW w:w="540" w:type="dxa"/>
          </w:tcPr>
          <w:p w:rsidR="00873F2E" w:rsidRPr="0087063C" w:rsidRDefault="00EA1A73" w:rsidP="001E75BC">
            <w:pPr>
              <w:jc w:val="center"/>
              <w:rPr>
                <w:sz w:val="20"/>
                <w:szCs w:val="20"/>
              </w:rPr>
            </w:pPr>
            <w:r w:rsidRPr="0087063C">
              <w:rPr>
                <w:sz w:val="20"/>
                <w:szCs w:val="20"/>
              </w:rPr>
              <w:t>18</w:t>
            </w:r>
          </w:p>
        </w:tc>
        <w:tc>
          <w:tcPr>
            <w:tcW w:w="1080" w:type="dxa"/>
          </w:tcPr>
          <w:p w:rsidR="00873F2E" w:rsidRPr="0087063C" w:rsidRDefault="0087063C" w:rsidP="003A4BC1">
            <w:pPr>
              <w:jc w:val="center"/>
              <w:rPr>
                <w:sz w:val="20"/>
                <w:szCs w:val="20"/>
              </w:rPr>
            </w:pPr>
            <w:r w:rsidRPr="0087063C">
              <w:rPr>
                <w:sz w:val="20"/>
                <w:szCs w:val="20"/>
              </w:rPr>
              <w:t>7</w:t>
            </w:r>
            <w:r w:rsidR="003A0C76" w:rsidRPr="0087063C">
              <w:rPr>
                <w:sz w:val="20"/>
                <w:szCs w:val="20"/>
              </w:rPr>
              <w:t>ч.13мин</w:t>
            </w:r>
          </w:p>
        </w:tc>
        <w:tc>
          <w:tcPr>
            <w:tcW w:w="1260" w:type="dxa"/>
            <w:vAlign w:val="center"/>
          </w:tcPr>
          <w:p w:rsidR="00873F2E" w:rsidRPr="0087063C" w:rsidRDefault="0087063C" w:rsidP="003A4BC1">
            <w:pPr>
              <w:jc w:val="center"/>
              <w:rPr>
                <w:sz w:val="20"/>
                <w:szCs w:val="20"/>
              </w:rPr>
            </w:pPr>
            <w:r w:rsidRPr="0087063C">
              <w:rPr>
                <w:sz w:val="20"/>
                <w:szCs w:val="20"/>
              </w:rPr>
              <w:t>9</w:t>
            </w:r>
            <w:r w:rsidR="003A0C76" w:rsidRPr="0087063C">
              <w:rPr>
                <w:sz w:val="20"/>
                <w:szCs w:val="20"/>
              </w:rPr>
              <w:t>ч.</w:t>
            </w:r>
            <w:r w:rsidRPr="0087063C">
              <w:rPr>
                <w:sz w:val="20"/>
                <w:szCs w:val="20"/>
              </w:rPr>
              <w:t>45</w:t>
            </w:r>
            <w:r w:rsidR="003A0C76" w:rsidRPr="0087063C">
              <w:rPr>
                <w:sz w:val="20"/>
                <w:szCs w:val="20"/>
              </w:rPr>
              <w:t>мин</w:t>
            </w:r>
          </w:p>
        </w:tc>
        <w:tc>
          <w:tcPr>
            <w:tcW w:w="900" w:type="dxa"/>
          </w:tcPr>
          <w:p w:rsidR="00873F2E" w:rsidRPr="0087063C" w:rsidRDefault="00EA1A73" w:rsidP="001E75BC">
            <w:pPr>
              <w:jc w:val="center"/>
              <w:rPr>
                <w:sz w:val="20"/>
                <w:szCs w:val="20"/>
              </w:rPr>
            </w:pPr>
            <w:r w:rsidRPr="0087063C">
              <w:rPr>
                <w:sz w:val="20"/>
                <w:szCs w:val="20"/>
              </w:rPr>
              <w:t>3,6</w:t>
            </w:r>
          </w:p>
        </w:tc>
        <w:tc>
          <w:tcPr>
            <w:tcW w:w="1260" w:type="dxa"/>
            <w:vAlign w:val="center"/>
          </w:tcPr>
          <w:p w:rsidR="00873F2E" w:rsidRPr="0087063C" w:rsidRDefault="00256C19" w:rsidP="003A4BC1">
            <w:pPr>
              <w:jc w:val="center"/>
              <w:rPr>
                <w:sz w:val="20"/>
                <w:szCs w:val="20"/>
              </w:rPr>
            </w:pPr>
            <w:r w:rsidRPr="0087063C">
              <w:rPr>
                <w:sz w:val="20"/>
                <w:szCs w:val="20"/>
              </w:rPr>
              <w:t>Переменная облачность</w:t>
            </w:r>
          </w:p>
        </w:tc>
        <w:tc>
          <w:tcPr>
            <w:tcW w:w="943" w:type="dxa"/>
          </w:tcPr>
          <w:p w:rsidR="00873F2E" w:rsidRPr="0087063C" w:rsidRDefault="00873F2E" w:rsidP="003A4BC1">
            <w:pPr>
              <w:jc w:val="center"/>
              <w:rPr>
                <w:sz w:val="20"/>
                <w:szCs w:val="20"/>
              </w:rPr>
            </w:pPr>
          </w:p>
        </w:tc>
      </w:tr>
      <w:tr w:rsidR="0062150A" w:rsidRPr="0087063C">
        <w:trPr>
          <w:cantSplit/>
          <w:trHeight w:val="550"/>
        </w:trPr>
        <w:tc>
          <w:tcPr>
            <w:tcW w:w="343" w:type="dxa"/>
          </w:tcPr>
          <w:p w:rsidR="0062150A" w:rsidRPr="0087063C" w:rsidRDefault="0062150A" w:rsidP="00873F2E">
            <w:pPr>
              <w:jc w:val="center"/>
              <w:rPr>
                <w:b/>
                <w:bCs/>
                <w:sz w:val="20"/>
                <w:szCs w:val="20"/>
              </w:rPr>
            </w:pPr>
            <w:r w:rsidRPr="0087063C">
              <w:rPr>
                <w:b/>
                <w:bCs/>
                <w:sz w:val="20"/>
                <w:szCs w:val="20"/>
              </w:rPr>
              <w:t>5</w:t>
            </w:r>
          </w:p>
        </w:tc>
        <w:tc>
          <w:tcPr>
            <w:tcW w:w="665" w:type="dxa"/>
            <w:vAlign w:val="center"/>
          </w:tcPr>
          <w:p w:rsidR="0062150A" w:rsidRPr="0087063C" w:rsidRDefault="00DC6224" w:rsidP="00873F2E">
            <w:pPr>
              <w:jc w:val="center"/>
              <w:rPr>
                <w:sz w:val="20"/>
                <w:szCs w:val="20"/>
              </w:rPr>
            </w:pPr>
            <w:r w:rsidRPr="0087063C">
              <w:rPr>
                <w:sz w:val="20"/>
                <w:szCs w:val="20"/>
              </w:rPr>
              <w:t>6</w:t>
            </w:r>
            <w:r w:rsidR="0062150A" w:rsidRPr="0087063C">
              <w:rPr>
                <w:sz w:val="20"/>
                <w:szCs w:val="20"/>
              </w:rPr>
              <w:t>.0</w:t>
            </w:r>
            <w:r w:rsidRPr="0087063C">
              <w:rPr>
                <w:sz w:val="20"/>
                <w:szCs w:val="20"/>
              </w:rPr>
              <w:t>5</w:t>
            </w:r>
            <w:r w:rsidR="0062150A" w:rsidRPr="0087063C">
              <w:rPr>
                <w:sz w:val="20"/>
                <w:szCs w:val="20"/>
              </w:rPr>
              <w:t>.0</w:t>
            </w:r>
            <w:r w:rsidRPr="0087063C">
              <w:rPr>
                <w:sz w:val="20"/>
                <w:szCs w:val="20"/>
              </w:rPr>
              <w:t>8</w:t>
            </w:r>
          </w:p>
        </w:tc>
        <w:tc>
          <w:tcPr>
            <w:tcW w:w="1240" w:type="dxa"/>
          </w:tcPr>
          <w:p w:rsidR="0062150A" w:rsidRPr="0087063C" w:rsidRDefault="00EA1A73" w:rsidP="00873F2E">
            <w:pPr>
              <w:jc w:val="center"/>
              <w:rPr>
                <w:sz w:val="20"/>
                <w:szCs w:val="20"/>
              </w:rPr>
            </w:pPr>
            <w:r w:rsidRPr="0087063C">
              <w:rPr>
                <w:sz w:val="20"/>
                <w:szCs w:val="20"/>
              </w:rPr>
              <w:t>т\с Баш-Дере</w:t>
            </w:r>
          </w:p>
        </w:tc>
        <w:tc>
          <w:tcPr>
            <w:tcW w:w="1260" w:type="dxa"/>
          </w:tcPr>
          <w:p w:rsidR="0062150A" w:rsidRPr="0087063C" w:rsidRDefault="00EA1A73" w:rsidP="00873F2E">
            <w:pPr>
              <w:jc w:val="center"/>
              <w:rPr>
                <w:sz w:val="20"/>
                <w:szCs w:val="20"/>
              </w:rPr>
            </w:pPr>
            <w:r w:rsidRPr="0087063C">
              <w:rPr>
                <w:sz w:val="20"/>
                <w:szCs w:val="20"/>
              </w:rPr>
              <w:t>т\с Баш-Тенке</w:t>
            </w:r>
            <w:r w:rsidR="0062150A" w:rsidRPr="0087063C">
              <w:rPr>
                <w:sz w:val="20"/>
                <w:szCs w:val="20"/>
              </w:rPr>
              <w:t xml:space="preserve"> </w:t>
            </w:r>
          </w:p>
        </w:tc>
        <w:tc>
          <w:tcPr>
            <w:tcW w:w="540" w:type="dxa"/>
            <w:shd w:val="clear" w:color="auto" w:fill="auto"/>
          </w:tcPr>
          <w:p w:rsidR="0062150A" w:rsidRPr="0087063C" w:rsidRDefault="00623D8E" w:rsidP="001E75BC">
            <w:pPr>
              <w:jc w:val="center"/>
              <w:rPr>
                <w:sz w:val="20"/>
                <w:szCs w:val="20"/>
              </w:rPr>
            </w:pPr>
            <w:r w:rsidRPr="0087063C">
              <w:rPr>
                <w:sz w:val="20"/>
                <w:szCs w:val="20"/>
              </w:rPr>
              <w:t>-</w:t>
            </w:r>
          </w:p>
        </w:tc>
        <w:tc>
          <w:tcPr>
            <w:tcW w:w="1080" w:type="dxa"/>
          </w:tcPr>
          <w:p w:rsidR="0062150A" w:rsidRPr="0087063C" w:rsidRDefault="0087063C" w:rsidP="00873F2E">
            <w:pPr>
              <w:jc w:val="center"/>
              <w:rPr>
                <w:sz w:val="20"/>
                <w:szCs w:val="20"/>
              </w:rPr>
            </w:pPr>
            <w:r w:rsidRPr="0087063C">
              <w:rPr>
                <w:sz w:val="20"/>
                <w:szCs w:val="20"/>
              </w:rPr>
              <w:t>4ч 56мин</w:t>
            </w:r>
            <w:r w:rsidR="003A0C76" w:rsidRPr="0087063C">
              <w:rPr>
                <w:sz w:val="20"/>
                <w:szCs w:val="20"/>
              </w:rPr>
              <w:t>-</w:t>
            </w:r>
          </w:p>
        </w:tc>
        <w:tc>
          <w:tcPr>
            <w:tcW w:w="1260" w:type="dxa"/>
          </w:tcPr>
          <w:p w:rsidR="0062150A" w:rsidRPr="0087063C" w:rsidRDefault="0087063C" w:rsidP="00873F2E">
            <w:pPr>
              <w:jc w:val="center"/>
              <w:rPr>
                <w:sz w:val="20"/>
                <w:szCs w:val="20"/>
              </w:rPr>
            </w:pPr>
            <w:r w:rsidRPr="0087063C">
              <w:rPr>
                <w:sz w:val="20"/>
                <w:szCs w:val="20"/>
              </w:rPr>
              <w:t>7ч. 30мин</w:t>
            </w:r>
          </w:p>
        </w:tc>
        <w:tc>
          <w:tcPr>
            <w:tcW w:w="900" w:type="dxa"/>
          </w:tcPr>
          <w:p w:rsidR="0062150A" w:rsidRPr="0087063C" w:rsidRDefault="00EA1A73" w:rsidP="00873F2E">
            <w:pPr>
              <w:jc w:val="center"/>
              <w:rPr>
                <w:sz w:val="20"/>
                <w:szCs w:val="20"/>
              </w:rPr>
            </w:pPr>
            <w:r w:rsidRPr="0087063C">
              <w:rPr>
                <w:sz w:val="20"/>
                <w:szCs w:val="20"/>
              </w:rPr>
              <w:t>3,7</w:t>
            </w:r>
          </w:p>
        </w:tc>
        <w:tc>
          <w:tcPr>
            <w:tcW w:w="1260" w:type="dxa"/>
            <w:vAlign w:val="center"/>
          </w:tcPr>
          <w:p w:rsidR="0062150A" w:rsidRPr="0087063C" w:rsidRDefault="003A0C76" w:rsidP="00873F2E">
            <w:pPr>
              <w:jc w:val="center"/>
              <w:rPr>
                <w:sz w:val="20"/>
                <w:szCs w:val="20"/>
              </w:rPr>
            </w:pPr>
            <w:r w:rsidRPr="0087063C">
              <w:rPr>
                <w:sz w:val="20"/>
                <w:szCs w:val="20"/>
              </w:rPr>
              <w:t>Облачно</w:t>
            </w:r>
            <w:r w:rsidR="00256C19" w:rsidRPr="0087063C">
              <w:rPr>
                <w:sz w:val="20"/>
                <w:szCs w:val="20"/>
              </w:rPr>
              <w:t>сть</w:t>
            </w:r>
          </w:p>
        </w:tc>
        <w:tc>
          <w:tcPr>
            <w:tcW w:w="943" w:type="dxa"/>
          </w:tcPr>
          <w:p w:rsidR="0062150A" w:rsidRPr="0087063C" w:rsidRDefault="0062150A" w:rsidP="00873F2E">
            <w:pPr>
              <w:jc w:val="center"/>
              <w:rPr>
                <w:sz w:val="20"/>
                <w:szCs w:val="20"/>
                <w:vertAlign w:val="superscript"/>
              </w:rPr>
            </w:pPr>
          </w:p>
        </w:tc>
      </w:tr>
      <w:tr w:rsidR="00B57409" w:rsidRPr="0087063C">
        <w:trPr>
          <w:cantSplit/>
          <w:trHeight w:val="692"/>
        </w:trPr>
        <w:tc>
          <w:tcPr>
            <w:tcW w:w="343" w:type="dxa"/>
          </w:tcPr>
          <w:p w:rsidR="00B57409" w:rsidRPr="0087063C" w:rsidRDefault="00B57409" w:rsidP="00873F2E">
            <w:pPr>
              <w:jc w:val="center"/>
              <w:rPr>
                <w:b/>
                <w:bCs/>
                <w:sz w:val="20"/>
                <w:szCs w:val="20"/>
              </w:rPr>
            </w:pPr>
            <w:r w:rsidRPr="0087063C">
              <w:rPr>
                <w:b/>
                <w:bCs/>
                <w:sz w:val="20"/>
                <w:szCs w:val="20"/>
              </w:rPr>
              <w:t>6</w:t>
            </w:r>
          </w:p>
        </w:tc>
        <w:tc>
          <w:tcPr>
            <w:tcW w:w="665" w:type="dxa"/>
            <w:vAlign w:val="center"/>
          </w:tcPr>
          <w:p w:rsidR="00B57409" w:rsidRPr="0087063C" w:rsidRDefault="00DC6224" w:rsidP="00873F2E">
            <w:pPr>
              <w:jc w:val="center"/>
              <w:rPr>
                <w:sz w:val="20"/>
                <w:szCs w:val="20"/>
              </w:rPr>
            </w:pPr>
            <w:r w:rsidRPr="0087063C">
              <w:rPr>
                <w:sz w:val="20"/>
                <w:szCs w:val="20"/>
              </w:rPr>
              <w:t>7</w:t>
            </w:r>
            <w:r w:rsidR="00B57409" w:rsidRPr="0087063C">
              <w:rPr>
                <w:sz w:val="20"/>
                <w:szCs w:val="20"/>
              </w:rPr>
              <w:t>.0</w:t>
            </w:r>
            <w:r w:rsidRPr="0087063C">
              <w:rPr>
                <w:sz w:val="20"/>
                <w:szCs w:val="20"/>
              </w:rPr>
              <w:t>5</w:t>
            </w:r>
            <w:r w:rsidR="00B57409" w:rsidRPr="0087063C">
              <w:rPr>
                <w:sz w:val="20"/>
                <w:szCs w:val="20"/>
              </w:rPr>
              <w:t>.0</w:t>
            </w:r>
            <w:r w:rsidRPr="0087063C">
              <w:rPr>
                <w:sz w:val="20"/>
                <w:szCs w:val="20"/>
              </w:rPr>
              <w:t>8</w:t>
            </w:r>
          </w:p>
        </w:tc>
        <w:tc>
          <w:tcPr>
            <w:tcW w:w="1240" w:type="dxa"/>
          </w:tcPr>
          <w:p w:rsidR="00B57409" w:rsidRPr="0087063C" w:rsidRDefault="00EA1A73" w:rsidP="00873F2E">
            <w:pPr>
              <w:jc w:val="center"/>
              <w:rPr>
                <w:sz w:val="20"/>
                <w:szCs w:val="20"/>
              </w:rPr>
            </w:pPr>
            <w:r w:rsidRPr="0087063C">
              <w:rPr>
                <w:sz w:val="20"/>
                <w:szCs w:val="20"/>
              </w:rPr>
              <w:t>т\с Баш-Тенке</w:t>
            </w:r>
          </w:p>
        </w:tc>
        <w:tc>
          <w:tcPr>
            <w:tcW w:w="1260" w:type="dxa"/>
          </w:tcPr>
          <w:p w:rsidR="00B57409" w:rsidRPr="0087063C" w:rsidRDefault="00EA1A73" w:rsidP="00873F2E">
            <w:pPr>
              <w:jc w:val="center"/>
              <w:rPr>
                <w:sz w:val="20"/>
                <w:szCs w:val="20"/>
              </w:rPr>
            </w:pPr>
            <w:r w:rsidRPr="0087063C">
              <w:rPr>
                <w:sz w:val="20"/>
                <w:szCs w:val="20"/>
              </w:rPr>
              <w:t>Алупка</w:t>
            </w:r>
          </w:p>
        </w:tc>
        <w:tc>
          <w:tcPr>
            <w:tcW w:w="540" w:type="dxa"/>
            <w:shd w:val="clear" w:color="auto" w:fill="auto"/>
          </w:tcPr>
          <w:p w:rsidR="00B57409" w:rsidRPr="0087063C" w:rsidRDefault="00EA1A73" w:rsidP="00873F2E">
            <w:pPr>
              <w:jc w:val="center"/>
              <w:rPr>
                <w:sz w:val="20"/>
                <w:szCs w:val="20"/>
              </w:rPr>
            </w:pPr>
            <w:r w:rsidRPr="0087063C">
              <w:rPr>
                <w:sz w:val="20"/>
                <w:szCs w:val="20"/>
              </w:rPr>
              <w:t>10</w:t>
            </w:r>
          </w:p>
        </w:tc>
        <w:tc>
          <w:tcPr>
            <w:tcW w:w="1080" w:type="dxa"/>
          </w:tcPr>
          <w:p w:rsidR="00B57409" w:rsidRPr="0087063C" w:rsidRDefault="0087063C" w:rsidP="00873F2E">
            <w:pPr>
              <w:jc w:val="center"/>
              <w:rPr>
                <w:sz w:val="20"/>
                <w:szCs w:val="20"/>
              </w:rPr>
            </w:pPr>
            <w:r w:rsidRPr="0087063C">
              <w:rPr>
                <w:sz w:val="20"/>
                <w:szCs w:val="20"/>
              </w:rPr>
              <w:t>4</w:t>
            </w:r>
            <w:r w:rsidR="00B57409" w:rsidRPr="0087063C">
              <w:rPr>
                <w:sz w:val="20"/>
                <w:szCs w:val="20"/>
              </w:rPr>
              <w:t>ч.</w:t>
            </w:r>
            <w:r w:rsidRPr="0087063C">
              <w:rPr>
                <w:sz w:val="20"/>
                <w:szCs w:val="20"/>
              </w:rPr>
              <w:t>23</w:t>
            </w:r>
            <w:r w:rsidR="00B57409" w:rsidRPr="0087063C">
              <w:rPr>
                <w:sz w:val="20"/>
                <w:szCs w:val="20"/>
              </w:rPr>
              <w:t>мин</w:t>
            </w:r>
          </w:p>
        </w:tc>
        <w:tc>
          <w:tcPr>
            <w:tcW w:w="1260" w:type="dxa"/>
          </w:tcPr>
          <w:p w:rsidR="00B57409" w:rsidRPr="0087063C" w:rsidRDefault="0087063C" w:rsidP="00873F2E">
            <w:pPr>
              <w:jc w:val="center"/>
              <w:rPr>
                <w:sz w:val="20"/>
                <w:szCs w:val="20"/>
              </w:rPr>
            </w:pPr>
            <w:r w:rsidRPr="0087063C">
              <w:rPr>
                <w:sz w:val="20"/>
                <w:szCs w:val="20"/>
              </w:rPr>
              <w:t>6</w:t>
            </w:r>
            <w:r w:rsidR="00B57409" w:rsidRPr="0087063C">
              <w:rPr>
                <w:sz w:val="20"/>
                <w:szCs w:val="20"/>
              </w:rPr>
              <w:t>ч.</w:t>
            </w:r>
            <w:r w:rsidRPr="0087063C">
              <w:rPr>
                <w:sz w:val="20"/>
                <w:szCs w:val="20"/>
              </w:rPr>
              <w:t>00</w:t>
            </w:r>
            <w:r w:rsidR="00B57409" w:rsidRPr="0087063C">
              <w:rPr>
                <w:sz w:val="20"/>
                <w:szCs w:val="20"/>
              </w:rPr>
              <w:t>мин</w:t>
            </w:r>
          </w:p>
        </w:tc>
        <w:tc>
          <w:tcPr>
            <w:tcW w:w="900" w:type="dxa"/>
          </w:tcPr>
          <w:p w:rsidR="00B57409" w:rsidRPr="0087063C" w:rsidRDefault="0087063C" w:rsidP="00873F2E">
            <w:pPr>
              <w:jc w:val="center"/>
              <w:rPr>
                <w:sz w:val="20"/>
                <w:szCs w:val="20"/>
              </w:rPr>
            </w:pPr>
            <w:r w:rsidRPr="0087063C">
              <w:rPr>
                <w:sz w:val="20"/>
                <w:szCs w:val="20"/>
              </w:rPr>
              <w:t>2</w:t>
            </w:r>
            <w:r w:rsidR="00EA1A73" w:rsidRPr="0087063C">
              <w:rPr>
                <w:sz w:val="20"/>
                <w:szCs w:val="20"/>
              </w:rPr>
              <w:t>,8</w:t>
            </w:r>
          </w:p>
        </w:tc>
        <w:tc>
          <w:tcPr>
            <w:tcW w:w="1260" w:type="dxa"/>
            <w:vAlign w:val="center"/>
          </w:tcPr>
          <w:p w:rsidR="00B57409" w:rsidRPr="0087063C" w:rsidRDefault="00EA1A73" w:rsidP="00873F2E">
            <w:pPr>
              <w:jc w:val="center"/>
              <w:rPr>
                <w:sz w:val="20"/>
                <w:szCs w:val="20"/>
              </w:rPr>
            </w:pPr>
            <w:r w:rsidRPr="0087063C">
              <w:rPr>
                <w:sz w:val="20"/>
                <w:szCs w:val="20"/>
              </w:rPr>
              <w:t xml:space="preserve">Солнечно </w:t>
            </w:r>
          </w:p>
        </w:tc>
        <w:tc>
          <w:tcPr>
            <w:tcW w:w="943" w:type="dxa"/>
          </w:tcPr>
          <w:p w:rsidR="00B57409" w:rsidRPr="0087063C" w:rsidRDefault="00B57409" w:rsidP="00873F2E">
            <w:pPr>
              <w:jc w:val="center"/>
              <w:rPr>
                <w:sz w:val="20"/>
                <w:szCs w:val="20"/>
                <w:vertAlign w:val="superscript"/>
              </w:rPr>
            </w:pPr>
          </w:p>
        </w:tc>
      </w:tr>
    </w:tbl>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D03FE6" w:rsidRDefault="00D03FE6">
      <w:pPr>
        <w:ind w:left="360"/>
        <w:rPr>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63312C" w:rsidRDefault="0063312C">
      <w:pPr>
        <w:ind w:left="360"/>
        <w:rPr>
          <w:sz w:val="28"/>
          <w:szCs w:val="28"/>
        </w:rPr>
      </w:pPr>
    </w:p>
    <w:p w:rsidR="0063312C" w:rsidRDefault="0063312C">
      <w:pPr>
        <w:ind w:left="360"/>
        <w:rPr>
          <w:sz w:val="28"/>
          <w:szCs w:val="28"/>
        </w:rPr>
      </w:pPr>
    </w:p>
    <w:p w:rsidR="0062150A" w:rsidRDefault="0062150A">
      <w:pPr>
        <w:ind w:left="360"/>
        <w:rPr>
          <w:sz w:val="28"/>
          <w:szCs w:val="28"/>
        </w:rPr>
      </w:pPr>
    </w:p>
    <w:p w:rsidR="00C4346F" w:rsidRDefault="00C4346F">
      <w:pPr>
        <w:ind w:left="360"/>
        <w:rPr>
          <w:sz w:val="28"/>
          <w:szCs w:val="28"/>
        </w:rPr>
      </w:pPr>
    </w:p>
    <w:p w:rsidR="00900FF1" w:rsidRDefault="00900FF1">
      <w:pPr>
        <w:ind w:left="360"/>
        <w:rPr>
          <w:sz w:val="28"/>
          <w:szCs w:val="28"/>
        </w:rPr>
      </w:pPr>
    </w:p>
    <w:p w:rsidR="00C4346F" w:rsidRDefault="00C4346F">
      <w:pPr>
        <w:ind w:left="360"/>
        <w:rPr>
          <w:sz w:val="28"/>
          <w:szCs w:val="28"/>
        </w:rPr>
      </w:pPr>
    </w:p>
    <w:p w:rsidR="000666CC" w:rsidRDefault="000666CC">
      <w:pPr>
        <w:ind w:left="360"/>
        <w:jc w:val="center"/>
        <w:rPr>
          <w:b/>
          <w:sz w:val="36"/>
          <w:szCs w:val="36"/>
          <w:u w:val="single"/>
        </w:rPr>
      </w:pPr>
    </w:p>
    <w:p w:rsidR="000666CC" w:rsidRDefault="000666CC">
      <w:pPr>
        <w:ind w:left="360"/>
        <w:jc w:val="center"/>
        <w:rPr>
          <w:b/>
          <w:sz w:val="36"/>
          <w:szCs w:val="36"/>
          <w:u w:val="single"/>
        </w:rPr>
      </w:pPr>
    </w:p>
    <w:p w:rsidR="000666CC" w:rsidRDefault="000666CC">
      <w:pPr>
        <w:ind w:left="360"/>
        <w:jc w:val="center"/>
        <w:rPr>
          <w:b/>
          <w:sz w:val="36"/>
          <w:szCs w:val="36"/>
          <w:u w:val="single"/>
        </w:rPr>
      </w:pPr>
    </w:p>
    <w:p w:rsidR="000666CC" w:rsidRDefault="000666CC">
      <w:pPr>
        <w:ind w:left="360"/>
        <w:jc w:val="center"/>
        <w:rPr>
          <w:b/>
          <w:sz w:val="36"/>
          <w:szCs w:val="36"/>
          <w:u w:val="single"/>
        </w:rPr>
      </w:pPr>
    </w:p>
    <w:p w:rsidR="000666CC" w:rsidRDefault="000666CC">
      <w:pPr>
        <w:ind w:left="360"/>
        <w:jc w:val="center"/>
        <w:rPr>
          <w:b/>
          <w:sz w:val="36"/>
          <w:szCs w:val="36"/>
          <w:u w:val="single"/>
        </w:rPr>
      </w:pPr>
    </w:p>
    <w:p w:rsidR="0087063C" w:rsidRDefault="0087063C" w:rsidP="00EA1A73">
      <w:pPr>
        <w:jc w:val="center"/>
        <w:rPr>
          <w:b/>
          <w:sz w:val="36"/>
          <w:szCs w:val="36"/>
          <w:u w:val="single"/>
        </w:rPr>
      </w:pPr>
    </w:p>
    <w:p w:rsidR="0087063C" w:rsidRDefault="0087063C" w:rsidP="00EA1A73">
      <w:pPr>
        <w:jc w:val="center"/>
        <w:rPr>
          <w:b/>
          <w:sz w:val="36"/>
          <w:szCs w:val="36"/>
          <w:u w:val="single"/>
        </w:rPr>
      </w:pPr>
    </w:p>
    <w:p w:rsidR="00C4346F" w:rsidRDefault="00C4346F" w:rsidP="00EA1A73">
      <w:pPr>
        <w:jc w:val="center"/>
        <w:rPr>
          <w:b/>
          <w:sz w:val="36"/>
          <w:szCs w:val="36"/>
          <w:u w:val="single"/>
        </w:rPr>
      </w:pPr>
      <w:r>
        <w:rPr>
          <w:b/>
          <w:sz w:val="36"/>
          <w:szCs w:val="36"/>
          <w:u w:val="single"/>
        </w:rPr>
        <w:lastRenderedPageBreak/>
        <w:t>Техническое описание маршрута</w:t>
      </w:r>
    </w:p>
    <w:p w:rsidR="00C4346F" w:rsidRDefault="00C4346F">
      <w:pPr>
        <w:ind w:left="360"/>
        <w:rPr>
          <w:sz w:val="28"/>
          <w:szCs w:val="28"/>
        </w:rPr>
      </w:pPr>
    </w:p>
    <w:p w:rsidR="00C4346F" w:rsidRDefault="00C4346F">
      <w:pPr>
        <w:shd w:val="clear" w:color="auto" w:fill="FFFFFF"/>
        <w:autoSpaceDE w:val="0"/>
        <w:autoSpaceDN w:val="0"/>
        <w:adjustRightInd w:val="0"/>
      </w:pPr>
      <w:r>
        <w:rPr>
          <w:b/>
          <w:bCs/>
          <w:color w:val="000000"/>
          <w:sz w:val="29"/>
          <w:szCs w:val="29"/>
          <w:lang w:val="en-US"/>
        </w:rPr>
        <w:t>I</w:t>
      </w:r>
      <w:r>
        <w:rPr>
          <w:color w:val="000000"/>
          <w:sz w:val="29"/>
          <w:szCs w:val="29"/>
        </w:rPr>
        <w:t xml:space="preserve"> </w:t>
      </w:r>
      <w:r>
        <w:rPr>
          <w:b/>
          <w:bCs/>
          <w:color w:val="000000"/>
          <w:sz w:val="29"/>
          <w:szCs w:val="29"/>
        </w:rPr>
        <w:t>день</w:t>
      </w:r>
    </w:p>
    <w:p w:rsidR="00C4346F" w:rsidRDefault="00DC6224">
      <w:pPr>
        <w:ind w:left="360"/>
        <w:rPr>
          <w:color w:val="000000"/>
          <w:sz w:val="28"/>
          <w:szCs w:val="28"/>
        </w:rPr>
      </w:pPr>
      <w:r>
        <w:rPr>
          <w:color w:val="000000"/>
          <w:sz w:val="28"/>
          <w:szCs w:val="28"/>
        </w:rPr>
        <w:t>Дорога на автобусе Брянск-Бахчисарай</w:t>
      </w:r>
    </w:p>
    <w:p w:rsidR="00DC6224" w:rsidRDefault="00DC6224" w:rsidP="00D424F3">
      <w:pPr>
        <w:shd w:val="clear" w:color="auto" w:fill="FFFFFF"/>
        <w:autoSpaceDE w:val="0"/>
        <w:autoSpaceDN w:val="0"/>
        <w:adjustRightInd w:val="0"/>
        <w:rPr>
          <w:color w:val="000000"/>
          <w:sz w:val="28"/>
          <w:szCs w:val="28"/>
        </w:rPr>
      </w:pPr>
      <w:r>
        <w:rPr>
          <w:color w:val="000000"/>
          <w:sz w:val="28"/>
          <w:szCs w:val="28"/>
        </w:rPr>
        <w:t>23</w:t>
      </w:r>
      <w:r>
        <w:rPr>
          <w:color w:val="000000"/>
          <w:sz w:val="28"/>
          <w:szCs w:val="28"/>
          <w:vertAlign w:val="superscript"/>
        </w:rPr>
        <w:t xml:space="preserve">00 </w:t>
      </w:r>
      <w:r>
        <w:rPr>
          <w:color w:val="000000"/>
          <w:sz w:val="28"/>
          <w:szCs w:val="28"/>
        </w:rPr>
        <w:t>-  прибытие в Бахчисарай</w:t>
      </w:r>
    </w:p>
    <w:p w:rsidR="002E4A52" w:rsidRDefault="002E4A52" w:rsidP="00D424F3">
      <w:pPr>
        <w:shd w:val="clear" w:color="auto" w:fill="FFFFFF"/>
        <w:autoSpaceDE w:val="0"/>
        <w:autoSpaceDN w:val="0"/>
        <w:adjustRightInd w:val="0"/>
        <w:rPr>
          <w:b/>
          <w:bCs/>
          <w:color w:val="000000"/>
          <w:sz w:val="29"/>
          <w:szCs w:val="29"/>
        </w:rPr>
      </w:pPr>
    </w:p>
    <w:p w:rsidR="00D424F3" w:rsidRDefault="00D424F3" w:rsidP="00D424F3">
      <w:pPr>
        <w:shd w:val="clear" w:color="auto" w:fill="FFFFFF"/>
        <w:autoSpaceDE w:val="0"/>
        <w:autoSpaceDN w:val="0"/>
        <w:adjustRightInd w:val="0"/>
      </w:pPr>
      <w:r>
        <w:rPr>
          <w:b/>
          <w:bCs/>
          <w:color w:val="000000"/>
          <w:sz w:val="29"/>
          <w:szCs w:val="29"/>
          <w:lang w:val="en-US"/>
        </w:rPr>
        <w:t>II</w:t>
      </w:r>
      <w:r w:rsidRPr="00673ECE">
        <w:rPr>
          <w:color w:val="000000"/>
          <w:sz w:val="29"/>
          <w:szCs w:val="29"/>
        </w:rPr>
        <w:t xml:space="preserve"> </w:t>
      </w:r>
      <w:r>
        <w:rPr>
          <w:b/>
          <w:bCs/>
          <w:color w:val="000000"/>
          <w:sz w:val="29"/>
          <w:szCs w:val="29"/>
        </w:rPr>
        <w:t>день</w:t>
      </w:r>
    </w:p>
    <w:p w:rsidR="002E4A52" w:rsidRDefault="002E4A52" w:rsidP="002E4A52">
      <w:pPr>
        <w:shd w:val="clear" w:color="auto" w:fill="FFFFFF"/>
        <w:autoSpaceDE w:val="0"/>
        <w:autoSpaceDN w:val="0"/>
        <w:adjustRightInd w:val="0"/>
        <w:rPr>
          <w:color w:val="000000"/>
          <w:sz w:val="28"/>
          <w:szCs w:val="28"/>
        </w:rPr>
      </w:pPr>
      <w:r>
        <w:rPr>
          <w:color w:val="000000"/>
          <w:sz w:val="28"/>
          <w:szCs w:val="28"/>
        </w:rPr>
        <w:t>7</w:t>
      </w:r>
      <w:r>
        <w:rPr>
          <w:color w:val="000000"/>
          <w:sz w:val="28"/>
          <w:szCs w:val="28"/>
          <w:vertAlign w:val="superscript"/>
        </w:rPr>
        <w:t>00</w:t>
      </w:r>
      <w:r>
        <w:rPr>
          <w:color w:val="000000"/>
          <w:sz w:val="28"/>
          <w:szCs w:val="28"/>
        </w:rPr>
        <w:t xml:space="preserve">  –  подъём.</w:t>
      </w:r>
    </w:p>
    <w:p w:rsidR="002E4A52" w:rsidRDefault="002E4A52" w:rsidP="002E4A52">
      <w:pPr>
        <w:shd w:val="clear" w:color="auto" w:fill="FFFFFF"/>
        <w:autoSpaceDE w:val="0"/>
        <w:autoSpaceDN w:val="0"/>
        <w:adjustRightInd w:val="0"/>
        <w:rPr>
          <w:color w:val="000000"/>
          <w:sz w:val="28"/>
          <w:szCs w:val="28"/>
        </w:rPr>
      </w:pPr>
      <w:r>
        <w:rPr>
          <w:color w:val="000000"/>
          <w:sz w:val="28"/>
          <w:szCs w:val="28"/>
        </w:rPr>
        <w:t>8</w:t>
      </w:r>
      <w:r>
        <w:rPr>
          <w:color w:val="000000"/>
          <w:sz w:val="28"/>
          <w:szCs w:val="28"/>
          <w:vertAlign w:val="superscript"/>
        </w:rPr>
        <w:t xml:space="preserve">00   </w:t>
      </w:r>
      <w:r>
        <w:rPr>
          <w:color w:val="000000"/>
          <w:sz w:val="28"/>
          <w:szCs w:val="28"/>
        </w:rPr>
        <w:t>–  завтрак.</w:t>
      </w:r>
    </w:p>
    <w:p w:rsidR="002E4A52" w:rsidRPr="007C1678" w:rsidRDefault="002E4A52" w:rsidP="002E4A52">
      <w:pPr>
        <w:shd w:val="clear" w:color="auto" w:fill="FFFFFF"/>
        <w:autoSpaceDE w:val="0"/>
        <w:autoSpaceDN w:val="0"/>
        <w:adjustRightInd w:val="0"/>
        <w:rPr>
          <w:color w:val="000000"/>
          <w:sz w:val="28"/>
          <w:szCs w:val="28"/>
          <w:vertAlign w:val="superscript"/>
        </w:rPr>
      </w:pPr>
      <w:r>
        <w:rPr>
          <w:color w:val="000000"/>
          <w:sz w:val="28"/>
          <w:szCs w:val="28"/>
        </w:rPr>
        <w:t>9</w:t>
      </w:r>
      <w:r>
        <w:rPr>
          <w:color w:val="000000"/>
          <w:sz w:val="28"/>
          <w:szCs w:val="28"/>
          <w:vertAlign w:val="superscript"/>
        </w:rPr>
        <w:t>30</w:t>
      </w:r>
      <w:r>
        <w:rPr>
          <w:color w:val="000000"/>
          <w:sz w:val="28"/>
          <w:szCs w:val="28"/>
        </w:rPr>
        <w:t xml:space="preserve">  – идем в п.г. Чуфут-Кале по грунтовой дороге.</w:t>
      </w:r>
    </w:p>
    <w:p w:rsidR="002E4A52" w:rsidRPr="003C1E1D" w:rsidRDefault="002E4A52" w:rsidP="002E4A52">
      <w:pPr>
        <w:shd w:val="clear" w:color="auto" w:fill="FFFFFF"/>
        <w:autoSpaceDE w:val="0"/>
        <w:autoSpaceDN w:val="0"/>
        <w:adjustRightInd w:val="0"/>
        <w:rPr>
          <w:color w:val="000000"/>
          <w:sz w:val="28"/>
          <w:szCs w:val="28"/>
        </w:rPr>
      </w:pPr>
      <w:r>
        <w:rPr>
          <w:color w:val="000000"/>
          <w:sz w:val="28"/>
          <w:szCs w:val="28"/>
        </w:rPr>
        <w:t>10</w:t>
      </w:r>
      <w:r>
        <w:rPr>
          <w:color w:val="000000"/>
          <w:sz w:val="28"/>
          <w:szCs w:val="28"/>
          <w:vertAlign w:val="superscript"/>
        </w:rPr>
        <w:t>20</w:t>
      </w:r>
      <w:r>
        <w:rPr>
          <w:color w:val="000000"/>
          <w:sz w:val="28"/>
          <w:szCs w:val="28"/>
        </w:rPr>
        <w:t xml:space="preserve"> – Спускаемся на Запад 270</w:t>
      </w:r>
      <w:r w:rsidRPr="003C1E1D">
        <w:rPr>
          <w:color w:val="000000"/>
          <w:sz w:val="28"/>
          <w:szCs w:val="28"/>
          <w:vertAlign w:val="superscript"/>
        </w:rPr>
        <w:t>о</w:t>
      </w:r>
      <w:r>
        <w:rPr>
          <w:color w:val="000000"/>
          <w:sz w:val="28"/>
          <w:szCs w:val="28"/>
          <w:vertAlign w:val="superscript"/>
        </w:rPr>
        <w:t xml:space="preserve"> </w:t>
      </w:r>
      <w:r>
        <w:rPr>
          <w:color w:val="000000"/>
          <w:sz w:val="28"/>
          <w:szCs w:val="28"/>
        </w:rPr>
        <w:t xml:space="preserve">по хорошей дороге </w:t>
      </w:r>
    </w:p>
    <w:p w:rsidR="002E4A52" w:rsidRPr="003C1E1D" w:rsidRDefault="002E4A52" w:rsidP="002E4A52">
      <w:pPr>
        <w:shd w:val="clear" w:color="auto" w:fill="FFFFFF"/>
        <w:autoSpaceDE w:val="0"/>
        <w:autoSpaceDN w:val="0"/>
        <w:adjustRightInd w:val="0"/>
        <w:rPr>
          <w:color w:val="000000"/>
          <w:sz w:val="28"/>
          <w:szCs w:val="28"/>
        </w:rPr>
      </w:pPr>
      <w:r>
        <w:rPr>
          <w:color w:val="000000"/>
          <w:sz w:val="28"/>
          <w:szCs w:val="28"/>
        </w:rPr>
        <w:t>11</w:t>
      </w:r>
      <w:r>
        <w:rPr>
          <w:color w:val="000000"/>
          <w:sz w:val="28"/>
          <w:szCs w:val="28"/>
          <w:vertAlign w:val="superscript"/>
        </w:rPr>
        <w:t>30</w:t>
      </w:r>
      <w:r>
        <w:rPr>
          <w:color w:val="000000"/>
          <w:sz w:val="28"/>
          <w:szCs w:val="28"/>
        </w:rPr>
        <w:t xml:space="preserve"> – уходим  </w:t>
      </w:r>
      <w:r w:rsidR="00EE64DF">
        <w:rPr>
          <w:color w:val="000000"/>
          <w:sz w:val="28"/>
          <w:szCs w:val="28"/>
        </w:rPr>
        <w:t>азимутом</w:t>
      </w:r>
      <w:r>
        <w:rPr>
          <w:color w:val="000000"/>
          <w:sz w:val="28"/>
          <w:szCs w:val="28"/>
        </w:rPr>
        <w:t xml:space="preserve"> 110</w:t>
      </w:r>
      <w:r w:rsidRPr="003C1E1D">
        <w:rPr>
          <w:color w:val="000000"/>
          <w:sz w:val="28"/>
          <w:szCs w:val="28"/>
          <w:vertAlign w:val="superscript"/>
        </w:rPr>
        <w:t>о</w:t>
      </w:r>
      <w:r>
        <w:rPr>
          <w:color w:val="000000"/>
          <w:sz w:val="28"/>
          <w:szCs w:val="28"/>
        </w:rPr>
        <w:t xml:space="preserve"> дорога на  Тепе-Кермен, дорога идет крутым     спуском, огибаем г.Бешек-Тау с правой стороны</w:t>
      </w:r>
    </w:p>
    <w:p w:rsidR="002E4A52" w:rsidRDefault="002E4A52" w:rsidP="002E4A52">
      <w:pPr>
        <w:shd w:val="clear" w:color="auto" w:fill="FFFFFF"/>
        <w:autoSpaceDE w:val="0"/>
        <w:autoSpaceDN w:val="0"/>
        <w:adjustRightInd w:val="0"/>
        <w:rPr>
          <w:color w:val="000000"/>
          <w:sz w:val="28"/>
          <w:szCs w:val="28"/>
        </w:rPr>
      </w:pPr>
      <w:r>
        <w:rPr>
          <w:color w:val="000000"/>
          <w:sz w:val="28"/>
          <w:szCs w:val="28"/>
        </w:rPr>
        <w:t>11</w:t>
      </w:r>
      <w:r>
        <w:rPr>
          <w:color w:val="000000"/>
          <w:sz w:val="28"/>
          <w:szCs w:val="28"/>
          <w:vertAlign w:val="superscript"/>
        </w:rPr>
        <w:t>06</w:t>
      </w:r>
      <w:r>
        <w:rPr>
          <w:color w:val="000000"/>
          <w:sz w:val="28"/>
          <w:szCs w:val="28"/>
        </w:rPr>
        <w:t xml:space="preserve"> – т/с Сарабей. Радиальный выход на г. Тепе-Кермен.</w:t>
      </w:r>
    </w:p>
    <w:p w:rsidR="002E4A52" w:rsidRPr="004069AA" w:rsidRDefault="002E4A52" w:rsidP="002E4A52">
      <w:pPr>
        <w:shd w:val="clear" w:color="auto" w:fill="FFFFFF"/>
        <w:autoSpaceDE w:val="0"/>
        <w:autoSpaceDN w:val="0"/>
        <w:adjustRightInd w:val="0"/>
        <w:rPr>
          <w:color w:val="000000"/>
          <w:sz w:val="28"/>
          <w:szCs w:val="28"/>
          <w:vertAlign w:val="superscript"/>
        </w:rPr>
      </w:pPr>
      <w:r>
        <w:rPr>
          <w:color w:val="000000"/>
          <w:sz w:val="28"/>
          <w:szCs w:val="28"/>
        </w:rPr>
        <w:t>12</w:t>
      </w:r>
      <w:r>
        <w:rPr>
          <w:color w:val="000000"/>
          <w:sz w:val="28"/>
          <w:szCs w:val="28"/>
          <w:vertAlign w:val="superscript"/>
        </w:rPr>
        <w:t>00</w:t>
      </w:r>
      <w:r>
        <w:rPr>
          <w:color w:val="000000"/>
          <w:sz w:val="28"/>
          <w:szCs w:val="28"/>
        </w:rPr>
        <w:t xml:space="preserve"> – Выход на маршрут по дороге на с. Машино  </w:t>
      </w:r>
    </w:p>
    <w:p w:rsidR="002E4A52" w:rsidRDefault="002E4A52" w:rsidP="002E4A52">
      <w:pPr>
        <w:shd w:val="clear" w:color="auto" w:fill="FFFFFF"/>
        <w:autoSpaceDE w:val="0"/>
        <w:autoSpaceDN w:val="0"/>
        <w:adjustRightInd w:val="0"/>
        <w:rPr>
          <w:color w:val="000000"/>
          <w:sz w:val="28"/>
          <w:szCs w:val="28"/>
        </w:rPr>
      </w:pPr>
      <w:r>
        <w:rPr>
          <w:color w:val="000000"/>
          <w:sz w:val="28"/>
          <w:szCs w:val="28"/>
        </w:rPr>
        <w:t>12</w:t>
      </w:r>
      <w:r>
        <w:rPr>
          <w:color w:val="000000"/>
          <w:sz w:val="28"/>
          <w:szCs w:val="28"/>
          <w:vertAlign w:val="superscript"/>
        </w:rPr>
        <w:t>48</w:t>
      </w:r>
      <w:r>
        <w:rPr>
          <w:color w:val="000000"/>
          <w:sz w:val="28"/>
          <w:szCs w:val="28"/>
        </w:rPr>
        <w:t xml:space="preserve"> -  Пришли в Машино.</w:t>
      </w:r>
    </w:p>
    <w:p w:rsidR="002E4A52" w:rsidRDefault="002E4A52" w:rsidP="002E4A52">
      <w:pPr>
        <w:shd w:val="clear" w:color="auto" w:fill="FFFFFF"/>
        <w:autoSpaceDE w:val="0"/>
        <w:autoSpaceDN w:val="0"/>
        <w:adjustRightInd w:val="0"/>
        <w:rPr>
          <w:color w:val="000000"/>
          <w:sz w:val="28"/>
          <w:szCs w:val="28"/>
        </w:rPr>
      </w:pPr>
      <w:r>
        <w:rPr>
          <w:color w:val="000000"/>
          <w:sz w:val="28"/>
          <w:szCs w:val="28"/>
        </w:rPr>
        <w:t>13</w:t>
      </w:r>
      <w:r>
        <w:rPr>
          <w:color w:val="000000"/>
          <w:sz w:val="28"/>
          <w:szCs w:val="28"/>
          <w:vertAlign w:val="superscript"/>
        </w:rPr>
        <w:t>00</w:t>
      </w:r>
      <w:r>
        <w:rPr>
          <w:color w:val="000000"/>
          <w:sz w:val="28"/>
          <w:szCs w:val="28"/>
        </w:rPr>
        <w:t xml:space="preserve"> – переезд на автобусе до с. Холмовка.</w:t>
      </w:r>
    </w:p>
    <w:p w:rsidR="002E4A52" w:rsidRPr="004069AA" w:rsidRDefault="002E4A52" w:rsidP="002E4A52">
      <w:pPr>
        <w:shd w:val="clear" w:color="auto" w:fill="FFFFFF"/>
        <w:autoSpaceDE w:val="0"/>
        <w:autoSpaceDN w:val="0"/>
        <w:adjustRightInd w:val="0"/>
        <w:rPr>
          <w:color w:val="000000"/>
          <w:sz w:val="28"/>
          <w:szCs w:val="28"/>
          <w:vertAlign w:val="superscript"/>
        </w:rPr>
      </w:pPr>
      <w:r>
        <w:rPr>
          <w:color w:val="000000"/>
          <w:sz w:val="28"/>
          <w:szCs w:val="28"/>
        </w:rPr>
        <w:t>16</w:t>
      </w:r>
      <w:r>
        <w:rPr>
          <w:color w:val="000000"/>
          <w:sz w:val="28"/>
          <w:szCs w:val="28"/>
          <w:vertAlign w:val="superscript"/>
        </w:rPr>
        <w:t>30</w:t>
      </w:r>
      <w:r>
        <w:rPr>
          <w:color w:val="000000"/>
          <w:sz w:val="28"/>
          <w:szCs w:val="28"/>
        </w:rPr>
        <w:t>– выход на маршрут. Идем по дороге на Юг. Через п.г. Эски-Кермен</w:t>
      </w:r>
    </w:p>
    <w:p w:rsidR="002E4A52" w:rsidRDefault="002E4A52" w:rsidP="002E4A52">
      <w:pPr>
        <w:shd w:val="clear" w:color="auto" w:fill="FFFFFF"/>
        <w:autoSpaceDE w:val="0"/>
        <w:autoSpaceDN w:val="0"/>
        <w:adjustRightInd w:val="0"/>
        <w:rPr>
          <w:color w:val="000000"/>
          <w:sz w:val="28"/>
          <w:szCs w:val="28"/>
        </w:rPr>
      </w:pPr>
      <w:r>
        <w:rPr>
          <w:color w:val="000000"/>
          <w:sz w:val="28"/>
          <w:szCs w:val="28"/>
        </w:rPr>
        <w:t>17</w:t>
      </w:r>
      <w:r>
        <w:rPr>
          <w:color w:val="000000"/>
          <w:sz w:val="28"/>
          <w:szCs w:val="28"/>
          <w:vertAlign w:val="superscript"/>
        </w:rPr>
        <w:t>40</w:t>
      </w:r>
      <w:r>
        <w:rPr>
          <w:color w:val="000000"/>
          <w:sz w:val="28"/>
          <w:szCs w:val="28"/>
        </w:rPr>
        <w:t xml:space="preserve"> – Вышли на развилку в п.м. Челтер.</w:t>
      </w:r>
    </w:p>
    <w:p w:rsidR="002E4A52" w:rsidRPr="004069AA" w:rsidRDefault="002E4A52" w:rsidP="002E4A52">
      <w:pPr>
        <w:shd w:val="clear" w:color="auto" w:fill="FFFFFF"/>
        <w:autoSpaceDE w:val="0"/>
        <w:autoSpaceDN w:val="0"/>
        <w:adjustRightInd w:val="0"/>
        <w:rPr>
          <w:color w:val="000000"/>
          <w:sz w:val="28"/>
          <w:szCs w:val="28"/>
          <w:vertAlign w:val="superscript"/>
        </w:rPr>
      </w:pPr>
      <w:r>
        <w:rPr>
          <w:color w:val="000000"/>
          <w:sz w:val="28"/>
          <w:szCs w:val="28"/>
        </w:rPr>
        <w:t>18</w:t>
      </w:r>
      <w:r>
        <w:rPr>
          <w:color w:val="000000"/>
          <w:sz w:val="28"/>
          <w:szCs w:val="28"/>
          <w:vertAlign w:val="superscript"/>
        </w:rPr>
        <w:t>15</w:t>
      </w:r>
      <w:r>
        <w:rPr>
          <w:color w:val="000000"/>
          <w:sz w:val="28"/>
          <w:szCs w:val="28"/>
        </w:rPr>
        <w:t xml:space="preserve"> – пещерный монастырь Челтер </w:t>
      </w:r>
    </w:p>
    <w:p w:rsidR="002E4A52" w:rsidRDefault="002E4A52" w:rsidP="002E4A52">
      <w:pPr>
        <w:shd w:val="clear" w:color="auto" w:fill="FFFFFF"/>
        <w:autoSpaceDE w:val="0"/>
        <w:autoSpaceDN w:val="0"/>
        <w:adjustRightInd w:val="0"/>
        <w:rPr>
          <w:color w:val="000000"/>
          <w:sz w:val="28"/>
          <w:szCs w:val="28"/>
        </w:rPr>
      </w:pPr>
      <w:r>
        <w:rPr>
          <w:color w:val="000000"/>
          <w:sz w:val="28"/>
          <w:szCs w:val="28"/>
        </w:rPr>
        <w:t>18</w:t>
      </w:r>
      <w:r>
        <w:rPr>
          <w:color w:val="000000"/>
          <w:sz w:val="28"/>
          <w:szCs w:val="28"/>
          <w:vertAlign w:val="superscript"/>
        </w:rPr>
        <w:t>40</w:t>
      </w:r>
      <w:r>
        <w:rPr>
          <w:color w:val="000000"/>
          <w:sz w:val="28"/>
          <w:szCs w:val="28"/>
        </w:rPr>
        <w:t xml:space="preserve"> – выход на маршрут по тропинке вдоль скал.</w:t>
      </w:r>
    </w:p>
    <w:p w:rsidR="002E4A52" w:rsidRDefault="002E4A52" w:rsidP="002E4A52">
      <w:pPr>
        <w:shd w:val="clear" w:color="auto" w:fill="FFFFFF"/>
        <w:autoSpaceDE w:val="0"/>
        <w:autoSpaceDN w:val="0"/>
        <w:adjustRightInd w:val="0"/>
        <w:rPr>
          <w:color w:val="000000"/>
          <w:sz w:val="28"/>
          <w:szCs w:val="28"/>
        </w:rPr>
      </w:pPr>
      <w:r>
        <w:rPr>
          <w:color w:val="000000"/>
          <w:sz w:val="28"/>
          <w:szCs w:val="28"/>
        </w:rPr>
        <w:t>19</w:t>
      </w:r>
      <w:r>
        <w:rPr>
          <w:color w:val="000000"/>
          <w:sz w:val="28"/>
          <w:szCs w:val="28"/>
          <w:vertAlign w:val="superscript"/>
        </w:rPr>
        <w:t>40</w:t>
      </w:r>
      <w:r>
        <w:rPr>
          <w:color w:val="000000"/>
          <w:sz w:val="28"/>
          <w:szCs w:val="28"/>
        </w:rPr>
        <w:t xml:space="preserve"> – приход на ночевку. Т/с Пятая Балка</w:t>
      </w:r>
    </w:p>
    <w:p w:rsidR="002E4A52" w:rsidRDefault="002E4A52" w:rsidP="002E4A52">
      <w:pPr>
        <w:shd w:val="clear" w:color="auto" w:fill="FFFFFF"/>
        <w:autoSpaceDE w:val="0"/>
        <w:autoSpaceDN w:val="0"/>
        <w:adjustRightInd w:val="0"/>
        <w:rPr>
          <w:color w:val="000000"/>
          <w:sz w:val="28"/>
          <w:szCs w:val="28"/>
        </w:rPr>
      </w:pPr>
      <w:r>
        <w:rPr>
          <w:color w:val="000000"/>
          <w:sz w:val="28"/>
          <w:szCs w:val="28"/>
        </w:rPr>
        <w:t>22</w:t>
      </w:r>
      <w:r>
        <w:rPr>
          <w:color w:val="000000"/>
          <w:sz w:val="28"/>
          <w:szCs w:val="28"/>
          <w:vertAlign w:val="superscript"/>
        </w:rPr>
        <w:t>00</w:t>
      </w:r>
      <w:r>
        <w:rPr>
          <w:color w:val="000000"/>
          <w:sz w:val="28"/>
          <w:szCs w:val="28"/>
        </w:rPr>
        <w:t xml:space="preserve"> – горячий ужин.</w:t>
      </w:r>
    </w:p>
    <w:p w:rsidR="002E4A52" w:rsidRDefault="002E4A52" w:rsidP="002E4A52">
      <w:pPr>
        <w:shd w:val="clear" w:color="auto" w:fill="FFFFFF"/>
        <w:autoSpaceDE w:val="0"/>
        <w:autoSpaceDN w:val="0"/>
        <w:adjustRightInd w:val="0"/>
        <w:rPr>
          <w:color w:val="000000"/>
          <w:sz w:val="28"/>
          <w:szCs w:val="28"/>
        </w:rPr>
      </w:pPr>
      <w:r>
        <w:rPr>
          <w:color w:val="000000"/>
          <w:sz w:val="28"/>
          <w:szCs w:val="28"/>
        </w:rPr>
        <w:t>23</w:t>
      </w:r>
      <w:r>
        <w:rPr>
          <w:color w:val="000000"/>
          <w:sz w:val="28"/>
          <w:szCs w:val="28"/>
          <w:vertAlign w:val="superscript"/>
        </w:rPr>
        <w:t>00</w:t>
      </w:r>
      <w:r>
        <w:rPr>
          <w:color w:val="000000"/>
          <w:sz w:val="28"/>
          <w:szCs w:val="28"/>
        </w:rPr>
        <w:t xml:space="preserve"> – отбой</w:t>
      </w:r>
    </w:p>
    <w:p w:rsidR="00D424F3" w:rsidRDefault="00D424F3" w:rsidP="00D424F3">
      <w:pPr>
        <w:shd w:val="clear" w:color="auto" w:fill="FFFFFF"/>
        <w:autoSpaceDE w:val="0"/>
        <w:autoSpaceDN w:val="0"/>
        <w:adjustRightInd w:val="0"/>
        <w:rPr>
          <w:color w:val="000000"/>
          <w:sz w:val="28"/>
          <w:szCs w:val="28"/>
        </w:rPr>
      </w:pPr>
    </w:p>
    <w:p w:rsidR="00D424F3" w:rsidRDefault="00D424F3" w:rsidP="00D424F3">
      <w:pPr>
        <w:shd w:val="clear" w:color="auto" w:fill="FFFFFF"/>
        <w:autoSpaceDE w:val="0"/>
        <w:autoSpaceDN w:val="0"/>
        <w:adjustRightInd w:val="0"/>
      </w:pPr>
      <w:r>
        <w:rPr>
          <w:b/>
          <w:bCs/>
          <w:color w:val="000000"/>
          <w:sz w:val="29"/>
          <w:szCs w:val="29"/>
          <w:lang w:val="en-US"/>
        </w:rPr>
        <w:t>III</w:t>
      </w:r>
      <w:r w:rsidRPr="00673ECE">
        <w:rPr>
          <w:color w:val="000000"/>
          <w:sz w:val="29"/>
          <w:szCs w:val="29"/>
        </w:rPr>
        <w:t xml:space="preserve"> </w:t>
      </w:r>
      <w:r>
        <w:rPr>
          <w:b/>
          <w:bCs/>
          <w:color w:val="000000"/>
          <w:sz w:val="29"/>
          <w:szCs w:val="29"/>
        </w:rPr>
        <w:t>день</w:t>
      </w:r>
    </w:p>
    <w:p w:rsidR="00D424F3" w:rsidRDefault="002E4A52" w:rsidP="00D424F3">
      <w:pPr>
        <w:shd w:val="clear" w:color="auto" w:fill="FFFFFF"/>
        <w:autoSpaceDE w:val="0"/>
        <w:autoSpaceDN w:val="0"/>
        <w:adjustRightInd w:val="0"/>
        <w:rPr>
          <w:color w:val="000000"/>
          <w:sz w:val="28"/>
          <w:szCs w:val="28"/>
        </w:rPr>
      </w:pPr>
      <w:r>
        <w:rPr>
          <w:color w:val="000000"/>
          <w:sz w:val="28"/>
          <w:szCs w:val="28"/>
        </w:rPr>
        <w:t>8</w:t>
      </w:r>
      <w:r w:rsidR="003C1E1D">
        <w:rPr>
          <w:color w:val="000000"/>
          <w:sz w:val="28"/>
          <w:szCs w:val="28"/>
          <w:vertAlign w:val="superscript"/>
        </w:rPr>
        <w:t>00</w:t>
      </w:r>
      <w:r w:rsidR="00D424F3">
        <w:rPr>
          <w:color w:val="000000"/>
          <w:sz w:val="28"/>
          <w:szCs w:val="28"/>
        </w:rPr>
        <w:t xml:space="preserve"> </w:t>
      </w:r>
      <w:r w:rsidR="007C1678">
        <w:rPr>
          <w:color w:val="000000"/>
          <w:sz w:val="28"/>
          <w:szCs w:val="28"/>
        </w:rPr>
        <w:t xml:space="preserve"> </w:t>
      </w:r>
      <w:r w:rsidR="00D424F3">
        <w:rPr>
          <w:color w:val="000000"/>
          <w:sz w:val="28"/>
          <w:szCs w:val="28"/>
        </w:rPr>
        <w:t xml:space="preserve">– </w:t>
      </w:r>
      <w:r w:rsidR="007C1678">
        <w:rPr>
          <w:color w:val="000000"/>
          <w:sz w:val="28"/>
          <w:szCs w:val="28"/>
        </w:rPr>
        <w:t xml:space="preserve"> п</w:t>
      </w:r>
      <w:r w:rsidR="00C4346F">
        <w:rPr>
          <w:color w:val="000000"/>
          <w:sz w:val="28"/>
          <w:szCs w:val="28"/>
        </w:rPr>
        <w:t>од</w:t>
      </w:r>
      <w:r w:rsidR="007C1678">
        <w:rPr>
          <w:color w:val="000000"/>
          <w:sz w:val="28"/>
          <w:szCs w:val="28"/>
        </w:rPr>
        <w:t>ъё</w:t>
      </w:r>
      <w:r w:rsidR="00C4346F">
        <w:rPr>
          <w:color w:val="000000"/>
          <w:sz w:val="28"/>
          <w:szCs w:val="28"/>
        </w:rPr>
        <w:t>м</w:t>
      </w:r>
      <w:r w:rsidR="007C1678">
        <w:rPr>
          <w:color w:val="000000"/>
          <w:sz w:val="28"/>
          <w:szCs w:val="28"/>
        </w:rPr>
        <w:t>.</w:t>
      </w:r>
    </w:p>
    <w:p w:rsidR="007C1678" w:rsidRDefault="003C1E1D" w:rsidP="00D424F3">
      <w:pPr>
        <w:shd w:val="clear" w:color="auto" w:fill="FFFFFF"/>
        <w:autoSpaceDE w:val="0"/>
        <w:autoSpaceDN w:val="0"/>
        <w:adjustRightInd w:val="0"/>
        <w:rPr>
          <w:color w:val="000000"/>
          <w:sz w:val="28"/>
          <w:szCs w:val="28"/>
        </w:rPr>
      </w:pPr>
      <w:r>
        <w:rPr>
          <w:color w:val="000000"/>
          <w:sz w:val="28"/>
          <w:szCs w:val="28"/>
        </w:rPr>
        <w:t>8</w:t>
      </w:r>
      <w:r w:rsidR="002E4A52">
        <w:rPr>
          <w:color w:val="000000"/>
          <w:sz w:val="28"/>
          <w:szCs w:val="28"/>
          <w:vertAlign w:val="superscript"/>
        </w:rPr>
        <w:t>45</w:t>
      </w:r>
      <w:r w:rsidR="007C1678">
        <w:rPr>
          <w:color w:val="000000"/>
          <w:sz w:val="28"/>
          <w:szCs w:val="28"/>
          <w:vertAlign w:val="superscript"/>
        </w:rPr>
        <w:t xml:space="preserve">   </w:t>
      </w:r>
      <w:r w:rsidR="007C1678">
        <w:rPr>
          <w:color w:val="000000"/>
          <w:sz w:val="28"/>
          <w:szCs w:val="28"/>
        </w:rPr>
        <w:t>–  завтрак.</w:t>
      </w:r>
    </w:p>
    <w:p w:rsidR="00B461BC" w:rsidRPr="007C1678" w:rsidRDefault="003C1E1D" w:rsidP="00D424F3">
      <w:pPr>
        <w:shd w:val="clear" w:color="auto" w:fill="FFFFFF"/>
        <w:autoSpaceDE w:val="0"/>
        <w:autoSpaceDN w:val="0"/>
        <w:adjustRightInd w:val="0"/>
        <w:rPr>
          <w:color w:val="000000"/>
          <w:sz w:val="28"/>
          <w:szCs w:val="28"/>
          <w:vertAlign w:val="superscript"/>
        </w:rPr>
      </w:pPr>
      <w:r>
        <w:rPr>
          <w:color w:val="000000"/>
          <w:sz w:val="28"/>
          <w:szCs w:val="28"/>
        </w:rPr>
        <w:t>9</w:t>
      </w:r>
      <w:r>
        <w:rPr>
          <w:color w:val="000000"/>
          <w:sz w:val="28"/>
          <w:szCs w:val="28"/>
          <w:vertAlign w:val="superscript"/>
        </w:rPr>
        <w:t>3</w:t>
      </w:r>
      <w:r w:rsidR="00D424F3">
        <w:rPr>
          <w:color w:val="000000"/>
          <w:sz w:val="28"/>
          <w:szCs w:val="28"/>
          <w:vertAlign w:val="superscript"/>
        </w:rPr>
        <w:t>0</w:t>
      </w:r>
      <w:r w:rsidR="00D424F3">
        <w:rPr>
          <w:color w:val="000000"/>
          <w:sz w:val="28"/>
          <w:szCs w:val="28"/>
        </w:rPr>
        <w:t xml:space="preserve"> </w:t>
      </w:r>
      <w:r>
        <w:rPr>
          <w:color w:val="000000"/>
          <w:sz w:val="28"/>
          <w:szCs w:val="28"/>
        </w:rPr>
        <w:t xml:space="preserve"> </w:t>
      </w:r>
      <w:r w:rsidR="00D424F3">
        <w:rPr>
          <w:color w:val="000000"/>
          <w:sz w:val="28"/>
          <w:szCs w:val="28"/>
        </w:rPr>
        <w:t xml:space="preserve">– </w:t>
      </w:r>
      <w:r w:rsidR="002E4A52">
        <w:rPr>
          <w:color w:val="000000"/>
          <w:sz w:val="28"/>
          <w:szCs w:val="28"/>
        </w:rPr>
        <w:t>выход на маршрут № 13 вдоль ручья на север.</w:t>
      </w:r>
    </w:p>
    <w:p w:rsidR="00D424F3" w:rsidRPr="003C1E1D" w:rsidRDefault="002E4A52" w:rsidP="00D424F3">
      <w:pPr>
        <w:shd w:val="clear" w:color="auto" w:fill="FFFFFF"/>
        <w:autoSpaceDE w:val="0"/>
        <w:autoSpaceDN w:val="0"/>
        <w:adjustRightInd w:val="0"/>
        <w:rPr>
          <w:color w:val="000000"/>
          <w:sz w:val="28"/>
          <w:szCs w:val="28"/>
        </w:rPr>
      </w:pPr>
      <w:r>
        <w:rPr>
          <w:color w:val="000000"/>
          <w:sz w:val="28"/>
          <w:szCs w:val="28"/>
        </w:rPr>
        <w:t>9</w:t>
      </w:r>
      <w:r>
        <w:rPr>
          <w:color w:val="000000"/>
          <w:sz w:val="28"/>
          <w:szCs w:val="28"/>
          <w:vertAlign w:val="superscript"/>
        </w:rPr>
        <w:t>55</w:t>
      </w:r>
      <w:r w:rsidR="00D424F3">
        <w:rPr>
          <w:color w:val="000000"/>
          <w:sz w:val="28"/>
          <w:szCs w:val="28"/>
        </w:rPr>
        <w:t xml:space="preserve">– </w:t>
      </w:r>
      <w:r>
        <w:rPr>
          <w:color w:val="000000"/>
          <w:sz w:val="28"/>
          <w:szCs w:val="28"/>
        </w:rPr>
        <w:t>переход на маршрут №14 дорога на восток азимут 10</w:t>
      </w:r>
      <w:r w:rsidRPr="002E4A52">
        <w:rPr>
          <w:color w:val="000000"/>
          <w:sz w:val="28"/>
          <w:szCs w:val="28"/>
          <w:vertAlign w:val="superscript"/>
        </w:rPr>
        <w:t>о</w:t>
      </w:r>
      <w:r w:rsidR="003C1E1D">
        <w:rPr>
          <w:color w:val="000000"/>
          <w:sz w:val="28"/>
          <w:szCs w:val="28"/>
        </w:rPr>
        <w:t xml:space="preserve"> </w:t>
      </w:r>
    </w:p>
    <w:p w:rsidR="002E4A52" w:rsidRDefault="002E4A52" w:rsidP="00D424F3">
      <w:pPr>
        <w:shd w:val="clear" w:color="auto" w:fill="FFFFFF"/>
        <w:autoSpaceDE w:val="0"/>
        <w:autoSpaceDN w:val="0"/>
        <w:adjustRightInd w:val="0"/>
        <w:rPr>
          <w:color w:val="000000"/>
          <w:sz w:val="28"/>
          <w:szCs w:val="28"/>
        </w:rPr>
      </w:pPr>
      <w:r>
        <w:rPr>
          <w:color w:val="000000"/>
          <w:sz w:val="28"/>
          <w:szCs w:val="28"/>
        </w:rPr>
        <w:t>10</w:t>
      </w:r>
      <w:r w:rsidR="003C1E1D">
        <w:rPr>
          <w:color w:val="000000"/>
          <w:sz w:val="28"/>
          <w:szCs w:val="28"/>
          <w:vertAlign w:val="superscript"/>
        </w:rPr>
        <w:t>30</w:t>
      </w:r>
      <w:r w:rsidR="00D424F3">
        <w:rPr>
          <w:color w:val="000000"/>
          <w:sz w:val="28"/>
          <w:szCs w:val="28"/>
        </w:rPr>
        <w:t xml:space="preserve"> – </w:t>
      </w:r>
      <w:r>
        <w:rPr>
          <w:color w:val="000000"/>
          <w:sz w:val="28"/>
          <w:szCs w:val="28"/>
        </w:rPr>
        <w:t>развилка дорог, идем по левой дороге</w:t>
      </w:r>
    </w:p>
    <w:p w:rsidR="004069AA" w:rsidRDefault="002E4A52" w:rsidP="00D424F3">
      <w:pPr>
        <w:shd w:val="clear" w:color="auto" w:fill="FFFFFF"/>
        <w:autoSpaceDE w:val="0"/>
        <w:autoSpaceDN w:val="0"/>
        <w:adjustRightInd w:val="0"/>
        <w:rPr>
          <w:color w:val="000000"/>
          <w:sz w:val="28"/>
          <w:szCs w:val="28"/>
        </w:rPr>
      </w:pPr>
      <w:r>
        <w:rPr>
          <w:color w:val="000000"/>
          <w:sz w:val="28"/>
          <w:szCs w:val="28"/>
        </w:rPr>
        <w:t>10</w:t>
      </w:r>
      <w:r>
        <w:rPr>
          <w:color w:val="000000"/>
          <w:sz w:val="28"/>
          <w:szCs w:val="28"/>
          <w:vertAlign w:val="superscript"/>
        </w:rPr>
        <w:t>45</w:t>
      </w:r>
      <w:r w:rsidR="00D424F3">
        <w:rPr>
          <w:color w:val="000000"/>
          <w:sz w:val="28"/>
          <w:szCs w:val="28"/>
        </w:rPr>
        <w:t xml:space="preserve"> – </w:t>
      </w:r>
      <w:r>
        <w:rPr>
          <w:color w:val="000000"/>
          <w:sz w:val="28"/>
          <w:szCs w:val="28"/>
        </w:rPr>
        <w:t>развилка дорог, уходим по правой .</w:t>
      </w:r>
    </w:p>
    <w:p w:rsidR="00D424F3" w:rsidRPr="002E4A52" w:rsidRDefault="002E4A52" w:rsidP="00D424F3">
      <w:pPr>
        <w:shd w:val="clear" w:color="auto" w:fill="FFFFFF"/>
        <w:autoSpaceDE w:val="0"/>
        <w:autoSpaceDN w:val="0"/>
        <w:adjustRightInd w:val="0"/>
        <w:rPr>
          <w:color w:val="000000"/>
          <w:sz w:val="28"/>
          <w:szCs w:val="28"/>
        </w:rPr>
      </w:pPr>
      <w:r>
        <w:rPr>
          <w:color w:val="000000"/>
          <w:sz w:val="28"/>
          <w:szCs w:val="28"/>
        </w:rPr>
        <w:t>11</w:t>
      </w:r>
      <w:r w:rsidR="0031356E">
        <w:rPr>
          <w:color w:val="000000"/>
          <w:sz w:val="28"/>
          <w:szCs w:val="28"/>
          <w:vertAlign w:val="superscript"/>
        </w:rPr>
        <w:t>00</w:t>
      </w:r>
      <w:r w:rsidR="00D424F3">
        <w:rPr>
          <w:color w:val="000000"/>
          <w:sz w:val="28"/>
          <w:szCs w:val="28"/>
        </w:rPr>
        <w:t xml:space="preserve"> – </w:t>
      </w:r>
      <w:r>
        <w:rPr>
          <w:color w:val="000000"/>
          <w:sz w:val="28"/>
          <w:szCs w:val="28"/>
        </w:rPr>
        <w:t>пришли в п. Залесное. Идем по шоссе азимут 160</w:t>
      </w:r>
      <w:r w:rsidRPr="002E4A52">
        <w:rPr>
          <w:color w:val="000000"/>
          <w:sz w:val="28"/>
          <w:szCs w:val="28"/>
          <w:vertAlign w:val="superscript"/>
        </w:rPr>
        <w:t>о</w:t>
      </w:r>
    </w:p>
    <w:p w:rsidR="004069AA" w:rsidRDefault="00B61BCF" w:rsidP="00D424F3">
      <w:pPr>
        <w:shd w:val="clear" w:color="auto" w:fill="FFFFFF"/>
        <w:autoSpaceDE w:val="0"/>
        <w:autoSpaceDN w:val="0"/>
        <w:adjustRightInd w:val="0"/>
        <w:rPr>
          <w:color w:val="000000"/>
          <w:sz w:val="28"/>
          <w:szCs w:val="28"/>
        </w:rPr>
      </w:pPr>
      <w:r>
        <w:rPr>
          <w:color w:val="000000"/>
          <w:sz w:val="28"/>
          <w:szCs w:val="28"/>
        </w:rPr>
        <w:t>11</w:t>
      </w:r>
      <w:r>
        <w:rPr>
          <w:color w:val="000000"/>
          <w:sz w:val="28"/>
          <w:szCs w:val="28"/>
          <w:vertAlign w:val="superscript"/>
        </w:rPr>
        <w:t>20</w:t>
      </w:r>
      <w:r w:rsidR="004069AA">
        <w:rPr>
          <w:color w:val="000000"/>
          <w:sz w:val="28"/>
          <w:szCs w:val="28"/>
        </w:rPr>
        <w:t xml:space="preserve">- </w:t>
      </w:r>
      <w:r w:rsidR="00D424F3">
        <w:rPr>
          <w:color w:val="000000"/>
          <w:sz w:val="28"/>
          <w:szCs w:val="28"/>
        </w:rPr>
        <w:t xml:space="preserve"> </w:t>
      </w:r>
      <w:r>
        <w:rPr>
          <w:color w:val="000000"/>
          <w:sz w:val="28"/>
          <w:szCs w:val="28"/>
        </w:rPr>
        <w:t>дорога на т\с Мангуп</w:t>
      </w:r>
      <w:r w:rsidR="004069AA">
        <w:rPr>
          <w:color w:val="000000"/>
          <w:sz w:val="28"/>
          <w:szCs w:val="28"/>
        </w:rPr>
        <w:t>.</w:t>
      </w:r>
      <w:r>
        <w:rPr>
          <w:color w:val="000000"/>
          <w:sz w:val="28"/>
          <w:szCs w:val="28"/>
        </w:rPr>
        <w:t xml:space="preserve"> Привал на 10 мин</w:t>
      </w:r>
    </w:p>
    <w:p w:rsidR="004069AA" w:rsidRDefault="00B61BCF" w:rsidP="00D424F3">
      <w:pPr>
        <w:shd w:val="clear" w:color="auto" w:fill="FFFFFF"/>
        <w:autoSpaceDE w:val="0"/>
        <w:autoSpaceDN w:val="0"/>
        <w:adjustRightInd w:val="0"/>
        <w:rPr>
          <w:color w:val="000000"/>
          <w:sz w:val="28"/>
          <w:szCs w:val="28"/>
        </w:rPr>
      </w:pPr>
      <w:r>
        <w:rPr>
          <w:color w:val="000000"/>
          <w:sz w:val="28"/>
          <w:szCs w:val="28"/>
        </w:rPr>
        <w:t>11</w:t>
      </w:r>
      <w:r>
        <w:rPr>
          <w:color w:val="000000"/>
          <w:sz w:val="28"/>
          <w:szCs w:val="28"/>
          <w:vertAlign w:val="superscript"/>
        </w:rPr>
        <w:t>30</w:t>
      </w:r>
      <w:r w:rsidR="00D424F3">
        <w:rPr>
          <w:color w:val="000000"/>
          <w:sz w:val="28"/>
          <w:szCs w:val="28"/>
        </w:rPr>
        <w:t xml:space="preserve"> – </w:t>
      </w:r>
      <w:r>
        <w:rPr>
          <w:color w:val="000000"/>
          <w:sz w:val="28"/>
          <w:szCs w:val="28"/>
        </w:rPr>
        <w:t xml:space="preserve">уходим по дороге по маршруту 16 </w:t>
      </w:r>
      <w:r w:rsidR="004069AA">
        <w:rPr>
          <w:color w:val="000000"/>
          <w:sz w:val="28"/>
          <w:szCs w:val="28"/>
        </w:rPr>
        <w:t>.</w:t>
      </w:r>
    </w:p>
    <w:p w:rsidR="00D424F3" w:rsidRPr="004069AA" w:rsidRDefault="00B61BCF" w:rsidP="00D424F3">
      <w:pPr>
        <w:shd w:val="clear" w:color="auto" w:fill="FFFFFF"/>
        <w:autoSpaceDE w:val="0"/>
        <w:autoSpaceDN w:val="0"/>
        <w:adjustRightInd w:val="0"/>
        <w:rPr>
          <w:color w:val="000000"/>
          <w:sz w:val="28"/>
          <w:szCs w:val="28"/>
          <w:vertAlign w:val="superscript"/>
        </w:rPr>
      </w:pPr>
      <w:r>
        <w:rPr>
          <w:color w:val="000000"/>
          <w:sz w:val="28"/>
          <w:szCs w:val="28"/>
        </w:rPr>
        <w:t>12</w:t>
      </w:r>
      <w:r>
        <w:rPr>
          <w:color w:val="000000"/>
          <w:sz w:val="28"/>
          <w:szCs w:val="28"/>
          <w:vertAlign w:val="superscript"/>
        </w:rPr>
        <w:t>00</w:t>
      </w:r>
      <w:r w:rsidR="00D424F3">
        <w:rPr>
          <w:color w:val="000000"/>
          <w:sz w:val="28"/>
          <w:szCs w:val="28"/>
        </w:rPr>
        <w:t xml:space="preserve">– </w:t>
      </w:r>
      <w:r>
        <w:rPr>
          <w:color w:val="000000"/>
          <w:sz w:val="28"/>
          <w:szCs w:val="28"/>
        </w:rPr>
        <w:t>тропинка в право вверх в пещ.город Мангуп</w:t>
      </w:r>
    </w:p>
    <w:p w:rsidR="004069AA" w:rsidRDefault="00B61BCF" w:rsidP="00D424F3">
      <w:pPr>
        <w:shd w:val="clear" w:color="auto" w:fill="FFFFFF"/>
        <w:autoSpaceDE w:val="0"/>
        <w:autoSpaceDN w:val="0"/>
        <w:adjustRightInd w:val="0"/>
        <w:rPr>
          <w:color w:val="000000"/>
          <w:sz w:val="28"/>
          <w:szCs w:val="28"/>
        </w:rPr>
      </w:pPr>
      <w:r>
        <w:rPr>
          <w:color w:val="000000"/>
          <w:sz w:val="28"/>
          <w:szCs w:val="28"/>
        </w:rPr>
        <w:t>13</w:t>
      </w:r>
      <w:r>
        <w:rPr>
          <w:color w:val="000000"/>
          <w:sz w:val="28"/>
          <w:szCs w:val="28"/>
          <w:vertAlign w:val="superscript"/>
        </w:rPr>
        <w:t>08</w:t>
      </w:r>
      <w:r w:rsidR="00D424F3">
        <w:rPr>
          <w:color w:val="000000"/>
          <w:sz w:val="28"/>
          <w:szCs w:val="28"/>
        </w:rPr>
        <w:t xml:space="preserve"> – </w:t>
      </w:r>
      <w:r>
        <w:rPr>
          <w:color w:val="000000"/>
          <w:sz w:val="28"/>
          <w:szCs w:val="28"/>
        </w:rPr>
        <w:t>вышли на грунтовую дорогу между 3 и 4 рукавами п.г. Мангуп</w:t>
      </w:r>
    </w:p>
    <w:p w:rsidR="00D424F3" w:rsidRPr="004069AA" w:rsidRDefault="00B61BCF" w:rsidP="00D424F3">
      <w:pPr>
        <w:shd w:val="clear" w:color="auto" w:fill="FFFFFF"/>
        <w:autoSpaceDE w:val="0"/>
        <w:autoSpaceDN w:val="0"/>
        <w:adjustRightInd w:val="0"/>
        <w:rPr>
          <w:color w:val="000000"/>
          <w:sz w:val="28"/>
          <w:szCs w:val="28"/>
          <w:vertAlign w:val="superscript"/>
        </w:rPr>
      </w:pPr>
      <w:r>
        <w:rPr>
          <w:color w:val="000000"/>
          <w:sz w:val="28"/>
          <w:szCs w:val="28"/>
        </w:rPr>
        <w:t>13</w:t>
      </w:r>
      <w:r>
        <w:rPr>
          <w:color w:val="000000"/>
          <w:sz w:val="28"/>
          <w:szCs w:val="28"/>
          <w:vertAlign w:val="superscript"/>
        </w:rPr>
        <w:t>08</w:t>
      </w:r>
      <w:r w:rsidR="00D424F3">
        <w:rPr>
          <w:color w:val="000000"/>
          <w:sz w:val="28"/>
          <w:szCs w:val="28"/>
        </w:rPr>
        <w:t xml:space="preserve"> –</w:t>
      </w:r>
      <w:r w:rsidR="007C1678">
        <w:rPr>
          <w:color w:val="000000"/>
          <w:sz w:val="28"/>
          <w:szCs w:val="28"/>
        </w:rPr>
        <w:t xml:space="preserve"> </w:t>
      </w:r>
      <w:r>
        <w:rPr>
          <w:color w:val="000000"/>
          <w:sz w:val="28"/>
          <w:szCs w:val="28"/>
        </w:rPr>
        <w:t>осмотр пещ.гор. Мангуп. Обед</w:t>
      </w:r>
      <w:r w:rsidR="0031356E">
        <w:rPr>
          <w:color w:val="000000"/>
          <w:sz w:val="28"/>
          <w:szCs w:val="28"/>
        </w:rPr>
        <w:t xml:space="preserve"> </w:t>
      </w:r>
    </w:p>
    <w:p w:rsidR="00D424F3" w:rsidRDefault="00B61BCF" w:rsidP="00D424F3">
      <w:pPr>
        <w:shd w:val="clear" w:color="auto" w:fill="FFFFFF"/>
        <w:autoSpaceDE w:val="0"/>
        <w:autoSpaceDN w:val="0"/>
        <w:adjustRightInd w:val="0"/>
        <w:rPr>
          <w:color w:val="000000"/>
          <w:sz w:val="28"/>
          <w:szCs w:val="28"/>
        </w:rPr>
      </w:pPr>
      <w:r>
        <w:rPr>
          <w:color w:val="000000"/>
          <w:sz w:val="28"/>
          <w:szCs w:val="28"/>
        </w:rPr>
        <w:t>15</w:t>
      </w:r>
      <w:r>
        <w:rPr>
          <w:color w:val="000000"/>
          <w:sz w:val="28"/>
          <w:szCs w:val="28"/>
          <w:vertAlign w:val="superscript"/>
        </w:rPr>
        <w:t>20</w:t>
      </w:r>
      <w:r w:rsidR="00D424F3">
        <w:rPr>
          <w:color w:val="000000"/>
          <w:sz w:val="28"/>
          <w:szCs w:val="28"/>
        </w:rPr>
        <w:t xml:space="preserve"> – </w:t>
      </w:r>
      <w:r w:rsidR="0031356E">
        <w:rPr>
          <w:color w:val="000000"/>
          <w:sz w:val="28"/>
          <w:szCs w:val="28"/>
        </w:rPr>
        <w:t xml:space="preserve">выход на маршрут по </w:t>
      </w:r>
      <w:r>
        <w:rPr>
          <w:color w:val="000000"/>
          <w:sz w:val="28"/>
          <w:szCs w:val="28"/>
        </w:rPr>
        <w:t>дороге</w:t>
      </w:r>
      <w:r w:rsidR="0031356E">
        <w:rPr>
          <w:color w:val="000000"/>
          <w:sz w:val="28"/>
          <w:szCs w:val="28"/>
        </w:rPr>
        <w:t xml:space="preserve"> вдоль скал</w:t>
      </w:r>
      <w:r w:rsidR="007C1678">
        <w:rPr>
          <w:color w:val="000000"/>
          <w:sz w:val="28"/>
          <w:szCs w:val="28"/>
        </w:rPr>
        <w:t>.</w:t>
      </w:r>
    </w:p>
    <w:p w:rsidR="00D424F3" w:rsidRDefault="00B61BCF" w:rsidP="00D424F3">
      <w:pPr>
        <w:shd w:val="clear" w:color="auto" w:fill="FFFFFF"/>
        <w:autoSpaceDE w:val="0"/>
        <w:autoSpaceDN w:val="0"/>
        <w:adjustRightInd w:val="0"/>
        <w:rPr>
          <w:color w:val="000000"/>
          <w:sz w:val="28"/>
          <w:szCs w:val="28"/>
        </w:rPr>
      </w:pPr>
      <w:r>
        <w:rPr>
          <w:color w:val="000000"/>
          <w:sz w:val="28"/>
          <w:szCs w:val="28"/>
        </w:rPr>
        <w:t>17</w:t>
      </w:r>
      <w:r>
        <w:rPr>
          <w:color w:val="000000"/>
          <w:sz w:val="28"/>
          <w:szCs w:val="28"/>
          <w:vertAlign w:val="superscript"/>
        </w:rPr>
        <w:t>00</w:t>
      </w:r>
      <w:r w:rsidR="00D424F3">
        <w:rPr>
          <w:color w:val="000000"/>
          <w:sz w:val="28"/>
          <w:szCs w:val="28"/>
        </w:rPr>
        <w:t xml:space="preserve"> – </w:t>
      </w:r>
      <w:r>
        <w:rPr>
          <w:color w:val="000000"/>
          <w:sz w:val="28"/>
          <w:szCs w:val="28"/>
        </w:rPr>
        <w:t>вышли на развилку маршрутов. Уходим на маршрут 22. дорога грунтовая</w:t>
      </w:r>
    </w:p>
    <w:p w:rsidR="0031356E" w:rsidRDefault="00B61BCF" w:rsidP="0031356E">
      <w:pPr>
        <w:shd w:val="clear" w:color="auto" w:fill="FFFFFF"/>
        <w:autoSpaceDE w:val="0"/>
        <w:autoSpaceDN w:val="0"/>
        <w:adjustRightInd w:val="0"/>
        <w:rPr>
          <w:color w:val="000000"/>
          <w:sz w:val="28"/>
          <w:szCs w:val="28"/>
        </w:rPr>
      </w:pPr>
      <w:r>
        <w:rPr>
          <w:color w:val="000000"/>
          <w:sz w:val="28"/>
          <w:szCs w:val="28"/>
        </w:rPr>
        <w:t>18</w:t>
      </w:r>
      <w:r>
        <w:rPr>
          <w:color w:val="000000"/>
          <w:sz w:val="28"/>
          <w:szCs w:val="28"/>
          <w:vertAlign w:val="superscript"/>
        </w:rPr>
        <w:t>19</w:t>
      </w:r>
      <w:r w:rsidR="0031356E">
        <w:rPr>
          <w:color w:val="000000"/>
          <w:sz w:val="28"/>
          <w:szCs w:val="28"/>
        </w:rPr>
        <w:t xml:space="preserve"> – </w:t>
      </w:r>
      <w:r>
        <w:rPr>
          <w:color w:val="000000"/>
          <w:sz w:val="28"/>
          <w:szCs w:val="28"/>
        </w:rPr>
        <w:t>слияние двух дорог, маршрут 23 и 22 идем прямо</w:t>
      </w:r>
      <w:r w:rsidR="0031356E">
        <w:rPr>
          <w:color w:val="000000"/>
          <w:sz w:val="28"/>
          <w:szCs w:val="28"/>
        </w:rPr>
        <w:t>.</w:t>
      </w:r>
    </w:p>
    <w:p w:rsidR="00C4346F" w:rsidRDefault="00B61BCF" w:rsidP="0031356E">
      <w:pPr>
        <w:shd w:val="clear" w:color="auto" w:fill="FFFFFF"/>
        <w:autoSpaceDE w:val="0"/>
        <w:autoSpaceDN w:val="0"/>
        <w:adjustRightInd w:val="0"/>
        <w:rPr>
          <w:color w:val="000000"/>
          <w:sz w:val="28"/>
          <w:szCs w:val="28"/>
        </w:rPr>
      </w:pPr>
      <w:r>
        <w:rPr>
          <w:color w:val="000000"/>
          <w:sz w:val="28"/>
          <w:szCs w:val="28"/>
        </w:rPr>
        <w:t>19</w:t>
      </w:r>
      <w:r>
        <w:rPr>
          <w:color w:val="000000"/>
          <w:sz w:val="28"/>
          <w:szCs w:val="28"/>
          <w:vertAlign w:val="superscript"/>
        </w:rPr>
        <w:t>20</w:t>
      </w:r>
      <w:r w:rsidR="0031356E">
        <w:rPr>
          <w:color w:val="000000"/>
          <w:sz w:val="28"/>
          <w:szCs w:val="28"/>
        </w:rPr>
        <w:t xml:space="preserve"> – </w:t>
      </w:r>
      <w:r>
        <w:rPr>
          <w:color w:val="000000"/>
          <w:sz w:val="28"/>
          <w:szCs w:val="28"/>
        </w:rPr>
        <w:t>вышли на шоссе</w:t>
      </w:r>
    </w:p>
    <w:p w:rsidR="00B61BCF" w:rsidRDefault="00B61BCF" w:rsidP="00B61BCF">
      <w:pPr>
        <w:shd w:val="clear" w:color="auto" w:fill="FFFFFF"/>
        <w:autoSpaceDE w:val="0"/>
        <w:autoSpaceDN w:val="0"/>
        <w:adjustRightInd w:val="0"/>
        <w:rPr>
          <w:color w:val="000000"/>
          <w:sz w:val="28"/>
          <w:szCs w:val="28"/>
        </w:rPr>
      </w:pPr>
      <w:r>
        <w:rPr>
          <w:color w:val="000000"/>
          <w:sz w:val="28"/>
          <w:szCs w:val="28"/>
        </w:rPr>
        <w:t>19</w:t>
      </w:r>
      <w:r>
        <w:rPr>
          <w:color w:val="000000"/>
          <w:sz w:val="28"/>
          <w:szCs w:val="28"/>
          <w:vertAlign w:val="superscript"/>
        </w:rPr>
        <w:t>55</w:t>
      </w:r>
      <w:r>
        <w:rPr>
          <w:color w:val="000000"/>
          <w:sz w:val="28"/>
          <w:szCs w:val="28"/>
        </w:rPr>
        <w:t xml:space="preserve"> – приход на ночевку. Богатое Ущелье</w:t>
      </w:r>
    </w:p>
    <w:p w:rsidR="00B61BCF" w:rsidRDefault="00B61BCF" w:rsidP="00B61BCF">
      <w:pPr>
        <w:shd w:val="clear" w:color="auto" w:fill="FFFFFF"/>
        <w:autoSpaceDE w:val="0"/>
        <w:autoSpaceDN w:val="0"/>
        <w:adjustRightInd w:val="0"/>
        <w:rPr>
          <w:color w:val="000000"/>
          <w:sz w:val="28"/>
          <w:szCs w:val="28"/>
        </w:rPr>
      </w:pPr>
      <w:r>
        <w:rPr>
          <w:color w:val="000000"/>
          <w:sz w:val="28"/>
          <w:szCs w:val="28"/>
        </w:rPr>
        <w:t>22</w:t>
      </w:r>
      <w:r>
        <w:rPr>
          <w:color w:val="000000"/>
          <w:sz w:val="28"/>
          <w:szCs w:val="28"/>
          <w:vertAlign w:val="superscript"/>
        </w:rPr>
        <w:t>00</w:t>
      </w:r>
      <w:r>
        <w:rPr>
          <w:color w:val="000000"/>
          <w:sz w:val="28"/>
          <w:szCs w:val="28"/>
        </w:rPr>
        <w:t xml:space="preserve"> – горячий ужин.</w:t>
      </w:r>
    </w:p>
    <w:p w:rsidR="00B61BCF" w:rsidRDefault="00B61BCF" w:rsidP="00B61BCF">
      <w:pPr>
        <w:shd w:val="clear" w:color="auto" w:fill="FFFFFF"/>
        <w:autoSpaceDE w:val="0"/>
        <w:autoSpaceDN w:val="0"/>
        <w:adjustRightInd w:val="0"/>
        <w:rPr>
          <w:color w:val="000000"/>
          <w:sz w:val="28"/>
          <w:szCs w:val="28"/>
        </w:rPr>
      </w:pPr>
      <w:r>
        <w:rPr>
          <w:color w:val="000000"/>
          <w:sz w:val="28"/>
          <w:szCs w:val="28"/>
        </w:rPr>
        <w:t>23</w:t>
      </w:r>
      <w:r>
        <w:rPr>
          <w:color w:val="000000"/>
          <w:sz w:val="28"/>
          <w:szCs w:val="28"/>
          <w:vertAlign w:val="superscript"/>
        </w:rPr>
        <w:t>00</w:t>
      </w:r>
      <w:r>
        <w:rPr>
          <w:color w:val="000000"/>
          <w:sz w:val="28"/>
          <w:szCs w:val="28"/>
        </w:rPr>
        <w:t xml:space="preserve"> – отбой</w:t>
      </w:r>
    </w:p>
    <w:p w:rsidR="00B61BCF" w:rsidRDefault="00B61BCF" w:rsidP="00D424F3">
      <w:pPr>
        <w:shd w:val="clear" w:color="auto" w:fill="FFFFFF"/>
        <w:autoSpaceDE w:val="0"/>
        <w:autoSpaceDN w:val="0"/>
        <w:adjustRightInd w:val="0"/>
        <w:rPr>
          <w:b/>
          <w:bCs/>
          <w:color w:val="000000"/>
          <w:sz w:val="29"/>
          <w:szCs w:val="29"/>
        </w:rPr>
      </w:pPr>
    </w:p>
    <w:p w:rsidR="00D424F3" w:rsidRDefault="00D424F3" w:rsidP="00D424F3">
      <w:pPr>
        <w:shd w:val="clear" w:color="auto" w:fill="FFFFFF"/>
        <w:autoSpaceDE w:val="0"/>
        <w:autoSpaceDN w:val="0"/>
        <w:adjustRightInd w:val="0"/>
      </w:pPr>
      <w:r>
        <w:rPr>
          <w:b/>
          <w:bCs/>
          <w:color w:val="000000"/>
          <w:sz w:val="29"/>
          <w:szCs w:val="29"/>
          <w:lang w:val="en-US"/>
        </w:rPr>
        <w:lastRenderedPageBreak/>
        <w:t>IV</w:t>
      </w:r>
      <w:r w:rsidRPr="00673ECE">
        <w:rPr>
          <w:color w:val="000000"/>
          <w:sz w:val="29"/>
          <w:szCs w:val="29"/>
        </w:rPr>
        <w:t xml:space="preserve"> </w:t>
      </w:r>
      <w:r>
        <w:rPr>
          <w:b/>
          <w:bCs/>
          <w:color w:val="000000"/>
          <w:sz w:val="29"/>
          <w:szCs w:val="29"/>
        </w:rPr>
        <w:t>день</w:t>
      </w:r>
    </w:p>
    <w:p w:rsidR="00B61BCF" w:rsidRDefault="00B61BCF" w:rsidP="00B61BCF">
      <w:pPr>
        <w:shd w:val="clear" w:color="auto" w:fill="FFFFFF"/>
        <w:autoSpaceDE w:val="0"/>
        <w:autoSpaceDN w:val="0"/>
        <w:adjustRightInd w:val="0"/>
        <w:rPr>
          <w:color w:val="000000"/>
          <w:sz w:val="28"/>
          <w:szCs w:val="28"/>
        </w:rPr>
      </w:pPr>
      <w:r>
        <w:rPr>
          <w:color w:val="000000"/>
          <w:sz w:val="28"/>
          <w:szCs w:val="28"/>
        </w:rPr>
        <w:t>8</w:t>
      </w:r>
      <w:r>
        <w:rPr>
          <w:color w:val="000000"/>
          <w:sz w:val="28"/>
          <w:szCs w:val="28"/>
          <w:vertAlign w:val="superscript"/>
        </w:rPr>
        <w:t>00</w:t>
      </w:r>
      <w:r>
        <w:rPr>
          <w:color w:val="000000"/>
          <w:sz w:val="28"/>
          <w:szCs w:val="28"/>
        </w:rPr>
        <w:t xml:space="preserve">  –  подъём.</w:t>
      </w:r>
    </w:p>
    <w:p w:rsidR="00B61BCF" w:rsidRDefault="00B61BCF" w:rsidP="00B61BCF">
      <w:pPr>
        <w:shd w:val="clear" w:color="auto" w:fill="FFFFFF"/>
        <w:autoSpaceDE w:val="0"/>
        <w:autoSpaceDN w:val="0"/>
        <w:adjustRightInd w:val="0"/>
        <w:rPr>
          <w:color w:val="000000"/>
          <w:sz w:val="28"/>
          <w:szCs w:val="28"/>
        </w:rPr>
      </w:pPr>
      <w:r>
        <w:rPr>
          <w:color w:val="000000"/>
          <w:sz w:val="28"/>
          <w:szCs w:val="28"/>
        </w:rPr>
        <w:t>8</w:t>
      </w:r>
      <w:r>
        <w:rPr>
          <w:color w:val="000000"/>
          <w:sz w:val="28"/>
          <w:szCs w:val="28"/>
          <w:vertAlign w:val="superscript"/>
        </w:rPr>
        <w:t xml:space="preserve">45   </w:t>
      </w:r>
      <w:r>
        <w:rPr>
          <w:color w:val="000000"/>
          <w:sz w:val="28"/>
          <w:szCs w:val="28"/>
        </w:rPr>
        <w:t>–  завтрак.</w:t>
      </w:r>
    </w:p>
    <w:p w:rsidR="00B61BCF" w:rsidRPr="007C1678" w:rsidRDefault="00B61BCF" w:rsidP="00B61BCF">
      <w:pPr>
        <w:shd w:val="clear" w:color="auto" w:fill="FFFFFF"/>
        <w:autoSpaceDE w:val="0"/>
        <w:autoSpaceDN w:val="0"/>
        <w:adjustRightInd w:val="0"/>
        <w:rPr>
          <w:color w:val="000000"/>
          <w:sz w:val="28"/>
          <w:szCs w:val="28"/>
          <w:vertAlign w:val="superscript"/>
        </w:rPr>
      </w:pPr>
      <w:r>
        <w:rPr>
          <w:color w:val="000000"/>
          <w:sz w:val="28"/>
          <w:szCs w:val="28"/>
        </w:rPr>
        <w:t>9</w:t>
      </w:r>
      <w:r w:rsidR="003E59BB">
        <w:rPr>
          <w:color w:val="000000"/>
          <w:sz w:val="28"/>
          <w:szCs w:val="28"/>
          <w:vertAlign w:val="superscript"/>
        </w:rPr>
        <w:t>40</w:t>
      </w:r>
      <w:r>
        <w:rPr>
          <w:color w:val="000000"/>
          <w:sz w:val="28"/>
          <w:szCs w:val="28"/>
        </w:rPr>
        <w:t xml:space="preserve">  – выход н</w:t>
      </w:r>
      <w:r w:rsidR="003E59BB">
        <w:rPr>
          <w:color w:val="000000"/>
          <w:sz w:val="28"/>
          <w:szCs w:val="28"/>
        </w:rPr>
        <w:t>а маршрут. Идем по серпантину вниз</w:t>
      </w:r>
    </w:p>
    <w:p w:rsidR="00B61BCF" w:rsidRPr="003C1E1D" w:rsidRDefault="003E59BB" w:rsidP="00B61BCF">
      <w:pPr>
        <w:shd w:val="clear" w:color="auto" w:fill="FFFFFF"/>
        <w:autoSpaceDE w:val="0"/>
        <w:autoSpaceDN w:val="0"/>
        <w:adjustRightInd w:val="0"/>
        <w:rPr>
          <w:color w:val="000000"/>
          <w:sz w:val="28"/>
          <w:szCs w:val="28"/>
        </w:rPr>
      </w:pPr>
      <w:r>
        <w:rPr>
          <w:color w:val="000000"/>
          <w:sz w:val="28"/>
          <w:szCs w:val="28"/>
        </w:rPr>
        <w:t>10</w:t>
      </w:r>
      <w:r>
        <w:rPr>
          <w:color w:val="000000"/>
          <w:sz w:val="28"/>
          <w:szCs w:val="28"/>
          <w:vertAlign w:val="superscript"/>
        </w:rPr>
        <w:t>15</w:t>
      </w:r>
      <w:r w:rsidR="00B61BCF">
        <w:rPr>
          <w:color w:val="000000"/>
          <w:sz w:val="28"/>
          <w:szCs w:val="28"/>
          <w:vertAlign w:val="superscript"/>
        </w:rPr>
        <w:t xml:space="preserve">  </w:t>
      </w:r>
      <w:r w:rsidR="00B61BCF">
        <w:rPr>
          <w:color w:val="000000"/>
          <w:sz w:val="28"/>
          <w:szCs w:val="28"/>
        </w:rPr>
        <w:t xml:space="preserve">– </w:t>
      </w:r>
      <w:r>
        <w:rPr>
          <w:color w:val="000000"/>
          <w:sz w:val="28"/>
          <w:szCs w:val="28"/>
        </w:rPr>
        <w:t>дорога от серпантина уходит на право маршрутом №26 азимут 120</w:t>
      </w:r>
    </w:p>
    <w:p w:rsidR="00B61BCF" w:rsidRDefault="00B61BCF" w:rsidP="00B61BCF">
      <w:pPr>
        <w:shd w:val="clear" w:color="auto" w:fill="FFFFFF"/>
        <w:autoSpaceDE w:val="0"/>
        <w:autoSpaceDN w:val="0"/>
        <w:adjustRightInd w:val="0"/>
        <w:rPr>
          <w:color w:val="000000"/>
          <w:sz w:val="28"/>
          <w:szCs w:val="28"/>
        </w:rPr>
      </w:pPr>
      <w:r>
        <w:rPr>
          <w:color w:val="000000"/>
          <w:sz w:val="28"/>
          <w:szCs w:val="28"/>
        </w:rPr>
        <w:t>10</w:t>
      </w:r>
      <w:r>
        <w:rPr>
          <w:color w:val="000000"/>
          <w:sz w:val="28"/>
          <w:szCs w:val="28"/>
          <w:vertAlign w:val="superscript"/>
        </w:rPr>
        <w:t>30</w:t>
      </w:r>
      <w:r>
        <w:rPr>
          <w:color w:val="000000"/>
          <w:sz w:val="28"/>
          <w:szCs w:val="28"/>
        </w:rPr>
        <w:t xml:space="preserve"> – развилка дорог, </w:t>
      </w:r>
      <w:r w:rsidR="003E59BB">
        <w:rPr>
          <w:color w:val="000000"/>
          <w:sz w:val="28"/>
          <w:szCs w:val="28"/>
        </w:rPr>
        <w:t>уходим по правой дороге вверх</w:t>
      </w:r>
    </w:p>
    <w:p w:rsidR="00B61BCF" w:rsidRDefault="003E59BB" w:rsidP="00B61BCF">
      <w:pPr>
        <w:shd w:val="clear" w:color="auto" w:fill="FFFFFF"/>
        <w:autoSpaceDE w:val="0"/>
        <w:autoSpaceDN w:val="0"/>
        <w:adjustRightInd w:val="0"/>
        <w:rPr>
          <w:color w:val="000000"/>
          <w:sz w:val="28"/>
          <w:szCs w:val="28"/>
        </w:rPr>
      </w:pPr>
      <w:r>
        <w:rPr>
          <w:color w:val="000000"/>
          <w:sz w:val="28"/>
          <w:szCs w:val="28"/>
        </w:rPr>
        <w:t>11</w:t>
      </w:r>
      <w:r>
        <w:rPr>
          <w:color w:val="000000"/>
          <w:sz w:val="28"/>
          <w:szCs w:val="28"/>
          <w:vertAlign w:val="superscript"/>
        </w:rPr>
        <w:t>16</w:t>
      </w:r>
      <w:r w:rsidR="00B61BCF">
        <w:rPr>
          <w:color w:val="000000"/>
          <w:sz w:val="28"/>
          <w:szCs w:val="28"/>
        </w:rPr>
        <w:t xml:space="preserve"> – </w:t>
      </w:r>
      <w:r>
        <w:rPr>
          <w:color w:val="000000"/>
          <w:sz w:val="28"/>
          <w:szCs w:val="28"/>
        </w:rPr>
        <w:t>Куйбышевское лесничество. Пересечение двух дорог, маршрут 27 и 28. уходим по азимуту 140</w:t>
      </w:r>
      <w:r w:rsidR="00B61BCF">
        <w:rPr>
          <w:color w:val="000000"/>
          <w:sz w:val="28"/>
          <w:szCs w:val="28"/>
        </w:rPr>
        <w:t xml:space="preserve"> .</w:t>
      </w:r>
    </w:p>
    <w:p w:rsidR="00B61BCF" w:rsidRPr="002E4A52" w:rsidRDefault="003E59BB" w:rsidP="00B61BCF">
      <w:pPr>
        <w:shd w:val="clear" w:color="auto" w:fill="FFFFFF"/>
        <w:autoSpaceDE w:val="0"/>
        <w:autoSpaceDN w:val="0"/>
        <w:adjustRightInd w:val="0"/>
        <w:rPr>
          <w:color w:val="000000"/>
          <w:sz w:val="28"/>
          <w:szCs w:val="28"/>
        </w:rPr>
      </w:pPr>
      <w:r>
        <w:rPr>
          <w:color w:val="000000"/>
          <w:sz w:val="28"/>
          <w:szCs w:val="28"/>
        </w:rPr>
        <w:t>13</w:t>
      </w:r>
      <w:r>
        <w:rPr>
          <w:color w:val="000000"/>
          <w:sz w:val="28"/>
          <w:szCs w:val="28"/>
          <w:vertAlign w:val="superscript"/>
        </w:rPr>
        <w:t>50</w:t>
      </w:r>
      <w:r w:rsidR="00B61BCF">
        <w:rPr>
          <w:color w:val="000000"/>
          <w:sz w:val="28"/>
          <w:szCs w:val="28"/>
        </w:rPr>
        <w:t xml:space="preserve"> – </w:t>
      </w:r>
      <w:r>
        <w:rPr>
          <w:color w:val="000000"/>
          <w:sz w:val="28"/>
          <w:szCs w:val="28"/>
        </w:rPr>
        <w:t>пришли на т\с  Ай-Димитрий. Обед</w:t>
      </w:r>
    </w:p>
    <w:p w:rsidR="00B61BCF" w:rsidRDefault="00B61BCF" w:rsidP="00B61BCF">
      <w:pPr>
        <w:shd w:val="clear" w:color="auto" w:fill="FFFFFF"/>
        <w:autoSpaceDE w:val="0"/>
        <w:autoSpaceDN w:val="0"/>
        <w:adjustRightInd w:val="0"/>
        <w:rPr>
          <w:color w:val="000000"/>
          <w:sz w:val="28"/>
          <w:szCs w:val="28"/>
        </w:rPr>
      </w:pPr>
      <w:r>
        <w:rPr>
          <w:color w:val="000000"/>
          <w:sz w:val="28"/>
          <w:szCs w:val="28"/>
        </w:rPr>
        <w:t>1</w:t>
      </w:r>
      <w:r w:rsidR="003E59BB">
        <w:rPr>
          <w:color w:val="000000"/>
          <w:sz w:val="28"/>
          <w:szCs w:val="28"/>
        </w:rPr>
        <w:t>4</w:t>
      </w:r>
      <w:r w:rsidR="003E59BB">
        <w:rPr>
          <w:color w:val="000000"/>
          <w:sz w:val="28"/>
          <w:szCs w:val="28"/>
          <w:vertAlign w:val="superscript"/>
        </w:rPr>
        <w:t>30</w:t>
      </w:r>
      <w:r>
        <w:rPr>
          <w:color w:val="000000"/>
          <w:sz w:val="28"/>
          <w:szCs w:val="28"/>
        </w:rPr>
        <w:t xml:space="preserve">-  </w:t>
      </w:r>
      <w:r w:rsidR="003E59BB">
        <w:rPr>
          <w:color w:val="000000"/>
          <w:sz w:val="28"/>
          <w:szCs w:val="28"/>
        </w:rPr>
        <w:t>выход на маршрут 33 по дороге вверх</w:t>
      </w:r>
    </w:p>
    <w:p w:rsidR="00B61BCF" w:rsidRDefault="00B61BCF" w:rsidP="00B61BCF">
      <w:pPr>
        <w:shd w:val="clear" w:color="auto" w:fill="FFFFFF"/>
        <w:autoSpaceDE w:val="0"/>
        <w:autoSpaceDN w:val="0"/>
        <w:adjustRightInd w:val="0"/>
        <w:rPr>
          <w:color w:val="000000"/>
          <w:sz w:val="28"/>
          <w:szCs w:val="28"/>
        </w:rPr>
      </w:pPr>
      <w:r>
        <w:rPr>
          <w:color w:val="000000"/>
          <w:sz w:val="28"/>
          <w:szCs w:val="28"/>
        </w:rPr>
        <w:t>1</w:t>
      </w:r>
      <w:r w:rsidR="003E59BB">
        <w:rPr>
          <w:color w:val="000000"/>
          <w:sz w:val="28"/>
          <w:szCs w:val="28"/>
        </w:rPr>
        <w:t>5</w:t>
      </w:r>
      <w:r w:rsidR="003E59BB">
        <w:rPr>
          <w:color w:val="000000"/>
          <w:sz w:val="28"/>
          <w:szCs w:val="28"/>
          <w:vertAlign w:val="superscript"/>
        </w:rPr>
        <w:t>15</w:t>
      </w:r>
      <w:r>
        <w:rPr>
          <w:color w:val="000000"/>
          <w:sz w:val="28"/>
          <w:szCs w:val="28"/>
        </w:rPr>
        <w:t xml:space="preserve"> – </w:t>
      </w:r>
      <w:r w:rsidR="003E59BB">
        <w:rPr>
          <w:color w:val="000000"/>
          <w:sz w:val="28"/>
          <w:szCs w:val="28"/>
        </w:rPr>
        <w:t>развилка дорог, спускаемся по азимуту 80 до маршрута 30, подъем на назад к маршруту 33</w:t>
      </w:r>
    </w:p>
    <w:p w:rsidR="00B61BCF" w:rsidRPr="004069AA" w:rsidRDefault="00B61BCF" w:rsidP="00B61BCF">
      <w:pPr>
        <w:shd w:val="clear" w:color="auto" w:fill="FFFFFF"/>
        <w:autoSpaceDE w:val="0"/>
        <w:autoSpaceDN w:val="0"/>
        <w:adjustRightInd w:val="0"/>
        <w:rPr>
          <w:color w:val="000000"/>
          <w:sz w:val="28"/>
          <w:szCs w:val="28"/>
          <w:vertAlign w:val="superscript"/>
        </w:rPr>
      </w:pPr>
      <w:r>
        <w:rPr>
          <w:color w:val="000000"/>
          <w:sz w:val="28"/>
          <w:szCs w:val="28"/>
        </w:rPr>
        <w:t>1</w:t>
      </w:r>
      <w:r w:rsidR="009D3975">
        <w:rPr>
          <w:color w:val="000000"/>
          <w:sz w:val="28"/>
          <w:szCs w:val="28"/>
        </w:rPr>
        <w:t>6</w:t>
      </w:r>
      <w:r>
        <w:rPr>
          <w:color w:val="000000"/>
          <w:sz w:val="28"/>
          <w:szCs w:val="28"/>
          <w:vertAlign w:val="superscript"/>
        </w:rPr>
        <w:t>00</w:t>
      </w:r>
      <w:r>
        <w:rPr>
          <w:color w:val="000000"/>
          <w:sz w:val="28"/>
          <w:szCs w:val="28"/>
        </w:rPr>
        <w:t xml:space="preserve">– </w:t>
      </w:r>
      <w:r w:rsidR="009D3975">
        <w:rPr>
          <w:color w:val="000000"/>
          <w:sz w:val="28"/>
          <w:szCs w:val="28"/>
        </w:rPr>
        <w:t>от развилки уходим вниз</w:t>
      </w:r>
    </w:p>
    <w:p w:rsidR="00B61BCF" w:rsidRDefault="00B61BCF" w:rsidP="00B61BCF">
      <w:pPr>
        <w:shd w:val="clear" w:color="auto" w:fill="FFFFFF"/>
        <w:autoSpaceDE w:val="0"/>
        <w:autoSpaceDN w:val="0"/>
        <w:adjustRightInd w:val="0"/>
        <w:rPr>
          <w:color w:val="000000"/>
          <w:sz w:val="28"/>
          <w:szCs w:val="28"/>
        </w:rPr>
      </w:pPr>
      <w:r>
        <w:rPr>
          <w:color w:val="000000"/>
          <w:sz w:val="28"/>
          <w:szCs w:val="28"/>
        </w:rPr>
        <w:t>1</w:t>
      </w:r>
      <w:r w:rsidR="009D3975">
        <w:rPr>
          <w:color w:val="000000"/>
          <w:sz w:val="28"/>
          <w:szCs w:val="28"/>
        </w:rPr>
        <w:t>6</w:t>
      </w:r>
      <w:r w:rsidR="009D3975">
        <w:rPr>
          <w:color w:val="000000"/>
          <w:sz w:val="28"/>
          <w:szCs w:val="28"/>
          <w:vertAlign w:val="superscript"/>
        </w:rPr>
        <w:t>20</w:t>
      </w:r>
      <w:r>
        <w:rPr>
          <w:color w:val="000000"/>
          <w:sz w:val="28"/>
          <w:szCs w:val="28"/>
        </w:rPr>
        <w:t xml:space="preserve"> – вышли на грунтовую дорогу</w:t>
      </w:r>
      <w:r w:rsidR="009D3975">
        <w:rPr>
          <w:color w:val="000000"/>
          <w:sz w:val="28"/>
          <w:szCs w:val="28"/>
        </w:rPr>
        <w:t>,</w:t>
      </w:r>
      <w:r w:rsidR="00EE64DF">
        <w:rPr>
          <w:color w:val="000000"/>
          <w:sz w:val="28"/>
          <w:szCs w:val="28"/>
        </w:rPr>
        <w:t xml:space="preserve"> </w:t>
      </w:r>
      <w:r w:rsidR="009D3975">
        <w:rPr>
          <w:color w:val="000000"/>
          <w:sz w:val="28"/>
          <w:szCs w:val="28"/>
        </w:rPr>
        <w:t>маршрут 38</w:t>
      </w:r>
    </w:p>
    <w:p w:rsidR="00B61BCF" w:rsidRPr="004069AA" w:rsidRDefault="009D3975" w:rsidP="00B61BCF">
      <w:pPr>
        <w:shd w:val="clear" w:color="auto" w:fill="FFFFFF"/>
        <w:autoSpaceDE w:val="0"/>
        <w:autoSpaceDN w:val="0"/>
        <w:adjustRightInd w:val="0"/>
        <w:rPr>
          <w:color w:val="000000"/>
          <w:sz w:val="28"/>
          <w:szCs w:val="28"/>
          <w:vertAlign w:val="superscript"/>
        </w:rPr>
      </w:pPr>
      <w:r>
        <w:rPr>
          <w:color w:val="000000"/>
          <w:sz w:val="28"/>
          <w:szCs w:val="28"/>
        </w:rPr>
        <w:t>17</w:t>
      </w:r>
      <w:r>
        <w:rPr>
          <w:color w:val="000000"/>
          <w:sz w:val="28"/>
          <w:szCs w:val="28"/>
          <w:vertAlign w:val="superscript"/>
        </w:rPr>
        <w:t>40</w:t>
      </w:r>
      <w:r w:rsidR="00B61BCF">
        <w:rPr>
          <w:color w:val="000000"/>
          <w:sz w:val="28"/>
          <w:szCs w:val="28"/>
        </w:rPr>
        <w:t xml:space="preserve"> – </w:t>
      </w:r>
      <w:r>
        <w:rPr>
          <w:color w:val="000000"/>
          <w:sz w:val="28"/>
          <w:szCs w:val="28"/>
        </w:rPr>
        <w:t>прибытие на т\с Чайный домик, осмотр достопримечательностей,  ночевка.</w:t>
      </w:r>
    </w:p>
    <w:p w:rsidR="00B61BCF" w:rsidRDefault="00B61BCF" w:rsidP="00B61BCF">
      <w:pPr>
        <w:shd w:val="clear" w:color="auto" w:fill="FFFFFF"/>
        <w:autoSpaceDE w:val="0"/>
        <w:autoSpaceDN w:val="0"/>
        <w:adjustRightInd w:val="0"/>
        <w:rPr>
          <w:color w:val="000000"/>
          <w:sz w:val="28"/>
          <w:szCs w:val="28"/>
        </w:rPr>
      </w:pPr>
      <w:r>
        <w:rPr>
          <w:color w:val="000000"/>
          <w:sz w:val="28"/>
          <w:szCs w:val="28"/>
        </w:rPr>
        <w:t>2</w:t>
      </w:r>
      <w:r w:rsidR="009D3975">
        <w:rPr>
          <w:color w:val="000000"/>
          <w:sz w:val="28"/>
          <w:szCs w:val="28"/>
        </w:rPr>
        <w:t>1</w:t>
      </w:r>
      <w:r>
        <w:rPr>
          <w:color w:val="000000"/>
          <w:sz w:val="28"/>
          <w:szCs w:val="28"/>
          <w:vertAlign w:val="superscript"/>
        </w:rPr>
        <w:t>00</w:t>
      </w:r>
      <w:r>
        <w:rPr>
          <w:color w:val="000000"/>
          <w:sz w:val="28"/>
          <w:szCs w:val="28"/>
        </w:rPr>
        <w:t xml:space="preserve"> – горячий ужин.</w:t>
      </w:r>
    </w:p>
    <w:p w:rsidR="00B61BCF" w:rsidRDefault="00B61BCF" w:rsidP="00B61BCF">
      <w:pPr>
        <w:shd w:val="clear" w:color="auto" w:fill="FFFFFF"/>
        <w:autoSpaceDE w:val="0"/>
        <w:autoSpaceDN w:val="0"/>
        <w:adjustRightInd w:val="0"/>
        <w:rPr>
          <w:color w:val="000000"/>
          <w:sz w:val="28"/>
          <w:szCs w:val="28"/>
        </w:rPr>
      </w:pPr>
      <w:r>
        <w:rPr>
          <w:color w:val="000000"/>
          <w:sz w:val="28"/>
          <w:szCs w:val="28"/>
        </w:rPr>
        <w:t>23</w:t>
      </w:r>
      <w:r>
        <w:rPr>
          <w:color w:val="000000"/>
          <w:sz w:val="28"/>
          <w:szCs w:val="28"/>
          <w:vertAlign w:val="superscript"/>
        </w:rPr>
        <w:t>00</w:t>
      </w:r>
      <w:r>
        <w:rPr>
          <w:color w:val="000000"/>
          <w:sz w:val="28"/>
          <w:szCs w:val="28"/>
        </w:rPr>
        <w:t xml:space="preserve"> – отбой</w:t>
      </w:r>
    </w:p>
    <w:p w:rsidR="00311A34" w:rsidRDefault="00311A34" w:rsidP="00311A34">
      <w:pPr>
        <w:shd w:val="clear" w:color="auto" w:fill="FFFFFF"/>
        <w:autoSpaceDE w:val="0"/>
        <w:autoSpaceDN w:val="0"/>
        <w:adjustRightInd w:val="0"/>
        <w:rPr>
          <w:color w:val="000000"/>
          <w:sz w:val="28"/>
          <w:szCs w:val="28"/>
        </w:rPr>
      </w:pPr>
    </w:p>
    <w:p w:rsidR="00D424F3" w:rsidRDefault="00D424F3" w:rsidP="00D424F3">
      <w:pPr>
        <w:shd w:val="clear" w:color="auto" w:fill="FFFFFF"/>
        <w:autoSpaceDE w:val="0"/>
        <w:autoSpaceDN w:val="0"/>
        <w:adjustRightInd w:val="0"/>
      </w:pPr>
      <w:r>
        <w:rPr>
          <w:b/>
          <w:bCs/>
          <w:color w:val="000000"/>
          <w:sz w:val="29"/>
          <w:szCs w:val="29"/>
          <w:lang w:val="en-US"/>
        </w:rPr>
        <w:t>V</w:t>
      </w:r>
      <w:r w:rsidRPr="00673ECE">
        <w:rPr>
          <w:color w:val="000000"/>
          <w:sz w:val="29"/>
          <w:szCs w:val="29"/>
        </w:rPr>
        <w:t xml:space="preserve"> </w:t>
      </w:r>
      <w:r>
        <w:rPr>
          <w:b/>
          <w:bCs/>
          <w:color w:val="000000"/>
          <w:sz w:val="29"/>
          <w:szCs w:val="29"/>
        </w:rPr>
        <w:t>день</w:t>
      </w:r>
    </w:p>
    <w:p w:rsidR="001E41E3" w:rsidRDefault="00311A34" w:rsidP="00D424F3">
      <w:pPr>
        <w:shd w:val="clear" w:color="auto" w:fill="FFFFFF"/>
        <w:autoSpaceDE w:val="0"/>
        <w:autoSpaceDN w:val="0"/>
        <w:adjustRightInd w:val="0"/>
        <w:rPr>
          <w:color w:val="000000"/>
          <w:sz w:val="28"/>
          <w:szCs w:val="28"/>
        </w:rPr>
      </w:pPr>
      <w:r>
        <w:rPr>
          <w:color w:val="000000"/>
          <w:sz w:val="28"/>
          <w:szCs w:val="28"/>
        </w:rPr>
        <w:t>8</w:t>
      </w:r>
      <w:r w:rsidR="009D3975">
        <w:rPr>
          <w:color w:val="000000"/>
          <w:sz w:val="28"/>
          <w:szCs w:val="28"/>
          <w:vertAlign w:val="superscript"/>
        </w:rPr>
        <w:t>00</w:t>
      </w:r>
      <w:r w:rsidR="001E41E3">
        <w:rPr>
          <w:color w:val="000000"/>
          <w:sz w:val="28"/>
          <w:szCs w:val="28"/>
        </w:rPr>
        <w:t xml:space="preserve"> – подъем</w:t>
      </w:r>
      <w:r>
        <w:rPr>
          <w:color w:val="000000"/>
          <w:sz w:val="28"/>
          <w:szCs w:val="28"/>
        </w:rPr>
        <w:t>.</w:t>
      </w:r>
    </w:p>
    <w:p w:rsidR="00D424F3" w:rsidRDefault="009D3975" w:rsidP="00D424F3">
      <w:pPr>
        <w:shd w:val="clear" w:color="auto" w:fill="FFFFFF"/>
        <w:autoSpaceDE w:val="0"/>
        <w:autoSpaceDN w:val="0"/>
        <w:adjustRightInd w:val="0"/>
        <w:rPr>
          <w:color w:val="000000"/>
          <w:sz w:val="28"/>
          <w:szCs w:val="28"/>
        </w:rPr>
      </w:pPr>
      <w:r>
        <w:rPr>
          <w:color w:val="000000"/>
          <w:sz w:val="28"/>
          <w:szCs w:val="28"/>
        </w:rPr>
        <w:t>8</w:t>
      </w:r>
      <w:r>
        <w:rPr>
          <w:color w:val="000000"/>
          <w:sz w:val="28"/>
          <w:szCs w:val="28"/>
          <w:vertAlign w:val="superscript"/>
        </w:rPr>
        <w:t>4</w:t>
      </w:r>
      <w:r w:rsidR="00D424F3">
        <w:rPr>
          <w:color w:val="000000"/>
          <w:sz w:val="28"/>
          <w:szCs w:val="28"/>
          <w:vertAlign w:val="superscript"/>
        </w:rPr>
        <w:t>0</w:t>
      </w:r>
      <w:r w:rsidR="00D424F3">
        <w:rPr>
          <w:color w:val="000000"/>
          <w:sz w:val="28"/>
          <w:szCs w:val="28"/>
        </w:rPr>
        <w:t xml:space="preserve"> –</w:t>
      </w:r>
      <w:r w:rsidR="00311A34">
        <w:rPr>
          <w:color w:val="000000"/>
          <w:sz w:val="28"/>
          <w:szCs w:val="28"/>
        </w:rPr>
        <w:t xml:space="preserve"> горячий завт</w:t>
      </w:r>
      <w:r w:rsidR="00460A0E">
        <w:rPr>
          <w:color w:val="000000"/>
          <w:sz w:val="28"/>
          <w:szCs w:val="28"/>
        </w:rPr>
        <w:t>р</w:t>
      </w:r>
      <w:r w:rsidR="00311A34">
        <w:rPr>
          <w:color w:val="000000"/>
          <w:sz w:val="28"/>
          <w:szCs w:val="28"/>
        </w:rPr>
        <w:t>ак.</w:t>
      </w:r>
    </w:p>
    <w:p w:rsidR="00D424F3" w:rsidRDefault="00460A0E" w:rsidP="00D424F3">
      <w:pPr>
        <w:shd w:val="clear" w:color="auto" w:fill="FFFFFF"/>
        <w:autoSpaceDE w:val="0"/>
        <w:autoSpaceDN w:val="0"/>
        <w:adjustRightInd w:val="0"/>
        <w:rPr>
          <w:color w:val="000000"/>
          <w:sz w:val="28"/>
          <w:szCs w:val="28"/>
        </w:rPr>
      </w:pPr>
      <w:r>
        <w:rPr>
          <w:color w:val="000000"/>
          <w:sz w:val="28"/>
          <w:szCs w:val="28"/>
        </w:rPr>
        <w:t>10</w:t>
      </w:r>
      <w:r>
        <w:rPr>
          <w:color w:val="000000"/>
          <w:sz w:val="28"/>
          <w:szCs w:val="28"/>
          <w:vertAlign w:val="superscript"/>
        </w:rPr>
        <w:t>00</w:t>
      </w:r>
      <w:r w:rsidR="00D424F3">
        <w:rPr>
          <w:color w:val="000000"/>
          <w:sz w:val="28"/>
          <w:szCs w:val="28"/>
        </w:rPr>
        <w:t xml:space="preserve"> – </w:t>
      </w:r>
      <w:r w:rsidR="009D3975">
        <w:rPr>
          <w:color w:val="000000"/>
          <w:sz w:val="28"/>
          <w:szCs w:val="28"/>
        </w:rPr>
        <w:t>выход на маршрут от Чайного домика по грунтовой дороге маршрут 44</w:t>
      </w:r>
      <w:r>
        <w:rPr>
          <w:color w:val="000000"/>
          <w:sz w:val="28"/>
          <w:szCs w:val="28"/>
        </w:rPr>
        <w:t>.</w:t>
      </w:r>
    </w:p>
    <w:p w:rsidR="00D424F3" w:rsidRDefault="00D424F3" w:rsidP="00D424F3">
      <w:pPr>
        <w:shd w:val="clear" w:color="auto" w:fill="FFFFFF"/>
        <w:autoSpaceDE w:val="0"/>
        <w:autoSpaceDN w:val="0"/>
        <w:adjustRightInd w:val="0"/>
        <w:rPr>
          <w:color w:val="000000"/>
          <w:sz w:val="28"/>
          <w:szCs w:val="28"/>
        </w:rPr>
      </w:pPr>
      <w:r>
        <w:rPr>
          <w:color w:val="000000"/>
          <w:sz w:val="28"/>
          <w:szCs w:val="28"/>
        </w:rPr>
        <w:t>1</w:t>
      </w:r>
      <w:r w:rsidR="00460A0E">
        <w:rPr>
          <w:color w:val="000000"/>
          <w:sz w:val="28"/>
          <w:szCs w:val="28"/>
        </w:rPr>
        <w:t>1</w:t>
      </w:r>
      <w:r w:rsidR="009D3975">
        <w:rPr>
          <w:color w:val="000000"/>
          <w:sz w:val="28"/>
          <w:szCs w:val="28"/>
          <w:vertAlign w:val="superscript"/>
        </w:rPr>
        <w:t>00</w:t>
      </w:r>
      <w:r>
        <w:rPr>
          <w:color w:val="000000"/>
          <w:sz w:val="28"/>
          <w:szCs w:val="28"/>
        </w:rPr>
        <w:t xml:space="preserve"> – </w:t>
      </w:r>
      <w:r w:rsidR="009D3975">
        <w:rPr>
          <w:color w:val="000000"/>
          <w:sz w:val="28"/>
          <w:szCs w:val="28"/>
        </w:rPr>
        <w:t>т\с Данила. Дошли до домика с лева от дороги. За домиком в лево уходит дорога, очень плохо читается.</w:t>
      </w:r>
    </w:p>
    <w:p w:rsidR="00D424F3" w:rsidRDefault="009D3975" w:rsidP="00D424F3">
      <w:pPr>
        <w:shd w:val="clear" w:color="auto" w:fill="FFFFFF"/>
        <w:autoSpaceDE w:val="0"/>
        <w:autoSpaceDN w:val="0"/>
        <w:adjustRightInd w:val="0"/>
        <w:rPr>
          <w:color w:val="000000"/>
          <w:sz w:val="28"/>
          <w:szCs w:val="28"/>
        </w:rPr>
      </w:pPr>
      <w:r>
        <w:rPr>
          <w:color w:val="000000"/>
          <w:sz w:val="28"/>
          <w:szCs w:val="28"/>
        </w:rPr>
        <w:t>11</w:t>
      </w:r>
      <w:r>
        <w:rPr>
          <w:color w:val="000000"/>
          <w:sz w:val="28"/>
          <w:szCs w:val="28"/>
          <w:vertAlign w:val="superscript"/>
        </w:rPr>
        <w:t>55</w:t>
      </w:r>
      <w:r w:rsidR="00D424F3">
        <w:rPr>
          <w:color w:val="000000"/>
          <w:sz w:val="28"/>
          <w:szCs w:val="28"/>
        </w:rPr>
        <w:t xml:space="preserve"> – </w:t>
      </w:r>
      <w:r w:rsidR="009C6CA9">
        <w:rPr>
          <w:color w:val="000000"/>
          <w:sz w:val="28"/>
          <w:szCs w:val="28"/>
        </w:rPr>
        <w:t>развилка дорог, уходим по левой, дорога переходит в тропинку, дорога идет через каменистый участок вверх</w:t>
      </w:r>
    </w:p>
    <w:p w:rsidR="00D424F3" w:rsidRDefault="009C6CA9" w:rsidP="00D424F3">
      <w:pPr>
        <w:shd w:val="clear" w:color="auto" w:fill="FFFFFF"/>
        <w:autoSpaceDE w:val="0"/>
        <w:autoSpaceDN w:val="0"/>
        <w:adjustRightInd w:val="0"/>
        <w:rPr>
          <w:color w:val="000000"/>
          <w:sz w:val="28"/>
          <w:szCs w:val="28"/>
        </w:rPr>
      </w:pPr>
      <w:r>
        <w:rPr>
          <w:color w:val="000000"/>
          <w:sz w:val="28"/>
          <w:szCs w:val="28"/>
        </w:rPr>
        <w:t>12</w:t>
      </w:r>
      <w:r>
        <w:rPr>
          <w:color w:val="000000"/>
          <w:sz w:val="28"/>
          <w:szCs w:val="28"/>
          <w:vertAlign w:val="superscript"/>
        </w:rPr>
        <w:t>40</w:t>
      </w:r>
      <w:r w:rsidR="00D424F3">
        <w:rPr>
          <w:color w:val="000000"/>
          <w:sz w:val="28"/>
          <w:szCs w:val="28"/>
        </w:rPr>
        <w:t xml:space="preserve"> – </w:t>
      </w:r>
      <w:r>
        <w:rPr>
          <w:color w:val="000000"/>
          <w:sz w:val="28"/>
          <w:szCs w:val="28"/>
        </w:rPr>
        <w:t>с лева пещера, спускаемся по тропинке вдоль скал</w:t>
      </w:r>
      <w:r w:rsidR="00460A0E">
        <w:rPr>
          <w:color w:val="000000"/>
          <w:sz w:val="28"/>
          <w:szCs w:val="28"/>
        </w:rPr>
        <w:t>.</w:t>
      </w:r>
    </w:p>
    <w:p w:rsidR="00D424F3" w:rsidRDefault="009C6CA9" w:rsidP="00D424F3">
      <w:pPr>
        <w:shd w:val="clear" w:color="auto" w:fill="FFFFFF"/>
        <w:autoSpaceDE w:val="0"/>
        <w:autoSpaceDN w:val="0"/>
        <w:adjustRightInd w:val="0"/>
        <w:rPr>
          <w:color w:val="000000"/>
          <w:sz w:val="28"/>
          <w:szCs w:val="28"/>
        </w:rPr>
      </w:pPr>
      <w:r>
        <w:rPr>
          <w:color w:val="000000"/>
          <w:sz w:val="28"/>
          <w:szCs w:val="28"/>
        </w:rPr>
        <w:t>13</w:t>
      </w:r>
      <w:r>
        <w:rPr>
          <w:color w:val="000000"/>
          <w:sz w:val="28"/>
          <w:szCs w:val="28"/>
          <w:vertAlign w:val="superscript"/>
        </w:rPr>
        <w:t>20</w:t>
      </w:r>
      <w:r w:rsidR="001E41E3">
        <w:rPr>
          <w:color w:val="000000"/>
          <w:sz w:val="28"/>
          <w:szCs w:val="28"/>
        </w:rPr>
        <w:t xml:space="preserve">– </w:t>
      </w:r>
      <w:r>
        <w:rPr>
          <w:color w:val="000000"/>
          <w:sz w:val="28"/>
          <w:szCs w:val="28"/>
        </w:rPr>
        <w:t>вышли к тропе. Идем в право по тропе.</w:t>
      </w:r>
    </w:p>
    <w:p w:rsidR="00D424F3" w:rsidRDefault="009C6CA9" w:rsidP="00D424F3">
      <w:pPr>
        <w:shd w:val="clear" w:color="auto" w:fill="FFFFFF"/>
        <w:autoSpaceDE w:val="0"/>
        <w:autoSpaceDN w:val="0"/>
        <w:adjustRightInd w:val="0"/>
        <w:rPr>
          <w:color w:val="000000"/>
          <w:sz w:val="28"/>
          <w:szCs w:val="28"/>
        </w:rPr>
      </w:pPr>
      <w:r>
        <w:rPr>
          <w:color w:val="000000"/>
          <w:sz w:val="28"/>
          <w:szCs w:val="28"/>
        </w:rPr>
        <w:t>13</w:t>
      </w:r>
      <w:r>
        <w:rPr>
          <w:color w:val="000000"/>
          <w:sz w:val="28"/>
          <w:szCs w:val="28"/>
          <w:vertAlign w:val="superscript"/>
        </w:rPr>
        <w:t>25</w:t>
      </w:r>
      <w:r w:rsidR="00460A0E">
        <w:rPr>
          <w:color w:val="000000"/>
          <w:sz w:val="28"/>
          <w:szCs w:val="28"/>
        </w:rPr>
        <w:t xml:space="preserve"> </w:t>
      </w:r>
      <w:r>
        <w:rPr>
          <w:color w:val="000000"/>
          <w:sz w:val="28"/>
          <w:szCs w:val="28"/>
        </w:rPr>
        <w:t>–</w:t>
      </w:r>
      <w:r w:rsidR="00460A0E">
        <w:rPr>
          <w:color w:val="000000"/>
          <w:sz w:val="28"/>
          <w:szCs w:val="28"/>
        </w:rPr>
        <w:t xml:space="preserve"> </w:t>
      </w:r>
      <w:r>
        <w:rPr>
          <w:color w:val="000000"/>
          <w:sz w:val="28"/>
          <w:szCs w:val="28"/>
        </w:rPr>
        <w:t>тропинка уходит в лево от тропы. Идем по тропинке</w:t>
      </w:r>
      <w:r w:rsidR="00653297">
        <w:rPr>
          <w:color w:val="000000"/>
          <w:sz w:val="28"/>
          <w:szCs w:val="28"/>
        </w:rPr>
        <w:t>.</w:t>
      </w:r>
    </w:p>
    <w:p w:rsidR="00D424F3" w:rsidRDefault="009C6CA9" w:rsidP="00D424F3">
      <w:pPr>
        <w:shd w:val="clear" w:color="auto" w:fill="FFFFFF"/>
        <w:autoSpaceDE w:val="0"/>
        <w:autoSpaceDN w:val="0"/>
        <w:adjustRightInd w:val="0"/>
        <w:rPr>
          <w:color w:val="000000"/>
          <w:sz w:val="28"/>
          <w:szCs w:val="28"/>
        </w:rPr>
      </w:pPr>
      <w:r>
        <w:rPr>
          <w:color w:val="000000"/>
          <w:sz w:val="28"/>
          <w:szCs w:val="28"/>
        </w:rPr>
        <w:t>13</w:t>
      </w:r>
      <w:r>
        <w:rPr>
          <w:color w:val="000000"/>
          <w:sz w:val="28"/>
          <w:szCs w:val="28"/>
          <w:vertAlign w:val="superscript"/>
        </w:rPr>
        <w:t>30</w:t>
      </w:r>
      <w:r w:rsidR="00D424F3">
        <w:rPr>
          <w:color w:val="000000"/>
          <w:sz w:val="28"/>
          <w:szCs w:val="28"/>
        </w:rPr>
        <w:t xml:space="preserve"> – </w:t>
      </w:r>
      <w:r>
        <w:rPr>
          <w:color w:val="000000"/>
          <w:sz w:val="28"/>
          <w:szCs w:val="28"/>
        </w:rPr>
        <w:t xml:space="preserve">вышли на грунтовую дорогу. Идем в </w:t>
      </w:r>
      <w:r w:rsidR="00EE64DF">
        <w:rPr>
          <w:color w:val="000000"/>
          <w:sz w:val="28"/>
          <w:szCs w:val="28"/>
        </w:rPr>
        <w:t>право</w:t>
      </w:r>
      <w:r>
        <w:rPr>
          <w:color w:val="000000"/>
          <w:sz w:val="28"/>
          <w:szCs w:val="28"/>
        </w:rPr>
        <w:t xml:space="preserve"> по дороге.</w:t>
      </w:r>
    </w:p>
    <w:p w:rsidR="00D424F3" w:rsidRDefault="009C6CA9" w:rsidP="00D424F3">
      <w:pPr>
        <w:shd w:val="clear" w:color="auto" w:fill="FFFFFF"/>
        <w:autoSpaceDE w:val="0"/>
        <w:autoSpaceDN w:val="0"/>
        <w:adjustRightInd w:val="0"/>
        <w:rPr>
          <w:color w:val="000000"/>
          <w:sz w:val="28"/>
          <w:szCs w:val="28"/>
        </w:rPr>
      </w:pPr>
      <w:r>
        <w:rPr>
          <w:color w:val="000000"/>
          <w:sz w:val="28"/>
          <w:szCs w:val="28"/>
        </w:rPr>
        <w:t>13</w:t>
      </w:r>
      <w:r>
        <w:rPr>
          <w:color w:val="000000"/>
          <w:sz w:val="28"/>
          <w:szCs w:val="28"/>
          <w:vertAlign w:val="superscript"/>
        </w:rPr>
        <w:t>50</w:t>
      </w:r>
      <w:r w:rsidR="00D424F3">
        <w:rPr>
          <w:color w:val="000000"/>
          <w:sz w:val="28"/>
          <w:szCs w:val="28"/>
        </w:rPr>
        <w:t xml:space="preserve"> –</w:t>
      </w:r>
      <w:r>
        <w:rPr>
          <w:color w:val="000000"/>
          <w:sz w:val="28"/>
          <w:szCs w:val="28"/>
        </w:rPr>
        <w:t>пришли на Серебряный водопад</w:t>
      </w:r>
      <w:r w:rsidR="001E41E3">
        <w:rPr>
          <w:color w:val="000000"/>
          <w:sz w:val="28"/>
          <w:szCs w:val="28"/>
        </w:rPr>
        <w:t>.</w:t>
      </w:r>
    </w:p>
    <w:p w:rsidR="00653297" w:rsidRDefault="009C6CA9" w:rsidP="00D424F3">
      <w:pPr>
        <w:shd w:val="clear" w:color="auto" w:fill="FFFFFF"/>
        <w:autoSpaceDE w:val="0"/>
        <w:autoSpaceDN w:val="0"/>
        <w:adjustRightInd w:val="0"/>
        <w:rPr>
          <w:color w:val="000000"/>
          <w:sz w:val="28"/>
          <w:szCs w:val="28"/>
        </w:rPr>
      </w:pPr>
      <w:r>
        <w:rPr>
          <w:color w:val="000000"/>
          <w:sz w:val="28"/>
          <w:szCs w:val="28"/>
        </w:rPr>
        <w:t>14</w:t>
      </w:r>
      <w:r>
        <w:rPr>
          <w:color w:val="000000"/>
          <w:sz w:val="28"/>
          <w:szCs w:val="28"/>
          <w:vertAlign w:val="superscript"/>
        </w:rPr>
        <w:t>06</w:t>
      </w:r>
      <w:r w:rsidR="00D424F3">
        <w:rPr>
          <w:color w:val="000000"/>
          <w:sz w:val="28"/>
          <w:szCs w:val="28"/>
        </w:rPr>
        <w:t xml:space="preserve"> – </w:t>
      </w:r>
      <w:r>
        <w:rPr>
          <w:color w:val="000000"/>
          <w:sz w:val="28"/>
          <w:szCs w:val="28"/>
        </w:rPr>
        <w:t>идем по течению вдоль ручья от  водопада</w:t>
      </w:r>
    </w:p>
    <w:p w:rsidR="00D424F3" w:rsidRDefault="009C6CA9" w:rsidP="00D424F3">
      <w:pPr>
        <w:shd w:val="clear" w:color="auto" w:fill="FFFFFF"/>
        <w:autoSpaceDE w:val="0"/>
        <w:autoSpaceDN w:val="0"/>
        <w:adjustRightInd w:val="0"/>
        <w:rPr>
          <w:color w:val="000000"/>
          <w:sz w:val="28"/>
          <w:szCs w:val="28"/>
        </w:rPr>
      </w:pPr>
      <w:r>
        <w:rPr>
          <w:color w:val="000000"/>
          <w:sz w:val="28"/>
          <w:szCs w:val="28"/>
        </w:rPr>
        <w:t>14</w:t>
      </w:r>
      <w:r>
        <w:rPr>
          <w:color w:val="000000"/>
          <w:sz w:val="28"/>
          <w:szCs w:val="28"/>
          <w:vertAlign w:val="superscript"/>
        </w:rPr>
        <w:t>16</w:t>
      </w:r>
      <w:r w:rsidR="00D424F3">
        <w:rPr>
          <w:color w:val="000000"/>
          <w:sz w:val="28"/>
          <w:szCs w:val="28"/>
        </w:rPr>
        <w:t xml:space="preserve"> – </w:t>
      </w:r>
      <w:r>
        <w:rPr>
          <w:color w:val="000000"/>
          <w:sz w:val="28"/>
          <w:szCs w:val="28"/>
        </w:rPr>
        <w:t>вышли на дорогу к мосту</w:t>
      </w:r>
    </w:p>
    <w:p w:rsidR="00D424F3" w:rsidRDefault="009C6CA9" w:rsidP="00D424F3">
      <w:pPr>
        <w:shd w:val="clear" w:color="auto" w:fill="FFFFFF"/>
        <w:autoSpaceDE w:val="0"/>
        <w:autoSpaceDN w:val="0"/>
        <w:adjustRightInd w:val="0"/>
        <w:rPr>
          <w:color w:val="000000"/>
          <w:sz w:val="28"/>
          <w:szCs w:val="28"/>
        </w:rPr>
      </w:pPr>
      <w:r>
        <w:rPr>
          <w:color w:val="000000"/>
          <w:sz w:val="28"/>
          <w:szCs w:val="28"/>
        </w:rPr>
        <w:t>14</w:t>
      </w:r>
      <w:r>
        <w:rPr>
          <w:color w:val="000000"/>
          <w:sz w:val="28"/>
          <w:szCs w:val="28"/>
          <w:vertAlign w:val="superscript"/>
        </w:rPr>
        <w:t>26</w:t>
      </w:r>
      <w:r w:rsidR="00D424F3">
        <w:rPr>
          <w:color w:val="000000"/>
          <w:sz w:val="28"/>
          <w:szCs w:val="28"/>
        </w:rPr>
        <w:t xml:space="preserve"> – </w:t>
      </w:r>
      <w:r>
        <w:rPr>
          <w:color w:val="000000"/>
          <w:sz w:val="28"/>
          <w:szCs w:val="28"/>
        </w:rPr>
        <w:t>уходим вверх от дороги по маршруту 42</w:t>
      </w:r>
    </w:p>
    <w:p w:rsidR="00D424F3" w:rsidRPr="00653297" w:rsidRDefault="009C6CA9" w:rsidP="00D424F3">
      <w:pPr>
        <w:shd w:val="clear" w:color="auto" w:fill="FFFFFF"/>
        <w:autoSpaceDE w:val="0"/>
        <w:autoSpaceDN w:val="0"/>
        <w:adjustRightInd w:val="0"/>
        <w:rPr>
          <w:color w:val="000000"/>
          <w:sz w:val="28"/>
          <w:szCs w:val="28"/>
          <w:vertAlign w:val="superscript"/>
        </w:rPr>
      </w:pPr>
      <w:r>
        <w:rPr>
          <w:color w:val="000000"/>
          <w:sz w:val="28"/>
          <w:szCs w:val="28"/>
        </w:rPr>
        <w:t>15</w:t>
      </w:r>
      <w:r>
        <w:rPr>
          <w:color w:val="000000"/>
          <w:sz w:val="28"/>
          <w:szCs w:val="28"/>
          <w:vertAlign w:val="superscript"/>
        </w:rPr>
        <w:t>15</w:t>
      </w:r>
      <w:r w:rsidR="00D424F3">
        <w:rPr>
          <w:color w:val="000000"/>
          <w:sz w:val="28"/>
          <w:szCs w:val="28"/>
        </w:rPr>
        <w:t xml:space="preserve"> – </w:t>
      </w:r>
      <w:r>
        <w:rPr>
          <w:color w:val="000000"/>
          <w:sz w:val="28"/>
          <w:szCs w:val="28"/>
        </w:rPr>
        <w:t>вышли на трассу, сбились с маршрута 42</w:t>
      </w:r>
      <w:r w:rsidR="00653297">
        <w:rPr>
          <w:color w:val="000000"/>
          <w:sz w:val="28"/>
          <w:szCs w:val="28"/>
        </w:rPr>
        <w:t>.</w:t>
      </w:r>
    </w:p>
    <w:p w:rsidR="009C6CA9" w:rsidRPr="004069AA" w:rsidRDefault="009C6CA9" w:rsidP="009C6CA9">
      <w:pPr>
        <w:shd w:val="clear" w:color="auto" w:fill="FFFFFF"/>
        <w:autoSpaceDE w:val="0"/>
        <w:autoSpaceDN w:val="0"/>
        <w:adjustRightInd w:val="0"/>
        <w:rPr>
          <w:color w:val="000000"/>
          <w:sz w:val="28"/>
          <w:szCs w:val="28"/>
          <w:vertAlign w:val="superscript"/>
        </w:rPr>
      </w:pPr>
      <w:r>
        <w:rPr>
          <w:color w:val="000000"/>
          <w:sz w:val="28"/>
          <w:szCs w:val="28"/>
        </w:rPr>
        <w:t>15</w:t>
      </w:r>
      <w:r>
        <w:rPr>
          <w:color w:val="000000"/>
          <w:sz w:val="28"/>
          <w:szCs w:val="28"/>
          <w:vertAlign w:val="superscript"/>
        </w:rPr>
        <w:t>40</w:t>
      </w:r>
      <w:r>
        <w:rPr>
          <w:color w:val="000000"/>
          <w:sz w:val="28"/>
          <w:szCs w:val="28"/>
        </w:rPr>
        <w:t>– дорога на Большой Каньон</w:t>
      </w:r>
    </w:p>
    <w:p w:rsidR="009C6CA9" w:rsidRDefault="009C6CA9" w:rsidP="009C6CA9">
      <w:pPr>
        <w:shd w:val="clear" w:color="auto" w:fill="FFFFFF"/>
        <w:autoSpaceDE w:val="0"/>
        <w:autoSpaceDN w:val="0"/>
        <w:adjustRightInd w:val="0"/>
        <w:rPr>
          <w:color w:val="000000"/>
          <w:sz w:val="28"/>
          <w:szCs w:val="28"/>
        </w:rPr>
      </w:pPr>
      <w:r>
        <w:rPr>
          <w:color w:val="000000"/>
          <w:sz w:val="28"/>
          <w:szCs w:val="28"/>
        </w:rPr>
        <w:t>16</w:t>
      </w:r>
      <w:r w:rsidR="00A0389D">
        <w:rPr>
          <w:color w:val="000000"/>
          <w:sz w:val="28"/>
          <w:szCs w:val="28"/>
          <w:vertAlign w:val="superscript"/>
        </w:rPr>
        <w:t>03</w:t>
      </w:r>
      <w:r>
        <w:rPr>
          <w:color w:val="000000"/>
          <w:sz w:val="28"/>
          <w:szCs w:val="28"/>
        </w:rPr>
        <w:t xml:space="preserve"> – </w:t>
      </w:r>
      <w:r w:rsidR="00A0389D">
        <w:rPr>
          <w:color w:val="000000"/>
          <w:sz w:val="28"/>
          <w:szCs w:val="28"/>
        </w:rPr>
        <w:t xml:space="preserve">голубое озеро. Привал. Осмотр достопримечательностей, обед. </w:t>
      </w:r>
    </w:p>
    <w:p w:rsidR="009C6CA9" w:rsidRPr="004069AA" w:rsidRDefault="009C6CA9" w:rsidP="009C6CA9">
      <w:pPr>
        <w:shd w:val="clear" w:color="auto" w:fill="FFFFFF"/>
        <w:autoSpaceDE w:val="0"/>
        <w:autoSpaceDN w:val="0"/>
        <w:adjustRightInd w:val="0"/>
        <w:rPr>
          <w:color w:val="000000"/>
          <w:sz w:val="28"/>
          <w:szCs w:val="28"/>
          <w:vertAlign w:val="superscript"/>
        </w:rPr>
      </w:pPr>
      <w:r>
        <w:rPr>
          <w:color w:val="000000"/>
          <w:sz w:val="28"/>
          <w:szCs w:val="28"/>
        </w:rPr>
        <w:t>17</w:t>
      </w:r>
      <w:r>
        <w:rPr>
          <w:color w:val="000000"/>
          <w:sz w:val="28"/>
          <w:szCs w:val="28"/>
          <w:vertAlign w:val="superscript"/>
        </w:rPr>
        <w:t>40</w:t>
      </w:r>
      <w:r>
        <w:rPr>
          <w:color w:val="000000"/>
          <w:sz w:val="28"/>
          <w:szCs w:val="28"/>
        </w:rPr>
        <w:t xml:space="preserve"> – </w:t>
      </w:r>
      <w:r w:rsidR="00A0389D">
        <w:rPr>
          <w:color w:val="000000"/>
          <w:sz w:val="28"/>
          <w:szCs w:val="28"/>
        </w:rPr>
        <w:t>выход с каньона по маршруту 52 от голубого озера</w:t>
      </w:r>
    </w:p>
    <w:p w:rsidR="00A0389D" w:rsidRPr="004069AA" w:rsidRDefault="00A0389D" w:rsidP="00A0389D">
      <w:pPr>
        <w:shd w:val="clear" w:color="auto" w:fill="FFFFFF"/>
        <w:autoSpaceDE w:val="0"/>
        <w:autoSpaceDN w:val="0"/>
        <w:adjustRightInd w:val="0"/>
        <w:rPr>
          <w:color w:val="000000"/>
          <w:sz w:val="28"/>
          <w:szCs w:val="28"/>
          <w:vertAlign w:val="superscript"/>
        </w:rPr>
      </w:pPr>
      <w:r>
        <w:rPr>
          <w:color w:val="000000"/>
          <w:sz w:val="28"/>
          <w:szCs w:val="28"/>
        </w:rPr>
        <w:t>19</w:t>
      </w:r>
      <w:r>
        <w:rPr>
          <w:color w:val="000000"/>
          <w:sz w:val="28"/>
          <w:szCs w:val="28"/>
          <w:vertAlign w:val="superscript"/>
        </w:rPr>
        <w:t>11</w:t>
      </w:r>
      <w:r>
        <w:rPr>
          <w:color w:val="000000"/>
          <w:sz w:val="28"/>
          <w:szCs w:val="28"/>
        </w:rPr>
        <w:t xml:space="preserve"> – т\с Бойко. Дорога хорошая. Проходим через ручей</w:t>
      </w:r>
    </w:p>
    <w:p w:rsidR="009C6CA9" w:rsidRDefault="00A0389D" w:rsidP="009C6CA9">
      <w:pPr>
        <w:shd w:val="clear" w:color="auto" w:fill="FFFFFF"/>
        <w:autoSpaceDE w:val="0"/>
        <w:autoSpaceDN w:val="0"/>
        <w:adjustRightInd w:val="0"/>
        <w:rPr>
          <w:color w:val="000000"/>
          <w:sz w:val="28"/>
          <w:szCs w:val="28"/>
        </w:rPr>
      </w:pPr>
      <w:r>
        <w:rPr>
          <w:color w:val="000000"/>
          <w:sz w:val="28"/>
          <w:szCs w:val="28"/>
        </w:rPr>
        <w:t>19</w:t>
      </w:r>
      <w:r>
        <w:rPr>
          <w:color w:val="000000"/>
          <w:sz w:val="28"/>
          <w:szCs w:val="28"/>
          <w:vertAlign w:val="superscript"/>
        </w:rPr>
        <w:t>20</w:t>
      </w:r>
      <w:r w:rsidR="009C6CA9">
        <w:rPr>
          <w:color w:val="000000"/>
          <w:sz w:val="28"/>
          <w:szCs w:val="28"/>
        </w:rPr>
        <w:t xml:space="preserve"> – </w:t>
      </w:r>
      <w:r>
        <w:rPr>
          <w:color w:val="000000"/>
          <w:sz w:val="28"/>
          <w:szCs w:val="28"/>
        </w:rPr>
        <w:t>от дороги отходит тропинка на право, которая должна придти к т\с Баш-</w:t>
      </w:r>
      <w:r w:rsidR="00EE64DF">
        <w:rPr>
          <w:color w:val="000000"/>
          <w:sz w:val="28"/>
          <w:szCs w:val="28"/>
        </w:rPr>
        <w:t xml:space="preserve">  </w:t>
      </w:r>
      <w:r>
        <w:rPr>
          <w:color w:val="000000"/>
          <w:sz w:val="28"/>
          <w:szCs w:val="28"/>
        </w:rPr>
        <w:t>Дере. Уходим по ней , тропинка плохая, иногда исчезает</w:t>
      </w:r>
    </w:p>
    <w:p w:rsidR="009C6CA9" w:rsidRDefault="00A0389D" w:rsidP="009C6CA9">
      <w:pPr>
        <w:shd w:val="clear" w:color="auto" w:fill="FFFFFF"/>
        <w:autoSpaceDE w:val="0"/>
        <w:autoSpaceDN w:val="0"/>
        <w:adjustRightInd w:val="0"/>
        <w:rPr>
          <w:color w:val="000000"/>
          <w:sz w:val="28"/>
          <w:szCs w:val="28"/>
        </w:rPr>
      </w:pPr>
      <w:r>
        <w:rPr>
          <w:color w:val="000000"/>
          <w:sz w:val="28"/>
          <w:szCs w:val="28"/>
        </w:rPr>
        <w:t>20</w:t>
      </w:r>
      <w:r>
        <w:rPr>
          <w:color w:val="000000"/>
          <w:sz w:val="28"/>
          <w:szCs w:val="28"/>
          <w:vertAlign w:val="superscript"/>
        </w:rPr>
        <w:t>00</w:t>
      </w:r>
      <w:r w:rsidR="009C6CA9">
        <w:rPr>
          <w:color w:val="000000"/>
          <w:sz w:val="28"/>
          <w:szCs w:val="28"/>
        </w:rPr>
        <w:t xml:space="preserve"> – </w:t>
      </w:r>
      <w:r>
        <w:rPr>
          <w:color w:val="000000"/>
          <w:sz w:val="28"/>
          <w:szCs w:val="28"/>
        </w:rPr>
        <w:t>прибытие на т\с Баш-Дере</w:t>
      </w:r>
    </w:p>
    <w:p w:rsidR="00D424F3" w:rsidRDefault="00653297" w:rsidP="00D424F3">
      <w:pPr>
        <w:shd w:val="clear" w:color="auto" w:fill="FFFFFF"/>
        <w:autoSpaceDE w:val="0"/>
        <w:autoSpaceDN w:val="0"/>
        <w:adjustRightInd w:val="0"/>
        <w:rPr>
          <w:color w:val="000000"/>
          <w:sz w:val="28"/>
          <w:szCs w:val="28"/>
        </w:rPr>
      </w:pPr>
      <w:r>
        <w:rPr>
          <w:color w:val="000000"/>
          <w:sz w:val="28"/>
          <w:szCs w:val="28"/>
        </w:rPr>
        <w:t>2</w:t>
      </w:r>
      <w:r w:rsidR="00A0389D">
        <w:rPr>
          <w:color w:val="000000"/>
          <w:sz w:val="28"/>
          <w:szCs w:val="28"/>
        </w:rPr>
        <w:t>2</w:t>
      </w:r>
      <w:r>
        <w:rPr>
          <w:color w:val="000000"/>
          <w:sz w:val="28"/>
          <w:szCs w:val="28"/>
          <w:vertAlign w:val="superscript"/>
        </w:rPr>
        <w:t>00</w:t>
      </w:r>
      <w:r w:rsidR="00D424F3">
        <w:rPr>
          <w:color w:val="000000"/>
          <w:sz w:val="28"/>
          <w:szCs w:val="28"/>
        </w:rPr>
        <w:t xml:space="preserve"> – </w:t>
      </w:r>
      <w:r>
        <w:rPr>
          <w:color w:val="000000"/>
          <w:sz w:val="28"/>
          <w:szCs w:val="28"/>
        </w:rPr>
        <w:t>горячий ужин.</w:t>
      </w:r>
    </w:p>
    <w:p w:rsidR="00D424F3" w:rsidRDefault="00653297" w:rsidP="00D424F3">
      <w:pPr>
        <w:shd w:val="clear" w:color="auto" w:fill="FFFFFF"/>
        <w:autoSpaceDE w:val="0"/>
        <w:autoSpaceDN w:val="0"/>
        <w:adjustRightInd w:val="0"/>
        <w:rPr>
          <w:color w:val="000000"/>
          <w:sz w:val="28"/>
          <w:szCs w:val="28"/>
        </w:rPr>
      </w:pPr>
      <w:r>
        <w:rPr>
          <w:color w:val="000000"/>
          <w:sz w:val="28"/>
          <w:szCs w:val="28"/>
        </w:rPr>
        <w:t>23</w:t>
      </w:r>
      <w:r w:rsidR="00A0389D">
        <w:rPr>
          <w:color w:val="000000"/>
          <w:sz w:val="28"/>
          <w:szCs w:val="28"/>
          <w:vertAlign w:val="superscript"/>
        </w:rPr>
        <w:t>0</w:t>
      </w:r>
      <w:r>
        <w:rPr>
          <w:color w:val="000000"/>
          <w:sz w:val="28"/>
          <w:szCs w:val="28"/>
          <w:vertAlign w:val="superscript"/>
        </w:rPr>
        <w:t xml:space="preserve">0 </w:t>
      </w:r>
      <w:r w:rsidR="001E41E3">
        <w:rPr>
          <w:color w:val="000000"/>
          <w:sz w:val="28"/>
          <w:szCs w:val="28"/>
        </w:rPr>
        <w:t>–</w:t>
      </w:r>
      <w:r>
        <w:rPr>
          <w:color w:val="000000"/>
          <w:sz w:val="28"/>
          <w:szCs w:val="28"/>
        </w:rPr>
        <w:t xml:space="preserve"> отбой</w:t>
      </w:r>
      <w:r w:rsidR="001E41E3">
        <w:rPr>
          <w:color w:val="000000"/>
          <w:sz w:val="28"/>
          <w:szCs w:val="28"/>
        </w:rPr>
        <w:t xml:space="preserve"> </w:t>
      </w:r>
    </w:p>
    <w:p w:rsidR="00D424F3" w:rsidRDefault="00D424F3" w:rsidP="00D424F3">
      <w:pPr>
        <w:shd w:val="clear" w:color="auto" w:fill="FFFFFF"/>
        <w:autoSpaceDE w:val="0"/>
        <w:autoSpaceDN w:val="0"/>
        <w:adjustRightInd w:val="0"/>
        <w:rPr>
          <w:color w:val="000000"/>
          <w:sz w:val="28"/>
          <w:szCs w:val="28"/>
        </w:rPr>
      </w:pPr>
    </w:p>
    <w:p w:rsidR="00A0389D" w:rsidRDefault="00A0389D" w:rsidP="00D424F3">
      <w:pPr>
        <w:shd w:val="clear" w:color="auto" w:fill="FFFFFF"/>
        <w:autoSpaceDE w:val="0"/>
        <w:autoSpaceDN w:val="0"/>
        <w:adjustRightInd w:val="0"/>
        <w:rPr>
          <w:b/>
          <w:bCs/>
          <w:color w:val="000000"/>
          <w:sz w:val="29"/>
          <w:szCs w:val="29"/>
        </w:rPr>
      </w:pPr>
    </w:p>
    <w:p w:rsidR="00A0389D" w:rsidRDefault="00A0389D" w:rsidP="00D424F3">
      <w:pPr>
        <w:shd w:val="clear" w:color="auto" w:fill="FFFFFF"/>
        <w:autoSpaceDE w:val="0"/>
        <w:autoSpaceDN w:val="0"/>
        <w:adjustRightInd w:val="0"/>
        <w:rPr>
          <w:b/>
          <w:bCs/>
          <w:color w:val="000000"/>
          <w:sz w:val="29"/>
          <w:szCs w:val="29"/>
        </w:rPr>
      </w:pPr>
    </w:p>
    <w:p w:rsidR="00D424F3" w:rsidRDefault="00D424F3" w:rsidP="00D424F3">
      <w:pPr>
        <w:shd w:val="clear" w:color="auto" w:fill="FFFFFF"/>
        <w:autoSpaceDE w:val="0"/>
        <w:autoSpaceDN w:val="0"/>
        <w:adjustRightInd w:val="0"/>
      </w:pPr>
      <w:r>
        <w:rPr>
          <w:b/>
          <w:bCs/>
          <w:color w:val="000000"/>
          <w:sz w:val="29"/>
          <w:szCs w:val="29"/>
          <w:lang w:val="en-US"/>
        </w:rPr>
        <w:lastRenderedPageBreak/>
        <w:t>VI</w:t>
      </w:r>
      <w:r w:rsidRPr="00673ECE">
        <w:rPr>
          <w:color w:val="000000"/>
          <w:sz w:val="29"/>
          <w:szCs w:val="29"/>
        </w:rPr>
        <w:t xml:space="preserve"> </w:t>
      </w:r>
      <w:r>
        <w:rPr>
          <w:b/>
          <w:bCs/>
          <w:color w:val="000000"/>
          <w:sz w:val="29"/>
          <w:szCs w:val="29"/>
        </w:rPr>
        <w:t>день</w:t>
      </w:r>
    </w:p>
    <w:p w:rsidR="00181C67" w:rsidRDefault="00181C67" w:rsidP="00181C67">
      <w:pPr>
        <w:shd w:val="clear" w:color="auto" w:fill="FFFFFF"/>
        <w:autoSpaceDE w:val="0"/>
        <w:autoSpaceDN w:val="0"/>
        <w:adjustRightInd w:val="0"/>
        <w:rPr>
          <w:color w:val="000000"/>
          <w:sz w:val="28"/>
          <w:szCs w:val="28"/>
        </w:rPr>
      </w:pPr>
      <w:r>
        <w:rPr>
          <w:color w:val="000000"/>
          <w:sz w:val="28"/>
          <w:szCs w:val="28"/>
        </w:rPr>
        <w:t>8</w:t>
      </w:r>
      <w:r>
        <w:rPr>
          <w:color w:val="000000"/>
          <w:sz w:val="28"/>
          <w:szCs w:val="28"/>
          <w:vertAlign w:val="superscript"/>
        </w:rPr>
        <w:t>00</w:t>
      </w:r>
      <w:r>
        <w:rPr>
          <w:color w:val="000000"/>
          <w:sz w:val="28"/>
          <w:szCs w:val="28"/>
        </w:rPr>
        <w:t xml:space="preserve"> – </w:t>
      </w:r>
      <w:r w:rsidR="00653297">
        <w:rPr>
          <w:color w:val="000000"/>
          <w:sz w:val="28"/>
          <w:szCs w:val="28"/>
        </w:rPr>
        <w:t>п</w:t>
      </w:r>
      <w:r>
        <w:rPr>
          <w:color w:val="000000"/>
          <w:sz w:val="28"/>
          <w:szCs w:val="28"/>
        </w:rPr>
        <w:t>одъем</w:t>
      </w:r>
      <w:r w:rsidR="00653297">
        <w:rPr>
          <w:color w:val="000000"/>
          <w:sz w:val="28"/>
          <w:szCs w:val="28"/>
        </w:rPr>
        <w:t>.</w:t>
      </w:r>
      <w:r>
        <w:rPr>
          <w:color w:val="000000"/>
          <w:sz w:val="28"/>
          <w:szCs w:val="28"/>
        </w:rPr>
        <w:t xml:space="preserve"> </w:t>
      </w:r>
    </w:p>
    <w:p w:rsidR="00DB72E2" w:rsidRPr="00DB72E2" w:rsidRDefault="00DB72E2" w:rsidP="00181C67">
      <w:pPr>
        <w:shd w:val="clear" w:color="auto" w:fill="FFFFFF"/>
        <w:autoSpaceDE w:val="0"/>
        <w:autoSpaceDN w:val="0"/>
        <w:adjustRightInd w:val="0"/>
        <w:rPr>
          <w:color w:val="000000"/>
          <w:sz w:val="28"/>
          <w:szCs w:val="28"/>
        </w:rPr>
      </w:pPr>
      <w:r>
        <w:rPr>
          <w:color w:val="000000"/>
          <w:sz w:val="28"/>
          <w:szCs w:val="28"/>
        </w:rPr>
        <w:t>8</w:t>
      </w:r>
      <w:r w:rsidR="00A0389D">
        <w:rPr>
          <w:color w:val="000000"/>
          <w:sz w:val="28"/>
          <w:szCs w:val="28"/>
          <w:vertAlign w:val="superscript"/>
        </w:rPr>
        <w:t>45</w:t>
      </w:r>
      <w:r>
        <w:rPr>
          <w:color w:val="000000"/>
          <w:sz w:val="28"/>
          <w:szCs w:val="28"/>
        </w:rPr>
        <w:t xml:space="preserve"> – горячий завтрак.</w:t>
      </w:r>
    </w:p>
    <w:p w:rsidR="00D424F3" w:rsidRDefault="00A0389D" w:rsidP="00D424F3">
      <w:pPr>
        <w:shd w:val="clear" w:color="auto" w:fill="FFFFFF"/>
        <w:autoSpaceDE w:val="0"/>
        <w:autoSpaceDN w:val="0"/>
        <w:adjustRightInd w:val="0"/>
        <w:rPr>
          <w:color w:val="000000"/>
          <w:sz w:val="28"/>
          <w:szCs w:val="28"/>
        </w:rPr>
      </w:pPr>
      <w:r>
        <w:rPr>
          <w:color w:val="000000"/>
          <w:sz w:val="28"/>
          <w:szCs w:val="28"/>
        </w:rPr>
        <w:t>11</w:t>
      </w:r>
      <w:r w:rsidR="00653297">
        <w:rPr>
          <w:color w:val="000000"/>
          <w:sz w:val="28"/>
          <w:szCs w:val="28"/>
          <w:vertAlign w:val="superscript"/>
        </w:rPr>
        <w:t>04</w:t>
      </w:r>
      <w:r w:rsidR="00D424F3">
        <w:rPr>
          <w:color w:val="000000"/>
          <w:sz w:val="28"/>
          <w:szCs w:val="28"/>
        </w:rPr>
        <w:t xml:space="preserve"> – </w:t>
      </w:r>
      <w:r>
        <w:rPr>
          <w:color w:val="000000"/>
          <w:sz w:val="28"/>
          <w:szCs w:val="28"/>
        </w:rPr>
        <w:t>выход на маршрут вдоль ручья, против течения.</w:t>
      </w:r>
    </w:p>
    <w:p w:rsidR="00653297" w:rsidRDefault="00A0389D" w:rsidP="00D424F3">
      <w:pPr>
        <w:shd w:val="clear" w:color="auto" w:fill="FFFFFF"/>
        <w:autoSpaceDE w:val="0"/>
        <w:autoSpaceDN w:val="0"/>
        <w:adjustRightInd w:val="0"/>
        <w:rPr>
          <w:color w:val="000000"/>
          <w:sz w:val="28"/>
          <w:szCs w:val="28"/>
        </w:rPr>
      </w:pPr>
      <w:r>
        <w:rPr>
          <w:color w:val="000000"/>
          <w:sz w:val="28"/>
          <w:szCs w:val="28"/>
        </w:rPr>
        <w:t>12</w:t>
      </w:r>
      <w:r>
        <w:rPr>
          <w:color w:val="000000"/>
          <w:sz w:val="28"/>
          <w:szCs w:val="28"/>
          <w:vertAlign w:val="superscript"/>
        </w:rPr>
        <w:t>00</w:t>
      </w:r>
      <w:r w:rsidR="00DB72E2">
        <w:rPr>
          <w:color w:val="000000"/>
          <w:sz w:val="28"/>
          <w:szCs w:val="28"/>
          <w:vertAlign w:val="superscript"/>
        </w:rPr>
        <w:t xml:space="preserve"> </w:t>
      </w:r>
      <w:r w:rsidR="00DB72E2">
        <w:rPr>
          <w:color w:val="000000"/>
          <w:sz w:val="28"/>
          <w:szCs w:val="28"/>
        </w:rPr>
        <w:t xml:space="preserve"> - </w:t>
      </w:r>
      <w:r>
        <w:rPr>
          <w:color w:val="000000"/>
          <w:sz w:val="28"/>
          <w:szCs w:val="28"/>
        </w:rPr>
        <w:t>вышли к горе. Тропинка закончилась. Траверсируем вверх</w:t>
      </w:r>
    </w:p>
    <w:p w:rsidR="00DB72E2" w:rsidRDefault="00A0389D" w:rsidP="00D424F3">
      <w:pPr>
        <w:shd w:val="clear" w:color="auto" w:fill="FFFFFF"/>
        <w:autoSpaceDE w:val="0"/>
        <w:autoSpaceDN w:val="0"/>
        <w:adjustRightInd w:val="0"/>
        <w:rPr>
          <w:color w:val="000000"/>
          <w:sz w:val="28"/>
          <w:szCs w:val="28"/>
        </w:rPr>
      </w:pPr>
      <w:r>
        <w:rPr>
          <w:color w:val="000000"/>
          <w:sz w:val="28"/>
          <w:szCs w:val="28"/>
        </w:rPr>
        <w:t>14</w:t>
      </w:r>
      <w:r>
        <w:rPr>
          <w:color w:val="000000"/>
          <w:sz w:val="28"/>
          <w:szCs w:val="28"/>
          <w:vertAlign w:val="superscript"/>
        </w:rPr>
        <w:t>00</w:t>
      </w:r>
      <w:r w:rsidR="00DB72E2">
        <w:rPr>
          <w:color w:val="000000"/>
          <w:sz w:val="28"/>
          <w:szCs w:val="28"/>
          <w:vertAlign w:val="superscript"/>
        </w:rPr>
        <w:t xml:space="preserve"> </w:t>
      </w:r>
      <w:r w:rsidR="00DB72E2">
        <w:rPr>
          <w:color w:val="000000"/>
          <w:sz w:val="28"/>
          <w:szCs w:val="28"/>
        </w:rPr>
        <w:t xml:space="preserve">– </w:t>
      </w:r>
      <w:r>
        <w:rPr>
          <w:color w:val="000000"/>
          <w:sz w:val="28"/>
          <w:szCs w:val="28"/>
        </w:rPr>
        <w:t xml:space="preserve">поднялись на гору. Вышли на плато. Идем по дороге к шоссе </w:t>
      </w:r>
    </w:p>
    <w:p w:rsidR="00DB72E2" w:rsidRDefault="00A0389D" w:rsidP="00D424F3">
      <w:pPr>
        <w:shd w:val="clear" w:color="auto" w:fill="FFFFFF"/>
        <w:autoSpaceDE w:val="0"/>
        <w:autoSpaceDN w:val="0"/>
        <w:adjustRightInd w:val="0"/>
        <w:rPr>
          <w:color w:val="000000"/>
          <w:sz w:val="28"/>
          <w:szCs w:val="28"/>
        </w:rPr>
      </w:pPr>
      <w:r>
        <w:rPr>
          <w:color w:val="000000"/>
          <w:sz w:val="28"/>
          <w:szCs w:val="28"/>
        </w:rPr>
        <w:t>15</w:t>
      </w:r>
      <w:r>
        <w:rPr>
          <w:color w:val="000000"/>
          <w:sz w:val="28"/>
          <w:szCs w:val="28"/>
          <w:vertAlign w:val="superscript"/>
        </w:rPr>
        <w:t>15</w:t>
      </w:r>
      <w:r>
        <w:rPr>
          <w:color w:val="000000"/>
          <w:sz w:val="28"/>
          <w:szCs w:val="28"/>
        </w:rPr>
        <w:t xml:space="preserve"> –вышли на трассу. Идем по трассе в направлении к г. А</w:t>
      </w:r>
      <w:r w:rsidR="00D103F1">
        <w:rPr>
          <w:color w:val="000000"/>
          <w:sz w:val="28"/>
          <w:szCs w:val="28"/>
        </w:rPr>
        <w:t>й</w:t>
      </w:r>
      <w:r>
        <w:rPr>
          <w:color w:val="000000"/>
          <w:sz w:val="28"/>
          <w:szCs w:val="28"/>
        </w:rPr>
        <w:t>-П</w:t>
      </w:r>
      <w:r w:rsidR="00D103F1">
        <w:rPr>
          <w:color w:val="000000"/>
          <w:sz w:val="28"/>
          <w:szCs w:val="28"/>
        </w:rPr>
        <w:t>е</w:t>
      </w:r>
      <w:r>
        <w:rPr>
          <w:color w:val="000000"/>
          <w:sz w:val="28"/>
          <w:szCs w:val="28"/>
        </w:rPr>
        <w:t>трий</w:t>
      </w:r>
    </w:p>
    <w:p w:rsidR="001E75BC" w:rsidRDefault="00D103F1" w:rsidP="00D424F3">
      <w:pPr>
        <w:shd w:val="clear" w:color="auto" w:fill="FFFFFF"/>
        <w:autoSpaceDE w:val="0"/>
        <w:autoSpaceDN w:val="0"/>
        <w:adjustRightInd w:val="0"/>
        <w:rPr>
          <w:color w:val="000000"/>
          <w:sz w:val="28"/>
          <w:szCs w:val="28"/>
        </w:rPr>
      </w:pPr>
      <w:r>
        <w:rPr>
          <w:color w:val="000000"/>
          <w:sz w:val="28"/>
          <w:szCs w:val="28"/>
        </w:rPr>
        <w:t>15</w:t>
      </w:r>
      <w:r>
        <w:rPr>
          <w:color w:val="000000"/>
          <w:sz w:val="28"/>
          <w:szCs w:val="28"/>
          <w:vertAlign w:val="superscript"/>
        </w:rPr>
        <w:t>55</w:t>
      </w:r>
      <w:r w:rsidR="00DB72E2">
        <w:rPr>
          <w:color w:val="000000"/>
          <w:sz w:val="28"/>
          <w:szCs w:val="28"/>
        </w:rPr>
        <w:t xml:space="preserve"> – </w:t>
      </w:r>
      <w:r>
        <w:rPr>
          <w:color w:val="000000"/>
          <w:sz w:val="28"/>
          <w:szCs w:val="28"/>
        </w:rPr>
        <w:t>от трассы в право уходит дорога на маршрут 50</w:t>
      </w:r>
      <w:r w:rsidR="00DB72E2">
        <w:rPr>
          <w:color w:val="000000"/>
          <w:sz w:val="28"/>
          <w:szCs w:val="28"/>
        </w:rPr>
        <w:t>.</w:t>
      </w:r>
      <w:r>
        <w:rPr>
          <w:color w:val="000000"/>
          <w:sz w:val="28"/>
          <w:szCs w:val="28"/>
        </w:rPr>
        <w:t xml:space="preserve"> привал. Обед. Радиальный выход на г. Ай-</w:t>
      </w:r>
      <w:r w:rsidR="00E63474">
        <w:rPr>
          <w:color w:val="000000"/>
          <w:sz w:val="28"/>
          <w:szCs w:val="28"/>
        </w:rPr>
        <w:t>П</w:t>
      </w:r>
      <w:r>
        <w:rPr>
          <w:color w:val="000000"/>
          <w:sz w:val="28"/>
          <w:szCs w:val="28"/>
        </w:rPr>
        <w:t>етрий</w:t>
      </w:r>
    </w:p>
    <w:p w:rsidR="00D103F1" w:rsidRDefault="00D103F1" w:rsidP="00D103F1">
      <w:pPr>
        <w:shd w:val="clear" w:color="auto" w:fill="FFFFFF"/>
        <w:autoSpaceDE w:val="0"/>
        <w:autoSpaceDN w:val="0"/>
        <w:adjustRightInd w:val="0"/>
        <w:rPr>
          <w:bCs/>
          <w:color w:val="000000"/>
          <w:sz w:val="29"/>
          <w:szCs w:val="29"/>
        </w:rPr>
      </w:pPr>
      <w:r>
        <w:rPr>
          <w:bCs/>
          <w:color w:val="000000"/>
          <w:sz w:val="29"/>
          <w:szCs w:val="29"/>
        </w:rPr>
        <w:t>18</w:t>
      </w:r>
      <w:r>
        <w:rPr>
          <w:bCs/>
          <w:color w:val="000000"/>
          <w:sz w:val="29"/>
          <w:szCs w:val="29"/>
          <w:vertAlign w:val="superscript"/>
        </w:rPr>
        <w:t>00</w:t>
      </w:r>
      <w:r>
        <w:rPr>
          <w:bCs/>
          <w:color w:val="000000"/>
          <w:sz w:val="29"/>
          <w:szCs w:val="29"/>
        </w:rPr>
        <w:t>– выход на маршрут 50 по грунтовой дороге</w:t>
      </w:r>
    </w:p>
    <w:p w:rsidR="00D103F1" w:rsidRDefault="00D103F1" w:rsidP="00D103F1">
      <w:pPr>
        <w:shd w:val="clear" w:color="auto" w:fill="FFFFFF"/>
        <w:autoSpaceDE w:val="0"/>
        <w:autoSpaceDN w:val="0"/>
        <w:adjustRightInd w:val="0"/>
        <w:rPr>
          <w:bCs/>
          <w:color w:val="000000"/>
          <w:sz w:val="29"/>
          <w:szCs w:val="29"/>
        </w:rPr>
      </w:pPr>
      <w:r>
        <w:rPr>
          <w:bCs/>
          <w:color w:val="000000"/>
          <w:sz w:val="29"/>
          <w:szCs w:val="29"/>
        </w:rPr>
        <w:t>18</w:t>
      </w:r>
      <w:r>
        <w:rPr>
          <w:bCs/>
          <w:color w:val="000000"/>
          <w:sz w:val="29"/>
          <w:szCs w:val="29"/>
          <w:vertAlign w:val="superscript"/>
        </w:rPr>
        <w:t>55</w:t>
      </w:r>
      <w:r>
        <w:rPr>
          <w:bCs/>
          <w:color w:val="000000"/>
          <w:sz w:val="29"/>
          <w:szCs w:val="29"/>
        </w:rPr>
        <w:t xml:space="preserve"> – развилка дорог. Уходим в лево по дороге.</w:t>
      </w:r>
    </w:p>
    <w:p w:rsidR="00D103F1" w:rsidRDefault="00D103F1" w:rsidP="00D103F1">
      <w:pPr>
        <w:shd w:val="clear" w:color="auto" w:fill="FFFFFF"/>
        <w:autoSpaceDE w:val="0"/>
        <w:autoSpaceDN w:val="0"/>
        <w:adjustRightInd w:val="0"/>
        <w:rPr>
          <w:bCs/>
          <w:color w:val="000000"/>
          <w:sz w:val="29"/>
          <w:szCs w:val="29"/>
        </w:rPr>
      </w:pPr>
      <w:r>
        <w:rPr>
          <w:bCs/>
          <w:color w:val="000000"/>
          <w:sz w:val="29"/>
          <w:szCs w:val="29"/>
        </w:rPr>
        <w:t>20</w:t>
      </w:r>
      <w:r>
        <w:rPr>
          <w:bCs/>
          <w:color w:val="000000"/>
          <w:sz w:val="29"/>
          <w:szCs w:val="29"/>
          <w:vertAlign w:val="superscript"/>
        </w:rPr>
        <w:t>30</w:t>
      </w:r>
      <w:r>
        <w:rPr>
          <w:bCs/>
          <w:color w:val="000000"/>
          <w:sz w:val="29"/>
          <w:szCs w:val="29"/>
        </w:rPr>
        <w:t xml:space="preserve"> – прибытие на т\с Баш-Тенке. Ночевка  </w:t>
      </w:r>
    </w:p>
    <w:p w:rsidR="00D103F1" w:rsidRDefault="00D103F1" w:rsidP="00D103F1">
      <w:pPr>
        <w:shd w:val="clear" w:color="auto" w:fill="FFFFFF"/>
        <w:autoSpaceDE w:val="0"/>
        <w:autoSpaceDN w:val="0"/>
        <w:adjustRightInd w:val="0"/>
        <w:rPr>
          <w:bCs/>
          <w:color w:val="000000"/>
          <w:sz w:val="29"/>
          <w:szCs w:val="29"/>
        </w:rPr>
      </w:pPr>
      <w:r>
        <w:rPr>
          <w:bCs/>
          <w:color w:val="000000"/>
          <w:sz w:val="29"/>
          <w:szCs w:val="29"/>
        </w:rPr>
        <w:t>22</w:t>
      </w:r>
      <w:r>
        <w:rPr>
          <w:bCs/>
          <w:color w:val="000000"/>
          <w:sz w:val="29"/>
          <w:szCs w:val="29"/>
          <w:vertAlign w:val="superscript"/>
        </w:rPr>
        <w:t>00</w:t>
      </w:r>
      <w:r>
        <w:rPr>
          <w:bCs/>
          <w:color w:val="000000"/>
          <w:sz w:val="29"/>
          <w:szCs w:val="29"/>
        </w:rPr>
        <w:t xml:space="preserve"> – горячий ужин.</w:t>
      </w:r>
    </w:p>
    <w:p w:rsidR="00D103F1" w:rsidRDefault="00D103F1" w:rsidP="00D103F1">
      <w:pPr>
        <w:shd w:val="clear" w:color="auto" w:fill="FFFFFF"/>
        <w:autoSpaceDE w:val="0"/>
        <w:autoSpaceDN w:val="0"/>
        <w:adjustRightInd w:val="0"/>
        <w:rPr>
          <w:bCs/>
          <w:color w:val="000000"/>
          <w:sz w:val="29"/>
          <w:szCs w:val="29"/>
        </w:rPr>
      </w:pPr>
      <w:r>
        <w:rPr>
          <w:bCs/>
          <w:color w:val="000000"/>
          <w:sz w:val="29"/>
          <w:szCs w:val="29"/>
        </w:rPr>
        <w:t>23</w:t>
      </w:r>
      <w:r>
        <w:rPr>
          <w:bCs/>
          <w:color w:val="000000"/>
          <w:sz w:val="29"/>
          <w:szCs w:val="29"/>
          <w:vertAlign w:val="superscript"/>
        </w:rPr>
        <w:t>00</w:t>
      </w:r>
      <w:r>
        <w:rPr>
          <w:bCs/>
          <w:color w:val="000000"/>
          <w:sz w:val="29"/>
          <w:szCs w:val="29"/>
        </w:rPr>
        <w:t xml:space="preserve"> – отбой.</w:t>
      </w:r>
    </w:p>
    <w:p w:rsidR="00D103F1" w:rsidRDefault="00D103F1" w:rsidP="001E75BC">
      <w:pPr>
        <w:shd w:val="clear" w:color="auto" w:fill="FFFFFF"/>
        <w:autoSpaceDE w:val="0"/>
        <w:autoSpaceDN w:val="0"/>
        <w:adjustRightInd w:val="0"/>
        <w:rPr>
          <w:color w:val="000000"/>
          <w:sz w:val="28"/>
          <w:szCs w:val="28"/>
        </w:rPr>
      </w:pPr>
    </w:p>
    <w:p w:rsidR="001E75BC" w:rsidRDefault="00DB72E2" w:rsidP="001E75BC">
      <w:pPr>
        <w:shd w:val="clear" w:color="auto" w:fill="FFFFFF"/>
        <w:autoSpaceDE w:val="0"/>
        <w:autoSpaceDN w:val="0"/>
        <w:adjustRightInd w:val="0"/>
        <w:rPr>
          <w:b/>
          <w:bCs/>
          <w:color w:val="000000"/>
          <w:sz w:val="29"/>
          <w:szCs w:val="29"/>
        </w:rPr>
      </w:pPr>
      <w:r>
        <w:rPr>
          <w:color w:val="000000"/>
          <w:sz w:val="28"/>
          <w:szCs w:val="28"/>
        </w:rPr>
        <w:t xml:space="preserve"> </w:t>
      </w:r>
      <w:r w:rsidR="001E75BC">
        <w:rPr>
          <w:b/>
          <w:bCs/>
          <w:color w:val="000000"/>
          <w:sz w:val="29"/>
          <w:szCs w:val="29"/>
          <w:lang w:val="en-US"/>
        </w:rPr>
        <w:t>VII</w:t>
      </w:r>
      <w:r w:rsidR="001E75BC" w:rsidRPr="00673ECE">
        <w:rPr>
          <w:color w:val="000000"/>
          <w:sz w:val="29"/>
          <w:szCs w:val="29"/>
        </w:rPr>
        <w:t xml:space="preserve"> </w:t>
      </w:r>
      <w:r w:rsidR="001E75BC">
        <w:rPr>
          <w:b/>
          <w:bCs/>
          <w:color w:val="000000"/>
          <w:sz w:val="29"/>
          <w:szCs w:val="29"/>
        </w:rPr>
        <w:t>день</w:t>
      </w:r>
    </w:p>
    <w:p w:rsidR="001E75BC" w:rsidRDefault="001E75BC" w:rsidP="001E75BC">
      <w:pPr>
        <w:shd w:val="clear" w:color="auto" w:fill="FFFFFF"/>
        <w:autoSpaceDE w:val="0"/>
        <w:autoSpaceDN w:val="0"/>
        <w:adjustRightInd w:val="0"/>
        <w:rPr>
          <w:bCs/>
          <w:color w:val="000000"/>
          <w:sz w:val="29"/>
          <w:szCs w:val="29"/>
        </w:rPr>
      </w:pPr>
      <w:r>
        <w:rPr>
          <w:bCs/>
          <w:color w:val="000000"/>
          <w:sz w:val="29"/>
          <w:szCs w:val="29"/>
        </w:rPr>
        <w:t>8</w:t>
      </w:r>
      <w:r>
        <w:rPr>
          <w:bCs/>
          <w:color w:val="000000"/>
          <w:sz w:val="29"/>
          <w:szCs w:val="29"/>
          <w:vertAlign w:val="superscript"/>
        </w:rPr>
        <w:t>00</w:t>
      </w:r>
      <w:r>
        <w:rPr>
          <w:bCs/>
          <w:color w:val="000000"/>
          <w:sz w:val="29"/>
          <w:szCs w:val="29"/>
        </w:rPr>
        <w:t xml:space="preserve"> – подъём.</w:t>
      </w:r>
    </w:p>
    <w:p w:rsidR="001E75BC" w:rsidRDefault="00D103F1" w:rsidP="001E75BC">
      <w:pPr>
        <w:shd w:val="clear" w:color="auto" w:fill="FFFFFF"/>
        <w:autoSpaceDE w:val="0"/>
        <w:autoSpaceDN w:val="0"/>
        <w:adjustRightInd w:val="0"/>
        <w:rPr>
          <w:bCs/>
          <w:color w:val="000000"/>
          <w:sz w:val="29"/>
          <w:szCs w:val="29"/>
        </w:rPr>
      </w:pPr>
      <w:r>
        <w:rPr>
          <w:bCs/>
          <w:color w:val="000000"/>
          <w:sz w:val="29"/>
          <w:szCs w:val="29"/>
        </w:rPr>
        <w:t>9</w:t>
      </w:r>
      <w:r>
        <w:rPr>
          <w:bCs/>
          <w:color w:val="000000"/>
          <w:sz w:val="29"/>
          <w:szCs w:val="29"/>
          <w:vertAlign w:val="superscript"/>
        </w:rPr>
        <w:t>0</w:t>
      </w:r>
      <w:r w:rsidR="001E75BC">
        <w:rPr>
          <w:bCs/>
          <w:color w:val="000000"/>
          <w:sz w:val="29"/>
          <w:szCs w:val="29"/>
          <w:vertAlign w:val="superscript"/>
        </w:rPr>
        <w:t>0</w:t>
      </w:r>
      <w:r w:rsidR="001E75BC">
        <w:rPr>
          <w:bCs/>
          <w:color w:val="000000"/>
          <w:sz w:val="29"/>
          <w:szCs w:val="29"/>
        </w:rPr>
        <w:t xml:space="preserve"> – горячий завтрак.</w:t>
      </w:r>
    </w:p>
    <w:p w:rsidR="001E75BC" w:rsidRDefault="00D103F1" w:rsidP="001E75BC">
      <w:pPr>
        <w:shd w:val="clear" w:color="auto" w:fill="FFFFFF"/>
        <w:autoSpaceDE w:val="0"/>
        <w:autoSpaceDN w:val="0"/>
        <w:adjustRightInd w:val="0"/>
        <w:rPr>
          <w:bCs/>
          <w:color w:val="000000"/>
          <w:sz w:val="29"/>
          <w:szCs w:val="29"/>
        </w:rPr>
      </w:pPr>
      <w:r>
        <w:rPr>
          <w:bCs/>
          <w:color w:val="000000"/>
          <w:sz w:val="29"/>
          <w:szCs w:val="29"/>
        </w:rPr>
        <w:t>11</w:t>
      </w:r>
      <w:r>
        <w:rPr>
          <w:bCs/>
          <w:color w:val="000000"/>
          <w:sz w:val="29"/>
          <w:szCs w:val="29"/>
          <w:vertAlign w:val="superscript"/>
        </w:rPr>
        <w:t>00</w:t>
      </w:r>
      <w:r w:rsidR="001E75BC">
        <w:rPr>
          <w:bCs/>
          <w:color w:val="000000"/>
          <w:sz w:val="29"/>
          <w:szCs w:val="29"/>
        </w:rPr>
        <w:t xml:space="preserve"> – </w:t>
      </w:r>
      <w:r>
        <w:rPr>
          <w:bCs/>
          <w:color w:val="000000"/>
          <w:sz w:val="29"/>
          <w:szCs w:val="29"/>
        </w:rPr>
        <w:t>выход на маршрут. Идем по тропе вдоль скал, маршрут 49</w:t>
      </w:r>
    </w:p>
    <w:p w:rsidR="00AA52B5" w:rsidRDefault="00D103F1" w:rsidP="001E75BC">
      <w:pPr>
        <w:shd w:val="clear" w:color="auto" w:fill="FFFFFF"/>
        <w:autoSpaceDE w:val="0"/>
        <w:autoSpaceDN w:val="0"/>
        <w:adjustRightInd w:val="0"/>
        <w:rPr>
          <w:bCs/>
          <w:color w:val="000000"/>
          <w:sz w:val="29"/>
          <w:szCs w:val="29"/>
        </w:rPr>
      </w:pPr>
      <w:r>
        <w:rPr>
          <w:bCs/>
          <w:color w:val="000000"/>
          <w:sz w:val="29"/>
          <w:szCs w:val="29"/>
        </w:rPr>
        <w:t>17</w:t>
      </w:r>
      <w:r>
        <w:rPr>
          <w:bCs/>
          <w:color w:val="000000"/>
          <w:sz w:val="29"/>
          <w:szCs w:val="29"/>
          <w:vertAlign w:val="superscript"/>
        </w:rPr>
        <w:t>00</w:t>
      </w:r>
      <w:r w:rsidR="00AA52B5">
        <w:rPr>
          <w:bCs/>
          <w:color w:val="000000"/>
          <w:sz w:val="29"/>
          <w:szCs w:val="29"/>
        </w:rPr>
        <w:t xml:space="preserve"> – </w:t>
      </w:r>
      <w:r>
        <w:rPr>
          <w:bCs/>
          <w:color w:val="000000"/>
          <w:sz w:val="29"/>
          <w:szCs w:val="29"/>
        </w:rPr>
        <w:t>прибытие в</w:t>
      </w:r>
      <w:r w:rsidR="00E63474">
        <w:rPr>
          <w:bCs/>
          <w:color w:val="000000"/>
          <w:sz w:val="29"/>
          <w:szCs w:val="29"/>
        </w:rPr>
        <w:t xml:space="preserve"> </w:t>
      </w:r>
      <w:r>
        <w:rPr>
          <w:bCs/>
          <w:color w:val="000000"/>
          <w:sz w:val="29"/>
          <w:szCs w:val="29"/>
        </w:rPr>
        <w:t>Алупку</w:t>
      </w:r>
    </w:p>
    <w:p w:rsidR="00AA52B5" w:rsidRDefault="00AA52B5" w:rsidP="001E75BC">
      <w:pPr>
        <w:shd w:val="clear" w:color="auto" w:fill="FFFFFF"/>
        <w:autoSpaceDE w:val="0"/>
        <w:autoSpaceDN w:val="0"/>
        <w:adjustRightInd w:val="0"/>
        <w:rPr>
          <w:bCs/>
          <w:color w:val="000000"/>
          <w:sz w:val="29"/>
          <w:szCs w:val="29"/>
        </w:rPr>
      </w:pPr>
      <w:r>
        <w:rPr>
          <w:bCs/>
          <w:color w:val="000000"/>
          <w:sz w:val="29"/>
          <w:szCs w:val="29"/>
        </w:rPr>
        <w:t>2</w:t>
      </w:r>
      <w:r w:rsidR="00D103F1">
        <w:rPr>
          <w:bCs/>
          <w:color w:val="000000"/>
          <w:sz w:val="29"/>
          <w:szCs w:val="29"/>
        </w:rPr>
        <w:t>0</w:t>
      </w:r>
      <w:r w:rsidR="00D103F1">
        <w:rPr>
          <w:bCs/>
          <w:color w:val="000000"/>
          <w:sz w:val="29"/>
          <w:szCs w:val="29"/>
          <w:vertAlign w:val="superscript"/>
        </w:rPr>
        <w:t>00</w:t>
      </w:r>
      <w:r>
        <w:rPr>
          <w:bCs/>
          <w:color w:val="000000"/>
          <w:sz w:val="29"/>
          <w:szCs w:val="29"/>
        </w:rPr>
        <w:t xml:space="preserve"> – горячий ужин.</w:t>
      </w:r>
    </w:p>
    <w:p w:rsidR="00AA52B5" w:rsidRDefault="00AA52B5" w:rsidP="001E75BC">
      <w:pPr>
        <w:shd w:val="clear" w:color="auto" w:fill="FFFFFF"/>
        <w:autoSpaceDE w:val="0"/>
        <w:autoSpaceDN w:val="0"/>
        <w:adjustRightInd w:val="0"/>
        <w:rPr>
          <w:bCs/>
          <w:color w:val="000000"/>
          <w:sz w:val="29"/>
          <w:szCs w:val="29"/>
        </w:rPr>
      </w:pPr>
      <w:r>
        <w:rPr>
          <w:bCs/>
          <w:color w:val="000000"/>
          <w:sz w:val="29"/>
          <w:szCs w:val="29"/>
        </w:rPr>
        <w:t>23</w:t>
      </w:r>
      <w:r>
        <w:rPr>
          <w:bCs/>
          <w:color w:val="000000"/>
          <w:sz w:val="29"/>
          <w:szCs w:val="29"/>
          <w:vertAlign w:val="superscript"/>
        </w:rPr>
        <w:t>40</w:t>
      </w:r>
      <w:r>
        <w:rPr>
          <w:bCs/>
          <w:color w:val="000000"/>
          <w:sz w:val="29"/>
          <w:szCs w:val="29"/>
        </w:rPr>
        <w:t xml:space="preserve"> – отбой.</w:t>
      </w:r>
    </w:p>
    <w:p w:rsidR="00AA52B5" w:rsidRPr="00AA52B5" w:rsidRDefault="00AA52B5" w:rsidP="001E75BC">
      <w:pPr>
        <w:shd w:val="clear" w:color="auto" w:fill="FFFFFF"/>
        <w:autoSpaceDE w:val="0"/>
        <w:autoSpaceDN w:val="0"/>
        <w:adjustRightInd w:val="0"/>
        <w:rPr>
          <w:bCs/>
          <w:color w:val="000000"/>
          <w:sz w:val="29"/>
          <w:szCs w:val="29"/>
        </w:rPr>
      </w:pPr>
    </w:p>
    <w:p w:rsidR="00AA3501" w:rsidRDefault="00A759F9" w:rsidP="00AA3501">
      <w:pPr>
        <w:shd w:val="clear" w:color="auto" w:fill="FFFFFF"/>
        <w:autoSpaceDE w:val="0"/>
        <w:autoSpaceDN w:val="0"/>
        <w:adjustRightInd w:val="0"/>
        <w:rPr>
          <w:bCs/>
          <w:color w:val="000000"/>
          <w:sz w:val="29"/>
          <w:szCs w:val="29"/>
        </w:rPr>
      </w:pPr>
      <w:r>
        <w:rPr>
          <w:bCs/>
          <w:color w:val="000000"/>
          <w:sz w:val="29"/>
          <w:szCs w:val="29"/>
        </w:rPr>
        <w:t>.</w:t>
      </w:r>
    </w:p>
    <w:p w:rsidR="00A759F9" w:rsidRDefault="00D103F1" w:rsidP="00A759F9">
      <w:pPr>
        <w:shd w:val="clear" w:color="auto" w:fill="FFFFFF"/>
        <w:autoSpaceDE w:val="0"/>
        <w:autoSpaceDN w:val="0"/>
        <w:adjustRightInd w:val="0"/>
        <w:rPr>
          <w:b/>
          <w:bCs/>
          <w:color w:val="000000"/>
          <w:sz w:val="29"/>
          <w:szCs w:val="29"/>
          <w:lang w:val="en-US"/>
        </w:rPr>
      </w:pPr>
      <w:r>
        <w:rPr>
          <w:b/>
          <w:bCs/>
          <w:color w:val="000000"/>
          <w:sz w:val="29"/>
          <w:szCs w:val="29"/>
          <w:lang w:val="en-US"/>
        </w:rPr>
        <w:t>VIII</w:t>
      </w:r>
      <w:r w:rsidR="00A759F9" w:rsidRPr="00A759F9">
        <w:rPr>
          <w:b/>
          <w:bCs/>
          <w:color w:val="000000"/>
          <w:sz w:val="29"/>
          <w:szCs w:val="29"/>
        </w:rPr>
        <w:t xml:space="preserve"> </w:t>
      </w:r>
      <w:r w:rsidR="00A759F9">
        <w:rPr>
          <w:b/>
          <w:bCs/>
          <w:color w:val="000000"/>
          <w:sz w:val="29"/>
          <w:szCs w:val="29"/>
        </w:rPr>
        <w:t>день</w:t>
      </w:r>
    </w:p>
    <w:p w:rsidR="00D103F1" w:rsidRDefault="00D103F1" w:rsidP="00D103F1">
      <w:pPr>
        <w:shd w:val="clear" w:color="auto" w:fill="FFFFFF"/>
        <w:autoSpaceDE w:val="0"/>
        <w:autoSpaceDN w:val="0"/>
        <w:adjustRightInd w:val="0"/>
        <w:rPr>
          <w:bCs/>
          <w:color w:val="000000"/>
          <w:sz w:val="29"/>
          <w:szCs w:val="29"/>
        </w:rPr>
      </w:pPr>
      <w:r>
        <w:rPr>
          <w:bCs/>
          <w:color w:val="000000"/>
          <w:sz w:val="29"/>
          <w:szCs w:val="29"/>
        </w:rPr>
        <w:t>8</w:t>
      </w:r>
      <w:r>
        <w:rPr>
          <w:bCs/>
          <w:color w:val="000000"/>
          <w:sz w:val="29"/>
          <w:szCs w:val="29"/>
          <w:vertAlign w:val="superscript"/>
        </w:rPr>
        <w:t>00</w:t>
      </w:r>
      <w:r>
        <w:rPr>
          <w:bCs/>
          <w:color w:val="000000"/>
          <w:sz w:val="29"/>
          <w:szCs w:val="29"/>
        </w:rPr>
        <w:t xml:space="preserve"> – подъём.</w:t>
      </w:r>
    </w:p>
    <w:p w:rsidR="00D103F1" w:rsidRDefault="00D103F1" w:rsidP="00D103F1">
      <w:pPr>
        <w:shd w:val="clear" w:color="auto" w:fill="FFFFFF"/>
        <w:autoSpaceDE w:val="0"/>
        <w:autoSpaceDN w:val="0"/>
        <w:adjustRightInd w:val="0"/>
        <w:rPr>
          <w:bCs/>
          <w:color w:val="000000"/>
          <w:sz w:val="29"/>
          <w:szCs w:val="29"/>
          <w:lang w:val="en-US"/>
        </w:rPr>
      </w:pPr>
      <w:r>
        <w:rPr>
          <w:bCs/>
          <w:color w:val="000000"/>
          <w:sz w:val="29"/>
          <w:szCs w:val="29"/>
        </w:rPr>
        <w:t>9</w:t>
      </w:r>
      <w:r>
        <w:rPr>
          <w:bCs/>
          <w:color w:val="000000"/>
          <w:sz w:val="29"/>
          <w:szCs w:val="29"/>
          <w:vertAlign w:val="superscript"/>
        </w:rPr>
        <w:t>00</w:t>
      </w:r>
      <w:r>
        <w:rPr>
          <w:bCs/>
          <w:color w:val="000000"/>
          <w:sz w:val="29"/>
          <w:szCs w:val="29"/>
        </w:rPr>
        <w:t xml:space="preserve"> – горячий завтрак</w:t>
      </w:r>
    </w:p>
    <w:p w:rsidR="00D103F1" w:rsidRPr="00D103F1" w:rsidRDefault="00D103F1" w:rsidP="00D103F1">
      <w:pPr>
        <w:shd w:val="clear" w:color="auto" w:fill="FFFFFF"/>
        <w:autoSpaceDE w:val="0"/>
        <w:autoSpaceDN w:val="0"/>
        <w:adjustRightInd w:val="0"/>
        <w:rPr>
          <w:b/>
          <w:bCs/>
          <w:color w:val="000000"/>
          <w:sz w:val="29"/>
          <w:szCs w:val="29"/>
        </w:rPr>
      </w:pPr>
      <w:r w:rsidRPr="00D103F1">
        <w:rPr>
          <w:bCs/>
          <w:color w:val="000000"/>
          <w:sz w:val="29"/>
          <w:szCs w:val="29"/>
        </w:rPr>
        <w:t>10</w:t>
      </w:r>
      <w:r>
        <w:rPr>
          <w:bCs/>
          <w:color w:val="000000"/>
          <w:sz w:val="29"/>
          <w:szCs w:val="29"/>
          <w:vertAlign w:val="superscript"/>
        </w:rPr>
        <w:t>00</w:t>
      </w:r>
      <w:r w:rsidRPr="00D103F1">
        <w:rPr>
          <w:bCs/>
          <w:color w:val="000000"/>
          <w:sz w:val="29"/>
          <w:szCs w:val="29"/>
          <w:vertAlign w:val="superscript"/>
        </w:rPr>
        <w:t xml:space="preserve">- </w:t>
      </w:r>
      <w:r>
        <w:rPr>
          <w:bCs/>
          <w:color w:val="000000"/>
          <w:sz w:val="29"/>
          <w:szCs w:val="29"/>
        </w:rPr>
        <w:t xml:space="preserve">осмотр достопримечательностей </w:t>
      </w:r>
    </w:p>
    <w:p w:rsidR="00A759F9" w:rsidRDefault="00D103F1" w:rsidP="00A759F9">
      <w:pPr>
        <w:shd w:val="clear" w:color="auto" w:fill="FFFFFF"/>
        <w:autoSpaceDE w:val="0"/>
        <w:autoSpaceDN w:val="0"/>
        <w:adjustRightInd w:val="0"/>
        <w:rPr>
          <w:bCs/>
          <w:color w:val="000000"/>
          <w:sz w:val="29"/>
          <w:szCs w:val="29"/>
        </w:rPr>
      </w:pPr>
      <w:r>
        <w:rPr>
          <w:bCs/>
          <w:color w:val="000000"/>
          <w:sz w:val="29"/>
          <w:szCs w:val="29"/>
        </w:rPr>
        <w:t>20</w:t>
      </w:r>
      <w:r>
        <w:rPr>
          <w:bCs/>
          <w:color w:val="000000"/>
          <w:sz w:val="29"/>
          <w:szCs w:val="29"/>
          <w:vertAlign w:val="superscript"/>
        </w:rPr>
        <w:t>00</w:t>
      </w:r>
      <w:r w:rsidR="00A759F9">
        <w:rPr>
          <w:bCs/>
          <w:color w:val="000000"/>
          <w:sz w:val="29"/>
          <w:szCs w:val="29"/>
        </w:rPr>
        <w:t xml:space="preserve"> – </w:t>
      </w:r>
      <w:r>
        <w:rPr>
          <w:bCs/>
          <w:color w:val="000000"/>
          <w:sz w:val="29"/>
          <w:szCs w:val="29"/>
        </w:rPr>
        <w:t>горячий ужин</w:t>
      </w:r>
    </w:p>
    <w:p w:rsidR="00D103F1" w:rsidRDefault="00D103F1" w:rsidP="00D103F1">
      <w:pPr>
        <w:rPr>
          <w:b/>
          <w:sz w:val="36"/>
          <w:szCs w:val="36"/>
          <w:u w:val="single"/>
        </w:rPr>
      </w:pPr>
      <w:r>
        <w:rPr>
          <w:bCs/>
          <w:color w:val="000000"/>
          <w:sz w:val="29"/>
          <w:szCs w:val="29"/>
        </w:rPr>
        <w:t>23</w:t>
      </w:r>
      <w:r>
        <w:rPr>
          <w:bCs/>
          <w:color w:val="000000"/>
          <w:sz w:val="29"/>
          <w:szCs w:val="29"/>
          <w:vertAlign w:val="superscript"/>
        </w:rPr>
        <w:t>40</w:t>
      </w:r>
      <w:r>
        <w:rPr>
          <w:bCs/>
          <w:color w:val="000000"/>
          <w:sz w:val="29"/>
          <w:szCs w:val="29"/>
        </w:rPr>
        <w:t xml:space="preserve"> – отбой</w:t>
      </w:r>
      <w:r>
        <w:rPr>
          <w:b/>
          <w:sz w:val="36"/>
          <w:szCs w:val="36"/>
          <w:u w:val="single"/>
        </w:rPr>
        <w:t xml:space="preserve"> </w:t>
      </w:r>
    </w:p>
    <w:p w:rsidR="00D103F1" w:rsidRDefault="00D103F1" w:rsidP="00D103F1">
      <w:pPr>
        <w:rPr>
          <w:b/>
          <w:sz w:val="36"/>
          <w:szCs w:val="36"/>
          <w:u w:val="single"/>
        </w:rPr>
      </w:pPr>
    </w:p>
    <w:p w:rsidR="00D103F1" w:rsidRDefault="00D103F1" w:rsidP="00D103F1">
      <w:pPr>
        <w:rPr>
          <w:b/>
          <w:sz w:val="32"/>
          <w:szCs w:val="32"/>
        </w:rPr>
      </w:pPr>
      <w:r w:rsidRPr="00D103F1">
        <w:rPr>
          <w:b/>
          <w:sz w:val="32"/>
          <w:szCs w:val="32"/>
          <w:lang w:val="en-US"/>
        </w:rPr>
        <w:t>IX</w:t>
      </w:r>
      <w:r w:rsidRPr="00D103F1">
        <w:rPr>
          <w:b/>
          <w:sz w:val="32"/>
          <w:szCs w:val="32"/>
        </w:rPr>
        <w:t>-</w:t>
      </w:r>
      <w:r w:rsidRPr="00D103F1">
        <w:rPr>
          <w:b/>
          <w:sz w:val="32"/>
          <w:szCs w:val="32"/>
          <w:lang w:val="en-US"/>
        </w:rPr>
        <w:t>X</w:t>
      </w:r>
      <w:r w:rsidRPr="00D103F1">
        <w:rPr>
          <w:b/>
          <w:sz w:val="32"/>
          <w:szCs w:val="32"/>
          <w:u w:val="single"/>
        </w:rPr>
        <w:t xml:space="preserve"> </w:t>
      </w:r>
      <w:r w:rsidRPr="00D103F1">
        <w:rPr>
          <w:b/>
          <w:sz w:val="32"/>
          <w:szCs w:val="32"/>
        </w:rPr>
        <w:t>день</w:t>
      </w:r>
    </w:p>
    <w:p w:rsidR="00C4346F" w:rsidRDefault="00397D7D" w:rsidP="00D103F1">
      <w:pPr>
        <w:rPr>
          <w:b/>
          <w:sz w:val="36"/>
          <w:szCs w:val="36"/>
          <w:u w:val="single"/>
        </w:rPr>
      </w:pPr>
      <w:r w:rsidRPr="00397D7D">
        <w:rPr>
          <w:sz w:val="28"/>
          <w:szCs w:val="28"/>
        </w:rPr>
        <w:t>Алупка-Брянск - автобус</w:t>
      </w:r>
      <w:r w:rsidR="006A7FEE">
        <w:rPr>
          <w:b/>
          <w:sz w:val="36"/>
          <w:szCs w:val="36"/>
          <w:u w:val="single"/>
        </w:rPr>
        <w:br w:type="page"/>
      </w:r>
      <w:r w:rsidR="00C4346F">
        <w:rPr>
          <w:b/>
          <w:sz w:val="36"/>
          <w:szCs w:val="36"/>
          <w:u w:val="single"/>
        </w:rPr>
        <w:lastRenderedPageBreak/>
        <w:t>Дополнительные сведения о походе</w:t>
      </w:r>
    </w:p>
    <w:p w:rsidR="00C4346F" w:rsidRDefault="00C4346F">
      <w:pPr>
        <w:ind w:left="360"/>
        <w:rPr>
          <w:sz w:val="28"/>
          <w:szCs w:val="28"/>
        </w:rPr>
      </w:pPr>
    </w:p>
    <w:p w:rsidR="00C4346F" w:rsidRDefault="00C4346F">
      <w:pPr>
        <w:ind w:left="360"/>
        <w:rPr>
          <w:b/>
          <w:bCs/>
          <w:sz w:val="26"/>
        </w:rPr>
      </w:pPr>
      <w:r>
        <w:rPr>
          <w:b/>
          <w:bCs/>
          <w:sz w:val="26"/>
        </w:rPr>
        <w:t>Особенности общественного и личного снаряжения:</w:t>
      </w:r>
    </w:p>
    <w:p w:rsidR="00025A1F" w:rsidRDefault="00445F52">
      <w:pPr>
        <w:numPr>
          <w:ilvl w:val="0"/>
          <w:numId w:val="6"/>
        </w:numPr>
        <w:tabs>
          <w:tab w:val="clear" w:pos="1440"/>
          <w:tab w:val="num" w:pos="1080"/>
        </w:tabs>
        <w:ind w:left="1080"/>
        <w:rPr>
          <w:sz w:val="26"/>
        </w:rPr>
      </w:pPr>
      <w:r>
        <w:rPr>
          <w:sz w:val="26"/>
        </w:rPr>
        <w:t>Палатки 2 шт.</w:t>
      </w:r>
    </w:p>
    <w:p w:rsidR="00445F52" w:rsidRDefault="00445F52">
      <w:pPr>
        <w:numPr>
          <w:ilvl w:val="0"/>
          <w:numId w:val="6"/>
        </w:numPr>
        <w:tabs>
          <w:tab w:val="clear" w:pos="1440"/>
          <w:tab w:val="num" w:pos="1080"/>
        </w:tabs>
        <w:ind w:left="1080"/>
        <w:rPr>
          <w:sz w:val="26"/>
        </w:rPr>
      </w:pPr>
      <w:r>
        <w:rPr>
          <w:sz w:val="26"/>
        </w:rPr>
        <w:t>С</w:t>
      </w:r>
      <w:r w:rsidR="00C4346F">
        <w:rPr>
          <w:sz w:val="26"/>
        </w:rPr>
        <w:t>пальные мешки</w:t>
      </w:r>
      <w:r>
        <w:rPr>
          <w:sz w:val="26"/>
        </w:rPr>
        <w:t xml:space="preserve"> из расчёта на каждого человека</w:t>
      </w:r>
      <w:r w:rsidR="00C4346F">
        <w:rPr>
          <w:sz w:val="26"/>
        </w:rPr>
        <w:t xml:space="preserve"> </w:t>
      </w:r>
    </w:p>
    <w:p w:rsidR="00C4346F" w:rsidRDefault="00C4346F">
      <w:pPr>
        <w:numPr>
          <w:ilvl w:val="0"/>
          <w:numId w:val="6"/>
        </w:numPr>
        <w:tabs>
          <w:tab w:val="clear" w:pos="1440"/>
          <w:tab w:val="num" w:pos="1080"/>
        </w:tabs>
        <w:ind w:left="1080"/>
        <w:rPr>
          <w:sz w:val="26"/>
        </w:rPr>
      </w:pPr>
      <w:r>
        <w:rPr>
          <w:sz w:val="26"/>
        </w:rPr>
        <w:t>Газовая горелка сопловая, с баллонами для ускоренного разжигания костра.</w:t>
      </w:r>
    </w:p>
    <w:p w:rsidR="00B53CC9" w:rsidRDefault="00445F52">
      <w:pPr>
        <w:numPr>
          <w:ilvl w:val="0"/>
          <w:numId w:val="6"/>
        </w:numPr>
        <w:tabs>
          <w:tab w:val="clear" w:pos="1440"/>
          <w:tab w:val="num" w:pos="1080"/>
        </w:tabs>
        <w:ind w:left="1080"/>
        <w:rPr>
          <w:sz w:val="26"/>
        </w:rPr>
      </w:pPr>
      <w:r>
        <w:rPr>
          <w:sz w:val="26"/>
        </w:rPr>
        <w:t>Термос</w:t>
      </w:r>
      <w:r w:rsidR="00B53CC9">
        <w:rPr>
          <w:sz w:val="26"/>
        </w:rPr>
        <w:t xml:space="preserve"> с металлической колбой.</w:t>
      </w:r>
    </w:p>
    <w:p w:rsidR="00445F52" w:rsidRDefault="00445F52">
      <w:pPr>
        <w:numPr>
          <w:ilvl w:val="0"/>
          <w:numId w:val="6"/>
        </w:numPr>
        <w:tabs>
          <w:tab w:val="clear" w:pos="1440"/>
          <w:tab w:val="num" w:pos="1080"/>
        </w:tabs>
        <w:ind w:left="1080"/>
        <w:rPr>
          <w:sz w:val="26"/>
        </w:rPr>
      </w:pPr>
      <w:r>
        <w:rPr>
          <w:sz w:val="26"/>
        </w:rPr>
        <w:t>Дождевики</w:t>
      </w:r>
    </w:p>
    <w:p w:rsidR="00445F52" w:rsidRDefault="00445F52">
      <w:pPr>
        <w:numPr>
          <w:ilvl w:val="0"/>
          <w:numId w:val="6"/>
        </w:numPr>
        <w:tabs>
          <w:tab w:val="clear" w:pos="1440"/>
          <w:tab w:val="num" w:pos="1080"/>
        </w:tabs>
        <w:ind w:left="1080"/>
        <w:rPr>
          <w:sz w:val="26"/>
        </w:rPr>
      </w:pPr>
      <w:r>
        <w:rPr>
          <w:sz w:val="26"/>
        </w:rPr>
        <w:t>Коврики туристические</w:t>
      </w:r>
    </w:p>
    <w:p w:rsidR="00DF6DDB" w:rsidRDefault="00DF6DDB">
      <w:pPr>
        <w:numPr>
          <w:ilvl w:val="0"/>
          <w:numId w:val="6"/>
        </w:numPr>
        <w:tabs>
          <w:tab w:val="clear" w:pos="1440"/>
          <w:tab w:val="num" w:pos="1080"/>
        </w:tabs>
        <w:ind w:left="1080"/>
        <w:rPr>
          <w:sz w:val="26"/>
        </w:rPr>
      </w:pPr>
      <w:r>
        <w:rPr>
          <w:sz w:val="26"/>
        </w:rPr>
        <w:t>Ремнабор.</w:t>
      </w:r>
    </w:p>
    <w:p w:rsidR="00C4346F" w:rsidRDefault="00C4346F" w:rsidP="00DF6DDB">
      <w:pPr>
        <w:rPr>
          <w:b/>
          <w:bCs/>
          <w:sz w:val="26"/>
        </w:rPr>
      </w:pPr>
      <w:r>
        <w:rPr>
          <w:b/>
          <w:bCs/>
          <w:sz w:val="26"/>
        </w:rPr>
        <w:t>Содержание медаптечки:</w:t>
      </w:r>
    </w:p>
    <w:p w:rsidR="00C4346F" w:rsidRDefault="00C4346F">
      <w:pPr>
        <w:ind w:left="360"/>
        <w:rPr>
          <w:b/>
          <w:bCs/>
          <w:sz w:val="1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2"/>
        <w:gridCol w:w="3556"/>
      </w:tblGrid>
      <w:tr w:rsidR="00C4346F">
        <w:tblPrEx>
          <w:tblCellMar>
            <w:top w:w="0" w:type="dxa"/>
            <w:bottom w:w="0" w:type="dxa"/>
          </w:tblCellMar>
        </w:tblPrEx>
        <w:tc>
          <w:tcPr>
            <w:tcW w:w="5552" w:type="dxa"/>
          </w:tcPr>
          <w:p w:rsidR="00C4346F" w:rsidRDefault="00C4346F">
            <w:pPr>
              <w:rPr>
                <w:sz w:val="26"/>
              </w:rPr>
            </w:pPr>
            <w:r>
              <w:rPr>
                <w:sz w:val="26"/>
              </w:rPr>
              <w:t>Пластырь (обычный + бактерицидный)</w:t>
            </w:r>
          </w:p>
        </w:tc>
        <w:tc>
          <w:tcPr>
            <w:tcW w:w="3556" w:type="dxa"/>
          </w:tcPr>
          <w:p w:rsidR="00C4346F" w:rsidRDefault="00C4346F">
            <w:pPr>
              <w:tabs>
                <w:tab w:val="num" w:pos="1080"/>
              </w:tabs>
              <w:rPr>
                <w:sz w:val="26"/>
              </w:rPr>
            </w:pPr>
            <w:r>
              <w:rPr>
                <w:sz w:val="26"/>
              </w:rPr>
              <w:t>Фестал</w:t>
            </w:r>
          </w:p>
        </w:tc>
      </w:tr>
      <w:tr w:rsidR="00C4346F">
        <w:tblPrEx>
          <w:tblCellMar>
            <w:top w:w="0" w:type="dxa"/>
            <w:bottom w:w="0" w:type="dxa"/>
          </w:tblCellMar>
        </w:tblPrEx>
        <w:tc>
          <w:tcPr>
            <w:tcW w:w="5552" w:type="dxa"/>
          </w:tcPr>
          <w:p w:rsidR="00C4346F" w:rsidRDefault="00C4346F">
            <w:pPr>
              <w:rPr>
                <w:sz w:val="26"/>
              </w:rPr>
            </w:pPr>
            <w:r>
              <w:rPr>
                <w:sz w:val="26"/>
              </w:rPr>
              <w:t>Йод, Раствор бриллиантового зеленого 1%</w:t>
            </w:r>
          </w:p>
        </w:tc>
        <w:tc>
          <w:tcPr>
            <w:tcW w:w="3556" w:type="dxa"/>
          </w:tcPr>
          <w:p w:rsidR="00C4346F" w:rsidRDefault="00C4346F">
            <w:pPr>
              <w:tabs>
                <w:tab w:val="num" w:pos="1080"/>
              </w:tabs>
              <w:rPr>
                <w:sz w:val="26"/>
              </w:rPr>
            </w:pPr>
            <w:r>
              <w:rPr>
                <w:sz w:val="26"/>
              </w:rPr>
              <w:t>Мезим</w:t>
            </w:r>
          </w:p>
        </w:tc>
      </w:tr>
      <w:tr w:rsidR="00C4346F">
        <w:tblPrEx>
          <w:tblCellMar>
            <w:top w:w="0" w:type="dxa"/>
            <w:bottom w:w="0" w:type="dxa"/>
          </w:tblCellMar>
        </w:tblPrEx>
        <w:tc>
          <w:tcPr>
            <w:tcW w:w="5552" w:type="dxa"/>
          </w:tcPr>
          <w:p w:rsidR="00C4346F" w:rsidRDefault="00C4346F">
            <w:pPr>
              <w:rPr>
                <w:sz w:val="26"/>
              </w:rPr>
            </w:pPr>
            <w:r>
              <w:rPr>
                <w:sz w:val="26"/>
              </w:rPr>
              <w:t>Спирт нашатырный</w:t>
            </w:r>
          </w:p>
        </w:tc>
        <w:tc>
          <w:tcPr>
            <w:tcW w:w="3556" w:type="dxa"/>
          </w:tcPr>
          <w:p w:rsidR="00C4346F" w:rsidRDefault="00C4346F">
            <w:pPr>
              <w:tabs>
                <w:tab w:val="num" w:pos="1080"/>
              </w:tabs>
              <w:rPr>
                <w:sz w:val="26"/>
              </w:rPr>
            </w:pPr>
            <w:r>
              <w:rPr>
                <w:sz w:val="26"/>
              </w:rPr>
              <w:t>Фуразолидол</w:t>
            </w:r>
          </w:p>
        </w:tc>
      </w:tr>
      <w:tr w:rsidR="00C4346F">
        <w:tblPrEx>
          <w:tblCellMar>
            <w:top w:w="0" w:type="dxa"/>
            <w:bottom w:w="0" w:type="dxa"/>
          </w:tblCellMar>
        </w:tblPrEx>
        <w:tc>
          <w:tcPr>
            <w:tcW w:w="5552" w:type="dxa"/>
          </w:tcPr>
          <w:p w:rsidR="00C4346F" w:rsidRDefault="00C4346F">
            <w:pPr>
              <w:rPr>
                <w:sz w:val="26"/>
              </w:rPr>
            </w:pPr>
            <w:r>
              <w:rPr>
                <w:sz w:val="26"/>
              </w:rPr>
              <w:t>Перекись водорода</w:t>
            </w:r>
          </w:p>
        </w:tc>
        <w:tc>
          <w:tcPr>
            <w:tcW w:w="3556" w:type="dxa"/>
          </w:tcPr>
          <w:p w:rsidR="00C4346F" w:rsidRDefault="00C4346F">
            <w:pPr>
              <w:tabs>
                <w:tab w:val="num" w:pos="1080"/>
              </w:tabs>
              <w:rPr>
                <w:sz w:val="26"/>
              </w:rPr>
            </w:pPr>
            <w:r>
              <w:rPr>
                <w:sz w:val="26"/>
              </w:rPr>
              <w:t>Валидол</w:t>
            </w:r>
          </w:p>
        </w:tc>
      </w:tr>
      <w:tr w:rsidR="00800E30">
        <w:tblPrEx>
          <w:tblCellMar>
            <w:top w:w="0" w:type="dxa"/>
            <w:bottom w:w="0" w:type="dxa"/>
          </w:tblCellMar>
        </w:tblPrEx>
        <w:tc>
          <w:tcPr>
            <w:tcW w:w="5552" w:type="dxa"/>
          </w:tcPr>
          <w:p w:rsidR="00800E30" w:rsidRDefault="00800E30">
            <w:pPr>
              <w:rPr>
                <w:sz w:val="26"/>
              </w:rPr>
            </w:pPr>
            <w:r>
              <w:rPr>
                <w:sz w:val="26"/>
              </w:rPr>
              <w:t>Бинты (стерильные и нестерильные)</w:t>
            </w:r>
          </w:p>
        </w:tc>
        <w:tc>
          <w:tcPr>
            <w:tcW w:w="3556" w:type="dxa"/>
          </w:tcPr>
          <w:p w:rsidR="00800E30" w:rsidRDefault="00800E30">
            <w:pPr>
              <w:tabs>
                <w:tab w:val="num" w:pos="1080"/>
              </w:tabs>
              <w:rPr>
                <w:sz w:val="26"/>
              </w:rPr>
            </w:pPr>
            <w:r>
              <w:rPr>
                <w:sz w:val="26"/>
              </w:rPr>
              <w:t>Анальгин</w:t>
            </w:r>
          </w:p>
        </w:tc>
      </w:tr>
      <w:tr w:rsidR="00800E30">
        <w:tblPrEx>
          <w:tblCellMar>
            <w:top w:w="0" w:type="dxa"/>
            <w:bottom w:w="0" w:type="dxa"/>
          </w:tblCellMar>
        </w:tblPrEx>
        <w:tc>
          <w:tcPr>
            <w:tcW w:w="5552" w:type="dxa"/>
          </w:tcPr>
          <w:p w:rsidR="00800E30" w:rsidRDefault="00800E30">
            <w:pPr>
              <w:rPr>
                <w:sz w:val="26"/>
              </w:rPr>
            </w:pPr>
            <w:r>
              <w:rPr>
                <w:sz w:val="26"/>
              </w:rPr>
              <w:t>Жгут</w:t>
            </w:r>
          </w:p>
        </w:tc>
        <w:tc>
          <w:tcPr>
            <w:tcW w:w="3556" w:type="dxa"/>
          </w:tcPr>
          <w:p w:rsidR="00800E30" w:rsidRDefault="00800E30">
            <w:pPr>
              <w:tabs>
                <w:tab w:val="num" w:pos="1080"/>
              </w:tabs>
              <w:rPr>
                <w:sz w:val="26"/>
              </w:rPr>
            </w:pPr>
            <w:r>
              <w:rPr>
                <w:sz w:val="26"/>
              </w:rPr>
              <w:t>Но-шпа</w:t>
            </w:r>
          </w:p>
        </w:tc>
      </w:tr>
      <w:tr w:rsidR="00800E30">
        <w:tblPrEx>
          <w:tblCellMar>
            <w:top w:w="0" w:type="dxa"/>
            <w:bottom w:w="0" w:type="dxa"/>
          </w:tblCellMar>
        </w:tblPrEx>
        <w:tc>
          <w:tcPr>
            <w:tcW w:w="5552" w:type="dxa"/>
          </w:tcPr>
          <w:p w:rsidR="00800E30" w:rsidRDefault="00800E30">
            <w:pPr>
              <w:rPr>
                <w:sz w:val="26"/>
              </w:rPr>
            </w:pPr>
            <w:r>
              <w:rPr>
                <w:sz w:val="26"/>
              </w:rPr>
              <w:t>Вата</w:t>
            </w:r>
          </w:p>
        </w:tc>
        <w:tc>
          <w:tcPr>
            <w:tcW w:w="3556" w:type="dxa"/>
          </w:tcPr>
          <w:p w:rsidR="00800E30" w:rsidRDefault="00800E30">
            <w:pPr>
              <w:tabs>
                <w:tab w:val="num" w:pos="1080"/>
              </w:tabs>
              <w:rPr>
                <w:sz w:val="26"/>
              </w:rPr>
            </w:pPr>
            <w:r>
              <w:rPr>
                <w:sz w:val="26"/>
              </w:rPr>
              <w:t>Валерьяна (табл)</w:t>
            </w:r>
          </w:p>
        </w:tc>
      </w:tr>
      <w:tr w:rsidR="00800E30">
        <w:tblPrEx>
          <w:tblCellMar>
            <w:top w:w="0" w:type="dxa"/>
            <w:bottom w:w="0" w:type="dxa"/>
          </w:tblCellMar>
        </w:tblPrEx>
        <w:tc>
          <w:tcPr>
            <w:tcW w:w="5552" w:type="dxa"/>
          </w:tcPr>
          <w:p w:rsidR="00800E30" w:rsidRDefault="00800E30">
            <w:pPr>
              <w:rPr>
                <w:sz w:val="26"/>
              </w:rPr>
            </w:pPr>
            <w:r>
              <w:rPr>
                <w:sz w:val="26"/>
              </w:rPr>
              <w:t>Аспирин</w:t>
            </w:r>
          </w:p>
        </w:tc>
        <w:tc>
          <w:tcPr>
            <w:tcW w:w="3556" w:type="dxa"/>
          </w:tcPr>
          <w:p w:rsidR="00800E30" w:rsidRDefault="00800E30">
            <w:pPr>
              <w:tabs>
                <w:tab w:val="num" w:pos="1080"/>
              </w:tabs>
              <w:rPr>
                <w:sz w:val="26"/>
              </w:rPr>
            </w:pPr>
            <w:r>
              <w:rPr>
                <w:sz w:val="26"/>
              </w:rPr>
              <w:t>Фурацелин</w:t>
            </w:r>
          </w:p>
        </w:tc>
      </w:tr>
      <w:tr w:rsidR="00800E30">
        <w:tblPrEx>
          <w:tblCellMar>
            <w:top w:w="0" w:type="dxa"/>
            <w:bottom w:w="0" w:type="dxa"/>
          </w:tblCellMar>
        </w:tblPrEx>
        <w:tc>
          <w:tcPr>
            <w:tcW w:w="5552" w:type="dxa"/>
          </w:tcPr>
          <w:p w:rsidR="00800E30" w:rsidRDefault="00800E30">
            <w:pPr>
              <w:rPr>
                <w:sz w:val="26"/>
              </w:rPr>
            </w:pPr>
            <w:r>
              <w:rPr>
                <w:sz w:val="26"/>
              </w:rPr>
              <w:t>Парацетамол</w:t>
            </w:r>
          </w:p>
        </w:tc>
        <w:tc>
          <w:tcPr>
            <w:tcW w:w="3556" w:type="dxa"/>
          </w:tcPr>
          <w:p w:rsidR="00800E30" w:rsidRDefault="00800E30">
            <w:pPr>
              <w:tabs>
                <w:tab w:val="num" w:pos="1080"/>
              </w:tabs>
              <w:rPr>
                <w:sz w:val="26"/>
              </w:rPr>
            </w:pPr>
            <w:r>
              <w:rPr>
                <w:sz w:val="26"/>
              </w:rPr>
              <w:t>Бинт эластичный</w:t>
            </w:r>
          </w:p>
        </w:tc>
      </w:tr>
      <w:tr w:rsidR="00800E30">
        <w:tblPrEx>
          <w:tblCellMar>
            <w:top w:w="0" w:type="dxa"/>
            <w:bottom w:w="0" w:type="dxa"/>
          </w:tblCellMar>
        </w:tblPrEx>
        <w:tc>
          <w:tcPr>
            <w:tcW w:w="5552" w:type="dxa"/>
          </w:tcPr>
          <w:p w:rsidR="00800E30" w:rsidRDefault="00800E30">
            <w:pPr>
              <w:rPr>
                <w:sz w:val="26"/>
              </w:rPr>
            </w:pPr>
            <w:r>
              <w:rPr>
                <w:sz w:val="26"/>
              </w:rPr>
              <w:t>Уголь активированный</w:t>
            </w:r>
          </w:p>
        </w:tc>
        <w:tc>
          <w:tcPr>
            <w:tcW w:w="3556" w:type="dxa"/>
          </w:tcPr>
          <w:p w:rsidR="00800E30" w:rsidRDefault="00EE64DF">
            <w:pPr>
              <w:rPr>
                <w:sz w:val="26"/>
              </w:rPr>
            </w:pPr>
            <w:r>
              <w:rPr>
                <w:sz w:val="26"/>
              </w:rPr>
              <w:t>Фастум</w:t>
            </w:r>
            <w:r w:rsidR="00800E30">
              <w:rPr>
                <w:sz w:val="26"/>
              </w:rPr>
              <w:t>гель</w:t>
            </w:r>
          </w:p>
        </w:tc>
      </w:tr>
    </w:tbl>
    <w:p w:rsidR="00C4346F" w:rsidRDefault="00C4346F">
      <w:pPr>
        <w:ind w:left="360"/>
        <w:rPr>
          <w:b/>
          <w:bCs/>
          <w:sz w:val="26"/>
        </w:rPr>
      </w:pPr>
    </w:p>
    <w:p w:rsidR="00C4346F" w:rsidRDefault="00C4346F">
      <w:pPr>
        <w:pStyle w:val="4"/>
      </w:pPr>
      <w:r>
        <w:t>Содержание ремнабора</w:t>
      </w:r>
    </w:p>
    <w:p w:rsidR="00C4346F" w:rsidRDefault="00C4346F">
      <w:pPr>
        <w:ind w:left="360"/>
        <w:rPr>
          <w:b/>
          <w:bCs/>
          <w:sz w:val="1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90"/>
        <w:gridCol w:w="4218"/>
      </w:tblGrid>
      <w:tr w:rsidR="00C4346F">
        <w:tblPrEx>
          <w:tblCellMar>
            <w:top w:w="0" w:type="dxa"/>
            <w:bottom w:w="0" w:type="dxa"/>
          </w:tblCellMar>
        </w:tblPrEx>
        <w:tc>
          <w:tcPr>
            <w:tcW w:w="4890" w:type="dxa"/>
          </w:tcPr>
          <w:p w:rsidR="00C4346F" w:rsidRDefault="00C4346F">
            <w:pPr>
              <w:rPr>
                <w:sz w:val="26"/>
              </w:rPr>
            </w:pPr>
            <w:r>
              <w:rPr>
                <w:sz w:val="26"/>
              </w:rPr>
              <w:t>Шило</w:t>
            </w:r>
          </w:p>
        </w:tc>
        <w:tc>
          <w:tcPr>
            <w:tcW w:w="4218" w:type="dxa"/>
          </w:tcPr>
          <w:p w:rsidR="00C4346F" w:rsidRDefault="007825E8">
            <w:pPr>
              <w:rPr>
                <w:sz w:val="26"/>
              </w:rPr>
            </w:pPr>
            <w:r>
              <w:rPr>
                <w:sz w:val="26"/>
              </w:rPr>
              <w:t>Спицы</w:t>
            </w:r>
          </w:p>
        </w:tc>
      </w:tr>
      <w:tr w:rsidR="00C4346F">
        <w:tblPrEx>
          <w:tblCellMar>
            <w:top w:w="0" w:type="dxa"/>
            <w:bottom w:w="0" w:type="dxa"/>
          </w:tblCellMar>
        </w:tblPrEx>
        <w:tc>
          <w:tcPr>
            <w:tcW w:w="4890" w:type="dxa"/>
          </w:tcPr>
          <w:p w:rsidR="00C4346F" w:rsidRDefault="00C4346F">
            <w:pPr>
              <w:rPr>
                <w:sz w:val="26"/>
              </w:rPr>
            </w:pPr>
            <w:r>
              <w:rPr>
                <w:sz w:val="26"/>
              </w:rPr>
              <w:t>Отвертка плоская</w:t>
            </w:r>
          </w:p>
        </w:tc>
        <w:tc>
          <w:tcPr>
            <w:tcW w:w="4218" w:type="dxa"/>
          </w:tcPr>
          <w:p w:rsidR="00C4346F" w:rsidRDefault="00C4346F">
            <w:pPr>
              <w:rPr>
                <w:sz w:val="26"/>
              </w:rPr>
            </w:pPr>
            <w:r>
              <w:rPr>
                <w:sz w:val="26"/>
              </w:rPr>
              <w:t>Клей</w:t>
            </w:r>
          </w:p>
        </w:tc>
      </w:tr>
      <w:tr w:rsidR="00C4346F">
        <w:tblPrEx>
          <w:tblCellMar>
            <w:top w:w="0" w:type="dxa"/>
            <w:bottom w:w="0" w:type="dxa"/>
          </w:tblCellMar>
        </w:tblPrEx>
        <w:tc>
          <w:tcPr>
            <w:tcW w:w="4890" w:type="dxa"/>
          </w:tcPr>
          <w:p w:rsidR="00C4346F" w:rsidRDefault="00C4346F">
            <w:pPr>
              <w:rPr>
                <w:sz w:val="26"/>
              </w:rPr>
            </w:pPr>
            <w:r>
              <w:rPr>
                <w:sz w:val="26"/>
              </w:rPr>
              <w:t>Отвертка крестообразная</w:t>
            </w:r>
          </w:p>
        </w:tc>
        <w:tc>
          <w:tcPr>
            <w:tcW w:w="4218" w:type="dxa"/>
          </w:tcPr>
          <w:p w:rsidR="00C4346F" w:rsidRDefault="007825E8">
            <w:pPr>
              <w:rPr>
                <w:sz w:val="26"/>
              </w:rPr>
            </w:pPr>
            <w:r>
              <w:rPr>
                <w:sz w:val="26"/>
              </w:rPr>
              <w:t>Набор рожковых ключей</w:t>
            </w:r>
          </w:p>
        </w:tc>
      </w:tr>
      <w:tr w:rsidR="00C4346F">
        <w:tblPrEx>
          <w:tblCellMar>
            <w:top w:w="0" w:type="dxa"/>
            <w:bottom w:w="0" w:type="dxa"/>
          </w:tblCellMar>
        </w:tblPrEx>
        <w:tc>
          <w:tcPr>
            <w:tcW w:w="4890" w:type="dxa"/>
          </w:tcPr>
          <w:p w:rsidR="00C4346F" w:rsidRDefault="00C4346F">
            <w:pPr>
              <w:rPr>
                <w:sz w:val="26"/>
              </w:rPr>
            </w:pPr>
            <w:r>
              <w:rPr>
                <w:sz w:val="26"/>
              </w:rPr>
              <w:t>Резина</w:t>
            </w:r>
          </w:p>
        </w:tc>
        <w:tc>
          <w:tcPr>
            <w:tcW w:w="4218" w:type="dxa"/>
          </w:tcPr>
          <w:p w:rsidR="00C4346F" w:rsidRDefault="007825E8">
            <w:pPr>
              <w:rPr>
                <w:sz w:val="26"/>
              </w:rPr>
            </w:pPr>
            <w:r>
              <w:rPr>
                <w:sz w:val="26"/>
              </w:rPr>
              <w:t>Набор шестигранных ключей</w:t>
            </w:r>
          </w:p>
        </w:tc>
      </w:tr>
      <w:tr w:rsidR="00800E30">
        <w:tblPrEx>
          <w:tblCellMar>
            <w:top w:w="0" w:type="dxa"/>
            <w:bottom w:w="0" w:type="dxa"/>
          </w:tblCellMar>
        </w:tblPrEx>
        <w:tc>
          <w:tcPr>
            <w:tcW w:w="4890" w:type="dxa"/>
          </w:tcPr>
          <w:p w:rsidR="00800E30" w:rsidRDefault="00800E30">
            <w:pPr>
              <w:rPr>
                <w:sz w:val="26"/>
              </w:rPr>
            </w:pPr>
            <w:r>
              <w:rPr>
                <w:sz w:val="26"/>
              </w:rPr>
              <w:t>Пассатижи</w:t>
            </w:r>
          </w:p>
        </w:tc>
        <w:tc>
          <w:tcPr>
            <w:tcW w:w="4218" w:type="dxa"/>
          </w:tcPr>
          <w:p w:rsidR="00800E30" w:rsidRDefault="00800E30">
            <w:pPr>
              <w:rPr>
                <w:sz w:val="26"/>
              </w:rPr>
            </w:pPr>
            <w:r>
              <w:rPr>
                <w:sz w:val="26"/>
              </w:rPr>
              <w:t>Камеры</w:t>
            </w:r>
          </w:p>
        </w:tc>
      </w:tr>
      <w:tr w:rsidR="00800E30">
        <w:tblPrEx>
          <w:tblCellMar>
            <w:top w:w="0" w:type="dxa"/>
            <w:bottom w:w="0" w:type="dxa"/>
          </w:tblCellMar>
        </w:tblPrEx>
        <w:tc>
          <w:tcPr>
            <w:tcW w:w="4890" w:type="dxa"/>
          </w:tcPr>
          <w:p w:rsidR="00800E30" w:rsidRDefault="00800E30">
            <w:pPr>
              <w:rPr>
                <w:sz w:val="26"/>
              </w:rPr>
            </w:pPr>
            <w:r>
              <w:rPr>
                <w:sz w:val="26"/>
              </w:rPr>
              <w:t>Шурупы</w:t>
            </w:r>
          </w:p>
        </w:tc>
        <w:tc>
          <w:tcPr>
            <w:tcW w:w="4218" w:type="dxa"/>
          </w:tcPr>
          <w:p w:rsidR="00800E30" w:rsidRDefault="00800E30">
            <w:pPr>
              <w:rPr>
                <w:sz w:val="26"/>
              </w:rPr>
            </w:pPr>
            <w:r>
              <w:rPr>
                <w:sz w:val="26"/>
              </w:rPr>
              <w:t>Лента изоляционная</w:t>
            </w:r>
          </w:p>
        </w:tc>
      </w:tr>
    </w:tbl>
    <w:p w:rsidR="00C4346F" w:rsidRDefault="00C4346F" w:rsidP="007B3297">
      <w:pPr>
        <w:rPr>
          <w:sz w:val="28"/>
          <w:szCs w:val="28"/>
        </w:rPr>
      </w:pPr>
    </w:p>
    <w:p w:rsidR="00C4346F" w:rsidRDefault="00E84F19">
      <w:pPr>
        <w:ind w:firstLine="360"/>
        <w:rPr>
          <w:b/>
          <w:bCs/>
          <w:sz w:val="26"/>
        </w:rPr>
      </w:pPr>
      <w:r>
        <w:rPr>
          <w:b/>
          <w:bCs/>
          <w:sz w:val="26"/>
        </w:rPr>
        <w:br w:type="page"/>
      </w:r>
      <w:r w:rsidR="00C4346F">
        <w:rPr>
          <w:b/>
          <w:bCs/>
          <w:sz w:val="26"/>
        </w:rPr>
        <w:lastRenderedPageBreak/>
        <w:t>Питание:</w:t>
      </w:r>
    </w:p>
    <w:p w:rsidR="00C4346F" w:rsidRDefault="00C4346F">
      <w:pPr>
        <w:ind w:firstLine="360"/>
        <w:rPr>
          <w:b/>
          <w:bCs/>
          <w:sz w:val="16"/>
        </w:rPr>
      </w:pPr>
    </w:p>
    <w:tbl>
      <w:tblPr>
        <w:tblW w:w="9214" w:type="dxa"/>
        <w:tblInd w:w="74" w:type="dxa"/>
        <w:shd w:val="clear" w:color="auto" w:fill="FFFFFF"/>
        <w:tblLook w:val="0000"/>
      </w:tblPr>
      <w:tblGrid>
        <w:gridCol w:w="795"/>
        <w:gridCol w:w="2479"/>
        <w:gridCol w:w="2880"/>
        <w:gridCol w:w="3060"/>
      </w:tblGrid>
      <w:tr w:rsidR="006A7FEE">
        <w:trPr>
          <w:trHeight w:val="315"/>
        </w:trPr>
        <w:tc>
          <w:tcPr>
            <w:tcW w:w="795" w:type="dxa"/>
            <w:tcBorders>
              <w:top w:val="single" w:sz="4" w:space="0" w:color="auto"/>
              <w:left w:val="single" w:sz="4" w:space="0" w:color="auto"/>
              <w:bottom w:val="nil"/>
              <w:right w:val="single" w:sz="4" w:space="0" w:color="auto"/>
            </w:tcBorders>
            <w:shd w:val="clear" w:color="auto" w:fill="FFFFFF"/>
            <w:vAlign w:val="bottom"/>
          </w:tcPr>
          <w:p w:rsidR="006A7FEE" w:rsidRDefault="006A7FEE">
            <w:pPr>
              <w:jc w:val="center"/>
              <w:rPr>
                <w:rFonts w:ascii="Arial" w:hAnsi="Arial"/>
                <w:b/>
                <w:bCs/>
              </w:rPr>
            </w:pPr>
            <w:r>
              <w:rPr>
                <w:rFonts w:ascii="Arial" w:hAnsi="Arial"/>
                <w:b/>
                <w:bCs/>
              </w:rPr>
              <w:t>день</w:t>
            </w:r>
          </w:p>
        </w:tc>
        <w:tc>
          <w:tcPr>
            <w:tcW w:w="2479" w:type="dxa"/>
            <w:tcBorders>
              <w:top w:val="single" w:sz="4" w:space="0" w:color="auto"/>
              <w:left w:val="nil"/>
              <w:bottom w:val="nil"/>
              <w:right w:val="single" w:sz="4" w:space="0" w:color="auto"/>
            </w:tcBorders>
            <w:shd w:val="clear" w:color="auto" w:fill="FFFFFF"/>
            <w:vAlign w:val="bottom"/>
          </w:tcPr>
          <w:p w:rsidR="006A7FEE" w:rsidRDefault="006A7FEE">
            <w:pPr>
              <w:jc w:val="center"/>
              <w:rPr>
                <w:rFonts w:ascii="Arial" w:hAnsi="Arial"/>
                <w:b/>
                <w:bCs/>
              </w:rPr>
            </w:pPr>
            <w:r>
              <w:rPr>
                <w:rFonts w:ascii="Arial" w:hAnsi="Arial"/>
                <w:b/>
                <w:bCs/>
              </w:rPr>
              <w:t>завтрак</w:t>
            </w:r>
          </w:p>
        </w:tc>
        <w:tc>
          <w:tcPr>
            <w:tcW w:w="2880" w:type="dxa"/>
            <w:tcBorders>
              <w:top w:val="single" w:sz="4" w:space="0" w:color="auto"/>
              <w:left w:val="nil"/>
              <w:bottom w:val="nil"/>
              <w:right w:val="single" w:sz="4" w:space="0" w:color="auto"/>
            </w:tcBorders>
            <w:shd w:val="clear" w:color="auto" w:fill="FFFFFF"/>
            <w:vAlign w:val="bottom"/>
          </w:tcPr>
          <w:p w:rsidR="006A7FEE" w:rsidRDefault="006A7FEE">
            <w:pPr>
              <w:jc w:val="center"/>
              <w:rPr>
                <w:rFonts w:ascii="Arial" w:hAnsi="Arial"/>
                <w:b/>
                <w:bCs/>
              </w:rPr>
            </w:pPr>
            <w:r>
              <w:rPr>
                <w:rFonts w:ascii="Arial" w:hAnsi="Arial"/>
                <w:b/>
                <w:bCs/>
              </w:rPr>
              <w:t>обед(перекус)</w:t>
            </w:r>
          </w:p>
        </w:tc>
        <w:tc>
          <w:tcPr>
            <w:tcW w:w="3060" w:type="dxa"/>
            <w:tcBorders>
              <w:top w:val="single" w:sz="4" w:space="0" w:color="auto"/>
              <w:left w:val="nil"/>
              <w:bottom w:val="nil"/>
              <w:right w:val="single" w:sz="4" w:space="0" w:color="auto"/>
            </w:tcBorders>
            <w:shd w:val="clear" w:color="auto" w:fill="FFFFFF"/>
            <w:vAlign w:val="bottom"/>
          </w:tcPr>
          <w:p w:rsidR="006A7FEE" w:rsidRDefault="006A7FEE">
            <w:pPr>
              <w:jc w:val="center"/>
              <w:rPr>
                <w:rFonts w:ascii="Arial" w:hAnsi="Arial"/>
                <w:b/>
                <w:bCs/>
              </w:rPr>
            </w:pPr>
            <w:r>
              <w:rPr>
                <w:rFonts w:ascii="Arial" w:hAnsi="Arial"/>
                <w:b/>
                <w:bCs/>
              </w:rPr>
              <w:t>ужин</w:t>
            </w:r>
          </w:p>
        </w:tc>
      </w:tr>
      <w:tr w:rsidR="006A7FEE">
        <w:trPr>
          <w:trHeight w:val="255"/>
        </w:trPr>
        <w:tc>
          <w:tcPr>
            <w:tcW w:w="795"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6A7FEE" w:rsidRDefault="006A7FEE">
            <w:pPr>
              <w:jc w:val="center"/>
              <w:rPr>
                <w:rFonts w:ascii="Arial" w:hAnsi="Arial"/>
                <w:sz w:val="20"/>
                <w:szCs w:val="20"/>
              </w:rPr>
            </w:pPr>
            <w:r>
              <w:rPr>
                <w:rFonts w:ascii="Arial" w:hAnsi="Arial"/>
                <w:sz w:val="20"/>
                <w:szCs w:val="20"/>
              </w:rPr>
              <w:t>1</w:t>
            </w:r>
          </w:p>
        </w:tc>
        <w:tc>
          <w:tcPr>
            <w:tcW w:w="2479" w:type="dxa"/>
            <w:tcBorders>
              <w:top w:val="single" w:sz="4" w:space="0" w:color="auto"/>
              <w:left w:val="nil"/>
              <w:bottom w:val="single" w:sz="4" w:space="0" w:color="auto"/>
              <w:right w:val="single" w:sz="4" w:space="0" w:color="auto"/>
            </w:tcBorders>
            <w:shd w:val="clear" w:color="auto" w:fill="FFFFFF"/>
            <w:noWrap/>
            <w:vAlign w:val="bottom"/>
          </w:tcPr>
          <w:p w:rsidR="006A7FEE" w:rsidRPr="006A7FEE" w:rsidRDefault="00E63474">
            <w:pPr>
              <w:rPr>
                <w:sz w:val="20"/>
                <w:szCs w:val="20"/>
              </w:rPr>
            </w:pPr>
            <w:r>
              <w:rPr>
                <w:rFonts w:ascii="Arial" w:hAnsi="Arial"/>
                <w:sz w:val="20"/>
                <w:szCs w:val="20"/>
              </w:rPr>
              <w:t>М</w:t>
            </w:r>
            <w:r w:rsidR="006A7FEE">
              <w:rPr>
                <w:rFonts w:ascii="Arial" w:hAnsi="Arial"/>
                <w:sz w:val="20"/>
                <w:szCs w:val="20"/>
              </w:rPr>
              <w:t>акароны</w:t>
            </w:r>
            <w:r>
              <w:rPr>
                <w:rFonts w:ascii="Arial" w:hAnsi="Arial"/>
                <w:sz w:val="20"/>
                <w:szCs w:val="20"/>
              </w:rPr>
              <w:t xml:space="preserve"> </w:t>
            </w:r>
            <w:r w:rsidR="006A7FEE">
              <w:rPr>
                <w:rFonts w:ascii="Arial" w:hAnsi="Arial"/>
                <w:sz w:val="20"/>
                <w:szCs w:val="20"/>
              </w:rPr>
              <w:t>+туш</w:t>
            </w:r>
            <w:r w:rsidR="006A7FEE" w:rsidRPr="006A7FEE">
              <w:t>енка</w:t>
            </w:r>
          </w:p>
        </w:tc>
        <w:tc>
          <w:tcPr>
            <w:tcW w:w="2880" w:type="dxa"/>
            <w:tcBorders>
              <w:top w:val="single" w:sz="4" w:space="0" w:color="auto"/>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хлеб</w:t>
            </w:r>
          </w:p>
        </w:tc>
        <w:tc>
          <w:tcPr>
            <w:tcW w:w="3060" w:type="dxa"/>
            <w:tcBorders>
              <w:top w:val="single" w:sz="4" w:space="0" w:color="auto"/>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суп гороховый</w:t>
            </w:r>
          </w:p>
        </w:tc>
      </w:tr>
      <w:tr w:rsidR="006A7FEE">
        <w:trPr>
          <w:trHeight w:val="255"/>
        </w:trPr>
        <w:tc>
          <w:tcPr>
            <w:tcW w:w="7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A7FEE" w:rsidRDefault="006A7FEE">
            <w:pPr>
              <w:rPr>
                <w:rFonts w:ascii="Arial" w:hAnsi="Arial"/>
                <w:sz w:val="20"/>
                <w:szCs w:val="20"/>
              </w:rPr>
            </w:pPr>
          </w:p>
        </w:tc>
        <w:tc>
          <w:tcPr>
            <w:tcW w:w="2479" w:type="dxa"/>
            <w:tcBorders>
              <w:top w:val="nil"/>
              <w:left w:val="nil"/>
              <w:bottom w:val="single" w:sz="4" w:space="0" w:color="auto"/>
              <w:right w:val="single" w:sz="4" w:space="0" w:color="auto"/>
            </w:tcBorders>
            <w:shd w:val="clear" w:color="auto" w:fill="FFFFFF"/>
            <w:noWrap/>
            <w:vAlign w:val="bottom"/>
          </w:tcPr>
          <w:p w:rsidR="006A7FEE" w:rsidRDefault="006A7FEE">
            <w:pPr>
              <w:rPr>
                <w:rFonts w:ascii="Arial" w:hAnsi="Arial"/>
                <w:sz w:val="20"/>
                <w:szCs w:val="20"/>
              </w:rPr>
            </w:pPr>
            <w:r>
              <w:rPr>
                <w:rFonts w:ascii="Arial" w:hAnsi="Arial"/>
                <w:sz w:val="20"/>
                <w:szCs w:val="20"/>
              </w:rPr>
              <w:t>печенье</w:t>
            </w:r>
          </w:p>
        </w:tc>
        <w:tc>
          <w:tcPr>
            <w:tcW w:w="2880"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колбаса</w:t>
            </w:r>
          </w:p>
        </w:tc>
        <w:tc>
          <w:tcPr>
            <w:tcW w:w="3060"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хлеб</w:t>
            </w:r>
          </w:p>
        </w:tc>
      </w:tr>
      <w:tr w:rsidR="006A7FEE">
        <w:trPr>
          <w:trHeight w:val="255"/>
        </w:trPr>
        <w:tc>
          <w:tcPr>
            <w:tcW w:w="79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A7FEE" w:rsidRDefault="006A7FEE">
            <w:pPr>
              <w:rPr>
                <w:rFonts w:ascii="Arial" w:hAnsi="Arial"/>
                <w:sz w:val="20"/>
                <w:szCs w:val="20"/>
              </w:rPr>
            </w:pPr>
          </w:p>
        </w:tc>
        <w:tc>
          <w:tcPr>
            <w:tcW w:w="2479" w:type="dxa"/>
            <w:tcBorders>
              <w:top w:val="nil"/>
              <w:left w:val="nil"/>
              <w:bottom w:val="single" w:sz="18" w:space="0" w:color="000000"/>
              <w:right w:val="single" w:sz="4" w:space="0" w:color="auto"/>
            </w:tcBorders>
            <w:shd w:val="clear" w:color="auto" w:fill="FFFFFF"/>
            <w:noWrap/>
            <w:vAlign w:val="bottom"/>
          </w:tcPr>
          <w:p w:rsidR="006A7FEE" w:rsidRDefault="006A7FEE">
            <w:pPr>
              <w:rPr>
                <w:rFonts w:ascii="Arial" w:hAnsi="Arial"/>
                <w:sz w:val="20"/>
                <w:szCs w:val="20"/>
              </w:rPr>
            </w:pPr>
            <w:r>
              <w:rPr>
                <w:rFonts w:ascii="Arial" w:hAnsi="Arial"/>
                <w:sz w:val="20"/>
                <w:szCs w:val="20"/>
              </w:rPr>
              <w:t>чай</w:t>
            </w:r>
          </w:p>
        </w:tc>
        <w:tc>
          <w:tcPr>
            <w:tcW w:w="2880" w:type="dxa"/>
            <w:tcBorders>
              <w:top w:val="nil"/>
              <w:left w:val="nil"/>
              <w:bottom w:val="single" w:sz="18" w:space="0" w:color="000000"/>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цукаты</w:t>
            </w:r>
          </w:p>
        </w:tc>
        <w:tc>
          <w:tcPr>
            <w:tcW w:w="3060" w:type="dxa"/>
            <w:tcBorders>
              <w:top w:val="nil"/>
              <w:left w:val="nil"/>
              <w:bottom w:val="single" w:sz="18" w:space="0" w:color="000000"/>
              <w:right w:val="single" w:sz="4" w:space="0" w:color="auto"/>
            </w:tcBorders>
            <w:shd w:val="clear" w:color="auto" w:fill="FFFFFF"/>
            <w:vAlign w:val="bottom"/>
          </w:tcPr>
          <w:p w:rsidR="006A7FEE" w:rsidRDefault="00E63474">
            <w:pPr>
              <w:rPr>
                <w:rFonts w:ascii="Arial" w:hAnsi="Arial"/>
                <w:sz w:val="20"/>
                <w:szCs w:val="20"/>
              </w:rPr>
            </w:pPr>
            <w:r>
              <w:rPr>
                <w:rFonts w:ascii="Arial" w:hAnsi="Arial"/>
                <w:sz w:val="20"/>
                <w:szCs w:val="20"/>
              </w:rPr>
              <w:t>Ч</w:t>
            </w:r>
            <w:r w:rsidR="006A7FEE">
              <w:rPr>
                <w:rFonts w:ascii="Arial" w:hAnsi="Arial"/>
                <w:sz w:val="20"/>
                <w:szCs w:val="20"/>
              </w:rPr>
              <w:t>ай</w:t>
            </w:r>
            <w:r>
              <w:rPr>
                <w:rFonts w:ascii="Arial" w:hAnsi="Arial"/>
                <w:sz w:val="20"/>
                <w:szCs w:val="20"/>
              </w:rPr>
              <w:t xml:space="preserve"> </w:t>
            </w:r>
            <w:r w:rsidR="006A7FEE">
              <w:rPr>
                <w:rFonts w:ascii="Arial" w:hAnsi="Arial"/>
                <w:sz w:val="20"/>
                <w:szCs w:val="20"/>
              </w:rPr>
              <w:t>+конфеты</w:t>
            </w:r>
            <w:r>
              <w:rPr>
                <w:rFonts w:ascii="Arial" w:hAnsi="Arial"/>
                <w:sz w:val="20"/>
                <w:szCs w:val="20"/>
              </w:rPr>
              <w:t xml:space="preserve"> </w:t>
            </w:r>
            <w:r w:rsidR="006A7FEE">
              <w:rPr>
                <w:rFonts w:ascii="Arial" w:hAnsi="Arial"/>
                <w:sz w:val="20"/>
                <w:szCs w:val="20"/>
              </w:rPr>
              <w:t>+печенье</w:t>
            </w:r>
          </w:p>
        </w:tc>
      </w:tr>
      <w:tr w:rsidR="006A7FEE">
        <w:trPr>
          <w:trHeight w:val="330"/>
        </w:trPr>
        <w:tc>
          <w:tcPr>
            <w:tcW w:w="795" w:type="dxa"/>
            <w:vMerge w:val="restart"/>
            <w:tcBorders>
              <w:top w:val="nil"/>
              <w:left w:val="single" w:sz="4" w:space="0" w:color="auto"/>
              <w:bottom w:val="single" w:sz="4" w:space="0" w:color="auto"/>
              <w:right w:val="single" w:sz="4" w:space="0" w:color="auto"/>
            </w:tcBorders>
            <w:shd w:val="clear" w:color="auto" w:fill="FFFFFF"/>
            <w:vAlign w:val="bottom"/>
          </w:tcPr>
          <w:p w:rsidR="006A7FEE" w:rsidRDefault="006A7FEE">
            <w:pPr>
              <w:jc w:val="center"/>
              <w:rPr>
                <w:rFonts w:ascii="Arial" w:hAnsi="Arial"/>
                <w:sz w:val="20"/>
                <w:szCs w:val="20"/>
              </w:rPr>
            </w:pPr>
            <w:r>
              <w:rPr>
                <w:rFonts w:ascii="Arial" w:hAnsi="Arial"/>
                <w:sz w:val="20"/>
                <w:szCs w:val="20"/>
              </w:rPr>
              <w:t>2</w:t>
            </w:r>
          </w:p>
        </w:tc>
        <w:tc>
          <w:tcPr>
            <w:tcW w:w="2479"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каша гречневая</w:t>
            </w:r>
            <w:r w:rsidR="00E63474">
              <w:rPr>
                <w:rFonts w:ascii="Arial" w:hAnsi="Arial"/>
                <w:sz w:val="20"/>
                <w:szCs w:val="20"/>
              </w:rPr>
              <w:t xml:space="preserve"> </w:t>
            </w:r>
            <w:r>
              <w:rPr>
                <w:rFonts w:ascii="Arial" w:hAnsi="Arial"/>
                <w:sz w:val="20"/>
                <w:szCs w:val="20"/>
              </w:rPr>
              <w:t>+молоко</w:t>
            </w:r>
          </w:p>
        </w:tc>
        <w:tc>
          <w:tcPr>
            <w:tcW w:w="2880"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хлеб</w:t>
            </w:r>
          </w:p>
        </w:tc>
        <w:tc>
          <w:tcPr>
            <w:tcW w:w="3060"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суп мясной</w:t>
            </w:r>
          </w:p>
        </w:tc>
      </w:tr>
      <w:tr w:rsidR="006A7FEE">
        <w:trPr>
          <w:trHeight w:val="255"/>
        </w:trPr>
        <w:tc>
          <w:tcPr>
            <w:tcW w:w="795" w:type="dxa"/>
            <w:vMerge/>
            <w:tcBorders>
              <w:top w:val="nil"/>
              <w:left w:val="single" w:sz="4" w:space="0" w:color="auto"/>
              <w:bottom w:val="single" w:sz="4" w:space="0" w:color="auto"/>
              <w:right w:val="single" w:sz="4" w:space="0" w:color="auto"/>
            </w:tcBorders>
            <w:shd w:val="clear" w:color="auto" w:fill="FFFFFF"/>
            <w:vAlign w:val="center"/>
          </w:tcPr>
          <w:p w:rsidR="006A7FEE" w:rsidRDefault="006A7FEE">
            <w:pPr>
              <w:rPr>
                <w:rFonts w:ascii="Arial" w:hAnsi="Arial"/>
                <w:sz w:val="20"/>
                <w:szCs w:val="20"/>
              </w:rPr>
            </w:pPr>
          </w:p>
        </w:tc>
        <w:tc>
          <w:tcPr>
            <w:tcW w:w="2479"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чай зел</w:t>
            </w:r>
            <w:r w:rsidR="00E63474">
              <w:rPr>
                <w:rFonts w:ascii="Arial" w:hAnsi="Arial"/>
                <w:sz w:val="20"/>
                <w:szCs w:val="20"/>
              </w:rPr>
              <w:t>еный</w:t>
            </w:r>
          </w:p>
        </w:tc>
        <w:tc>
          <w:tcPr>
            <w:tcW w:w="2880" w:type="dxa"/>
            <w:tcBorders>
              <w:top w:val="nil"/>
              <w:left w:val="nil"/>
              <w:bottom w:val="single" w:sz="4" w:space="0" w:color="auto"/>
              <w:right w:val="single" w:sz="4" w:space="0" w:color="auto"/>
            </w:tcBorders>
            <w:shd w:val="clear" w:color="auto" w:fill="FFFFFF"/>
            <w:vAlign w:val="bottom"/>
          </w:tcPr>
          <w:p w:rsidR="006A7FEE" w:rsidRDefault="00E63474">
            <w:pPr>
              <w:rPr>
                <w:rFonts w:ascii="Arial" w:hAnsi="Arial"/>
                <w:sz w:val="20"/>
                <w:szCs w:val="20"/>
              </w:rPr>
            </w:pPr>
            <w:r>
              <w:rPr>
                <w:rFonts w:ascii="Arial" w:hAnsi="Arial"/>
                <w:sz w:val="20"/>
                <w:szCs w:val="20"/>
              </w:rPr>
              <w:t>К</w:t>
            </w:r>
            <w:r w:rsidR="006A7FEE">
              <w:rPr>
                <w:rFonts w:ascii="Arial" w:hAnsi="Arial"/>
                <w:sz w:val="20"/>
                <w:szCs w:val="20"/>
              </w:rPr>
              <w:t>олбаса</w:t>
            </w:r>
            <w:r>
              <w:rPr>
                <w:rFonts w:ascii="Arial" w:hAnsi="Arial"/>
                <w:sz w:val="20"/>
                <w:szCs w:val="20"/>
              </w:rPr>
              <w:t xml:space="preserve"> </w:t>
            </w:r>
            <w:r w:rsidR="006A7FEE">
              <w:rPr>
                <w:rFonts w:ascii="Arial" w:hAnsi="Arial"/>
                <w:sz w:val="20"/>
                <w:szCs w:val="20"/>
              </w:rPr>
              <w:t>+сыр</w:t>
            </w:r>
          </w:p>
        </w:tc>
        <w:tc>
          <w:tcPr>
            <w:tcW w:w="3060"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хлеб</w:t>
            </w:r>
          </w:p>
        </w:tc>
      </w:tr>
      <w:tr w:rsidR="006A7FEE">
        <w:trPr>
          <w:trHeight w:val="255"/>
        </w:trPr>
        <w:tc>
          <w:tcPr>
            <w:tcW w:w="795" w:type="dxa"/>
            <w:vMerge/>
            <w:tcBorders>
              <w:top w:val="nil"/>
              <w:left w:val="single" w:sz="4" w:space="0" w:color="auto"/>
              <w:bottom w:val="single" w:sz="18" w:space="0" w:color="000000"/>
              <w:right w:val="single" w:sz="4" w:space="0" w:color="auto"/>
            </w:tcBorders>
            <w:shd w:val="clear" w:color="auto" w:fill="FFFFFF"/>
            <w:vAlign w:val="center"/>
          </w:tcPr>
          <w:p w:rsidR="006A7FEE" w:rsidRDefault="006A7FEE">
            <w:pPr>
              <w:rPr>
                <w:rFonts w:ascii="Arial" w:hAnsi="Arial"/>
                <w:sz w:val="20"/>
                <w:szCs w:val="20"/>
              </w:rPr>
            </w:pPr>
          </w:p>
        </w:tc>
        <w:tc>
          <w:tcPr>
            <w:tcW w:w="2479" w:type="dxa"/>
            <w:tcBorders>
              <w:top w:val="nil"/>
              <w:left w:val="nil"/>
              <w:bottom w:val="single" w:sz="18" w:space="0" w:color="000000"/>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печенье</w:t>
            </w:r>
          </w:p>
        </w:tc>
        <w:tc>
          <w:tcPr>
            <w:tcW w:w="2880" w:type="dxa"/>
            <w:tcBorders>
              <w:top w:val="nil"/>
              <w:left w:val="nil"/>
              <w:bottom w:val="single" w:sz="18" w:space="0" w:color="000000"/>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шоколад</w:t>
            </w:r>
          </w:p>
        </w:tc>
        <w:tc>
          <w:tcPr>
            <w:tcW w:w="3060" w:type="dxa"/>
            <w:tcBorders>
              <w:top w:val="nil"/>
              <w:left w:val="nil"/>
              <w:bottom w:val="single" w:sz="18" w:space="0" w:color="000000"/>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чай печенье</w:t>
            </w:r>
          </w:p>
        </w:tc>
      </w:tr>
      <w:tr w:rsidR="006A7FEE">
        <w:trPr>
          <w:trHeight w:val="255"/>
        </w:trPr>
        <w:tc>
          <w:tcPr>
            <w:tcW w:w="795" w:type="dxa"/>
            <w:vMerge w:val="restart"/>
            <w:tcBorders>
              <w:top w:val="single" w:sz="18" w:space="0" w:color="000000"/>
              <w:left w:val="single" w:sz="4" w:space="0" w:color="auto"/>
              <w:bottom w:val="single" w:sz="4" w:space="0" w:color="auto"/>
              <w:right w:val="single" w:sz="4" w:space="0" w:color="auto"/>
            </w:tcBorders>
            <w:shd w:val="clear" w:color="auto" w:fill="FFFFFF"/>
            <w:vAlign w:val="bottom"/>
          </w:tcPr>
          <w:p w:rsidR="006A7FEE" w:rsidRDefault="006A7FEE">
            <w:pPr>
              <w:jc w:val="center"/>
              <w:rPr>
                <w:rFonts w:ascii="Arial" w:hAnsi="Arial"/>
                <w:sz w:val="20"/>
                <w:szCs w:val="20"/>
              </w:rPr>
            </w:pPr>
            <w:r>
              <w:rPr>
                <w:rFonts w:ascii="Arial" w:hAnsi="Arial"/>
                <w:sz w:val="20"/>
                <w:szCs w:val="20"/>
              </w:rPr>
              <w:t>3</w:t>
            </w:r>
          </w:p>
        </w:tc>
        <w:tc>
          <w:tcPr>
            <w:tcW w:w="2479"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кар пюр</w:t>
            </w:r>
            <w:r w:rsidR="00E63474">
              <w:rPr>
                <w:rFonts w:ascii="Arial" w:hAnsi="Arial"/>
                <w:sz w:val="20"/>
                <w:szCs w:val="20"/>
              </w:rPr>
              <w:t>е</w:t>
            </w:r>
          </w:p>
        </w:tc>
        <w:tc>
          <w:tcPr>
            <w:tcW w:w="2880"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хлеб</w:t>
            </w:r>
          </w:p>
        </w:tc>
        <w:tc>
          <w:tcPr>
            <w:tcW w:w="3060"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суп харчо</w:t>
            </w:r>
          </w:p>
        </w:tc>
      </w:tr>
      <w:tr w:rsidR="006A7FEE">
        <w:trPr>
          <w:trHeight w:val="255"/>
        </w:trPr>
        <w:tc>
          <w:tcPr>
            <w:tcW w:w="795" w:type="dxa"/>
            <w:vMerge/>
            <w:tcBorders>
              <w:top w:val="nil"/>
              <w:left w:val="single" w:sz="4" w:space="0" w:color="auto"/>
              <w:bottom w:val="single" w:sz="4" w:space="0" w:color="auto"/>
              <w:right w:val="single" w:sz="4" w:space="0" w:color="auto"/>
            </w:tcBorders>
            <w:shd w:val="clear" w:color="auto" w:fill="FFFFFF"/>
            <w:vAlign w:val="center"/>
          </w:tcPr>
          <w:p w:rsidR="006A7FEE" w:rsidRDefault="006A7FEE">
            <w:pPr>
              <w:rPr>
                <w:rFonts w:ascii="Arial" w:hAnsi="Arial"/>
                <w:sz w:val="20"/>
                <w:szCs w:val="20"/>
              </w:rPr>
            </w:pPr>
          </w:p>
        </w:tc>
        <w:tc>
          <w:tcPr>
            <w:tcW w:w="2479"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чай черный</w:t>
            </w:r>
          </w:p>
        </w:tc>
        <w:tc>
          <w:tcPr>
            <w:tcW w:w="2880"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колбаса</w:t>
            </w:r>
          </w:p>
        </w:tc>
        <w:tc>
          <w:tcPr>
            <w:tcW w:w="3060"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хлеб</w:t>
            </w:r>
          </w:p>
        </w:tc>
      </w:tr>
      <w:tr w:rsidR="006A7FEE">
        <w:trPr>
          <w:trHeight w:val="255"/>
        </w:trPr>
        <w:tc>
          <w:tcPr>
            <w:tcW w:w="795" w:type="dxa"/>
            <w:vMerge/>
            <w:tcBorders>
              <w:top w:val="nil"/>
              <w:left w:val="single" w:sz="4" w:space="0" w:color="auto"/>
              <w:bottom w:val="single" w:sz="18" w:space="0" w:color="000000"/>
              <w:right w:val="single" w:sz="4" w:space="0" w:color="auto"/>
            </w:tcBorders>
            <w:shd w:val="clear" w:color="auto" w:fill="FFFFFF"/>
            <w:vAlign w:val="center"/>
          </w:tcPr>
          <w:p w:rsidR="006A7FEE" w:rsidRDefault="006A7FEE">
            <w:pPr>
              <w:rPr>
                <w:rFonts w:ascii="Arial" w:hAnsi="Arial"/>
                <w:sz w:val="20"/>
                <w:szCs w:val="20"/>
              </w:rPr>
            </w:pPr>
          </w:p>
        </w:tc>
        <w:tc>
          <w:tcPr>
            <w:tcW w:w="2479" w:type="dxa"/>
            <w:tcBorders>
              <w:top w:val="nil"/>
              <w:left w:val="nil"/>
              <w:bottom w:val="single" w:sz="18" w:space="0" w:color="000000"/>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сухари</w:t>
            </w:r>
          </w:p>
        </w:tc>
        <w:tc>
          <w:tcPr>
            <w:tcW w:w="2880" w:type="dxa"/>
            <w:tcBorders>
              <w:top w:val="nil"/>
              <w:left w:val="nil"/>
              <w:bottom w:val="single" w:sz="18" w:space="0" w:color="000000"/>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цукаты</w:t>
            </w:r>
          </w:p>
        </w:tc>
        <w:tc>
          <w:tcPr>
            <w:tcW w:w="3060" w:type="dxa"/>
            <w:tcBorders>
              <w:top w:val="nil"/>
              <w:left w:val="nil"/>
              <w:bottom w:val="single" w:sz="18" w:space="0" w:color="000000"/>
              <w:right w:val="single" w:sz="4" w:space="0" w:color="auto"/>
            </w:tcBorders>
            <w:shd w:val="clear" w:color="auto" w:fill="FFFFFF"/>
            <w:vAlign w:val="bottom"/>
          </w:tcPr>
          <w:p w:rsidR="006A7FEE" w:rsidRDefault="00E63474">
            <w:pPr>
              <w:rPr>
                <w:rFonts w:ascii="Arial" w:hAnsi="Arial"/>
                <w:sz w:val="20"/>
                <w:szCs w:val="20"/>
              </w:rPr>
            </w:pPr>
            <w:r>
              <w:rPr>
                <w:rFonts w:ascii="Arial" w:hAnsi="Arial"/>
                <w:sz w:val="20"/>
                <w:szCs w:val="20"/>
              </w:rPr>
              <w:t>Ч</w:t>
            </w:r>
            <w:r w:rsidR="006A7FEE">
              <w:rPr>
                <w:rFonts w:ascii="Arial" w:hAnsi="Arial"/>
                <w:sz w:val="20"/>
                <w:szCs w:val="20"/>
              </w:rPr>
              <w:t>ай</w:t>
            </w:r>
            <w:r>
              <w:rPr>
                <w:rFonts w:ascii="Arial" w:hAnsi="Arial"/>
                <w:sz w:val="20"/>
                <w:szCs w:val="20"/>
              </w:rPr>
              <w:t xml:space="preserve"> </w:t>
            </w:r>
            <w:r w:rsidR="006A7FEE">
              <w:rPr>
                <w:rFonts w:ascii="Arial" w:hAnsi="Arial"/>
                <w:sz w:val="20"/>
                <w:szCs w:val="20"/>
              </w:rPr>
              <w:t>+конфеты</w:t>
            </w:r>
            <w:r>
              <w:rPr>
                <w:rFonts w:ascii="Arial" w:hAnsi="Arial"/>
                <w:sz w:val="20"/>
                <w:szCs w:val="20"/>
              </w:rPr>
              <w:t xml:space="preserve"> </w:t>
            </w:r>
            <w:r w:rsidR="006A7FEE">
              <w:rPr>
                <w:rFonts w:ascii="Arial" w:hAnsi="Arial"/>
                <w:sz w:val="20"/>
                <w:szCs w:val="20"/>
              </w:rPr>
              <w:t>+печенье</w:t>
            </w:r>
          </w:p>
        </w:tc>
      </w:tr>
      <w:tr w:rsidR="006A7FEE">
        <w:trPr>
          <w:trHeight w:val="304"/>
        </w:trPr>
        <w:tc>
          <w:tcPr>
            <w:tcW w:w="795" w:type="dxa"/>
            <w:vMerge w:val="restart"/>
            <w:tcBorders>
              <w:top w:val="single" w:sz="18" w:space="0" w:color="000000"/>
              <w:left w:val="single" w:sz="4" w:space="0" w:color="auto"/>
              <w:bottom w:val="single" w:sz="4" w:space="0" w:color="auto"/>
              <w:right w:val="single" w:sz="4" w:space="0" w:color="auto"/>
            </w:tcBorders>
            <w:shd w:val="clear" w:color="auto" w:fill="FFFFFF"/>
            <w:vAlign w:val="bottom"/>
          </w:tcPr>
          <w:p w:rsidR="006A7FEE" w:rsidRDefault="006A7FEE">
            <w:pPr>
              <w:jc w:val="center"/>
              <w:rPr>
                <w:rFonts w:ascii="Arial" w:hAnsi="Arial"/>
                <w:sz w:val="20"/>
                <w:szCs w:val="20"/>
              </w:rPr>
            </w:pPr>
            <w:r>
              <w:rPr>
                <w:rFonts w:ascii="Arial" w:hAnsi="Arial"/>
                <w:sz w:val="20"/>
                <w:szCs w:val="20"/>
              </w:rPr>
              <w:t>4</w:t>
            </w:r>
          </w:p>
        </w:tc>
        <w:tc>
          <w:tcPr>
            <w:tcW w:w="2479"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каша рисовая</w:t>
            </w:r>
            <w:r w:rsidR="00E63474">
              <w:rPr>
                <w:rFonts w:ascii="Arial" w:hAnsi="Arial"/>
                <w:sz w:val="20"/>
                <w:szCs w:val="20"/>
              </w:rPr>
              <w:t xml:space="preserve"> </w:t>
            </w:r>
            <w:r>
              <w:rPr>
                <w:rFonts w:ascii="Arial" w:hAnsi="Arial"/>
                <w:sz w:val="20"/>
                <w:szCs w:val="20"/>
              </w:rPr>
              <w:t>+молоко</w:t>
            </w:r>
          </w:p>
        </w:tc>
        <w:tc>
          <w:tcPr>
            <w:tcW w:w="2880"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хлеб</w:t>
            </w:r>
          </w:p>
        </w:tc>
        <w:tc>
          <w:tcPr>
            <w:tcW w:w="3060"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суп рассольник</w:t>
            </w:r>
          </w:p>
        </w:tc>
      </w:tr>
      <w:tr w:rsidR="006A7FEE">
        <w:trPr>
          <w:trHeight w:val="255"/>
        </w:trPr>
        <w:tc>
          <w:tcPr>
            <w:tcW w:w="795" w:type="dxa"/>
            <w:vMerge/>
            <w:tcBorders>
              <w:top w:val="nil"/>
              <w:left w:val="single" w:sz="4" w:space="0" w:color="auto"/>
              <w:bottom w:val="single" w:sz="4" w:space="0" w:color="auto"/>
              <w:right w:val="single" w:sz="4" w:space="0" w:color="auto"/>
            </w:tcBorders>
            <w:shd w:val="clear" w:color="auto" w:fill="FFFFFF"/>
            <w:vAlign w:val="center"/>
          </w:tcPr>
          <w:p w:rsidR="006A7FEE" w:rsidRDefault="006A7FEE">
            <w:pPr>
              <w:rPr>
                <w:rFonts w:ascii="Arial" w:hAnsi="Arial"/>
                <w:sz w:val="20"/>
                <w:szCs w:val="20"/>
              </w:rPr>
            </w:pPr>
          </w:p>
        </w:tc>
        <w:tc>
          <w:tcPr>
            <w:tcW w:w="2479"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чай черный</w:t>
            </w:r>
          </w:p>
        </w:tc>
        <w:tc>
          <w:tcPr>
            <w:tcW w:w="2880" w:type="dxa"/>
            <w:tcBorders>
              <w:top w:val="nil"/>
              <w:left w:val="nil"/>
              <w:bottom w:val="single" w:sz="4" w:space="0" w:color="auto"/>
              <w:right w:val="single" w:sz="4" w:space="0" w:color="auto"/>
            </w:tcBorders>
            <w:shd w:val="clear" w:color="auto" w:fill="FFFFFF"/>
            <w:vAlign w:val="bottom"/>
          </w:tcPr>
          <w:p w:rsidR="006A7FEE" w:rsidRDefault="00E63474">
            <w:pPr>
              <w:rPr>
                <w:rFonts w:ascii="Arial" w:hAnsi="Arial"/>
                <w:sz w:val="20"/>
                <w:szCs w:val="20"/>
              </w:rPr>
            </w:pPr>
            <w:r>
              <w:rPr>
                <w:rFonts w:ascii="Arial" w:hAnsi="Arial"/>
                <w:sz w:val="20"/>
                <w:szCs w:val="20"/>
              </w:rPr>
              <w:t>К</w:t>
            </w:r>
            <w:r w:rsidR="006A7FEE">
              <w:rPr>
                <w:rFonts w:ascii="Arial" w:hAnsi="Arial"/>
                <w:sz w:val="20"/>
                <w:szCs w:val="20"/>
              </w:rPr>
              <w:t>олбаса</w:t>
            </w:r>
            <w:r>
              <w:rPr>
                <w:rFonts w:ascii="Arial" w:hAnsi="Arial"/>
                <w:sz w:val="20"/>
                <w:szCs w:val="20"/>
              </w:rPr>
              <w:t xml:space="preserve"> </w:t>
            </w:r>
            <w:r w:rsidR="006A7FEE">
              <w:rPr>
                <w:rFonts w:ascii="Arial" w:hAnsi="Arial"/>
                <w:sz w:val="20"/>
                <w:szCs w:val="20"/>
              </w:rPr>
              <w:t>+сыр</w:t>
            </w:r>
          </w:p>
        </w:tc>
        <w:tc>
          <w:tcPr>
            <w:tcW w:w="3060"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хлеб</w:t>
            </w:r>
          </w:p>
        </w:tc>
      </w:tr>
      <w:tr w:rsidR="006A7FEE">
        <w:trPr>
          <w:trHeight w:val="255"/>
        </w:trPr>
        <w:tc>
          <w:tcPr>
            <w:tcW w:w="795" w:type="dxa"/>
            <w:vMerge/>
            <w:tcBorders>
              <w:top w:val="nil"/>
              <w:left w:val="single" w:sz="4" w:space="0" w:color="auto"/>
              <w:bottom w:val="single" w:sz="18" w:space="0" w:color="000000"/>
              <w:right w:val="single" w:sz="4" w:space="0" w:color="auto"/>
            </w:tcBorders>
            <w:shd w:val="clear" w:color="auto" w:fill="FFFFFF"/>
            <w:vAlign w:val="center"/>
          </w:tcPr>
          <w:p w:rsidR="006A7FEE" w:rsidRDefault="006A7FEE">
            <w:pPr>
              <w:rPr>
                <w:rFonts w:ascii="Arial" w:hAnsi="Arial"/>
                <w:sz w:val="20"/>
                <w:szCs w:val="20"/>
              </w:rPr>
            </w:pPr>
          </w:p>
        </w:tc>
        <w:tc>
          <w:tcPr>
            <w:tcW w:w="2479" w:type="dxa"/>
            <w:tcBorders>
              <w:top w:val="nil"/>
              <w:left w:val="nil"/>
              <w:bottom w:val="single" w:sz="18" w:space="0" w:color="000000"/>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печенье</w:t>
            </w:r>
          </w:p>
        </w:tc>
        <w:tc>
          <w:tcPr>
            <w:tcW w:w="2880" w:type="dxa"/>
            <w:tcBorders>
              <w:top w:val="nil"/>
              <w:left w:val="nil"/>
              <w:bottom w:val="single" w:sz="18" w:space="0" w:color="000000"/>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шоколад</w:t>
            </w:r>
          </w:p>
        </w:tc>
        <w:tc>
          <w:tcPr>
            <w:tcW w:w="3060" w:type="dxa"/>
            <w:tcBorders>
              <w:top w:val="nil"/>
              <w:left w:val="nil"/>
              <w:bottom w:val="single" w:sz="18" w:space="0" w:color="000000"/>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чай.,</w:t>
            </w:r>
            <w:r w:rsidR="00E63474">
              <w:rPr>
                <w:rFonts w:ascii="Arial" w:hAnsi="Arial"/>
                <w:sz w:val="20"/>
                <w:szCs w:val="20"/>
              </w:rPr>
              <w:t xml:space="preserve"> </w:t>
            </w:r>
            <w:r>
              <w:rPr>
                <w:rFonts w:ascii="Arial" w:hAnsi="Arial"/>
                <w:sz w:val="20"/>
                <w:szCs w:val="20"/>
              </w:rPr>
              <w:t>печенье</w:t>
            </w:r>
          </w:p>
        </w:tc>
      </w:tr>
      <w:tr w:rsidR="006A7FEE">
        <w:trPr>
          <w:trHeight w:val="255"/>
        </w:trPr>
        <w:tc>
          <w:tcPr>
            <w:tcW w:w="795" w:type="dxa"/>
            <w:vMerge w:val="restart"/>
            <w:tcBorders>
              <w:top w:val="single" w:sz="18" w:space="0" w:color="000000"/>
              <w:left w:val="single" w:sz="4" w:space="0" w:color="auto"/>
              <w:bottom w:val="single" w:sz="4" w:space="0" w:color="auto"/>
              <w:right w:val="single" w:sz="4" w:space="0" w:color="auto"/>
            </w:tcBorders>
            <w:shd w:val="clear" w:color="auto" w:fill="FFFFFF"/>
            <w:vAlign w:val="bottom"/>
          </w:tcPr>
          <w:p w:rsidR="006A7FEE" w:rsidRDefault="006A7FEE">
            <w:pPr>
              <w:jc w:val="center"/>
              <w:rPr>
                <w:rFonts w:ascii="Arial" w:hAnsi="Arial"/>
                <w:sz w:val="20"/>
                <w:szCs w:val="20"/>
              </w:rPr>
            </w:pPr>
            <w:r>
              <w:rPr>
                <w:rFonts w:ascii="Arial" w:hAnsi="Arial"/>
                <w:sz w:val="20"/>
                <w:szCs w:val="20"/>
              </w:rPr>
              <w:t>5</w:t>
            </w:r>
          </w:p>
        </w:tc>
        <w:tc>
          <w:tcPr>
            <w:tcW w:w="2479"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кар пюр</w:t>
            </w:r>
            <w:r w:rsidR="00E63474">
              <w:rPr>
                <w:rFonts w:ascii="Arial" w:hAnsi="Arial"/>
                <w:sz w:val="20"/>
                <w:szCs w:val="20"/>
              </w:rPr>
              <w:t>е</w:t>
            </w:r>
          </w:p>
        </w:tc>
        <w:tc>
          <w:tcPr>
            <w:tcW w:w="2880"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хлеб</w:t>
            </w:r>
          </w:p>
        </w:tc>
        <w:tc>
          <w:tcPr>
            <w:tcW w:w="3060"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суп куриный</w:t>
            </w:r>
          </w:p>
        </w:tc>
      </w:tr>
      <w:tr w:rsidR="006A7FEE">
        <w:trPr>
          <w:trHeight w:val="255"/>
        </w:trPr>
        <w:tc>
          <w:tcPr>
            <w:tcW w:w="795" w:type="dxa"/>
            <w:vMerge/>
            <w:tcBorders>
              <w:top w:val="nil"/>
              <w:left w:val="single" w:sz="4" w:space="0" w:color="auto"/>
              <w:bottom w:val="single" w:sz="4" w:space="0" w:color="auto"/>
              <w:right w:val="single" w:sz="4" w:space="0" w:color="auto"/>
            </w:tcBorders>
            <w:shd w:val="clear" w:color="auto" w:fill="FFFFFF"/>
            <w:vAlign w:val="center"/>
          </w:tcPr>
          <w:p w:rsidR="006A7FEE" w:rsidRDefault="006A7FEE">
            <w:pPr>
              <w:rPr>
                <w:rFonts w:ascii="Arial" w:hAnsi="Arial"/>
                <w:sz w:val="20"/>
                <w:szCs w:val="20"/>
              </w:rPr>
            </w:pPr>
          </w:p>
        </w:tc>
        <w:tc>
          <w:tcPr>
            <w:tcW w:w="2479"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чай черный</w:t>
            </w:r>
          </w:p>
        </w:tc>
        <w:tc>
          <w:tcPr>
            <w:tcW w:w="2880"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колбаса</w:t>
            </w:r>
          </w:p>
        </w:tc>
        <w:tc>
          <w:tcPr>
            <w:tcW w:w="3060"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хлеб</w:t>
            </w:r>
          </w:p>
        </w:tc>
      </w:tr>
      <w:tr w:rsidR="006A7FEE">
        <w:trPr>
          <w:trHeight w:val="255"/>
        </w:trPr>
        <w:tc>
          <w:tcPr>
            <w:tcW w:w="795" w:type="dxa"/>
            <w:vMerge/>
            <w:tcBorders>
              <w:top w:val="nil"/>
              <w:left w:val="single" w:sz="4" w:space="0" w:color="auto"/>
              <w:bottom w:val="single" w:sz="18" w:space="0" w:color="000000"/>
              <w:right w:val="single" w:sz="4" w:space="0" w:color="auto"/>
            </w:tcBorders>
            <w:shd w:val="clear" w:color="auto" w:fill="FFFFFF"/>
            <w:vAlign w:val="center"/>
          </w:tcPr>
          <w:p w:rsidR="006A7FEE" w:rsidRDefault="006A7FEE">
            <w:pPr>
              <w:rPr>
                <w:rFonts w:ascii="Arial" w:hAnsi="Arial"/>
                <w:sz w:val="20"/>
                <w:szCs w:val="20"/>
              </w:rPr>
            </w:pPr>
          </w:p>
        </w:tc>
        <w:tc>
          <w:tcPr>
            <w:tcW w:w="2479" w:type="dxa"/>
            <w:tcBorders>
              <w:top w:val="nil"/>
              <w:left w:val="nil"/>
              <w:bottom w:val="single" w:sz="18" w:space="0" w:color="000000"/>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сухари</w:t>
            </w:r>
          </w:p>
        </w:tc>
        <w:tc>
          <w:tcPr>
            <w:tcW w:w="2880" w:type="dxa"/>
            <w:tcBorders>
              <w:top w:val="nil"/>
              <w:left w:val="nil"/>
              <w:bottom w:val="single" w:sz="18" w:space="0" w:color="000000"/>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цукаты</w:t>
            </w:r>
          </w:p>
        </w:tc>
        <w:tc>
          <w:tcPr>
            <w:tcW w:w="3060" w:type="dxa"/>
            <w:tcBorders>
              <w:top w:val="nil"/>
              <w:left w:val="nil"/>
              <w:bottom w:val="single" w:sz="18" w:space="0" w:color="000000"/>
              <w:right w:val="single" w:sz="4" w:space="0" w:color="auto"/>
            </w:tcBorders>
            <w:shd w:val="clear" w:color="auto" w:fill="FFFFFF"/>
            <w:vAlign w:val="bottom"/>
          </w:tcPr>
          <w:p w:rsidR="006A7FEE" w:rsidRDefault="00E63474">
            <w:pPr>
              <w:rPr>
                <w:rFonts w:ascii="Arial" w:hAnsi="Arial"/>
                <w:sz w:val="20"/>
                <w:szCs w:val="20"/>
              </w:rPr>
            </w:pPr>
            <w:r>
              <w:rPr>
                <w:rFonts w:ascii="Arial" w:hAnsi="Arial"/>
                <w:sz w:val="20"/>
                <w:szCs w:val="20"/>
              </w:rPr>
              <w:t>Ч</w:t>
            </w:r>
            <w:r w:rsidR="006A7FEE">
              <w:rPr>
                <w:rFonts w:ascii="Arial" w:hAnsi="Arial"/>
                <w:sz w:val="20"/>
                <w:szCs w:val="20"/>
              </w:rPr>
              <w:t>ай</w:t>
            </w:r>
            <w:r>
              <w:rPr>
                <w:rFonts w:ascii="Arial" w:hAnsi="Arial"/>
                <w:sz w:val="20"/>
                <w:szCs w:val="20"/>
              </w:rPr>
              <w:t xml:space="preserve"> </w:t>
            </w:r>
            <w:r w:rsidR="006A7FEE">
              <w:rPr>
                <w:rFonts w:ascii="Arial" w:hAnsi="Arial"/>
                <w:sz w:val="20"/>
                <w:szCs w:val="20"/>
              </w:rPr>
              <w:t>+конфеты</w:t>
            </w:r>
            <w:r>
              <w:rPr>
                <w:rFonts w:ascii="Arial" w:hAnsi="Arial"/>
                <w:sz w:val="20"/>
                <w:szCs w:val="20"/>
              </w:rPr>
              <w:t xml:space="preserve"> </w:t>
            </w:r>
            <w:r w:rsidR="006A7FEE">
              <w:rPr>
                <w:rFonts w:ascii="Arial" w:hAnsi="Arial"/>
                <w:sz w:val="20"/>
                <w:szCs w:val="20"/>
              </w:rPr>
              <w:t>+печенье</w:t>
            </w:r>
          </w:p>
        </w:tc>
      </w:tr>
      <w:tr w:rsidR="006A7FEE">
        <w:trPr>
          <w:trHeight w:val="510"/>
        </w:trPr>
        <w:tc>
          <w:tcPr>
            <w:tcW w:w="795" w:type="dxa"/>
            <w:vMerge w:val="restart"/>
            <w:tcBorders>
              <w:top w:val="single" w:sz="18" w:space="0" w:color="000000"/>
              <w:left w:val="single" w:sz="4" w:space="0" w:color="auto"/>
              <w:bottom w:val="single" w:sz="4" w:space="0" w:color="auto"/>
              <w:right w:val="single" w:sz="4" w:space="0" w:color="auto"/>
            </w:tcBorders>
            <w:shd w:val="clear" w:color="auto" w:fill="FFFFFF"/>
            <w:vAlign w:val="bottom"/>
          </w:tcPr>
          <w:p w:rsidR="006A7FEE" w:rsidRDefault="006A7FEE">
            <w:pPr>
              <w:jc w:val="center"/>
              <w:rPr>
                <w:rFonts w:ascii="Arial" w:hAnsi="Arial"/>
                <w:sz w:val="20"/>
                <w:szCs w:val="20"/>
              </w:rPr>
            </w:pPr>
            <w:r>
              <w:rPr>
                <w:rFonts w:ascii="Arial" w:hAnsi="Arial"/>
                <w:sz w:val="20"/>
                <w:szCs w:val="20"/>
              </w:rPr>
              <w:t>6</w:t>
            </w:r>
          </w:p>
        </w:tc>
        <w:tc>
          <w:tcPr>
            <w:tcW w:w="2479"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каша пшеничн</w:t>
            </w:r>
            <w:r>
              <w:rPr>
                <w:sz w:val="20"/>
                <w:szCs w:val="20"/>
              </w:rPr>
              <w:t>ая</w:t>
            </w:r>
            <w:r w:rsidR="00E63474">
              <w:rPr>
                <w:sz w:val="20"/>
                <w:szCs w:val="20"/>
              </w:rPr>
              <w:t xml:space="preserve"> </w:t>
            </w:r>
            <w:r>
              <w:rPr>
                <w:rFonts w:ascii="Arial" w:hAnsi="Arial"/>
                <w:sz w:val="20"/>
                <w:szCs w:val="20"/>
              </w:rPr>
              <w:t>+молоко</w:t>
            </w:r>
          </w:p>
        </w:tc>
        <w:tc>
          <w:tcPr>
            <w:tcW w:w="2880"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хлеб</w:t>
            </w:r>
          </w:p>
        </w:tc>
        <w:tc>
          <w:tcPr>
            <w:tcW w:w="3060" w:type="dxa"/>
            <w:tcBorders>
              <w:top w:val="single" w:sz="18" w:space="0" w:color="000000"/>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суп грибной</w:t>
            </w:r>
          </w:p>
        </w:tc>
      </w:tr>
      <w:tr w:rsidR="006A7FEE">
        <w:trPr>
          <w:trHeight w:val="255"/>
        </w:trPr>
        <w:tc>
          <w:tcPr>
            <w:tcW w:w="795" w:type="dxa"/>
            <w:vMerge/>
            <w:tcBorders>
              <w:top w:val="nil"/>
              <w:left w:val="single" w:sz="4" w:space="0" w:color="auto"/>
              <w:bottom w:val="single" w:sz="4" w:space="0" w:color="auto"/>
              <w:right w:val="single" w:sz="4" w:space="0" w:color="auto"/>
            </w:tcBorders>
            <w:shd w:val="clear" w:color="auto" w:fill="FFFFFF"/>
            <w:vAlign w:val="center"/>
          </w:tcPr>
          <w:p w:rsidR="006A7FEE" w:rsidRDefault="006A7FEE">
            <w:pPr>
              <w:rPr>
                <w:rFonts w:ascii="Arial" w:hAnsi="Arial"/>
                <w:sz w:val="20"/>
                <w:szCs w:val="20"/>
              </w:rPr>
            </w:pPr>
          </w:p>
        </w:tc>
        <w:tc>
          <w:tcPr>
            <w:tcW w:w="2479"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чай зел</w:t>
            </w:r>
            <w:r w:rsidR="00E63474">
              <w:rPr>
                <w:rFonts w:ascii="Arial" w:hAnsi="Arial"/>
                <w:sz w:val="20"/>
                <w:szCs w:val="20"/>
              </w:rPr>
              <w:t>еный</w:t>
            </w:r>
          </w:p>
        </w:tc>
        <w:tc>
          <w:tcPr>
            <w:tcW w:w="2880" w:type="dxa"/>
            <w:tcBorders>
              <w:top w:val="nil"/>
              <w:left w:val="nil"/>
              <w:bottom w:val="single" w:sz="4" w:space="0" w:color="auto"/>
              <w:right w:val="single" w:sz="4" w:space="0" w:color="auto"/>
            </w:tcBorders>
            <w:shd w:val="clear" w:color="auto" w:fill="FFFFFF"/>
            <w:vAlign w:val="bottom"/>
          </w:tcPr>
          <w:p w:rsidR="006A7FEE" w:rsidRDefault="00E63474">
            <w:pPr>
              <w:rPr>
                <w:rFonts w:ascii="Arial" w:hAnsi="Arial"/>
                <w:sz w:val="20"/>
                <w:szCs w:val="20"/>
              </w:rPr>
            </w:pPr>
            <w:r>
              <w:rPr>
                <w:rFonts w:ascii="Arial" w:hAnsi="Arial"/>
                <w:sz w:val="20"/>
                <w:szCs w:val="20"/>
              </w:rPr>
              <w:t>К</w:t>
            </w:r>
            <w:r w:rsidR="006A7FEE">
              <w:rPr>
                <w:rFonts w:ascii="Arial" w:hAnsi="Arial"/>
                <w:sz w:val="20"/>
                <w:szCs w:val="20"/>
              </w:rPr>
              <w:t>олбаса</w:t>
            </w:r>
            <w:r>
              <w:rPr>
                <w:rFonts w:ascii="Arial" w:hAnsi="Arial"/>
                <w:sz w:val="20"/>
                <w:szCs w:val="20"/>
              </w:rPr>
              <w:t xml:space="preserve"> </w:t>
            </w:r>
            <w:r w:rsidR="006A7FEE">
              <w:rPr>
                <w:rFonts w:ascii="Arial" w:hAnsi="Arial"/>
                <w:sz w:val="20"/>
                <w:szCs w:val="20"/>
              </w:rPr>
              <w:t>+сыр</w:t>
            </w:r>
          </w:p>
        </w:tc>
        <w:tc>
          <w:tcPr>
            <w:tcW w:w="3060"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хлеб</w:t>
            </w:r>
          </w:p>
        </w:tc>
      </w:tr>
      <w:tr w:rsidR="006A7FEE">
        <w:trPr>
          <w:trHeight w:val="255"/>
        </w:trPr>
        <w:tc>
          <w:tcPr>
            <w:tcW w:w="795" w:type="dxa"/>
            <w:vMerge/>
            <w:tcBorders>
              <w:top w:val="nil"/>
              <w:left w:val="single" w:sz="4" w:space="0" w:color="auto"/>
              <w:bottom w:val="single" w:sz="4" w:space="0" w:color="auto"/>
              <w:right w:val="single" w:sz="4" w:space="0" w:color="auto"/>
            </w:tcBorders>
            <w:shd w:val="clear" w:color="auto" w:fill="FFFFFF"/>
            <w:vAlign w:val="center"/>
          </w:tcPr>
          <w:p w:rsidR="006A7FEE" w:rsidRDefault="006A7FEE">
            <w:pPr>
              <w:rPr>
                <w:rFonts w:ascii="Arial" w:hAnsi="Arial"/>
                <w:sz w:val="20"/>
                <w:szCs w:val="20"/>
              </w:rPr>
            </w:pPr>
          </w:p>
        </w:tc>
        <w:tc>
          <w:tcPr>
            <w:tcW w:w="2479"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печенье</w:t>
            </w:r>
          </w:p>
        </w:tc>
        <w:tc>
          <w:tcPr>
            <w:tcW w:w="2880" w:type="dxa"/>
            <w:tcBorders>
              <w:top w:val="nil"/>
              <w:left w:val="nil"/>
              <w:bottom w:val="single" w:sz="4" w:space="0" w:color="auto"/>
              <w:right w:val="single" w:sz="4" w:space="0" w:color="auto"/>
            </w:tcBorders>
            <w:shd w:val="clear" w:color="auto" w:fill="FFFFFF"/>
            <w:vAlign w:val="bottom"/>
          </w:tcPr>
          <w:p w:rsidR="006A7FEE" w:rsidRDefault="006A7FEE">
            <w:pPr>
              <w:rPr>
                <w:rFonts w:ascii="Arial" w:hAnsi="Arial"/>
                <w:sz w:val="20"/>
                <w:szCs w:val="20"/>
              </w:rPr>
            </w:pPr>
            <w:r>
              <w:rPr>
                <w:rFonts w:ascii="Arial" w:hAnsi="Arial"/>
                <w:sz w:val="20"/>
                <w:szCs w:val="20"/>
              </w:rPr>
              <w:t>шоколад</w:t>
            </w:r>
          </w:p>
        </w:tc>
        <w:tc>
          <w:tcPr>
            <w:tcW w:w="3060" w:type="dxa"/>
            <w:tcBorders>
              <w:top w:val="nil"/>
              <w:left w:val="nil"/>
              <w:bottom w:val="single" w:sz="4" w:space="0" w:color="auto"/>
              <w:right w:val="single" w:sz="4" w:space="0" w:color="auto"/>
            </w:tcBorders>
            <w:shd w:val="clear" w:color="auto" w:fill="FFFFFF"/>
            <w:vAlign w:val="bottom"/>
          </w:tcPr>
          <w:p w:rsidR="006A7FEE" w:rsidRDefault="00E63474">
            <w:pPr>
              <w:rPr>
                <w:rFonts w:ascii="Arial" w:hAnsi="Arial"/>
                <w:sz w:val="20"/>
                <w:szCs w:val="20"/>
              </w:rPr>
            </w:pPr>
            <w:r>
              <w:rPr>
                <w:rFonts w:ascii="Arial" w:hAnsi="Arial"/>
                <w:sz w:val="20"/>
                <w:szCs w:val="20"/>
              </w:rPr>
              <w:t>Ч</w:t>
            </w:r>
            <w:r w:rsidR="006A7FEE">
              <w:rPr>
                <w:rFonts w:ascii="Arial" w:hAnsi="Arial"/>
                <w:sz w:val="20"/>
                <w:szCs w:val="20"/>
              </w:rPr>
              <w:t>ай</w:t>
            </w:r>
            <w:r>
              <w:rPr>
                <w:rFonts w:ascii="Arial" w:hAnsi="Arial"/>
                <w:sz w:val="20"/>
                <w:szCs w:val="20"/>
              </w:rPr>
              <w:t xml:space="preserve"> </w:t>
            </w:r>
            <w:r w:rsidR="006A7FEE">
              <w:rPr>
                <w:rFonts w:ascii="Arial" w:hAnsi="Arial"/>
                <w:sz w:val="20"/>
                <w:szCs w:val="20"/>
              </w:rPr>
              <w:t>+конфеты</w:t>
            </w:r>
          </w:p>
        </w:tc>
      </w:tr>
    </w:tbl>
    <w:p w:rsidR="00C4346F" w:rsidRDefault="00C4346F">
      <w:pPr>
        <w:ind w:firstLine="360"/>
        <w:rPr>
          <w:sz w:val="16"/>
        </w:rPr>
      </w:pPr>
    </w:p>
    <w:p w:rsidR="009849AA" w:rsidRDefault="009849AA">
      <w:pPr>
        <w:ind w:firstLine="360"/>
        <w:rPr>
          <w:i/>
          <w:iCs/>
          <w:sz w:val="26"/>
        </w:rPr>
      </w:pPr>
    </w:p>
    <w:p w:rsidR="009849AA" w:rsidRDefault="009849AA">
      <w:pPr>
        <w:ind w:firstLine="360"/>
        <w:rPr>
          <w:i/>
          <w:iCs/>
          <w:sz w:val="26"/>
        </w:rPr>
      </w:pPr>
    </w:p>
    <w:p w:rsidR="00C4346F" w:rsidRDefault="00C4346F">
      <w:pPr>
        <w:ind w:firstLine="360"/>
        <w:rPr>
          <w:i/>
          <w:iCs/>
          <w:sz w:val="26"/>
        </w:rPr>
      </w:pPr>
      <w:r>
        <w:rPr>
          <w:i/>
          <w:iCs/>
          <w:sz w:val="26"/>
        </w:rPr>
        <w:t>Список продуктов:</w:t>
      </w:r>
    </w:p>
    <w:p w:rsidR="00C4346F" w:rsidRDefault="00C4346F">
      <w:pPr>
        <w:ind w:firstLine="360"/>
        <w:rPr>
          <w:i/>
          <w:iCs/>
          <w:sz w:val="16"/>
        </w:rPr>
      </w:pPr>
    </w:p>
    <w:tbl>
      <w:tblPr>
        <w:tblW w:w="5235" w:type="dxa"/>
        <w:tblInd w:w="93" w:type="dxa"/>
        <w:tblLook w:val="0000"/>
      </w:tblPr>
      <w:tblGrid>
        <w:gridCol w:w="780"/>
        <w:gridCol w:w="1755"/>
        <w:gridCol w:w="1260"/>
        <w:gridCol w:w="1440"/>
      </w:tblGrid>
      <w:tr w:rsidR="006A7FEE">
        <w:trPr>
          <w:trHeight w:val="225"/>
        </w:trPr>
        <w:tc>
          <w:tcPr>
            <w:tcW w:w="780" w:type="dxa"/>
            <w:tcBorders>
              <w:top w:val="nil"/>
              <w:left w:val="nil"/>
              <w:bottom w:val="nil"/>
              <w:right w:val="nil"/>
            </w:tcBorders>
            <w:shd w:val="clear" w:color="auto" w:fill="auto"/>
            <w:vAlign w:val="bottom"/>
          </w:tcPr>
          <w:p w:rsidR="006A7FEE" w:rsidRDefault="006A7FEE">
            <w:pPr>
              <w:rPr>
                <w:rFonts w:ascii="Arial" w:hAnsi="Arial"/>
                <w:sz w:val="20"/>
                <w:szCs w:val="20"/>
              </w:rPr>
            </w:pPr>
          </w:p>
        </w:tc>
        <w:tc>
          <w:tcPr>
            <w:tcW w:w="1755" w:type="dxa"/>
            <w:tcBorders>
              <w:top w:val="nil"/>
              <w:left w:val="nil"/>
              <w:bottom w:val="nil"/>
              <w:right w:val="nil"/>
            </w:tcBorders>
            <w:shd w:val="clear" w:color="auto" w:fill="auto"/>
            <w:vAlign w:val="bottom"/>
          </w:tcPr>
          <w:p w:rsidR="006A7FEE" w:rsidRDefault="006A7FEE">
            <w:pPr>
              <w:rPr>
                <w:rFonts w:ascii="Arial" w:hAnsi="Arial"/>
                <w:sz w:val="20"/>
                <w:szCs w:val="20"/>
              </w:rPr>
            </w:pPr>
            <w:r>
              <w:rPr>
                <w:rFonts w:ascii="Arial" w:hAnsi="Arial"/>
                <w:sz w:val="20"/>
                <w:szCs w:val="20"/>
              </w:rPr>
              <w:t xml:space="preserve">продукты </w:t>
            </w:r>
          </w:p>
        </w:tc>
        <w:tc>
          <w:tcPr>
            <w:tcW w:w="1260" w:type="dxa"/>
            <w:tcBorders>
              <w:top w:val="nil"/>
              <w:left w:val="nil"/>
              <w:bottom w:val="nil"/>
              <w:right w:val="nil"/>
            </w:tcBorders>
            <w:shd w:val="clear" w:color="auto" w:fill="auto"/>
            <w:vAlign w:val="bottom"/>
          </w:tcPr>
          <w:p w:rsidR="006A7FEE" w:rsidRDefault="006A7FEE">
            <w:pPr>
              <w:rPr>
                <w:rFonts w:ascii="Arial" w:hAnsi="Arial"/>
                <w:sz w:val="20"/>
                <w:szCs w:val="20"/>
              </w:rPr>
            </w:pPr>
            <w:r>
              <w:rPr>
                <w:rFonts w:ascii="Arial" w:hAnsi="Arial"/>
                <w:sz w:val="20"/>
                <w:szCs w:val="20"/>
              </w:rPr>
              <w:t>на группу</w:t>
            </w:r>
          </w:p>
        </w:tc>
        <w:tc>
          <w:tcPr>
            <w:tcW w:w="1440" w:type="dxa"/>
            <w:tcBorders>
              <w:top w:val="nil"/>
              <w:left w:val="nil"/>
              <w:bottom w:val="nil"/>
              <w:right w:val="nil"/>
            </w:tcBorders>
            <w:shd w:val="clear" w:color="auto" w:fill="auto"/>
            <w:vAlign w:val="bottom"/>
          </w:tcPr>
          <w:p w:rsidR="006A7FEE" w:rsidRDefault="006A7FEE">
            <w:pPr>
              <w:rPr>
                <w:rFonts w:ascii="Arial" w:hAnsi="Arial"/>
                <w:sz w:val="20"/>
                <w:szCs w:val="20"/>
              </w:rPr>
            </w:pPr>
            <w:r>
              <w:rPr>
                <w:rFonts w:ascii="Arial" w:hAnsi="Arial"/>
                <w:sz w:val="20"/>
                <w:szCs w:val="20"/>
              </w:rPr>
              <w:t>стоимость</w:t>
            </w:r>
          </w:p>
        </w:tc>
      </w:tr>
      <w:tr w:rsidR="006A7FEE">
        <w:trPr>
          <w:trHeight w:val="255"/>
        </w:trPr>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w:t>
            </w:r>
          </w:p>
        </w:tc>
        <w:tc>
          <w:tcPr>
            <w:tcW w:w="1755" w:type="dxa"/>
            <w:tcBorders>
              <w:top w:val="single" w:sz="4" w:space="0" w:color="auto"/>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чай</w:t>
            </w:r>
          </w:p>
        </w:tc>
        <w:tc>
          <w:tcPr>
            <w:tcW w:w="1260" w:type="dxa"/>
            <w:tcBorders>
              <w:top w:val="single" w:sz="4" w:space="0" w:color="auto"/>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3 шт</w:t>
            </w:r>
          </w:p>
        </w:tc>
        <w:tc>
          <w:tcPr>
            <w:tcW w:w="1440" w:type="dxa"/>
            <w:tcBorders>
              <w:top w:val="single" w:sz="4" w:space="0" w:color="auto"/>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60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2</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макароны</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smartTag w:uri="urn:schemas-microsoft-com:office:smarttags" w:element="metricconverter">
              <w:smartTagPr>
                <w:attr w:name="ProductID" w:val="1,5 кг"/>
              </w:smartTagPr>
              <w:r>
                <w:rPr>
                  <w:rFonts w:ascii="Arial" w:hAnsi="Arial"/>
                  <w:sz w:val="20"/>
                  <w:szCs w:val="20"/>
                </w:rPr>
                <w:t>1,5 кг</w:t>
              </w:r>
            </w:smartTag>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30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3</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rsidP="00E63474">
            <w:pPr>
              <w:rPr>
                <w:rFonts w:ascii="Arial" w:hAnsi="Arial"/>
                <w:sz w:val="20"/>
                <w:szCs w:val="20"/>
              </w:rPr>
            </w:pPr>
            <w:r>
              <w:rPr>
                <w:rFonts w:ascii="Arial" w:hAnsi="Arial"/>
                <w:sz w:val="20"/>
                <w:szCs w:val="20"/>
              </w:rPr>
              <w:t>туш</w:t>
            </w:r>
            <w:r w:rsidR="00E63474">
              <w:rPr>
                <w:rFonts w:ascii="Arial" w:hAnsi="Arial"/>
                <w:sz w:val="20"/>
                <w:szCs w:val="20"/>
              </w:rPr>
              <w:t>енка</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rsidP="006A7FEE">
            <w:pPr>
              <w:rPr>
                <w:rFonts w:ascii="Arial" w:hAnsi="Arial"/>
                <w:sz w:val="20"/>
                <w:szCs w:val="20"/>
              </w:rPr>
            </w:pPr>
            <w:r>
              <w:rPr>
                <w:rFonts w:ascii="Arial" w:hAnsi="Arial"/>
                <w:sz w:val="20"/>
                <w:szCs w:val="20"/>
              </w:rPr>
              <w:t>8</w:t>
            </w:r>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272</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4</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гречка</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smartTag w:uri="urn:schemas-microsoft-com:office:smarttags" w:element="metricconverter">
              <w:smartTagPr>
                <w:attr w:name="ProductID" w:val="1 кг"/>
              </w:smartTagPr>
              <w:r>
                <w:rPr>
                  <w:rFonts w:ascii="Arial" w:hAnsi="Arial"/>
                  <w:sz w:val="20"/>
                  <w:szCs w:val="20"/>
                </w:rPr>
                <w:t>1 кг</w:t>
              </w:r>
            </w:smartTag>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20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5</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печенье,</w:t>
            </w:r>
            <w:r w:rsidR="00E63474">
              <w:rPr>
                <w:rFonts w:ascii="Arial" w:hAnsi="Arial"/>
                <w:sz w:val="20"/>
                <w:szCs w:val="20"/>
              </w:rPr>
              <w:t xml:space="preserve"> </w:t>
            </w:r>
            <w:r>
              <w:rPr>
                <w:rFonts w:ascii="Arial" w:hAnsi="Arial"/>
                <w:sz w:val="20"/>
                <w:szCs w:val="20"/>
              </w:rPr>
              <w:t>сушки</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smartTag w:uri="urn:schemas-microsoft-com:office:smarttags" w:element="metricconverter">
              <w:smartTagPr>
                <w:attr w:name="ProductID" w:val="2 кг"/>
              </w:smartTagPr>
              <w:r>
                <w:rPr>
                  <w:rFonts w:ascii="Arial" w:hAnsi="Arial"/>
                  <w:sz w:val="20"/>
                  <w:szCs w:val="20"/>
                </w:rPr>
                <w:t>2 кг</w:t>
              </w:r>
            </w:smartTag>
            <w:r>
              <w:rPr>
                <w:rFonts w:ascii="Arial" w:hAnsi="Arial"/>
                <w:sz w:val="20"/>
                <w:szCs w:val="20"/>
              </w:rPr>
              <w:t>,1 кг</w:t>
            </w:r>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100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6</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сухари</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smartTag w:uri="urn:schemas-microsoft-com:office:smarttags" w:element="metricconverter">
              <w:smartTagPr>
                <w:attr w:name="ProductID" w:val="2 кг"/>
              </w:smartTagPr>
              <w:r>
                <w:rPr>
                  <w:rFonts w:ascii="Arial" w:hAnsi="Arial"/>
                  <w:sz w:val="20"/>
                  <w:szCs w:val="20"/>
                </w:rPr>
                <w:t>2 кг</w:t>
              </w:r>
            </w:smartTag>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40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7</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кар пюр</w:t>
            </w:r>
            <w:r w:rsidR="00E63474">
              <w:rPr>
                <w:rFonts w:ascii="Arial" w:hAnsi="Arial"/>
                <w:sz w:val="20"/>
                <w:szCs w:val="20"/>
              </w:rPr>
              <w:t>е</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3 п</w:t>
            </w:r>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120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8</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рис</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smartTag w:uri="urn:schemas-microsoft-com:office:smarttags" w:element="metricconverter">
              <w:smartTagPr>
                <w:attr w:name="ProductID" w:val="1 кг"/>
              </w:smartTagPr>
              <w:r>
                <w:rPr>
                  <w:rFonts w:ascii="Arial" w:hAnsi="Arial"/>
                  <w:sz w:val="20"/>
                  <w:szCs w:val="20"/>
                </w:rPr>
                <w:t>1 кг</w:t>
              </w:r>
            </w:smartTag>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25</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9</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 xml:space="preserve"> пшеничная</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smartTag w:uri="urn:schemas-microsoft-com:office:smarttags" w:element="metricconverter">
              <w:smartTagPr>
                <w:attr w:name="ProductID" w:val="1 кг"/>
              </w:smartTagPr>
              <w:r>
                <w:rPr>
                  <w:rFonts w:ascii="Arial" w:hAnsi="Arial"/>
                  <w:sz w:val="20"/>
                  <w:szCs w:val="20"/>
                </w:rPr>
                <w:t>1 кг</w:t>
              </w:r>
            </w:smartTag>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20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10</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колбаса</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5 палок</w:t>
            </w:r>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300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11</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цукаты</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smartTag w:uri="urn:schemas-microsoft-com:office:smarttags" w:element="metricconverter">
              <w:smartTagPr>
                <w:attr w:name="ProductID" w:val="1 кг"/>
              </w:smartTagPr>
              <w:r>
                <w:rPr>
                  <w:rFonts w:ascii="Arial" w:hAnsi="Arial"/>
                  <w:sz w:val="20"/>
                  <w:szCs w:val="20"/>
                </w:rPr>
                <w:t>1 кг</w:t>
              </w:r>
            </w:smartTag>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150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12</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шоколад</w:t>
            </w:r>
          </w:p>
        </w:tc>
        <w:tc>
          <w:tcPr>
            <w:tcW w:w="1260" w:type="dxa"/>
            <w:tcBorders>
              <w:top w:val="nil"/>
              <w:left w:val="nil"/>
              <w:bottom w:val="single" w:sz="4" w:space="0" w:color="auto"/>
              <w:right w:val="single" w:sz="4" w:space="0" w:color="auto"/>
            </w:tcBorders>
            <w:shd w:val="clear" w:color="auto" w:fill="auto"/>
            <w:noWrap/>
            <w:vAlign w:val="bottom"/>
          </w:tcPr>
          <w:p w:rsidR="006A7FEE" w:rsidRDefault="006A7FEE">
            <w:pPr>
              <w:rPr>
                <w:rFonts w:ascii="Arial" w:hAnsi="Arial"/>
                <w:sz w:val="20"/>
                <w:szCs w:val="20"/>
              </w:rPr>
            </w:pPr>
            <w:r>
              <w:rPr>
                <w:rFonts w:ascii="Arial" w:hAnsi="Arial"/>
                <w:sz w:val="20"/>
                <w:szCs w:val="20"/>
              </w:rPr>
              <w:t>30 шт</w:t>
            </w:r>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600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13</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сыр</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smartTag w:uri="urn:schemas-microsoft-com:office:smarttags" w:element="metricconverter">
              <w:smartTagPr>
                <w:attr w:name="ProductID" w:val="1 кг"/>
              </w:smartTagPr>
              <w:r>
                <w:rPr>
                  <w:rFonts w:ascii="Arial" w:hAnsi="Arial"/>
                  <w:sz w:val="20"/>
                  <w:szCs w:val="20"/>
                </w:rPr>
                <w:t>1 кг</w:t>
              </w:r>
            </w:smartTag>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150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14</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конфеты</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smartTag w:uri="urn:schemas-microsoft-com:office:smarttags" w:element="metricconverter">
              <w:smartTagPr>
                <w:attr w:name="ProductID" w:val="1 кг"/>
              </w:smartTagPr>
              <w:r>
                <w:rPr>
                  <w:rFonts w:ascii="Arial" w:hAnsi="Arial"/>
                  <w:sz w:val="20"/>
                  <w:szCs w:val="20"/>
                </w:rPr>
                <w:t>1 кг</w:t>
              </w:r>
            </w:smartTag>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100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15</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 xml:space="preserve"> супы</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rsidP="006A7FEE">
            <w:pPr>
              <w:rPr>
                <w:rFonts w:ascii="Arial" w:hAnsi="Arial"/>
                <w:sz w:val="20"/>
                <w:szCs w:val="20"/>
              </w:rPr>
            </w:pPr>
            <w:r>
              <w:rPr>
                <w:rFonts w:ascii="Arial" w:hAnsi="Arial"/>
                <w:sz w:val="20"/>
                <w:szCs w:val="20"/>
              </w:rPr>
              <w:t>18</w:t>
            </w:r>
          </w:p>
        </w:tc>
        <w:tc>
          <w:tcPr>
            <w:tcW w:w="1440" w:type="dxa"/>
            <w:tcBorders>
              <w:top w:val="nil"/>
              <w:left w:val="nil"/>
              <w:bottom w:val="single" w:sz="4" w:space="0" w:color="auto"/>
              <w:right w:val="single" w:sz="4" w:space="0" w:color="auto"/>
            </w:tcBorders>
            <w:shd w:val="clear" w:color="auto" w:fill="auto"/>
            <w:noWrap/>
            <w:vAlign w:val="bottom"/>
          </w:tcPr>
          <w:p w:rsidR="006A7FEE" w:rsidRDefault="006A7FEE">
            <w:pPr>
              <w:jc w:val="right"/>
              <w:rPr>
                <w:rFonts w:ascii="Arial" w:hAnsi="Arial"/>
                <w:sz w:val="20"/>
                <w:szCs w:val="20"/>
              </w:rPr>
            </w:pPr>
            <w:r>
              <w:rPr>
                <w:rFonts w:ascii="Arial" w:hAnsi="Arial"/>
                <w:sz w:val="20"/>
                <w:szCs w:val="20"/>
              </w:rPr>
              <w:t>126</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16</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хлеб</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3 бух</w:t>
            </w:r>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40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17</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сгущенка</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rsidP="006A7FEE">
            <w:pPr>
              <w:rPr>
                <w:rFonts w:ascii="Arial" w:hAnsi="Arial"/>
                <w:sz w:val="20"/>
                <w:szCs w:val="20"/>
              </w:rPr>
            </w:pPr>
            <w:r>
              <w:rPr>
                <w:rFonts w:ascii="Arial" w:hAnsi="Arial"/>
                <w:sz w:val="20"/>
                <w:szCs w:val="20"/>
              </w:rPr>
              <w:t>6</w:t>
            </w:r>
          </w:p>
        </w:tc>
        <w:tc>
          <w:tcPr>
            <w:tcW w:w="1440" w:type="dxa"/>
            <w:tcBorders>
              <w:top w:val="nil"/>
              <w:left w:val="nil"/>
              <w:bottom w:val="single" w:sz="4" w:space="0" w:color="auto"/>
              <w:right w:val="single" w:sz="4" w:space="0" w:color="auto"/>
            </w:tcBorders>
            <w:shd w:val="clear" w:color="auto" w:fill="auto"/>
            <w:noWrap/>
            <w:vAlign w:val="bottom"/>
          </w:tcPr>
          <w:p w:rsidR="006A7FEE" w:rsidRDefault="006A7FEE">
            <w:pPr>
              <w:jc w:val="right"/>
              <w:rPr>
                <w:rFonts w:ascii="Arial" w:hAnsi="Arial"/>
                <w:sz w:val="20"/>
                <w:szCs w:val="20"/>
              </w:rPr>
            </w:pPr>
            <w:r>
              <w:rPr>
                <w:rFonts w:ascii="Arial" w:hAnsi="Arial"/>
                <w:sz w:val="20"/>
                <w:szCs w:val="20"/>
              </w:rPr>
              <w:t>108</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18</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вермишель</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smartTag w:uri="urn:schemas-microsoft-com:office:smarttags" w:element="metricconverter">
              <w:smartTagPr>
                <w:attr w:name="ProductID" w:val="2 кг"/>
              </w:smartTagPr>
              <w:r>
                <w:rPr>
                  <w:rFonts w:ascii="Arial" w:hAnsi="Arial"/>
                  <w:sz w:val="20"/>
                  <w:szCs w:val="20"/>
                </w:rPr>
                <w:t>2 кг</w:t>
              </w:r>
            </w:smartTag>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30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19</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паштет</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3 б</w:t>
            </w:r>
          </w:p>
        </w:tc>
        <w:tc>
          <w:tcPr>
            <w:tcW w:w="1440" w:type="dxa"/>
            <w:tcBorders>
              <w:top w:val="nil"/>
              <w:left w:val="nil"/>
              <w:bottom w:val="single" w:sz="4" w:space="0" w:color="auto"/>
              <w:right w:val="single" w:sz="4" w:space="0" w:color="auto"/>
            </w:tcBorders>
            <w:shd w:val="clear" w:color="auto" w:fill="auto"/>
            <w:noWrap/>
            <w:vAlign w:val="bottom"/>
          </w:tcPr>
          <w:p w:rsidR="006A7FEE" w:rsidRDefault="006A7FEE">
            <w:pPr>
              <w:jc w:val="right"/>
              <w:rPr>
                <w:rFonts w:ascii="Arial" w:hAnsi="Arial"/>
                <w:sz w:val="20"/>
                <w:szCs w:val="20"/>
              </w:rPr>
            </w:pPr>
            <w:r>
              <w:rPr>
                <w:rFonts w:ascii="Arial" w:hAnsi="Arial"/>
                <w:sz w:val="20"/>
                <w:szCs w:val="20"/>
              </w:rPr>
              <w:t>70</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20</w:t>
            </w:r>
          </w:p>
        </w:tc>
        <w:tc>
          <w:tcPr>
            <w:tcW w:w="1755"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бомжи</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r>
              <w:rPr>
                <w:rFonts w:ascii="Arial" w:hAnsi="Arial"/>
                <w:sz w:val="20"/>
                <w:szCs w:val="20"/>
              </w:rPr>
              <w:t>10 п</w:t>
            </w:r>
          </w:p>
        </w:tc>
        <w:tc>
          <w:tcPr>
            <w:tcW w:w="1440" w:type="dxa"/>
            <w:tcBorders>
              <w:top w:val="nil"/>
              <w:left w:val="nil"/>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35</w:t>
            </w:r>
          </w:p>
        </w:tc>
      </w:tr>
      <w:tr w:rsidR="006A7FEE">
        <w:trPr>
          <w:trHeight w:val="255"/>
        </w:trPr>
        <w:tc>
          <w:tcPr>
            <w:tcW w:w="780" w:type="dxa"/>
            <w:tcBorders>
              <w:top w:val="nil"/>
              <w:left w:val="single" w:sz="4" w:space="0" w:color="auto"/>
              <w:bottom w:val="single" w:sz="4" w:space="0" w:color="auto"/>
              <w:right w:val="single" w:sz="4" w:space="0" w:color="auto"/>
            </w:tcBorders>
            <w:shd w:val="clear" w:color="auto" w:fill="auto"/>
            <w:vAlign w:val="bottom"/>
          </w:tcPr>
          <w:p w:rsidR="006A7FEE" w:rsidRDefault="006A7FEE">
            <w:pPr>
              <w:jc w:val="right"/>
              <w:rPr>
                <w:rFonts w:ascii="Arial" w:hAnsi="Arial"/>
                <w:sz w:val="20"/>
                <w:szCs w:val="20"/>
              </w:rPr>
            </w:pPr>
            <w:r>
              <w:rPr>
                <w:rFonts w:ascii="Arial" w:hAnsi="Arial"/>
                <w:sz w:val="20"/>
                <w:szCs w:val="20"/>
              </w:rPr>
              <w:t>21</w:t>
            </w:r>
          </w:p>
        </w:tc>
        <w:tc>
          <w:tcPr>
            <w:tcW w:w="1755" w:type="dxa"/>
            <w:tcBorders>
              <w:top w:val="nil"/>
              <w:left w:val="nil"/>
              <w:bottom w:val="single" w:sz="4" w:space="0" w:color="auto"/>
              <w:right w:val="single" w:sz="4" w:space="0" w:color="auto"/>
            </w:tcBorders>
            <w:shd w:val="clear" w:color="auto" w:fill="auto"/>
            <w:vAlign w:val="bottom"/>
          </w:tcPr>
          <w:p w:rsidR="006A7FEE" w:rsidRDefault="00E63474">
            <w:pPr>
              <w:rPr>
                <w:rFonts w:ascii="Arial" w:hAnsi="Arial"/>
                <w:sz w:val="20"/>
                <w:szCs w:val="20"/>
              </w:rPr>
            </w:pPr>
            <w:r>
              <w:rPr>
                <w:rFonts w:ascii="Arial" w:hAnsi="Arial"/>
                <w:sz w:val="20"/>
                <w:szCs w:val="20"/>
              </w:rPr>
              <w:t>сосис</w:t>
            </w:r>
            <w:r w:rsidR="006A7FEE">
              <w:rPr>
                <w:rFonts w:ascii="Arial" w:hAnsi="Arial"/>
                <w:sz w:val="20"/>
                <w:szCs w:val="20"/>
              </w:rPr>
              <w:t>ки</w:t>
            </w:r>
          </w:p>
        </w:tc>
        <w:tc>
          <w:tcPr>
            <w:tcW w:w="1260" w:type="dxa"/>
            <w:tcBorders>
              <w:top w:val="nil"/>
              <w:left w:val="nil"/>
              <w:bottom w:val="single" w:sz="4" w:space="0" w:color="auto"/>
              <w:right w:val="single" w:sz="4" w:space="0" w:color="auto"/>
            </w:tcBorders>
            <w:shd w:val="clear" w:color="auto" w:fill="auto"/>
            <w:vAlign w:val="bottom"/>
          </w:tcPr>
          <w:p w:rsidR="006A7FEE" w:rsidRDefault="006A7FEE">
            <w:pPr>
              <w:rPr>
                <w:rFonts w:ascii="Arial" w:hAnsi="Arial"/>
                <w:sz w:val="20"/>
                <w:szCs w:val="20"/>
              </w:rPr>
            </w:pPr>
            <w:smartTag w:uri="urn:schemas-microsoft-com:office:smarttags" w:element="metricconverter">
              <w:smartTagPr>
                <w:attr w:name="ProductID" w:val="1 кг"/>
              </w:smartTagPr>
              <w:r>
                <w:rPr>
                  <w:rFonts w:ascii="Arial" w:hAnsi="Arial"/>
                  <w:sz w:val="20"/>
                  <w:szCs w:val="20"/>
                </w:rPr>
                <w:t>1 кг</w:t>
              </w:r>
            </w:smartTag>
          </w:p>
        </w:tc>
        <w:tc>
          <w:tcPr>
            <w:tcW w:w="1440" w:type="dxa"/>
            <w:tcBorders>
              <w:top w:val="nil"/>
              <w:left w:val="nil"/>
              <w:bottom w:val="single" w:sz="4" w:space="0" w:color="auto"/>
              <w:right w:val="single" w:sz="4" w:space="0" w:color="auto"/>
            </w:tcBorders>
            <w:shd w:val="clear" w:color="auto" w:fill="auto"/>
            <w:noWrap/>
            <w:vAlign w:val="bottom"/>
          </w:tcPr>
          <w:p w:rsidR="006A7FEE" w:rsidRDefault="006A7FEE">
            <w:pPr>
              <w:jc w:val="right"/>
              <w:rPr>
                <w:rFonts w:ascii="Arial" w:hAnsi="Arial"/>
                <w:sz w:val="20"/>
                <w:szCs w:val="20"/>
              </w:rPr>
            </w:pPr>
            <w:r>
              <w:rPr>
                <w:rFonts w:ascii="Arial" w:hAnsi="Arial"/>
                <w:sz w:val="20"/>
                <w:szCs w:val="20"/>
              </w:rPr>
              <w:t>100</w:t>
            </w:r>
          </w:p>
        </w:tc>
      </w:tr>
      <w:tr w:rsidR="006A7FEE">
        <w:trPr>
          <w:trHeight w:val="255"/>
        </w:trPr>
        <w:tc>
          <w:tcPr>
            <w:tcW w:w="379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6A7FEE" w:rsidRDefault="006A7FEE">
            <w:pPr>
              <w:jc w:val="center"/>
              <w:rPr>
                <w:rFonts w:ascii="Arial" w:hAnsi="Arial"/>
                <w:b/>
                <w:bCs/>
                <w:sz w:val="20"/>
                <w:szCs w:val="20"/>
              </w:rPr>
            </w:pPr>
            <w:r>
              <w:rPr>
                <w:rFonts w:ascii="Arial" w:hAnsi="Arial"/>
                <w:b/>
                <w:bCs/>
                <w:sz w:val="20"/>
                <w:szCs w:val="20"/>
              </w:rPr>
              <w:t>всего</w:t>
            </w:r>
          </w:p>
        </w:tc>
        <w:tc>
          <w:tcPr>
            <w:tcW w:w="1440" w:type="dxa"/>
            <w:tcBorders>
              <w:top w:val="nil"/>
              <w:left w:val="nil"/>
              <w:bottom w:val="single" w:sz="4" w:space="0" w:color="auto"/>
              <w:right w:val="single" w:sz="4" w:space="0" w:color="auto"/>
            </w:tcBorders>
            <w:shd w:val="clear" w:color="auto" w:fill="99CC00"/>
            <w:noWrap/>
            <w:vAlign w:val="bottom"/>
          </w:tcPr>
          <w:p w:rsidR="006A7FEE" w:rsidRDefault="006A7FEE">
            <w:pPr>
              <w:jc w:val="right"/>
              <w:rPr>
                <w:rFonts w:ascii="Arial" w:hAnsi="Arial"/>
                <w:sz w:val="20"/>
                <w:szCs w:val="20"/>
              </w:rPr>
            </w:pPr>
            <w:r>
              <w:rPr>
                <w:rFonts w:ascii="Arial" w:hAnsi="Arial"/>
                <w:sz w:val="20"/>
                <w:szCs w:val="20"/>
              </w:rPr>
              <w:t>2496</w:t>
            </w:r>
          </w:p>
        </w:tc>
      </w:tr>
    </w:tbl>
    <w:p w:rsidR="00103D50" w:rsidRPr="00103D50" w:rsidRDefault="00103D50">
      <w:pPr>
        <w:ind w:firstLine="360"/>
        <w:rPr>
          <w:bCs/>
          <w:sz w:val="26"/>
        </w:rPr>
      </w:pPr>
      <w:r>
        <w:rPr>
          <w:bCs/>
          <w:sz w:val="26"/>
        </w:rPr>
        <w:t xml:space="preserve">Кроме того, </w:t>
      </w:r>
      <w:r w:rsidR="009E0642">
        <w:rPr>
          <w:bCs/>
          <w:sz w:val="26"/>
        </w:rPr>
        <w:t>у</w:t>
      </w:r>
      <w:r>
        <w:rPr>
          <w:bCs/>
          <w:sz w:val="26"/>
        </w:rPr>
        <w:t>частники похода брали с собой дополнительно для пер</w:t>
      </w:r>
      <w:r w:rsidR="009E0642">
        <w:rPr>
          <w:bCs/>
          <w:sz w:val="26"/>
        </w:rPr>
        <w:t>екуса: грильяж, орехи, шоколад</w:t>
      </w:r>
      <w:r>
        <w:rPr>
          <w:bCs/>
          <w:sz w:val="26"/>
        </w:rPr>
        <w:t>, семечки, конфеты.</w:t>
      </w:r>
      <w:r w:rsidR="006A7FEE">
        <w:rPr>
          <w:bCs/>
          <w:sz w:val="26"/>
        </w:rPr>
        <w:t>, сало, сухари.</w:t>
      </w:r>
    </w:p>
    <w:p w:rsidR="007B3297" w:rsidRDefault="007B3297">
      <w:pPr>
        <w:ind w:firstLine="360"/>
        <w:rPr>
          <w:b/>
          <w:bCs/>
          <w:sz w:val="26"/>
        </w:rPr>
      </w:pPr>
    </w:p>
    <w:p w:rsidR="00C4346F" w:rsidRDefault="006A7FEE">
      <w:pPr>
        <w:ind w:firstLine="360"/>
        <w:rPr>
          <w:b/>
          <w:bCs/>
          <w:sz w:val="26"/>
        </w:rPr>
      </w:pPr>
      <w:r>
        <w:rPr>
          <w:b/>
          <w:bCs/>
          <w:sz w:val="26"/>
        </w:rPr>
        <w:br w:type="page"/>
      </w:r>
      <w:r w:rsidR="00C4346F">
        <w:rPr>
          <w:b/>
          <w:bCs/>
          <w:sz w:val="26"/>
        </w:rPr>
        <w:lastRenderedPageBreak/>
        <w:t>Расчет веса рюкзаков:</w:t>
      </w:r>
    </w:p>
    <w:p w:rsidR="00C4346F" w:rsidRPr="00025A1F" w:rsidRDefault="00612F0E" w:rsidP="00190718">
      <w:pPr>
        <w:tabs>
          <w:tab w:val="left" w:pos="5040"/>
        </w:tabs>
        <w:ind w:left="360"/>
        <w:rPr>
          <w:sz w:val="26"/>
          <w:szCs w:val="26"/>
        </w:rPr>
      </w:pPr>
      <w:r w:rsidRPr="00025A1F">
        <w:rPr>
          <w:sz w:val="26"/>
          <w:szCs w:val="26"/>
        </w:rPr>
        <w:t xml:space="preserve">Продукты: </w:t>
      </w:r>
      <w:r w:rsidR="00A91B7C">
        <w:rPr>
          <w:sz w:val="26"/>
          <w:szCs w:val="26"/>
        </w:rPr>
        <w:t>2800</w:t>
      </w:r>
      <w:r w:rsidR="000666CC">
        <w:rPr>
          <w:sz w:val="26"/>
          <w:szCs w:val="26"/>
        </w:rPr>
        <w:t>0</w:t>
      </w:r>
      <w:r w:rsidRPr="00025A1F">
        <w:rPr>
          <w:sz w:val="26"/>
          <w:szCs w:val="26"/>
        </w:rPr>
        <w:t>гр</w:t>
      </w:r>
      <w:r w:rsidR="00190718">
        <w:rPr>
          <w:sz w:val="26"/>
          <w:szCs w:val="26"/>
        </w:rPr>
        <w:tab/>
      </w:r>
      <w:r w:rsidR="00025A1F" w:rsidRPr="00025A1F">
        <w:rPr>
          <w:sz w:val="26"/>
          <w:szCs w:val="26"/>
        </w:rPr>
        <w:t>Мед.аптечка: 500гр</w:t>
      </w:r>
    </w:p>
    <w:p w:rsidR="0087773F" w:rsidRDefault="00025A1F" w:rsidP="0087773F">
      <w:pPr>
        <w:tabs>
          <w:tab w:val="left" w:pos="5040"/>
        </w:tabs>
        <w:ind w:left="360"/>
        <w:rPr>
          <w:sz w:val="26"/>
        </w:rPr>
      </w:pPr>
      <w:r w:rsidRPr="00025A1F">
        <w:rPr>
          <w:sz w:val="26"/>
          <w:szCs w:val="26"/>
        </w:rPr>
        <w:t xml:space="preserve">Ремнабор: </w:t>
      </w:r>
      <w:r w:rsidR="00A91B7C">
        <w:rPr>
          <w:sz w:val="26"/>
          <w:szCs w:val="26"/>
        </w:rPr>
        <w:t>300</w:t>
      </w:r>
      <w:r w:rsidRPr="00025A1F">
        <w:rPr>
          <w:sz w:val="26"/>
          <w:szCs w:val="26"/>
        </w:rPr>
        <w:t>гр</w:t>
      </w:r>
      <w:r w:rsidR="00190718">
        <w:rPr>
          <w:sz w:val="26"/>
          <w:szCs w:val="26"/>
        </w:rPr>
        <w:tab/>
      </w:r>
      <w:r w:rsidR="009E0642">
        <w:rPr>
          <w:sz w:val="26"/>
          <w:szCs w:val="26"/>
        </w:rPr>
        <w:t xml:space="preserve">Палатка: </w:t>
      </w:r>
      <w:r w:rsidR="00A91B7C">
        <w:rPr>
          <w:sz w:val="26"/>
          <w:szCs w:val="26"/>
        </w:rPr>
        <w:t>81</w:t>
      </w:r>
      <w:r w:rsidRPr="00025A1F">
        <w:rPr>
          <w:sz w:val="26"/>
          <w:szCs w:val="26"/>
        </w:rPr>
        <w:t>00гр</w:t>
      </w:r>
      <w:r w:rsidR="00190718">
        <w:rPr>
          <w:sz w:val="26"/>
        </w:rPr>
        <w:tab/>
      </w:r>
    </w:p>
    <w:p w:rsidR="0087773F" w:rsidRDefault="003B0972" w:rsidP="0087773F">
      <w:pPr>
        <w:tabs>
          <w:tab w:val="left" w:pos="5040"/>
        </w:tabs>
        <w:ind w:left="360"/>
        <w:rPr>
          <w:sz w:val="26"/>
        </w:rPr>
      </w:pPr>
      <w:r>
        <w:rPr>
          <w:sz w:val="26"/>
        </w:rPr>
        <w:t>Котлы – 300гр</w:t>
      </w:r>
      <w:r w:rsidR="000B5B9F">
        <w:rPr>
          <w:sz w:val="26"/>
        </w:rPr>
        <w:tab/>
      </w:r>
    </w:p>
    <w:p w:rsidR="00025A1F" w:rsidRPr="0087773F" w:rsidRDefault="00025A1F" w:rsidP="0087773F">
      <w:pPr>
        <w:tabs>
          <w:tab w:val="left" w:pos="5040"/>
        </w:tabs>
        <w:ind w:left="360"/>
        <w:rPr>
          <w:sz w:val="26"/>
          <w:szCs w:val="26"/>
        </w:rPr>
      </w:pPr>
      <w:r>
        <w:rPr>
          <w:sz w:val="26"/>
        </w:rPr>
        <w:t xml:space="preserve">Газовая горелка, с баллонами: </w:t>
      </w:r>
      <w:r w:rsidR="000666CC">
        <w:rPr>
          <w:sz w:val="26"/>
        </w:rPr>
        <w:t>1000</w:t>
      </w:r>
      <w:r>
        <w:rPr>
          <w:sz w:val="26"/>
        </w:rPr>
        <w:t>гр</w:t>
      </w:r>
    </w:p>
    <w:p w:rsidR="00181C67" w:rsidRDefault="006640A2">
      <w:pPr>
        <w:ind w:left="360"/>
        <w:rPr>
          <w:sz w:val="26"/>
          <w:szCs w:val="26"/>
        </w:rPr>
      </w:pPr>
      <w:r>
        <w:rPr>
          <w:sz w:val="26"/>
          <w:szCs w:val="26"/>
        </w:rPr>
        <w:t>В</w:t>
      </w:r>
      <w:r w:rsidR="003B0972">
        <w:rPr>
          <w:sz w:val="26"/>
          <w:szCs w:val="26"/>
        </w:rPr>
        <w:t>ес группового снаряжения</w:t>
      </w:r>
    </w:p>
    <w:p w:rsidR="003B0972" w:rsidRDefault="003B0972" w:rsidP="003B0972">
      <w:pPr>
        <w:tabs>
          <w:tab w:val="left" w:pos="2160"/>
        </w:tabs>
        <w:ind w:left="360"/>
        <w:rPr>
          <w:sz w:val="26"/>
          <w:szCs w:val="26"/>
        </w:rPr>
      </w:pPr>
      <w:r>
        <w:rPr>
          <w:sz w:val="26"/>
          <w:szCs w:val="26"/>
        </w:rPr>
        <w:tab/>
        <w:t xml:space="preserve">женщин </w:t>
      </w:r>
      <w:r w:rsidR="000666CC">
        <w:rPr>
          <w:sz w:val="26"/>
          <w:szCs w:val="26"/>
        </w:rPr>
        <w:t>3</w:t>
      </w:r>
      <w:r>
        <w:rPr>
          <w:sz w:val="26"/>
          <w:szCs w:val="26"/>
        </w:rPr>
        <w:t>кг</w:t>
      </w:r>
      <w:r w:rsidR="00D03FE6">
        <w:rPr>
          <w:sz w:val="26"/>
          <w:szCs w:val="26"/>
        </w:rPr>
        <w:t xml:space="preserve"> </w:t>
      </w:r>
      <w:r w:rsidR="000666CC">
        <w:rPr>
          <w:sz w:val="26"/>
          <w:szCs w:val="26"/>
        </w:rPr>
        <w:t>8</w:t>
      </w:r>
      <w:r w:rsidR="00D03FE6">
        <w:rPr>
          <w:sz w:val="26"/>
          <w:szCs w:val="26"/>
        </w:rPr>
        <w:t>00гр</w:t>
      </w:r>
    </w:p>
    <w:p w:rsidR="003B0972" w:rsidRPr="003B0972" w:rsidRDefault="003B0972" w:rsidP="003B0972">
      <w:pPr>
        <w:tabs>
          <w:tab w:val="left" w:pos="2160"/>
        </w:tabs>
        <w:ind w:left="360"/>
        <w:rPr>
          <w:sz w:val="26"/>
          <w:szCs w:val="26"/>
        </w:rPr>
      </w:pPr>
      <w:r>
        <w:rPr>
          <w:sz w:val="26"/>
          <w:szCs w:val="26"/>
        </w:rPr>
        <w:tab/>
        <w:t xml:space="preserve">мужчин </w:t>
      </w:r>
      <w:r w:rsidR="000666CC">
        <w:rPr>
          <w:sz w:val="26"/>
          <w:szCs w:val="26"/>
        </w:rPr>
        <w:t>5</w:t>
      </w:r>
      <w:r>
        <w:rPr>
          <w:sz w:val="26"/>
          <w:szCs w:val="26"/>
        </w:rPr>
        <w:t xml:space="preserve">кг </w:t>
      </w:r>
      <w:r w:rsidR="000666CC">
        <w:rPr>
          <w:sz w:val="26"/>
          <w:szCs w:val="26"/>
        </w:rPr>
        <w:t>5</w:t>
      </w:r>
      <w:r>
        <w:rPr>
          <w:sz w:val="26"/>
          <w:szCs w:val="26"/>
        </w:rPr>
        <w:t>00гр</w:t>
      </w:r>
    </w:p>
    <w:p w:rsidR="00181C67" w:rsidRPr="003D4DF5" w:rsidRDefault="00181C67">
      <w:pPr>
        <w:ind w:left="360"/>
        <w:rPr>
          <w:sz w:val="14"/>
          <w:szCs w:val="14"/>
        </w:rPr>
      </w:pPr>
    </w:p>
    <w:p w:rsidR="00C4346F" w:rsidRDefault="007B3297">
      <w:pPr>
        <w:ind w:left="360"/>
        <w:rPr>
          <w:b/>
          <w:bCs/>
          <w:sz w:val="28"/>
          <w:szCs w:val="28"/>
        </w:rPr>
      </w:pPr>
      <w:r>
        <w:rPr>
          <w:b/>
          <w:bCs/>
          <w:sz w:val="28"/>
          <w:szCs w:val="28"/>
        </w:rPr>
        <w:t>Смета расходов:</w:t>
      </w:r>
    </w:p>
    <w:p w:rsidR="00C4346F" w:rsidRDefault="00C4346F">
      <w:pPr>
        <w:tabs>
          <w:tab w:val="left" w:pos="3960"/>
        </w:tabs>
        <w:ind w:left="900" w:firstLine="360"/>
        <w:rPr>
          <w:sz w:val="26"/>
        </w:rPr>
      </w:pPr>
      <w:r>
        <w:rPr>
          <w:sz w:val="26"/>
        </w:rPr>
        <w:t xml:space="preserve">Питание </w:t>
      </w:r>
      <w:r>
        <w:rPr>
          <w:sz w:val="26"/>
        </w:rPr>
        <w:tab/>
      </w:r>
      <w:r w:rsidR="00A91B7C">
        <w:rPr>
          <w:sz w:val="26"/>
        </w:rPr>
        <w:t>2496 руб</w:t>
      </w:r>
      <w:r>
        <w:rPr>
          <w:sz w:val="26"/>
        </w:rPr>
        <w:t>.</w:t>
      </w:r>
    </w:p>
    <w:p w:rsidR="00C4346F" w:rsidRDefault="00C4346F">
      <w:pPr>
        <w:tabs>
          <w:tab w:val="left" w:pos="3960"/>
        </w:tabs>
        <w:ind w:left="900" w:firstLine="360"/>
        <w:rPr>
          <w:sz w:val="26"/>
        </w:rPr>
      </w:pPr>
      <w:r>
        <w:rPr>
          <w:sz w:val="26"/>
        </w:rPr>
        <w:t xml:space="preserve">Проезд: </w:t>
      </w:r>
    </w:p>
    <w:p w:rsidR="007B3297" w:rsidRDefault="00A91B7C">
      <w:pPr>
        <w:tabs>
          <w:tab w:val="left" w:pos="3960"/>
        </w:tabs>
        <w:ind w:left="900" w:firstLine="360"/>
        <w:rPr>
          <w:sz w:val="26"/>
        </w:rPr>
      </w:pPr>
      <w:r>
        <w:rPr>
          <w:sz w:val="26"/>
        </w:rPr>
        <w:t>Брянск- Бахчисарай</w:t>
      </w:r>
      <w:r w:rsidR="007B3297">
        <w:rPr>
          <w:sz w:val="26"/>
        </w:rPr>
        <w:t xml:space="preserve"> </w:t>
      </w:r>
      <w:r w:rsidR="00DF6DDB">
        <w:rPr>
          <w:sz w:val="26"/>
        </w:rPr>
        <w:t xml:space="preserve">            ______</w:t>
      </w:r>
      <w:r w:rsidR="007B3297">
        <w:rPr>
          <w:sz w:val="26"/>
        </w:rPr>
        <w:t>руб</w:t>
      </w:r>
    </w:p>
    <w:p w:rsidR="00C4346F" w:rsidRDefault="00A91B7C">
      <w:pPr>
        <w:tabs>
          <w:tab w:val="left" w:pos="3960"/>
        </w:tabs>
        <w:ind w:left="900" w:firstLine="360"/>
        <w:rPr>
          <w:sz w:val="26"/>
        </w:rPr>
      </w:pPr>
      <w:r>
        <w:rPr>
          <w:sz w:val="26"/>
        </w:rPr>
        <w:t>Алупка-Брянск</w:t>
      </w:r>
      <w:r w:rsidR="00C4346F">
        <w:rPr>
          <w:sz w:val="26"/>
        </w:rPr>
        <w:tab/>
      </w:r>
      <w:r w:rsidR="00DF6DDB">
        <w:rPr>
          <w:sz w:val="26"/>
        </w:rPr>
        <w:t>______</w:t>
      </w:r>
      <w:r w:rsidR="00C4346F">
        <w:rPr>
          <w:sz w:val="26"/>
        </w:rPr>
        <w:t>руб.</w:t>
      </w:r>
    </w:p>
    <w:p w:rsidR="00C4346F" w:rsidRDefault="00C4346F">
      <w:pPr>
        <w:tabs>
          <w:tab w:val="left" w:pos="3960"/>
        </w:tabs>
        <w:ind w:left="900" w:firstLine="360"/>
        <w:rPr>
          <w:sz w:val="26"/>
        </w:rPr>
      </w:pPr>
      <w:r>
        <w:rPr>
          <w:sz w:val="26"/>
        </w:rPr>
        <w:tab/>
        <w:t>Итого:</w:t>
      </w:r>
      <w:r>
        <w:rPr>
          <w:sz w:val="26"/>
        </w:rPr>
        <w:tab/>
      </w:r>
      <w:r w:rsidR="00DF6DDB">
        <w:rPr>
          <w:sz w:val="26"/>
        </w:rPr>
        <w:t>______</w:t>
      </w:r>
      <w:r>
        <w:rPr>
          <w:sz w:val="26"/>
        </w:rPr>
        <w:t>руб (</w:t>
      </w:r>
      <w:r w:rsidR="00DF6DDB">
        <w:rPr>
          <w:sz w:val="26"/>
        </w:rPr>
        <w:t>_____</w:t>
      </w:r>
      <w:r>
        <w:rPr>
          <w:sz w:val="26"/>
        </w:rPr>
        <w:t xml:space="preserve"> руб. на человека)</w:t>
      </w:r>
    </w:p>
    <w:p w:rsidR="00C4346F" w:rsidRPr="003D4DF5" w:rsidRDefault="00C4346F">
      <w:pPr>
        <w:ind w:left="360"/>
        <w:rPr>
          <w:sz w:val="14"/>
          <w:szCs w:val="14"/>
        </w:rPr>
      </w:pPr>
    </w:p>
    <w:p w:rsidR="00D03FE6" w:rsidRDefault="00D03FE6" w:rsidP="00800E30">
      <w:pPr>
        <w:ind w:left="720"/>
        <w:rPr>
          <w:sz w:val="26"/>
          <w:szCs w:val="28"/>
        </w:rPr>
      </w:pPr>
    </w:p>
    <w:p w:rsidR="00800E30" w:rsidRDefault="00800E30" w:rsidP="00800E30">
      <w:pPr>
        <w:ind w:left="720"/>
        <w:rPr>
          <w:sz w:val="26"/>
          <w:szCs w:val="28"/>
        </w:rPr>
      </w:pPr>
    </w:p>
    <w:p w:rsidR="001064AB" w:rsidRDefault="001064AB" w:rsidP="00800E30">
      <w:pPr>
        <w:ind w:left="720"/>
        <w:rPr>
          <w:sz w:val="26"/>
          <w:szCs w:val="28"/>
        </w:rPr>
      </w:pPr>
    </w:p>
    <w:p w:rsidR="00B52DEE" w:rsidRDefault="00B52DEE" w:rsidP="00B52DEE">
      <w:pPr>
        <w:ind w:firstLine="360"/>
        <w:rPr>
          <w:b/>
          <w:bCs/>
          <w:sz w:val="26"/>
        </w:rPr>
      </w:pPr>
    </w:p>
    <w:p w:rsidR="00B52DEE" w:rsidRDefault="00B52DEE" w:rsidP="00B52DEE">
      <w:pPr>
        <w:ind w:firstLine="360"/>
        <w:rPr>
          <w:b/>
          <w:bCs/>
          <w:sz w:val="26"/>
        </w:rPr>
      </w:pPr>
    </w:p>
    <w:p w:rsidR="00B52DEE" w:rsidRDefault="00B52DEE" w:rsidP="00B52DEE">
      <w:pPr>
        <w:ind w:firstLine="360"/>
        <w:rPr>
          <w:b/>
          <w:bCs/>
          <w:sz w:val="26"/>
        </w:rPr>
      </w:pPr>
    </w:p>
    <w:p w:rsidR="00B52DEE" w:rsidRDefault="00B52DEE" w:rsidP="00B52DEE">
      <w:pPr>
        <w:ind w:firstLine="360"/>
        <w:rPr>
          <w:b/>
          <w:bCs/>
          <w:sz w:val="26"/>
        </w:rPr>
      </w:pPr>
    </w:p>
    <w:p w:rsidR="00B52DEE" w:rsidRDefault="00B52DEE" w:rsidP="00B52DEE">
      <w:pPr>
        <w:ind w:firstLine="360"/>
        <w:rPr>
          <w:b/>
          <w:bCs/>
          <w:sz w:val="26"/>
        </w:rPr>
      </w:pPr>
    </w:p>
    <w:p w:rsidR="00B52DEE" w:rsidRPr="00E63474" w:rsidRDefault="00B52DEE" w:rsidP="00B52DEE">
      <w:pPr>
        <w:spacing w:line="480" w:lineRule="auto"/>
        <w:ind w:firstLine="360"/>
        <w:jc w:val="center"/>
        <w:rPr>
          <w:b/>
          <w:bCs/>
          <w:sz w:val="28"/>
          <w:szCs w:val="28"/>
        </w:rPr>
      </w:pPr>
      <w:r w:rsidRPr="00E63474">
        <w:rPr>
          <w:b/>
          <w:bCs/>
          <w:sz w:val="28"/>
          <w:szCs w:val="28"/>
        </w:rPr>
        <w:t>Список используемой лит</w:t>
      </w:r>
      <w:r w:rsidR="00E63474" w:rsidRPr="00E63474">
        <w:rPr>
          <w:b/>
          <w:bCs/>
          <w:sz w:val="28"/>
          <w:szCs w:val="28"/>
        </w:rPr>
        <w:t>ературы</w:t>
      </w:r>
      <w:r w:rsidRPr="00E63474">
        <w:rPr>
          <w:b/>
          <w:bCs/>
          <w:sz w:val="28"/>
          <w:szCs w:val="28"/>
        </w:rPr>
        <w:t>:</w:t>
      </w:r>
    </w:p>
    <w:p w:rsidR="00B52DEE" w:rsidRPr="00E63474" w:rsidRDefault="00B52DEE" w:rsidP="00B52DEE">
      <w:pPr>
        <w:numPr>
          <w:ilvl w:val="0"/>
          <w:numId w:val="8"/>
        </w:numPr>
        <w:spacing w:line="480" w:lineRule="auto"/>
        <w:rPr>
          <w:sz w:val="28"/>
          <w:szCs w:val="28"/>
        </w:rPr>
      </w:pPr>
      <w:r w:rsidRPr="00E63474">
        <w:rPr>
          <w:sz w:val="28"/>
          <w:szCs w:val="28"/>
        </w:rPr>
        <w:t>Г.С.Ткачев «Организация и проведение туристских походов с учащимися», 2004г.</w:t>
      </w:r>
    </w:p>
    <w:p w:rsidR="00B52DEE" w:rsidRPr="00E63474" w:rsidRDefault="00B52DEE" w:rsidP="00B52DEE">
      <w:pPr>
        <w:numPr>
          <w:ilvl w:val="0"/>
          <w:numId w:val="8"/>
        </w:numPr>
        <w:spacing w:line="480" w:lineRule="auto"/>
        <w:rPr>
          <w:sz w:val="28"/>
          <w:szCs w:val="28"/>
        </w:rPr>
      </w:pPr>
      <w:r w:rsidRPr="00E63474">
        <w:rPr>
          <w:sz w:val="28"/>
          <w:szCs w:val="28"/>
        </w:rPr>
        <w:t>А.А.Алексеев «Питание в туристском походе», 1995г.</w:t>
      </w:r>
    </w:p>
    <w:p w:rsidR="00B52DEE" w:rsidRPr="00E63474" w:rsidRDefault="00B52DEE" w:rsidP="00B52DEE">
      <w:pPr>
        <w:numPr>
          <w:ilvl w:val="0"/>
          <w:numId w:val="8"/>
        </w:numPr>
        <w:spacing w:line="480" w:lineRule="auto"/>
        <w:rPr>
          <w:sz w:val="28"/>
          <w:szCs w:val="28"/>
        </w:rPr>
      </w:pPr>
      <w:r w:rsidRPr="00E63474">
        <w:rPr>
          <w:sz w:val="28"/>
          <w:szCs w:val="28"/>
        </w:rPr>
        <w:t>«Туристские умения и навыки. Обеспечение безопасности в походе»        Дегтярева З.И., Гомель</w:t>
      </w:r>
    </w:p>
    <w:p w:rsidR="00C4346F" w:rsidRDefault="009849AA" w:rsidP="00B52DEE">
      <w:pPr>
        <w:spacing w:line="360" w:lineRule="auto"/>
        <w:ind w:left="360"/>
        <w:jc w:val="center"/>
        <w:rPr>
          <w:b/>
          <w:sz w:val="36"/>
          <w:szCs w:val="36"/>
          <w:u w:val="single"/>
        </w:rPr>
      </w:pPr>
      <w:r w:rsidRPr="00E63474">
        <w:rPr>
          <w:b/>
          <w:sz w:val="28"/>
          <w:szCs w:val="28"/>
          <w:u w:val="single"/>
        </w:rPr>
        <w:br w:type="page"/>
      </w:r>
      <w:r w:rsidR="00C4346F">
        <w:rPr>
          <w:b/>
          <w:sz w:val="36"/>
          <w:szCs w:val="36"/>
          <w:u w:val="single"/>
        </w:rPr>
        <w:lastRenderedPageBreak/>
        <w:t>Итоги, выводы, рекомендации</w:t>
      </w:r>
    </w:p>
    <w:p w:rsidR="00C4346F" w:rsidRPr="000B5B9F" w:rsidRDefault="00C4346F">
      <w:pPr>
        <w:ind w:left="360"/>
        <w:rPr>
          <w:sz w:val="26"/>
          <w:szCs w:val="26"/>
        </w:rPr>
      </w:pPr>
    </w:p>
    <w:p w:rsidR="00612F0E" w:rsidRPr="00E63474" w:rsidRDefault="00612F0E" w:rsidP="00E63474">
      <w:pPr>
        <w:spacing w:line="276" w:lineRule="auto"/>
        <w:ind w:left="360"/>
        <w:rPr>
          <w:sz w:val="28"/>
          <w:szCs w:val="28"/>
        </w:rPr>
      </w:pPr>
      <w:r w:rsidRPr="00E63474">
        <w:rPr>
          <w:sz w:val="28"/>
          <w:szCs w:val="28"/>
        </w:rPr>
        <w:t>Цель похода (спортивная) достигнута - сложность (</w:t>
      </w:r>
      <w:r w:rsidRPr="00E63474">
        <w:rPr>
          <w:sz w:val="28"/>
          <w:szCs w:val="28"/>
          <w:lang w:val="en-US"/>
        </w:rPr>
        <w:t>I</w:t>
      </w:r>
      <w:r w:rsidR="00DF6DDB" w:rsidRPr="00E63474">
        <w:rPr>
          <w:sz w:val="28"/>
          <w:szCs w:val="28"/>
        </w:rPr>
        <w:t xml:space="preserve"> </w:t>
      </w:r>
      <w:r w:rsidRPr="00E63474">
        <w:rPr>
          <w:sz w:val="28"/>
          <w:szCs w:val="28"/>
        </w:rPr>
        <w:t xml:space="preserve">кат.сл) </w:t>
      </w:r>
      <w:r w:rsidR="00CD7C53" w:rsidRPr="00E63474">
        <w:rPr>
          <w:sz w:val="28"/>
          <w:szCs w:val="28"/>
        </w:rPr>
        <w:t xml:space="preserve">для учебного похода </w:t>
      </w:r>
      <w:r w:rsidRPr="00E63474">
        <w:rPr>
          <w:sz w:val="28"/>
          <w:szCs w:val="28"/>
        </w:rPr>
        <w:t xml:space="preserve">соответствует заявленной. </w:t>
      </w:r>
    </w:p>
    <w:p w:rsidR="000B5B9F" w:rsidRPr="00E63474" w:rsidRDefault="00AE1159" w:rsidP="00E63474">
      <w:pPr>
        <w:spacing w:line="276" w:lineRule="auto"/>
        <w:ind w:left="360"/>
        <w:rPr>
          <w:sz w:val="28"/>
          <w:szCs w:val="28"/>
        </w:rPr>
      </w:pPr>
      <w:r w:rsidRPr="00E63474">
        <w:rPr>
          <w:sz w:val="28"/>
          <w:szCs w:val="28"/>
        </w:rPr>
        <w:t xml:space="preserve">Поход проведен без осложнений и существенных изменений по нитке маршрута. </w:t>
      </w:r>
      <w:r w:rsidR="000B5B9F" w:rsidRPr="00E63474">
        <w:rPr>
          <w:sz w:val="28"/>
          <w:szCs w:val="28"/>
        </w:rPr>
        <w:t xml:space="preserve">Изменения были вызваны лишь сложными погодными условиями. </w:t>
      </w:r>
    </w:p>
    <w:p w:rsidR="00C4346F" w:rsidRPr="00E63474" w:rsidRDefault="000B5B9F" w:rsidP="00E63474">
      <w:pPr>
        <w:spacing w:line="276" w:lineRule="auto"/>
        <w:ind w:left="360"/>
        <w:rPr>
          <w:sz w:val="28"/>
          <w:szCs w:val="28"/>
        </w:rPr>
      </w:pPr>
      <w:r w:rsidRPr="00E63474">
        <w:rPr>
          <w:sz w:val="28"/>
          <w:szCs w:val="28"/>
        </w:rPr>
        <w:t xml:space="preserve">Снаряжение было подобрано </w:t>
      </w:r>
      <w:r w:rsidR="00CD7C53" w:rsidRPr="00E63474">
        <w:rPr>
          <w:sz w:val="28"/>
          <w:szCs w:val="28"/>
        </w:rPr>
        <w:t xml:space="preserve">и использовано </w:t>
      </w:r>
      <w:r w:rsidRPr="00E63474">
        <w:rPr>
          <w:sz w:val="28"/>
          <w:szCs w:val="28"/>
        </w:rPr>
        <w:t>правильно.</w:t>
      </w:r>
      <w:r w:rsidR="00CD7C53" w:rsidRPr="00E63474">
        <w:rPr>
          <w:sz w:val="28"/>
          <w:szCs w:val="28"/>
        </w:rPr>
        <w:t xml:space="preserve"> </w:t>
      </w:r>
    </w:p>
    <w:p w:rsidR="00B53CC9" w:rsidRPr="00E63474" w:rsidRDefault="00B53CC9" w:rsidP="00E63474">
      <w:pPr>
        <w:spacing w:line="276" w:lineRule="auto"/>
        <w:ind w:left="360"/>
        <w:rPr>
          <w:sz w:val="28"/>
          <w:szCs w:val="28"/>
        </w:rPr>
      </w:pPr>
      <w:r w:rsidRPr="00E63474">
        <w:rPr>
          <w:sz w:val="28"/>
          <w:szCs w:val="28"/>
        </w:rPr>
        <w:t>Состояние дорог удовлетворительное. Соотношение состояния используемых карт и местности удовлетворительное.</w:t>
      </w:r>
    </w:p>
    <w:p w:rsidR="00C4346F" w:rsidRPr="00E63474" w:rsidRDefault="00CD7C53" w:rsidP="00E63474">
      <w:pPr>
        <w:spacing w:line="276" w:lineRule="auto"/>
        <w:ind w:left="360"/>
        <w:rPr>
          <w:sz w:val="28"/>
          <w:szCs w:val="28"/>
        </w:rPr>
      </w:pPr>
      <w:r w:rsidRPr="00E63474">
        <w:rPr>
          <w:sz w:val="28"/>
          <w:szCs w:val="28"/>
        </w:rPr>
        <w:t>Состав группы соответствовал предъявляемым требованиям по данному походу.</w:t>
      </w:r>
    </w:p>
    <w:p w:rsidR="00C4346F" w:rsidRPr="00E63474" w:rsidRDefault="00CD7C53" w:rsidP="00E63474">
      <w:pPr>
        <w:spacing w:line="276" w:lineRule="auto"/>
        <w:ind w:left="360"/>
        <w:rPr>
          <w:sz w:val="28"/>
          <w:szCs w:val="28"/>
        </w:rPr>
      </w:pPr>
      <w:r w:rsidRPr="00E63474">
        <w:rPr>
          <w:sz w:val="28"/>
          <w:szCs w:val="28"/>
        </w:rPr>
        <w:t>Участники показали высокие физические и морально-волевые качества</w:t>
      </w:r>
      <w:r w:rsidR="00720AED" w:rsidRPr="00E63474">
        <w:rPr>
          <w:sz w:val="28"/>
          <w:szCs w:val="28"/>
        </w:rPr>
        <w:t xml:space="preserve"> п</w:t>
      </w:r>
      <w:r w:rsidRPr="00E63474">
        <w:rPr>
          <w:sz w:val="28"/>
          <w:szCs w:val="28"/>
        </w:rPr>
        <w:t>ри сложных метеоусловиях: преодолени</w:t>
      </w:r>
      <w:r w:rsidR="00720AED" w:rsidRPr="00E63474">
        <w:rPr>
          <w:sz w:val="28"/>
          <w:szCs w:val="28"/>
        </w:rPr>
        <w:t>и</w:t>
      </w:r>
      <w:r w:rsidRPr="00E63474">
        <w:rPr>
          <w:sz w:val="28"/>
          <w:szCs w:val="28"/>
        </w:rPr>
        <w:t xml:space="preserve"> труднопроходимых участко</w:t>
      </w:r>
      <w:r w:rsidR="001305FB" w:rsidRPr="00E63474">
        <w:rPr>
          <w:sz w:val="28"/>
          <w:szCs w:val="28"/>
        </w:rPr>
        <w:t>в.</w:t>
      </w:r>
    </w:p>
    <w:p w:rsidR="00C4346F" w:rsidRPr="00E63474" w:rsidRDefault="00C4346F" w:rsidP="00E63474">
      <w:pPr>
        <w:spacing w:line="276" w:lineRule="auto"/>
        <w:ind w:left="360"/>
        <w:rPr>
          <w:sz w:val="28"/>
          <w:szCs w:val="28"/>
        </w:rPr>
      </w:pPr>
    </w:p>
    <w:p w:rsidR="00A91B7C" w:rsidRPr="00E63474" w:rsidRDefault="00720AED" w:rsidP="00E63474">
      <w:pPr>
        <w:spacing w:line="276" w:lineRule="auto"/>
        <w:ind w:left="360"/>
        <w:rPr>
          <w:sz w:val="28"/>
          <w:szCs w:val="28"/>
        </w:rPr>
      </w:pPr>
      <w:r w:rsidRPr="00E63474">
        <w:rPr>
          <w:sz w:val="28"/>
          <w:szCs w:val="28"/>
        </w:rPr>
        <w:t>Маршрут спланирован грамотно и может быть рекомендован для и</w:t>
      </w:r>
      <w:r w:rsidR="00800E30" w:rsidRPr="00E63474">
        <w:rPr>
          <w:sz w:val="28"/>
          <w:szCs w:val="28"/>
        </w:rPr>
        <w:t xml:space="preserve">спользования в </w:t>
      </w:r>
      <w:r w:rsidR="00A91B7C" w:rsidRPr="00E63474">
        <w:rPr>
          <w:sz w:val="28"/>
          <w:szCs w:val="28"/>
        </w:rPr>
        <w:t>в дальнейшем</w:t>
      </w:r>
      <w:r w:rsidR="00800E30" w:rsidRPr="00E63474">
        <w:rPr>
          <w:sz w:val="28"/>
          <w:szCs w:val="28"/>
        </w:rPr>
        <w:t>.</w:t>
      </w:r>
      <w:r w:rsidRPr="00E63474">
        <w:rPr>
          <w:sz w:val="28"/>
          <w:szCs w:val="28"/>
        </w:rPr>
        <w:t xml:space="preserve"> </w:t>
      </w:r>
    </w:p>
    <w:p w:rsidR="00C4346F" w:rsidRPr="00E63474" w:rsidRDefault="00B53CC9" w:rsidP="00E63474">
      <w:pPr>
        <w:spacing w:line="276" w:lineRule="auto"/>
        <w:ind w:left="360"/>
        <w:rPr>
          <w:sz w:val="28"/>
          <w:szCs w:val="28"/>
        </w:rPr>
      </w:pPr>
      <w:r w:rsidRPr="00E63474">
        <w:rPr>
          <w:sz w:val="28"/>
          <w:szCs w:val="28"/>
        </w:rPr>
        <w:t>Рекомендуем в каждом населенном пункте находить из местных жителей работников лесного хозяйства, чтобы получать у них уточняющую информацию о данном состоянии дорог.</w:t>
      </w:r>
    </w:p>
    <w:p w:rsidR="00C4346F" w:rsidRPr="00E63474" w:rsidRDefault="00C4346F" w:rsidP="00E63474">
      <w:pPr>
        <w:spacing w:line="276" w:lineRule="auto"/>
        <w:ind w:left="360"/>
        <w:rPr>
          <w:sz w:val="28"/>
          <w:szCs w:val="28"/>
        </w:rPr>
      </w:pPr>
    </w:p>
    <w:p w:rsidR="00C4346F" w:rsidRPr="000B5B9F" w:rsidRDefault="00C4346F">
      <w:pPr>
        <w:ind w:left="360"/>
        <w:rPr>
          <w:sz w:val="26"/>
          <w:szCs w:val="26"/>
        </w:rPr>
      </w:pPr>
    </w:p>
    <w:p w:rsidR="00C4346F" w:rsidRPr="000B5B9F" w:rsidRDefault="00C4346F">
      <w:pPr>
        <w:ind w:left="360"/>
        <w:rPr>
          <w:sz w:val="26"/>
          <w:szCs w:val="26"/>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C4346F" w:rsidRDefault="00C4346F">
      <w:pPr>
        <w:ind w:left="360"/>
        <w:rPr>
          <w:sz w:val="28"/>
          <w:szCs w:val="28"/>
        </w:rPr>
      </w:pPr>
    </w:p>
    <w:p w:rsidR="00800E30" w:rsidRDefault="00800E30">
      <w:pPr>
        <w:ind w:left="360"/>
        <w:rPr>
          <w:sz w:val="28"/>
          <w:szCs w:val="28"/>
        </w:rPr>
      </w:pPr>
    </w:p>
    <w:p w:rsidR="00800E30" w:rsidRDefault="00800E30">
      <w:pPr>
        <w:ind w:left="360"/>
        <w:rPr>
          <w:sz w:val="28"/>
          <w:szCs w:val="28"/>
        </w:rPr>
      </w:pPr>
    </w:p>
    <w:p w:rsidR="00800E30" w:rsidRDefault="00800E30">
      <w:pPr>
        <w:ind w:left="360"/>
        <w:rPr>
          <w:sz w:val="28"/>
          <w:szCs w:val="28"/>
        </w:rPr>
      </w:pPr>
    </w:p>
    <w:p w:rsidR="00800E30" w:rsidRDefault="00800E30">
      <w:pPr>
        <w:ind w:left="360"/>
        <w:rPr>
          <w:sz w:val="28"/>
          <w:szCs w:val="28"/>
        </w:rPr>
      </w:pPr>
    </w:p>
    <w:p w:rsidR="00800E30" w:rsidRDefault="00800E30">
      <w:pPr>
        <w:ind w:left="360"/>
        <w:rPr>
          <w:sz w:val="28"/>
          <w:szCs w:val="28"/>
        </w:rPr>
      </w:pPr>
    </w:p>
    <w:p w:rsidR="00800E30" w:rsidRDefault="00800E30">
      <w:pPr>
        <w:ind w:left="360"/>
        <w:rPr>
          <w:sz w:val="28"/>
          <w:szCs w:val="28"/>
        </w:rPr>
      </w:pPr>
    </w:p>
    <w:p w:rsidR="00800E30" w:rsidRDefault="00800E30">
      <w:pPr>
        <w:ind w:left="360"/>
        <w:rPr>
          <w:sz w:val="28"/>
          <w:szCs w:val="28"/>
        </w:rPr>
      </w:pPr>
    </w:p>
    <w:p w:rsidR="00800E30" w:rsidRDefault="00800E30">
      <w:pPr>
        <w:ind w:left="360"/>
        <w:rPr>
          <w:sz w:val="28"/>
          <w:szCs w:val="28"/>
        </w:rPr>
      </w:pPr>
    </w:p>
    <w:p w:rsidR="00800E30" w:rsidRDefault="00800E30">
      <w:pPr>
        <w:ind w:left="360"/>
        <w:rPr>
          <w:sz w:val="28"/>
          <w:szCs w:val="28"/>
        </w:rPr>
      </w:pPr>
    </w:p>
    <w:p w:rsidR="00800E30" w:rsidRDefault="00800E30">
      <w:pPr>
        <w:ind w:left="360"/>
        <w:rPr>
          <w:sz w:val="28"/>
          <w:szCs w:val="28"/>
        </w:rPr>
      </w:pPr>
    </w:p>
    <w:p w:rsidR="00800E30" w:rsidRDefault="00800E30">
      <w:pPr>
        <w:ind w:left="360"/>
        <w:rPr>
          <w:sz w:val="28"/>
          <w:szCs w:val="28"/>
        </w:rPr>
      </w:pPr>
    </w:p>
    <w:p w:rsidR="00800E30" w:rsidRDefault="00800E30">
      <w:pPr>
        <w:ind w:left="360"/>
        <w:rPr>
          <w:sz w:val="28"/>
          <w:szCs w:val="28"/>
        </w:rPr>
      </w:pPr>
    </w:p>
    <w:p w:rsidR="00800E30" w:rsidRDefault="00800E30">
      <w:pPr>
        <w:ind w:left="360"/>
        <w:rPr>
          <w:sz w:val="28"/>
          <w:szCs w:val="28"/>
        </w:rPr>
      </w:pPr>
    </w:p>
    <w:p w:rsidR="00800E30" w:rsidRDefault="00800E30">
      <w:pPr>
        <w:ind w:left="360"/>
        <w:rPr>
          <w:sz w:val="28"/>
          <w:szCs w:val="28"/>
        </w:rPr>
      </w:pPr>
    </w:p>
    <w:p w:rsidR="00C4346F" w:rsidRDefault="00C4346F">
      <w:pPr>
        <w:ind w:left="360"/>
        <w:rPr>
          <w:sz w:val="28"/>
          <w:szCs w:val="28"/>
        </w:rPr>
      </w:pPr>
    </w:p>
    <w:p w:rsidR="006A771C" w:rsidRDefault="00181C67" w:rsidP="006A771C">
      <w:pPr>
        <w:pStyle w:val="a7"/>
        <w:spacing w:before="0" w:after="0"/>
        <w:ind w:firstLine="150"/>
        <w:jc w:val="center"/>
        <w:rPr>
          <w:b/>
          <w:sz w:val="36"/>
          <w:szCs w:val="36"/>
          <w:u w:val="single"/>
        </w:rPr>
      </w:pPr>
      <w:r>
        <w:rPr>
          <w:b/>
          <w:sz w:val="36"/>
          <w:szCs w:val="36"/>
          <w:u w:val="single"/>
        </w:rPr>
        <w:t>Краеведение</w:t>
      </w:r>
      <w:bookmarkStart w:id="0" w:name="b_t"/>
    </w:p>
    <w:p w:rsidR="006A771C" w:rsidRPr="006A771C" w:rsidRDefault="006A771C" w:rsidP="006A771C">
      <w:pPr>
        <w:pStyle w:val="a7"/>
        <w:spacing w:before="0" w:beforeAutospacing="0" w:after="0" w:afterAutospacing="0"/>
        <w:ind w:firstLine="150"/>
        <w:rPr>
          <w:color w:val="4D4D4D"/>
          <w:sz w:val="28"/>
          <w:szCs w:val="28"/>
        </w:rPr>
      </w:pPr>
      <w:r w:rsidRPr="006A771C">
        <w:rPr>
          <w:color w:val="4D4D4D"/>
          <w:sz w:val="28"/>
          <w:szCs w:val="28"/>
          <w:u w:val="single"/>
        </w:rPr>
        <w:t xml:space="preserve">Город </w:t>
      </w:r>
      <w:r w:rsidRPr="006A771C">
        <w:rPr>
          <w:rStyle w:val="a9"/>
          <w:color w:val="4D4D4D"/>
          <w:sz w:val="28"/>
          <w:szCs w:val="28"/>
          <w:u w:val="single"/>
        </w:rPr>
        <w:t>Бахчисарай</w:t>
      </w:r>
      <w:r w:rsidRPr="006A771C">
        <w:rPr>
          <w:color w:val="4D4D4D"/>
          <w:sz w:val="28"/>
          <w:szCs w:val="28"/>
        </w:rPr>
        <w:t xml:space="preserve"> (с крымско-татарского «Дворец-сад») основан в конце </w:t>
      </w:r>
      <w:r w:rsidRPr="006A771C">
        <w:rPr>
          <w:color w:val="4D4D4D"/>
          <w:sz w:val="28"/>
          <w:szCs w:val="28"/>
          <w:lang w:val="en-US"/>
        </w:rPr>
        <w:t>XV</w:t>
      </w:r>
      <w:r w:rsidRPr="006A771C">
        <w:rPr>
          <w:color w:val="4D4D4D"/>
          <w:sz w:val="28"/>
          <w:szCs w:val="28"/>
        </w:rPr>
        <w:t xml:space="preserve"> в. как столица Крымского ханства, выделившегося из Золотой Орды. В быв</w:t>
      </w:r>
      <w:r w:rsidRPr="006A771C">
        <w:rPr>
          <w:color w:val="4D4D4D"/>
          <w:sz w:val="28"/>
          <w:szCs w:val="28"/>
        </w:rPr>
        <w:softHyphen/>
        <w:t>шем ханском дворце в центре старого города расположен Историко-архитектурный музей-заповедник. Археологическая экспозиция знакомит со свидетельствами жизни в древ</w:t>
      </w:r>
      <w:r w:rsidRPr="006A771C">
        <w:rPr>
          <w:color w:val="4D4D4D"/>
          <w:sz w:val="28"/>
          <w:szCs w:val="28"/>
        </w:rPr>
        <w:softHyphen/>
        <w:t>нейшие эпохи, когда долины и скальные навесы Юго-западного Крыма входили в число са</w:t>
      </w:r>
      <w:r w:rsidRPr="006A771C">
        <w:rPr>
          <w:color w:val="4D4D4D"/>
          <w:sz w:val="28"/>
          <w:szCs w:val="28"/>
        </w:rPr>
        <w:softHyphen/>
        <w:t>мых густонаселенных районов Пиропы. Этнографическая коллекция посвящена культуре, быту, ремеслам и народному творчеству крымских татар. Своеобразная восточная архитектура дворца, оттененная зеленью и цветами, навева</w:t>
      </w:r>
      <w:r w:rsidRPr="006A771C">
        <w:rPr>
          <w:color w:val="4D4D4D"/>
          <w:sz w:val="28"/>
          <w:szCs w:val="28"/>
        </w:rPr>
        <w:softHyphen/>
        <w:t>ет мысли не о набегах и войнах, а о сказках и легендах. Воспетый А. С. Пушкиным  Фонтан слез</w:t>
      </w:r>
      <w:r w:rsidRPr="006A771C">
        <w:rPr>
          <w:smallCaps/>
          <w:color w:val="4D4D4D"/>
          <w:sz w:val="28"/>
          <w:szCs w:val="28"/>
        </w:rPr>
        <w:t xml:space="preserve">   </w:t>
      </w:r>
      <w:r w:rsidRPr="006A771C">
        <w:rPr>
          <w:color w:val="4D4D4D"/>
          <w:sz w:val="28"/>
          <w:szCs w:val="28"/>
        </w:rPr>
        <w:t>— место паломничества  тех, кто любит поэзию. </w:t>
      </w:r>
    </w:p>
    <w:p w:rsidR="006A771C" w:rsidRPr="006A771C" w:rsidRDefault="006A771C" w:rsidP="006A771C">
      <w:pPr>
        <w:pStyle w:val="a7"/>
        <w:spacing w:before="0" w:beforeAutospacing="0" w:after="0" w:afterAutospacing="0"/>
        <w:ind w:firstLine="150"/>
        <w:rPr>
          <w:color w:val="4D4D4D"/>
          <w:sz w:val="28"/>
          <w:szCs w:val="28"/>
        </w:rPr>
      </w:pPr>
      <w:r w:rsidRPr="006A771C">
        <w:rPr>
          <w:rStyle w:val="a9"/>
          <w:b w:val="0"/>
          <w:color w:val="4D4D4D"/>
          <w:sz w:val="28"/>
          <w:szCs w:val="28"/>
        </w:rPr>
        <w:t>Бахчисарайский район</w:t>
      </w:r>
      <w:r w:rsidRPr="006A771C">
        <w:rPr>
          <w:color w:val="4D4D4D"/>
          <w:sz w:val="28"/>
          <w:szCs w:val="28"/>
        </w:rPr>
        <w:t>.</w:t>
      </w:r>
    </w:p>
    <w:p w:rsidR="006A771C" w:rsidRPr="006A771C" w:rsidRDefault="006A771C" w:rsidP="006A771C">
      <w:pPr>
        <w:pStyle w:val="a7"/>
        <w:spacing w:before="0" w:beforeAutospacing="0" w:after="0" w:afterAutospacing="0"/>
        <w:ind w:firstLine="150"/>
        <w:rPr>
          <w:color w:val="4D4D4D"/>
          <w:sz w:val="28"/>
          <w:szCs w:val="28"/>
        </w:rPr>
      </w:pPr>
      <w:r w:rsidRPr="006A771C">
        <w:rPr>
          <w:color w:val="4D4D4D"/>
          <w:sz w:val="28"/>
          <w:szCs w:val="28"/>
        </w:rPr>
        <w:t>Это наиболее удобная и обжитая часть Крымского Предгорья. Горный туризм здесь совсем не сложен, но любая тропа радует чистыми родниками, живописными горными и приветливыми селами. Повсеместно возникают ресторанчики с восточной кухней. Еще большее развитие в последние годы по</w:t>
      </w:r>
      <w:r w:rsidRPr="006A771C">
        <w:rPr>
          <w:color w:val="4D4D4D"/>
          <w:sz w:val="28"/>
          <w:szCs w:val="28"/>
        </w:rPr>
        <w:softHyphen/>
        <w:t xml:space="preserve">лучает туризм, связанный с историей религии, и паломничество, </w:t>
      </w:r>
      <w:r w:rsidR="00E63474" w:rsidRPr="006A771C">
        <w:rPr>
          <w:color w:val="4D4D4D"/>
          <w:sz w:val="28"/>
          <w:szCs w:val="28"/>
        </w:rPr>
        <w:t>восстанавливаются</w:t>
      </w:r>
      <w:r w:rsidRPr="006A771C">
        <w:rPr>
          <w:color w:val="4D4D4D"/>
          <w:sz w:val="28"/>
          <w:szCs w:val="28"/>
        </w:rPr>
        <w:t xml:space="preserve"> христианские церкви и монастыри, мусульманские мечети.</w:t>
      </w:r>
    </w:p>
    <w:p w:rsidR="006A771C" w:rsidRPr="006A771C" w:rsidRDefault="006A771C" w:rsidP="006A771C">
      <w:pPr>
        <w:pStyle w:val="a7"/>
        <w:spacing w:before="0" w:beforeAutospacing="0" w:after="0" w:afterAutospacing="0"/>
        <w:ind w:firstLine="150"/>
        <w:rPr>
          <w:color w:val="4D4D4D"/>
          <w:sz w:val="28"/>
          <w:szCs w:val="28"/>
        </w:rPr>
      </w:pPr>
      <w:r w:rsidRPr="006A771C">
        <w:rPr>
          <w:color w:val="4D4D4D"/>
          <w:sz w:val="28"/>
          <w:szCs w:val="28"/>
        </w:rPr>
        <w:t>Между Бахчисараем и Севастополем через поселок Сирень (Сюрень) можно выбраться в Бельбекскую долину и ос</w:t>
      </w:r>
      <w:r w:rsidRPr="006A771C">
        <w:rPr>
          <w:color w:val="4D4D4D"/>
          <w:sz w:val="28"/>
          <w:szCs w:val="28"/>
        </w:rPr>
        <w:softHyphen/>
        <w:t>мотреть средневековые пещерные города</w:t>
      </w:r>
      <w:r w:rsidRPr="006A771C">
        <w:rPr>
          <w:rStyle w:val="a9"/>
          <w:b w:val="0"/>
          <w:color w:val="4D4D4D"/>
          <w:sz w:val="28"/>
          <w:szCs w:val="28"/>
        </w:rPr>
        <w:t xml:space="preserve"> Мангуп</w:t>
      </w:r>
      <w:r w:rsidRPr="006A771C">
        <w:rPr>
          <w:color w:val="4D4D4D"/>
          <w:sz w:val="28"/>
          <w:szCs w:val="28"/>
        </w:rPr>
        <w:t xml:space="preserve"> и </w:t>
      </w:r>
      <w:r w:rsidRPr="006A771C">
        <w:rPr>
          <w:rStyle w:val="a9"/>
          <w:b w:val="0"/>
          <w:color w:val="4D4D4D"/>
          <w:sz w:val="28"/>
          <w:szCs w:val="28"/>
        </w:rPr>
        <w:t>Эски-Кермен</w:t>
      </w:r>
      <w:r w:rsidRPr="006A771C">
        <w:rPr>
          <w:smallCaps/>
          <w:color w:val="4D4D4D"/>
          <w:sz w:val="28"/>
          <w:szCs w:val="28"/>
        </w:rPr>
        <w:t xml:space="preserve">. </w:t>
      </w:r>
      <w:r w:rsidRPr="006A771C">
        <w:rPr>
          <w:color w:val="4D4D4D"/>
          <w:sz w:val="28"/>
          <w:szCs w:val="28"/>
        </w:rPr>
        <w:t xml:space="preserve">Выше села Соколиное находится знаменитый </w:t>
      </w:r>
      <w:r w:rsidRPr="006A771C">
        <w:rPr>
          <w:rStyle w:val="a9"/>
          <w:b w:val="0"/>
          <w:color w:val="4D4D4D"/>
          <w:sz w:val="28"/>
          <w:szCs w:val="28"/>
        </w:rPr>
        <w:t>Большой каньон Крыма</w:t>
      </w:r>
      <w:r w:rsidRPr="006A771C">
        <w:rPr>
          <w:color w:val="4D4D4D"/>
          <w:sz w:val="28"/>
          <w:szCs w:val="28"/>
        </w:rPr>
        <w:t>, туда ведет известная Юсуповская тропа.</w:t>
      </w:r>
    </w:p>
    <w:p w:rsidR="006A771C" w:rsidRPr="006A771C" w:rsidRDefault="006A771C" w:rsidP="006A771C">
      <w:pPr>
        <w:pStyle w:val="a7"/>
        <w:spacing w:before="0" w:beforeAutospacing="0" w:after="0" w:afterAutospacing="0"/>
        <w:ind w:firstLine="150"/>
        <w:rPr>
          <w:color w:val="4D4D4D"/>
          <w:sz w:val="28"/>
          <w:szCs w:val="28"/>
        </w:rPr>
      </w:pPr>
      <w:r w:rsidRPr="006A771C">
        <w:rPr>
          <w:rStyle w:val="a9"/>
          <w:color w:val="4D4D4D"/>
          <w:sz w:val="28"/>
          <w:szCs w:val="28"/>
          <w:u w:val="single"/>
        </w:rPr>
        <w:t>Тепе-Кермен</w:t>
      </w:r>
      <w:r w:rsidRPr="006A771C">
        <w:rPr>
          <w:color w:val="4D4D4D"/>
          <w:sz w:val="28"/>
          <w:szCs w:val="28"/>
        </w:rPr>
        <w:t xml:space="preserve">. Вверх по течению Качи, у деревни Кудрино, дорога сворачивает на север — к </w:t>
      </w:r>
      <w:r w:rsidRPr="006A771C">
        <w:rPr>
          <w:rStyle w:val="a9"/>
          <w:b w:val="0"/>
          <w:color w:val="4D4D4D"/>
          <w:sz w:val="28"/>
          <w:szCs w:val="28"/>
        </w:rPr>
        <w:t>Тепе-Кермену</w:t>
      </w:r>
      <w:r w:rsidRPr="006A771C">
        <w:rPr>
          <w:color w:val="4D4D4D"/>
          <w:sz w:val="28"/>
          <w:szCs w:val="28"/>
        </w:rPr>
        <w:t>, здесь насчи</w:t>
      </w:r>
      <w:r w:rsidRPr="006A771C">
        <w:rPr>
          <w:color w:val="4D4D4D"/>
          <w:sz w:val="28"/>
          <w:szCs w:val="28"/>
        </w:rPr>
        <w:softHyphen/>
        <w:t>тывается до 600 пещер, среди которых ранне</w:t>
      </w:r>
      <w:r w:rsidR="00E63474">
        <w:rPr>
          <w:color w:val="4D4D4D"/>
          <w:sz w:val="28"/>
          <w:szCs w:val="28"/>
        </w:rPr>
        <w:t>-</w:t>
      </w:r>
      <w:r w:rsidRPr="006A771C">
        <w:rPr>
          <w:color w:val="4D4D4D"/>
          <w:sz w:val="28"/>
          <w:szCs w:val="28"/>
        </w:rPr>
        <w:t>христианская цер</w:t>
      </w:r>
      <w:r w:rsidRPr="006A771C">
        <w:rPr>
          <w:color w:val="4D4D4D"/>
          <w:sz w:val="28"/>
          <w:szCs w:val="28"/>
        </w:rPr>
        <w:softHyphen/>
        <w:t>ковь германского пл</w:t>
      </w:r>
      <w:r w:rsidR="00E63474">
        <w:rPr>
          <w:color w:val="4D4D4D"/>
          <w:sz w:val="28"/>
          <w:szCs w:val="28"/>
        </w:rPr>
        <w:t>емени готов. Об этом ясно свиде</w:t>
      </w:r>
      <w:r w:rsidRPr="006A771C">
        <w:rPr>
          <w:color w:val="4D4D4D"/>
          <w:sz w:val="28"/>
          <w:szCs w:val="28"/>
        </w:rPr>
        <w:t>тельствуют высе</w:t>
      </w:r>
      <w:r w:rsidRPr="006A771C">
        <w:rPr>
          <w:color w:val="4D4D4D"/>
          <w:sz w:val="28"/>
          <w:szCs w:val="28"/>
        </w:rPr>
        <w:softHyphen/>
        <w:t>ченные по обе стороны от алтаря осо</w:t>
      </w:r>
      <w:r w:rsidRPr="006A771C">
        <w:rPr>
          <w:color w:val="4D4D4D"/>
          <w:sz w:val="28"/>
          <w:szCs w:val="28"/>
        </w:rPr>
        <w:softHyphen/>
        <w:t>бой формы кресты, позднее ставшие очень известными как «тевтонские» — их носили на своих белых плащах ры</w:t>
      </w:r>
      <w:r w:rsidRPr="006A771C">
        <w:rPr>
          <w:color w:val="4D4D4D"/>
          <w:sz w:val="28"/>
          <w:szCs w:val="28"/>
        </w:rPr>
        <w:softHyphen/>
        <w:t xml:space="preserve">цари-крестоносцы. </w:t>
      </w:r>
    </w:p>
    <w:p w:rsidR="006A771C" w:rsidRPr="006A771C" w:rsidRDefault="006A771C" w:rsidP="006A771C">
      <w:pPr>
        <w:pStyle w:val="a7"/>
        <w:spacing w:before="0" w:beforeAutospacing="0" w:after="0" w:afterAutospacing="0"/>
        <w:ind w:firstLine="150"/>
        <w:rPr>
          <w:color w:val="4D4D4D"/>
          <w:sz w:val="28"/>
          <w:szCs w:val="28"/>
        </w:rPr>
      </w:pPr>
      <w:bookmarkStart w:id="1" w:name="b3"/>
      <w:bookmarkEnd w:id="0"/>
      <w:r w:rsidRPr="006A771C">
        <w:rPr>
          <w:rStyle w:val="a9"/>
          <w:b w:val="0"/>
          <w:color w:val="4D4D4D"/>
          <w:sz w:val="28"/>
          <w:szCs w:val="28"/>
        </w:rPr>
        <w:t>Тепе-Кермен</w:t>
      </w:r>
      <w:r w:rsidRPr="006A771C">
        <w:rPr>
          <w:color w:val="4D4D4D"/>
          <w:sz w:val="28"/>
          <w:szCs w:val="28"/>
        </w:rPr>
        <w:t xml:space="preserve"> совершенно не годится для хозяйственной жиз</w:t>
      </w:r>
      <w:r w:rsidRPr="006A771C">
        <w:rPr>
          <w:color w:val="4D4D4D"/>
          <w:sz w:val="28"/>
          <w:szCs w:val="28"/>
        </w:rPr>
        <w:softHyphen/>
        <w:t>ни. Какое-то время он был военным замком, но основная его функциональная цель была направлена на подготовку ко вто</w:t>
      </w:r>
      <w:r w:rsidRPr="006A771C">
        <w:rPr>
          <w:color w:val="4D4D4D"/>
          <w:sz w:val="28"/>
          <w:szCs w:val="28"/>
        </w:rPr>
        <w:softHyphen/>
        <w:t>рому пришествию Христа, к концу Света и Воскресению. Ос</w:t>
      </w:r>
      <w:r w:rsidRPr="006A771C">
        <w:rPr>
          <w:color w:val="4D4D4D"/>
          <w:sz w:val="28"/>
          <w:szCs w:val="28"/>
        </w:rPr>
        <w:softHyphen/>
        <w:t>татки выдолбленных в скалах склепов и пещеры-костницы, за</w:t>
      </w:r>
      <w:r w:rsidRPr="006A771C">
        <w:rPr>
          <w:color w:val="4D4D4D"/>
          <w:sz w:val="28"/>
          <w:szCs w:val="28"/>
        </w:rPr>
        <w:softHyphen/>
        <w:t>битые когда-то тысячами черепов и костей, восстанавливают перед нами некий конвейер смерти, вроде итальянских монас</w:t>
      </w:r>
      <w:r w:rsidRPr="006A771C">
        <w:rPr>
          <w:color w:val="4D4D4D"/>
          <w:sz w:val="28"/>
          <w:szCs w:val="28"/>
        </w:rPr>
        <w:softHyphen/>
        <w:t>тырей капуцинов. Покойников из окрестных долин вначале ук</w:t>
      </w:r>
      <w:r w:rsidRPr="006A771C">
        <w:rPr>
          <w:color w:val="4D4D4D"/>
          <w:sz w:val="28"/>
          <w:szCs w:val="28"/>
        </w:rPr>
        <w:softHyphen/>
        <w:t>ладывали в склепы, а затем «нетленные» кости плотно упаковывали в хранилища-костницы (они здесь действительно сохраня</w:t>
      </w:r>
      <w:r w:rsidRPr="006A771C">
        <w:rPr>
          <w:color w:val="4D4D4D"/>
          <w:sz w:val="28"/>
          <w:szCs w:val="28"/>
        </w:rPr>
        <w:softHyphen/>
        <w:t>лись лучше, чем в долинах, благодаря постоянной температуре известняковой толщи).</w:t>
      </w:r>
    </w:p>
    <w:p w:rsidR="006A771C" w:rsidRPr="006A771C" w:rsidRDefault="006A771C" w:rsidP="006A771C">
      <w:pPr>
        <w:pStyle w:val="a7"/>
        <w:spacing w:before="0" w:beforeAutospacing="0" w:after="0" w:afterAutospacing="0"/>
        <w:ind w:firstLine="150"/>
        <w:rPr>
          <w:color w:val="4D4D4D"/>
          <w:sz w:val="28"/>
          <w:szCs w:val="28"/>
        </w:rPr>
      </w:pPr>
      <w:r w:rsidRPr="006A771C">
        <w:rPr>
          <w:color w:val="4D4D4D"/>
          <w:sz w:val="28"/>
          <w:szCs w:val="28"/>
        </w:rPr>
        <w:t xml:space="preserve">У подножия вертикального обрыва </w:t>
      </w:r>
      <w:r w:rsidRPr="006A771C">
        <w:rPr>
          <w:rStyle w:val="a9"/>
          <w:b w:val="0"/>
          <w:color w:val="4D4D4D"/>
          <w:sz w:val="28"/>
          <w:szCs w:val="28"/>
        </w:rPr>
        <w:t>Тепе-Кермена</w:t>
      </w:r>
      <w:r w:rsidRPr="006A771C">
        <w:rPr>
          <w:color w:val="4D4D4D"/>
          <w:sz w:val="28"/>
          <w:szCs w:val="28"/>
        </w:rPr>
        <w:t xml:space="preserve"> инте</w:t>
      </w:r>
      <w:r w:rsidRPr="006A771C">
        <w:rPr>
          <w:color w:val="4D4D4D"/>
          <w:sz w:val="28"/>
          <w:szCs w:val="28"/>
        </w:rPr>
        <w:softHyphen/>
        <w:t>ресны своеобразной формой остатки большой винодельческой усадьбы. Углубления с желобами между ними были прессами, терками и емкостями для технологических операций с виног</w:t>
      </w:r>
      <w:r w:rsidRPr="006A771C">
        <w:rPr>
          <w:color w:val="4D4D4D"/>
          <w:sz w:val="28"/>
          <w:szCs w:val="28"/>
        </w:rPr>
        <w:softHyphen/>
        <w:t>радным суслом.</w:t>
      </w:r>
    </w:p>
    <w:p w:rsidR="006A771C" w:rsidRPr="006A771C" w:rsidRDefault="006A771C" w:rsidP="006A771C">
      <w:pPr>
        <w:pStyle w:val="a7"/>
        <w:spacing w:before="0" w:beforeAutospacing="0" w:after="0" w:afterAutospacing="0"/>
        <w:ind w:firstLine="150"/>
        <w:rPr>
          <w:color w:val="4D4D4D"/>
          <w:sz w:val="28"/>
          <w:szCs w:val="28"/>
        </w:rPr>
      </w:pPr>
      <w:r w:rsidRPr="006A771C">
        <w:rPr>
          <w:color w:val="4D4D4D"/>
          <w:sz w:val="28"/>
          <w:szCs w:val="28"/>
        </w:rPr>
        <w:t xml:space="preserve">С </w:t>
      </w:r>
      <w:r w:rsidRPr="006A771C">
        <w:rPr>
          <w:rStyle w:val="a9"/>
          <w:b w:val="0"/>
          <w:color w:val="4D4D4D"/>
          <w:sz w:val="28"/>
          <w:szCs w:val="28"/>
        </w:rPr>
        <w:t>Тепе-Кермен</w:t>
      </w:r>
      <w:r w:rsidRPr="006A771C">
        <w:rPr>
          <w:color w:val="4D4D4D"/>
          <w:sz w:val="28"/>
          <w:szCs w:val="28"/>
        </w:rPr>
        <w:t xml:space="preserve"> открывается один из лучших обзоров Гор</w:t>
      </w:r>
      <w:r w:rsidRPr="006A771C">
        <w:rPr>
          <w:color w:val="4D4D4D"/>
          <w:sz w:val="28"/>
          <w:szCs w:val="28"/>
        </w:rPr>
        <w:softHyphen/>
        <w:t xml:space="preserve">ного Крыма, включая </w:t>
      </w:r>
      <w:r w:rsidRPr="006A771C">
        <w:rPr>
          <w:rStyle w:val="a9"/>
          <w:b w:val="0"/>
          <w:color w:val="4D4D4D"/>
          <w:sz w:val="28"/>
          <w:szCs w:val="28"/>
        </w:rPr>
        <w:t>Мангуп</w:t>
      </w:r>
      <w:r w:rsidRPr="006A771C">
        <w:rPr>
          <w:color w:val="4D4D4D"/>
          <w:sz w:val="28"/>
          <w:szCs w:val="28"/>
        </w:rPr>
        <w:t xml:space="preserve">, серебристые купола Крымской обсерватории, башню Сюйреньского </w:t>
      </w:r>
      <w:r w:rsidRPr="006A771C">
        <w:rPr>
          <w:color w:val="4D4D4D"/>
          <w:sz w:val="28"/>
          <w:szCs w:val="28"/>
        </w:rPr>
        <w:lastRenderedPageBreak/>
        <w:t xml:space="preserve">укрепления на западе, а на востоке — кружевной вырез обрывов Баклы. Ближайший от Тепе-Кермена древний город </w:t>
      </w:r>
      <w:r w:rsidRPr="006A771C">
        <w:rPr>
          <w:rStyle w:val="a9"/>
          <w:b w:val="0"/>
          <w:color w:val="4D4D4D"/>
          <w:sz w:val="28"/>
          <w:szCs w:val="28"/>
        </w:rPr>
        <w:t>Кыз-Кермен</w:t>
      </w:r>
      <w:r w:rsidRPr="006A771C">
        <w:rPr>
          <w:color w:val="4D4D4D"/>
          <w:sz w:val="28"/>
          <w:szCs w:val="28"/>
        </w:rPr>
        <w:t xml:space="preserve"> (Девичья крепость) находится прямо на запад через небольшое, но очень глубокое ущелье. </w:t>
      </w:r>
      <w:r w:rsidRPr="006A771C">
        <w:rPr>
          <w:rStyle w:val="a9"/>
          <w:b w:val="0"/>
          <w:color w:val="4D4D4D"/>
          <w:sz w:val="28"/>
          <w:szCs w:val="28"/>
        </w:rPr>
        <w:t>Кыз-Кермен</w:t>
      </w:r>
      <w:r w:rsidRPr="006A771C">
        <w:rPr>
          <w:color w:val="4D4D4D"/>
          <w:sz w:val="28"/>
          <w:szCs w:val="28"/>
        </w:rPr>
        <w:t xml:space="preserve"> довольно условно значится пещерным го</w:t>
      </w:r>
      <w:r w:rsidRPr="006A771C">
        <w:rPr>
          <w:color w:val="4D4D4D"/>
          <w:sz w:val="28"/>
          <w:szCs w:val="28"/>
        </w:rPr>
        <w:softHyphen/>
        <w:t xml:space="preserve">родом — там были только наземные постройки, а скалы почему-то прочнее других массивов. Так что смотреть там нечего. </w:t>
      </w:r>
    </w:p>
    <w:bookmarkEnd w:id="1"/>
    <w:p w:rsidR="006A771C" w:rsidRPr="006A771C" w:rsidRDefault="006A771C" w:rsidP="006A771C">
      <w:pPr>
        <w:pStyle w:val="a7"/>
        <w:spacing w:before="0" w:beforeAutospacing="0" w:after="0" w:afterAutospacing="0"/>
        <w:ind w:firstLine="150"/>
        <w:rPr>
          <w:color w:val="4D4D4D"/>
          <w:sz w:val="28"/>
          <w:szCs w:val="28"/>
        </w:rPr>
      </w:pPr>
      <w:r w:rsidRPr="006A771C">
        <w:rPr>
          <w:rStyle w:val="a9"/>
          <w:color w:val="4D4D4D"/>
          <w:sz w:val="28"/>
          <w:szCs w:val="28"/>
          <w:u w:val="single"/>
        </w:rPr>
        <w:t>Чуфут-Кале</w:t>
      </w:r>
      <w:r w:rsidRPr="006A771C">
        <w:rPr>
          <w:color w:val="4D4D4D"/>
          <w:sz w:val="28"/>
          <w:szCs w:val="28"/>
        </w:rPr>
        <w:t xml:space="preserve">. На север от </w:t>
      </w:r>
      <w:r w:rsidRPr="006A771C">
        <w:rPr>
          <w:rStyle w:val="a9"/>
          <w:b w:val="0"/>
          <w:color w:val="4D4D4D"/>
          <w:sz w:val="28"/>
          <w:szCs w:val="28"/>
        </w:rPr>
        <w:t>Тепе-Кермена</w:t>
      </w:r>
      <w:r w:rsidRPr="006A771C">
        <w:rPr>
          <w:color w:val="4D4D4D"/>
          <w:sz w:val="28"/>
          <w:szCs w:val="28"/>
        </w:rPr>
        <w:t xml:space="preserve"> находится самый посещаемый и пещерный город Крыма — </w:t>
      </w:r>
      <w:r w:rsidRPr="006A771C">
        <w:rPr>
          <w:rStyle w:val="a9"/>
          <w:b w:val="0"/>
          <w:color w:val="4D4D4D"/>
          <w:sz w:val="28"/>
          <w:szCs w:val="28"/>
        </w:rPr>
        <w:t>Чуфут-Кале</w:t>
      </w:r>
      <w:r w:rsidRPr="006A771C">
        <w:rPr>
          <w:color w:val="4D4D4D"/>
          <w:sz w:val="28"/>
          <w:szCs w:val="28"/>
        </w:rPr>
        <w:t>.</w:t>
      </w:r>
    </w:p>
    <w:p w:rsidR="006A771C" w:rsidRPr="006A771C" w:rsidRDefault="006A771C" w:rsidP="006A771C">
      <w:pPr>
        <w:pStyle w:val="a7"/>
        <w:spacing w:before="0" w:beforeAutospacing="0" w:after="0" w:afterAutospacing="0"/>
        <w:ind w:firstLine="150"/>
        <w:rPr>
          <w:color w:val="4D4D4D"/>
          <w:sz w:val="28"/>
          <w:szCs w:val="28"/>
        </w:rPr>
      </w:pPr>
      <w:r w:rsidRPr="006A771C">
        <w:rPr>
          <w:color w:val="4D4D4D"/>
          <w:sz w:val="28"/>
          <w:szCs w:val="28"/>
        </w:rPr>
        <w:t>К нему можно пройти по тропе над Иосафатовой</w:t>
      </w:r>
      <w:r w:rsidR="00E63474">
        <w:rPr>
          <w:color w:val="4D4D4D"/>
          <w:sz w:val="28"/>
          <w:szCs w:val="28"/>
        </w:rPr>
        <w:t xml:space="preserve"> </w:t>
      </w:r>
      <w:r w:rsidRPr="006A771C">
        <w:rPr>
          <w:color w:val="4D4D4D"/>
          <w:sz w:val="28"/>
          <w:szCs w:val="28"/>
        </w:rPr>
        <w:t xml:space="preserve"> доли</w:t>
      </w:r>
      <w:r w:rsidRPr="006A771C">
        <w:rPr>
          <w:color w:val="4D4D4D"/>
          <w:sz w:val="28"/>
          <w:szCs w:val="28"/>
        </w:rPr>
        <w:softHyphen/>
        <w:t>ной, в верховьях которой можно осмотреть древнее караимское кладбище.</w:t>
      </w:r>
    </w:p>
    <w:p w:rsidR="006A771C" w:rsidRPr="006A771C" w:rsidRDefault="006A771C" w:rsidP="006A771C">
      <w:pPr>
        <w:pStyle w:val="a7"/>
        <w:spacing w:before="0" w:beforeAutospacing="0" w:after="0" w:afterAutospacing="0"/>
        <w:ind w:firstLine="150"/>
        <w:rPr>
          <w:color w:val="4D4D4D"/>
          <w:sz w:val="28"/>
          <w:szCs w:val="28"/>
        </w:rPr>
      </w:pPr>
      <w:r w:rsidRPr="006A771C">
        <w:rPr>
          <w:rStyle w:val="a9"/>
          <w:b w:val="0"/>
          <w:color w:val="4D4D4D"/>
          <w:sz w:val="28"/>
          <w:szCs w:val="28"/>
        </w:rPr>
        <w:t>Чуфут-Кале</w:t>
      </w:r>
      <w:r w:rsidRPr="006A771C">
        <w:rPr>
          <w:color w:val="4D4D4D"/>
          <w:sz w:val="28"/>
          <w:szCs w:val="28"/>
        </w:rPr>
        <w:t xml:space="preserve"> жил и воевал с </w:t>
      </w:r>
      <w:r w:rsidRPr="006A771C">
        <w:rPr>
          <w:color w:val="4D4D4D"/>
          <w:sz w:val="28"/>
          <w:szCs w:val="28"/>
          <w:lang w:val="en-US"/>
        </w:rPr>
        <w:t>VI</w:t>
      </w:r>
      <w:r w:rsidRPr="006A771C">
        <w:rPr>
          <w:color w:val="4D4D4D"/>
          <w:sz w:val="28"/>
          <w:szCs w:val="28"/>
        </w:rPr>
        <w:t xml:space="preserve"> по </w:t>
      </w:r>
      <w:r w:rsidRPr="006A771C">
        <w:rPr>
          <w:color w:val="4D4D4D"/>
          <w:sz w:val="28"/>
          <w:szCs w:val="28"/>
          <w:lang w:val="en-US"/>
        </w:rPr>
        <w:t>XIX</w:t>
      </w:r>
      <w:r w:rsidRPr="006A771C">
        <w:rPr>
          <w:color w:val="4D4D4D"/>
          <w:sz w:val="28"/>
          <w:szCs w:val="28"/>
        </w:rPr>
        <w:t xml:space="preserve"> в., оставив множество боевых и хозяйственных пещер, храмов и тюрем, а также и на</w:t>
      </w:r>
      <w:r w:rsidRPr="006A771C">
        <w:rPr>
          <w:color w:val="4D4D4D"/>
          <w:sz w:val="28"/>
          <w:szCs w:val="28"/>
        </w:rPr>
        <w:softHyphen/>
        <w:t>земные сооружения: ворота, стены, культовые постройки караи</w:t>
      </w:r>
      <w:r w:rsidRPr="006A771C">
        <w:rPr>
          <w:color w:val="4D4D4D"/>
          <w:sz w:val="28"/>
          <w:szCs w:val="28"/>
        </w:rPr>
        <w:softHyphen/>
        <w:t xml:space="preserve">мов — кенасы. </w:t>
      </w:r>
    </w:p>
    <w:p w:rsidR="00B52DEE" w:rsidRPr="00B52DEE" w:rsidRDefault="006A771C" w:rsidP="006A771C">
      <w:pPr>
        <w:pStyle w:val="a7"/>
        <w:spacing w:before="0" w:beforeAutospacing="0" w:after="0" w:afterAutospacing="0"/>
        <w:rPr>
          <w:color w:val="4D4D4D"/>
          <w:sz w:val="28"/>
          <w:szCs w:val="28"/>
        </w:rPr>
      </w:pPr>
      <w:bookmarkStart w:id="2" w:name="m1"/>
      <w:r>
        <w:rPr>
          <w:b/>
          <w:sz w:val="36"/>
          <w:szCs w:val="36"/>
          <w:u w:val="single"/>
        </w:rPr>
        <w:t xml:space="preserve">  </w:t>
      </w:r>
      <w:r w:rsidR="00B52DEE" w:rsidRPr="006A771C">
        <w:rPr>
          <w:rStyle w:val="a9"/>
          <w:color w:val="4D4D4D"/>
          <w:sz w:val="28"/>
          <w:szCs w:val="28"/>
          <w:u w:val="single"/>
        </w:rPr>
        <w:t>Мангуп</w:t>
      </w:r>
      <w:r w:rsidR="00B52DEE" w:rsidRPr="00B52DEE">
        <w:rPr>
          <w:color w:val="4D4D4D"/>
          <w:sz w:val="28"/>
          <w:szCs w:val="28"/>
        </w:rPr>
        <w:t xml:space="preserve"> в последние годы стал очень популярен. Хотя это всего лишь один из 16 так называемых «пещерных городов» Крыма, но, безусловно, самый значительный — в средневеко</w:t>
      </w:r>
      <w:r w:rsidR="00B52DEE" w:rsidRPr="00B52DEE">
        <w:rPr>
          <w:color w:val="4D4D4D"/>
          <w:sz w:val="28"/>
          <w:szCs w:val="28"/>
        </w:rPr>
        <w:softHyphen/>
        <w:t>вой истории юга Европы и в современной истории российских неформальных движений (хиппи, экстрасенсов, кон</w:t>
      </w:r>
      <w:r w:rsidR="00B52DEE" w:rsidRPr="00B52DEE">
        <w:rPr>
          <w:color w:val="4D4D4D"/>
          <w:sz w:val="28"/>
          <w:szCs w:val="28"/>
        </w:rPr>
        <w:softHyphen/>
        <w:t>тактеров, ролевиков).</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 xml:space="preserve">Вознесенное на несколько сот метров плато площадью около </w:t>
      </w:r>
      <w:smartTag w:uri="urn:schemas-microsoft-com:office:smarttags" w:element="metricconverter">
        <w:smartTagPr>
          <w:attr w:name="ProductID" w:val="90 гектаров"/>
        </w:smartTagPr>
        <w:r w:rsidRPr="00B52DEE">
          <w:rPr>
            <w:color w:val="4D4D4D"/>
            <w:sz w:val="28"/>
            <w:szCs w:val="28"/>
          </w:rPr>
          <w:t>90 гектаров</w:t>
        </w:r>
      </w:smartTag>
      <w:r w:rsidRPr="00B52DEE">
        <w:rPr>
          <w:color w:val="4D4D4D"/>
          <w:sz w:val="28"/>
          <w:szCs w:val="28"/>
        </w:rPr>
        <w:t xml:space="preserve"> на протяжении тысячи лет было неприступ</w:t>
      </w:r>
      <w:r w:rsidRPr="00B52DEE">
        <w:rPr>
          <w:color w:val="4D4D4D"/>
          <w:sz w:val="28"/>
          <w:szCs w:val="28"/>
        </w:rPr>
        <w:softHyphen/>
        <w:t>ной крепостью. Здешние князья владели морским портом и вы</w:t>
      </w:r>
      <w:r w:rsidRPr="00B52DEE">
        <w:rPr>
          <w:color w:val="4D4D4D"/>
          <w:sz w:val="28"/>
          <w:szCs w:val="28"/>
        </w:rPr>
        <w:softHyphen/>
        <w:t>возили через него в Европу вино, яблоки, пшеницу из самых пло</w:t>
      </w:r>
      <w:r w:rsidRPr="00B52DEE">
        <w:rPr>
          <w:color w:val="4D4D4D"/>
          <w:sz w:val="28"/>
          <w:szCs w:val="28"/>
        </w:rPr>
        <w:softHyphen/>
        <w:t>дородных долин Крыма. Христианская культура развивалась здесь еще со времен Апостола Андрея Первозванного. Сельское хозяйство уже в древности достигло такой товарной мощи, что и сегодня поражает. Плотность населения в Предгорье значи</w:t>
      </w:r>
      <w:r w:rsidRPr="00B52DEE">
        <w:rPr>
          <w:color w:val="4D4D4D"/>
          <w:sz w:val="28"/>
          <w:szCs w:val="28"/>
        </w:rPr>
        <w:softHyphen/>
        <w:t>тельно превышала нынешню</w:t>
      </w:r>
      <w:r w:rsidR="00E63474">
        <w:rPr>
          <w:color w:val="4D4D4D"/>
          <w:sz w:val="28"/>
          <w:szCs w:val="28"/>
        </w:rPr>
        <w:t>ю, а уровень культуры удачно со</w:t>
      </w:r>
      <w:r w:rsidRPr="00B52DEE">
        <w:rPr>
          <w:color w:val="4D4D4D"/>
          <w:sz w:val="28"/>
          <w:szCs w:val="28"/>
        </w:rPr>
        <w:t>перничал с европейским.</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 xml:space="preserve">Попасть к </w:t>
      </w:r>
      <w:r w:rsidRPr="00B52DEE">
        <w:rPr>
          <w:rStyle w:val="a9"/>
          <w:b w:val="0"/>
          <w:color w:val="4D4D4D"/>
          <w:sz w:val="28"/>
          <w:szCs w:val="28"/>
        </w:rPr>
        <w:t>Мангупу</w:t>
      </w:r>
      <w:r w:rsidRPr="00B52DEE">
        <w:rPr>
          <w:color w:val="4D4D4D"/>
          <w:sz w:val="28"/>
          <w:szCs w:val="28"/>
        </w:rPr>
        <w:t xml:space="preserve"> ближе всего от станции Сирень (здесь вас уже поджидают местные автоджигиты), но проще и дешевле доехать на маршрутном такси от Бахчисарая. Популярны и экс</w:t>
      </w:r>
      <w:r w:rsidRPr="00B52DEE">
        <w:rPr>
          <w:color w:val="4D4D4D"/>
          <w:sz w:val="28"/>
          <w:szCs w:val="28"/>
        </w:rPr>
        <w:softHyphen/>
        <w:t>курсии из Севастополя. От ближайшей большой деревни Крас</w:t>
      </w:r>
      <w:r w:rsidRPr="00B52DEE">
        <w:rPr>
          <w:color w:val="4D4D4D"/>
          <w:sz w:val="28"/>
          <w:szCs w:val="28"/>
        </w:rPr>
        <w:softHyphen/>
        <w:t xml:space="preserve">ный Мак в сторону </w:t>
      </w:r>
      <w:r w:rsidRPr="00B52DEE">
        <w:rPr>
          <w:rStyle w:val="a9"/>
          <w:b w:val="0"/>
          <w:color w:val="4D4D4D"/>
          <w:sz w:val="28"/>
          <w:szCs w:val="28"/>
        </w:rPr>
        <w:t>Мангупа</w:t>
      </w:r>
      <w:r w:rsidRPr="00B52DEE">
        <w:rPr>
          <w:color w:val="4D4D4D"/>
          <w:sz w:val="28"/>
          <w:szCs w:val="28"/>
        </w:rPr>
        <w:t xml:space="preserve"> над шоссе нависают причудливые скалы, известные под собирательным именем Скала Президен</w:t>
      </w:r>
      <w:r w:rsidRPr="00B52DEE">
        <w:rPr>
          <w:color w:val="4D4D4D"/>
          <w:sz w:val="28"/>
          <w:szCs w:val="28"/>
        </w:rPr>
        <w:softHyphen/>
        <w:t>тов, хотя профили скорее обезьяньи и собачьи (но это дело вкуса и угла зрения, которые по мере движения все время занятно ме</w:t>
      </w:r>
      <w:r w:rsidRPr="00B52DEE">
        <w:rPr>
          <w:color w:val="4D4D4D"/>
          <w:sz w:val="28"/>
          <w:szCs w:val="28"/>
        </w:rPr>
        <w:softHyphen/>
        <w:t>няются). В кадастре заповедных объектов Украины эти фигуры выветривания именуются: «природные сфинксы Каралезской долины».</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 xml:space="preserve">Перед </w:t>
      </w:r>
      <w:r w:rsidRPr="00B52DEE">
        <w:rPr>
          <w:rStyle w:val="a9"/>
          <w:b w:val="0"/>
          <w:color w:val="4D4D4D"/>
          <w:sz w:val="28"/>
          <w:szCs w:val="28"/>
        </w:rPr>
        <w:t>Мангупом</w:t>
      </w:r>
      <w:r w:rsidRPr="00B52DEE">
        <w:rPr>
          <w:color w:val="4D4D4D"/>
          <w:sz w:val="28"/>
          <w:szCs w:val="28"/>
        </w:rPr>
        <w:t xml:space="preserve"> на вы</w:t>
      </w:r>
      <w:r w:rsidRPr="00B52DEE">
        <w:rPr>
          <w:color w:val="4D4D4D"/>
          <w:sz w:val="28"/>
          <w:szCs w:val="28"/>
        </w:rPr>
        <w:softHyphen/>
        <w:t>ходе в Каралезскую долину бал</w:t>
      </w:r>
      <w:r w:rsidRPr="00B52DEE">
        <w:rPr>
          <w:color w:val="4D4D4D"/>
          <w:sz w:val="28"/>
          <w:szCs w:val="28"/>
        </w:rPr>
        <w:softHyphen/>
        <w:t>ки с деревней Ходжа-Сала на</w:t>
      </w:r>
      <w:r w:rsidRPr="00B52DEE">
        <w:rPr>
          <w:color w:val="4D4D4D"/>
          <w:sz w:val="28"/>
          <w:szCs w:val="28"/>
        </w:rPr>
        <w:softHyphen/>
        <w:t>ходится большая поляна и сим</w:t>
      </w:r>
      <w:r w:rsidRPr="00B52DEE">
        <w:rPr>
          <w:color w:val="4D4D4D"/>
          <w:sz w:val="28"/>
          <w:szCs w:val="28"/>
        </w:rPr>
        <w:softHyphen/>
        <w:t>патичное искусственное озеро. Здесь устроена автостоянка, ту</w:t>
      </w:r>
      <w:r w:rsidRPr="00B52DEE">
        <w:rPr>
          <w:color w:val="4D4D4D"/>
          <w:sz w:val="28"/>
          <w:szCs w:val="28"/>
        </w:rPr>
        <w:softHyphen/>
        <w:t>ристский приют, кафе, торго</w:t>
      </w:r>
      <w:r w:rsidRPr="00B52DEE">
        <w:rPr>
          <w:color w:val="4D4D4D"/>
          <w:sz w:val="28"/>
          <w:szCs w:val="28"/>
        </w:rPr>
        <w:softHyphen/>
        <w:t>вые точки, строятся уже и</w:t>
      </w:r>
      <w:r w:rsidR="00E63474">
        <w:rPr>
          <w:color w:val="4D4D4D"/>
          <w:sz w:val="28"/>
          <w:szCs w:val="28"/>
        </w:rPr>
        <w:t xml:space="preserve"> ка</w:t>
      </w:r>
      <w:r w:rsidRPr="00B52DEE">
        <w:rPr>
          <w:color w:val="4D4D4D"/>
          <w:sz w:val="28"/>
          <w:szCs w:val="28"/>
        </w:rPr>
        <w:t>питальные заведения, вероят</w:t>
      </w:r>
      <w:r w:rsidRPr="00B52DEE">
        <w:rPr>
          <w:color w:val="4D4D4D"/>
          <w:sz w:val="28"/>
          <w:szCs w:val="28"/>
        </w:rPr>
        <w:softHyphen/>
        <w:t xml:space="preserve">но, с номерами. За вход на территорию археологического заповедника </w:t>
      </w:r>
      <w:r w:rsidRPr="00B52DEE">
        <w:rPr>
          <w:rStyle w:val="a9"/>
          <w:b w:val="0"/>
          <w:color w:val="4D4D4D"/>
          <w:sz w:val="28"/>
          <w:szCs w:val="28"/>
        </w:rPr>
        <w:t xml:space="preserve">Мангуп </w:t>
      </w:r>
      <w:r w:rsidRPr="00B52DEE">
        <w:rPr>
          <w:color w:val="4D4D4D"/>
          <w:sz w:val="28"/>
          <w:szCs w:val="28"/>
        </w:rPr>
        <w:t>нужно платить, а подъем очень тяже</w:t>
      </w:r>
      <w:r w:rsidRPr="00B52DEE">
        <w:rPr>
          <w:color w:val="4D4D4D"/>
          <w:sz w:val="28"/>
          <w:szCs w:val="28"/>
        </w:rPr>
        <w:softHyphen/>
        <w:t>лый, так что наверху народу по</w:t>
      </w:r>
      <w:r w:rsidRPr="00B52DEE">
        <w:rPr>
          <w:color w:val="4D4D4D"/>
          <w:sz w:val="28"/>
          <w:szCs w:val="28"/>
        </w:rPr>
        <w:softHyphen/>
        <w:t>меньше, чем внизу, и ведет он себя потише.</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 xml:space="preserve">Каждое лето на </w:t>
      </w:r>
      <w:r w:rsidRPr="00B52DEE">
        <w:rPr>
          <w:rStyle w:val="a9"/>
          <w:b w:val="0"/>
          <w:color w:val="4D4D4D"/>
          <w:sz w:val="28"/>
          <w:szCs w:val="28"/>
        </w:rPr>
        <w:t>Мангупе</w:t>
      </w:r>
      <w:r w:rsidRPr="00B52DEE">
        <w:rPr>
          <w:color w:val="4D4D4D"/>
          <w:sz w:val="28"/>
          <w:szCs w:val="28"/>
        </w:rPr>
        <w:t xml:space="preserve"> работает археологическая экспедиция. Вообще находиться в за</w:t>
      </w:r>
      <w:r w:rsidRPr="00B52DEE">
        <w:rPr>
          <w:color w:val="4D4D4D"/>
          <w:sz w:val="28"/>
          <w:szCs w:val="28"/>
        </w:rPr>
        <w:softHyphen/>
        <w:t>поведнике (тем более жить в палатках) нельзя, но в составе ла</w:t>
      </w:r>
      <w:r w:rsidRPr="00B52DEE">
        <w:rPr>
          <w:color w:val="4D4D4D"/>
          <w:sz w:val="28"/>
          <w:szCs w:val="28"/>
        </w:rPr>
        <w:softHyphen/>
        <w:t>геря археологов — это уже легально.</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А вот в пещерах живут дико и самовольно художники, мис</w:t>
      </w:r>
      <w:r w:rsidRPr="00B52DEE">
        <w:rPr>
          <w:color w:val="4D4D4D"/>
          <w:sz w:val="28"/>
          <w:szCs w:val="28"/>
        </w:rPr>
        <w:softHyphen/>
        <w:t xml:space="preserve">тики и всевозможные неформалы. </w:t>
      </w:r>
      <w:r w:rsidRPr="00B52DEE">
        <w:rPr>
          <w:rStyle w:val="a9"/>
          <w:b w:val="0"/>
          <w:color w:val="4D4D4D"/>
          <w:sz w:val="28"/>
          <w:szCs w:val="28"/>
        </w:rPr>
        <w:t>Мангуп</w:t>
      </w:r>
      <w:r w:rsidRPr="00B52DEE">
        <w:rPr>
          <w:color w:val="4D4D4D"/>
          <w:sz w:val="28"/>
          <w:szCs w:val="28"/>
        </w:rPr>
        <w:t xml:space="preserve"> очень любят москви</w:t>
      </w:r>
      <w:r w:rsidRPr="00B52DEE">
        <w:rPr>
          <w:color w:val="4D4D4D"/>
          <w:sz w:val="28"/>
          <w:szCs w:val="28"/>
        </w:rPr>
        <w:softHyphen/>
        <w:t>чи — м-байкеры (горные велосипедисты) и скалолазы.</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lastRenderedPageBreak/>
        <w:t>Раньше все больше пугали друг дружку Мангупским маль</w:t>
      </w:r>
      <w:r w:rsidRPr="00B52DEE">
        <w:rPr>
          <w:color w:val="4D4D4D"/>
          <w:sz w:val="28"/>
          <w:szCs w:val="28"/>
        </w:rPr>
        <w:softHyphen/>
        <w:t>чиком, здешним привидением. Он появляется вечерком и зовет туристов погулять по стенам. Легенду о нем прочтете ниже.</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Теперь главная тема костровых баек — хиппи и панки, приезжающие сюда косить «трын-траву» и индейцы — люди, покинувшие нижний мир навсегда и живущие в пещерах.</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 xml:space="preserve">Привычку к шокирующим историям можно обнаружить еще у Эвлия Челеби, турецкого путешественника середины </w:t>
      </w:r>
      <w:r w:rsidRPr="00B52DEE">
        <w:rPr>
          <w:color w:val="4D4D4D"/>
          <w:sz w:val="28"/>
          <w:szCs w:val="28"/>
          <w:lang w:val="en-US"/>
        </w:rPr>
        <w:t>XVII</w:t>
      </w:r>
      <w:r w:rsidRPr="00B52DEE">
        <w:rPr>
          <w:color w:val="4D4D4D"/>
          <w:sz w:val="28"/>
          <w:szCs w:val="28"/>
        </w:rPr>
        <w:t xml:space="preserve"> века:</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«изнутри и снаружи той твердыни находится несколько тысяч разнообразных пещер, при виде которых человек застывает в удивлении. В тех пещерах в замке Мангуб храниться состояние народа всего Крыма...</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Сотворен он был замыслом Аллаха из горы, как крепость, а, кто его не видел, то пусть не говорит, что видел и осматри</w:t>
      </w:r>
      <w:r w:rsidRPr="00B52DEE">
        <w:rPr>
          <w:color w:val="4D4D4D"/>
          <w:sz w:val="28"/>
          <w:szCs w:val="28"/>
        </w:rPr>
        <w:softHyphen/>
        <w:t>вал все крепости на свете... Если крикнуть в тех долинах, которые у подножия 'уще</w:t>
      </w:r>
      <w:r w:rsidRPr="00B52DEE">
        <w:rPr>
          <w:color w:val="4D4D4D"/>
          <w:sz w:val="28"/>
          <w:szCs w:val="28"/>
        </w:rPr>
        <w:softHyphen/>
        <w:t>лий расположились, горы будут гудеть непрерывно в течение получаса, словно гром, а человека неимоверный испуг и удивле</w:t>
      </w:r>
      <w:r w:rsidRPr="00B52DEE">
        <w:rPr>
          <w:color w:val="4D4D4D"/>
          <w:sz w:val="28"/>
          <w:szCs w:val="28"/>
        </w:rPr>
        <w:softHyphen/>
        <w:t>ние охватят».</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В «пещерных городах» люди жили в обычных домах, но для военных целей, а также для складов, тюрем и т. п. использо</w:t>
      </w:r>
      <w:r w:rsidRPr="00B52DEE">
        <w:rPr>
          <w:color w:val="4D4D4D"/>
          <w:sz w:val="28"/>
          <w:szCs w:val="28"/>
        </w:rPr>
        <w:softHyphen/>
        <w:t xml:space="preserve">вали естественные карстовые полости, выравнивая и углубляя их. Когда идешь по </w:t>
      </w:r>
      <w:r w:rsidRPr="00B52DEE">
        <w:rPr>
          <w:rStyle w:val="a9"/>
          <w:b w:val="0"/>
          <w:color w:val="4D4D4D"/>
          <w:sz w:val="28"/>
          <w:szCs w:val="28"/>
        </w:rPr>
        <w:t>Мангупу</w:t>
      </w:r>
      <w:r w:rsidRPr="00B52DEE">
        <w:rPr>
          <w:color w:val="4D4D4D"/>
          <w:sz w:val="28"/>
          <w:szCs w:val="28"/>
        </w:rPr>
        <w:t>, под ногами часто «барабанит» пу</w:t>
      </w:r>
      <w:r w:rsidRPr="00B52DEE">
        <w:rPr>
          <w:color w:val="4D4D4D"/>
          <w:sz w:val="28"/>
          <w:szCs w:val="28"/>
        </w:rPr>
        <w:softHyphen/>
        <w:t>стота. Самая лучшая смотровая «башня» находится над пеще</w:t>
      </w:r>
      <w:r w:rsidRPr="00B52DEE">
        <w:rPr>
          <w:color w:val="4D4D4D"/>
          <w:sz w:val="28"/>
          <w:szCs w:val="28"/>
        </w:rPr>
        <w:softHyphen/>
        <w:t>рой, которая так и называется — Барабан-Коба. Три «окна» кон</w:t>
      </w:r>
      <w:r w:rsidRPr="00B52DEE">
        <w:rPr>
          <w:color w:val="4D4D4D"/>
          <w:sz w:val="28"/>
          <w:szCs w:val="28"/>
        </w:rPr>
        <w:softHyphen/>
        <w:t>тролируют три долины. Эти «окна» и дали название скальному выступу— Тешкли-Бурун (Дырявый мыс). Есть «балконы», с ко</w:t>
      </w:r>
      <w:r w:rsidRPr="00B52DEE">
        <w:rPr>
          <w:color w:val="4D4D4D"/>
          <w:sz w:val="28"/>
          <w:szCs w:val="28"/>
        </w:rPr>
        <w:softHyphen/>
        <w:t>торых получаются замечательные фотографии. Предположитель</w:t>
      </w:r>
      <w:r w:rsidRPr="00B52DEE">
        <w:rPr>
          <w:color w:val="4D4D4D"/>
          <w:sz w:val="28"/>
          <w:szCs w:val="28"/>
        </w:rPr>
        <w:softHyphen/>
        <w:t>но здесь размещались в разные времена казна, тюрьма с каме</w:t>
      </w:r>
      <w:r w:rsidRPr="00B52DEE">
        <w:rPr>
          <w:color w:val="4D4D4D"/>
          <w:sz w:val="28"/>
          <w:szCs w:val="28"/>
        </w:rPr>
        <w:softHyphen/>
        <w:t>рой пыток, а также монастырь.</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В средней части мыса высечена так называемая Акусти</w:t>
      </w:r>
      <w:r w:rsidRPr="00B52DEE">
        <w:rPr>
          <w:color w:val="4D4D4D"/>
          <w:sz w:val="28"/>
          <w:szCs w:val="28"/>
        </w:rPr>
        <w:softHyphen/>
        <w:t>ческая пещера, делающая любой звук необыкновенно мощным и звучным по тембру.</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 xml:space="preserve">Основные раскопки ведутся на Цитадели крепости. Даже когда турки ее все-таки взяли штурмом (на шестой раз!) в </w:t>
      </w:r>
      <w:smartTag w:uri="urn:schemas-microsoft-com:office:smarttags" w:element="metricconverter">
        <w:smartTagPr>
          <w:attr w:name="ProductID" w:val="1475 г"/>
        </w:smartTagPr>
        <w:r w:rsidRPr="00B52DEE">
          <w:rPr>
            <w:color w:val="4D4D4D"/>
            <w:sz w:val="28"/>
            <w:szCs w:val="28"/>
          </w:rPr>
          <w:t>1475 г</w:t>
        </w:r>
      </w:smartTag>
      <w:r w:rsidRPr="00B52DEE">
        <w:rPr>
          <w:color w:val="4D4D4D"/>
          <w:sz w:val="28"/>
          <w:szCs w:val="28"/>
        </w:rPr>
        <w:t>., потери составили 7 тыс. янычар. Осада длилась полгода. Это была самая неудачная военная операция за всю историю Османской империи.</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 xml:space="preserve">С запада жилища княжеской семьи и </w:t>
      </w:r>
      <w:r w:rsidR="00E63474">
        <w:rPr>
          <w:color w:val="4D4D4D"/>
          <w:sz w:val="28"/>
          <w:szCs w:val="28"/>
        </w:rPr>
        <w:t>приближенных защи</w:t>
      </w:r>
      <w:r w:rsidRPr="00B52DEE">
        <w:rPr>
          <w:color w:val="4D4D4D"/>
          <w:sz w:val="28"/>
          <w:szCs w:val="28"/>
        </w:rPr>
        <w:t>щала мощная стена с надвратной башней. Под ее защитой возве</w:t>
      </w:r>
      <w:r w:rsidRPr="00B52DEE">
        <w:rPr>
          <w:color w:val="4D4D4D"/>
          <w:sz w:val="28"/>
          <w:szCs w:val="28"/>
        </w:rPr>
        <w:softHyphen/>
        <w:t>дена была и церковь в форме изящной базилики, неподалеку — глубокий колодец.</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При раскопках здесь постоянно находятся вещи немые свидетели канувших в Лету времен: го осколки тарелок, части кувшины из</w:t>
      </w:r>
      <w:r w:rsidRPr="00B52DEE">
        <w:rPr>
          <w:smallCaps/>
          <w:color w:val="4D4D4D"/>
          <w:sz w:val="28"/>
          <w:szCs w:val="28"/>
        </w:rPr>
        <w:t xml:space="preserve"> </w:t>
      </w:r>
      <w:r w:rsidRPr="00B52DEE">
        <w:rPr>
          <w:color w:val="4D4D4D"/>
          <w:sz w:val="28"/>
          <w:szCs w:val="28"/>
        </w:rPr>
        <w:t xml:space="preserve">поливной керамики; донышки от глиняных кувшинов, кости домашних животных, сережки, монетки, браслеты, </w:t>
      </w:r>
      <w:r w:rsidR="00E63474" w:rsidRPr="00B52DEE">
        <w:rPr>
          <w:color w:val="4D4D4D"/>
          <w:sz w:val="28"/>
          <w:szCs w:val="28"/>
        </w:rPr>
        <w:t>расколки</w:t>
      </w:r>
      <w:r w:rsidRPr="00B52DEE">
        <w:rPr>
          <w:color w:val="4D4D4D"/>
          <w:sz w:val="28"/>
          <w:szCs w:val="28"/>
        </w:rPr>
        <w:t xml:space="preserve"> посуды, всякие пули и ядрышки для пращи, наконечни</w:t>
      </w:r>
      <w:r w:rsidRPr="00B52DEE">
        <w:rPr>
          <w:color w:val="4D4D4D"/>
          <w:sz w:val="28"/>
          <w:szCs w:val="28"/>
        </w:rPr>
        <w:softHyphen/>
        <w:t>ки стрел (в том числе бронебойные, из особой стали, пробиваю</w:t>
      </w:r>
      <w:r w:rsidRPr="00B52DEE">
        <w:rPr>
          <w:color w:val="4D4D4D"/>
          <w:sz w:val="28"/>
          <w:szCs w:val="28"/>
        </w:rPr>
        <w:softHyphen/>
        <w:t>щей кольчуги). В общем, кое-что о средневековой жизни понять можно. Тем более есть у кого спросить. Спасибо всем!</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 xml:space="preserve">Не менее интересное место на </w:t>
      </w:r>
      <w:r w:rsidRPr="00B52DEE">
        <w:rPr>
          <w:rStyle w:val="a9"/>
          <w:b w:val="0"/>
          <w:color w:val="4D4D4D"/>
          <w:sz w:val="28"/>
          <w:szCs w:val="28"/>
        </w:rPr>
        <w:t>Мангупе</w:t>
      </w:r>
      <w:r w:rsidRPr="00B52DEE">
        <w:rPr>
          <w:color w:val="4D4D4D"/>
          <w:sz w:val="28"/>
          <w:szCs w:val="28"/>
        </w:rPr>
        <w:t xml:space="preserve"> — монастырь в южном обрыве.</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Когда умер самый известный и влиятельный Мангупский князь Алексей, он оставил деньги для того, чтобы два монаха всегда молились за него трижды в день. Могила князя была в полу церкви. Жили монахи рядом, в пещере.</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Прежде чем попасть в монастырь, нужно пройти одну за</w:t>
      </w:r>
      <w:r w:rsidRPr="00B52DEE">
        <w:rPr>
          <w:color w:val="4D4D4D"/>
          <w:sz w:val="28"/>
          <w:szCs w:val="28"/>
        </w:rPr>
        <w:softHyphen/>
        <w:t>нятную штуковину, прозванную археологами не вполне прилич</w:t>
      </w:r>
      <w:r w:rsidRPr="00B52DEE">
        <w:rPr>
          <w:color w:val="4D4D4D"/>
          <w:sz w:val="28"/>
          <w:szCs w:val="28"/>
        </w:rPr>
        <w:softHyphen/>
        <w:t xml:space="preserve">но. Это такое отверстие на кромке </w:t>
      </w:r>
      <w:r w:rsidRPr="00B52DEE">
        <w:rPr>
          <w:color w:val="4D4D4D"/>
          <w:sz w:val="28"/>
          <w:szCs w:val="28"/>
        </w:rPr>
        <w:lastRenderedPageBreak/>
        <w:t>обрыва, ко</w:t>
      </w:r>
      <w:r w:rsidRPr="00B52DEE">
        <w:rPr>
          <w:color w:val="4D4D4D"/>
          <w:sz w:val="28"/>
          <w:szCs w:val="28"/>
        </w:rPr>
        <w:softHyphen/>
        <w:t>торое даже в двух шагах не примешь за вход в пещеру. Тем не менее, протиснувшись в него, оказываешься над огромным свод</w:t>
      </w:r>
      <w:r w:rsidRPr="00B52DEE">
        <w:rPr>
          <w:color w:val="4D4D4D"/>
          <w:sz w:val="28"/>
          <w:szCs w:val="28"/>
        </w:rPr>
        <w:softHyphen/>
        <w:t>чатым залом, одна сторона которого открывается в обрыв. У его кромки можно пройти к монастырю. Но и с другой стороны зала есть довольно длинный подземный ход. Естественно, ходят слу</w:t>
      </w:r>
      <w:r w:rsidRPr="00B52DEE">
        <w:rPr>
          <w:color w:val="4D4D4D"/>
          <w:sz w:val="28"/>
          <w:szCs w:val="28"/>
        </w:rPr>
        <w:softHyphen/>
        <w:t>хи, что он ведет или в Севастополь, или, по крайней мере, к огромному кладу золота.</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 xml:space="preserve">Ну, а напоследок — </w:t>
      </w:r>
      <w:r w:rsidRPr="00B52DEE">
        <w:rPr>
          <w:rStyle w:val="a9"/>
          <w:b w:val="0"/>
          <w:color w:val="4D4D4D"/>
          <w:sz w:val="28"/>
          <w:szCs w:val="28"/>
        </w:rPr>
        <w:t>Легенда о Мангупском мальчике.</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Мальчишка был последним мангупским принцем. Турецкие султаны обыч</w:t>
      </w:r>
      <w:r w:rsidRPr="00B52DEE">
        <w:rPr>
          <w:color w:val="4D4D4D"/>
          <w:sz w:val="28"/>
          <w:szCs w:val="28"/>
        </w:rPr>
        <w:softHyphen/>
        <w:t>но держали таких пленников в своем главном дворце — серале как заложников. Их насильно обращали в мусульманство и пр</w:t>
      </w:r>
      <w:r w:rsidR="00C219F1">
        <w:rPr>
          <w:color w:val="4D4D4D"/>
          <w:sz w:val="28"/>
          <w:szCs w:val="28"/>
        </w:rPr>
        <w:t>ививали черты маниакального дес</w:t>
      </w:r>
      <w:r w:rsidRPr="00B52DEE">
        <w:rPr>
          <w:color w:val="4D4D4D"/>
          <w:sz w:val="28"/>
          <w:szCs w:val="28"/>
        </w:rPr>
        <w:t>потизма. Вырастая, эти оборотни своим фанатизмом в насаждении ислама и кровавыми зверствами в родных краях пугали даже своих  </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воспитателей.</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Зная обо всем этом, принц не стал сдаваться в плен, а бросился со стены в отвесную пропасть. Было это, кажется, в 1475 году. С тех самых пор и нет покоя чужеземцам на Мангупе. Вот уже полтысячи лет появляется в лунном свете стройная прозрачная фигурка. Задержишь на ней свой взгляд и уже не оторвешь. И легко можешь вскочить на ближайшую стену из поросших ярким мхом неподъемных каменных глыб, и помчатьс</w:t>
      </w:r>
      <w:r w:rsidR="00C219F1">
        <w:rPr>
          <w:color w:val="4D4D4D"/>
          <w:sz w:val="28"/>
          <w:szCs w:val="28"/>
        </w:rPr>
        <w:t>я наперегонки с легконогим маль</w:t>
      </w:r>
      <w:r w:rsidRPr="00B52DEE">
        <w:rPr>
          <w:color w:val="4D4D4D"/>
          <w:sz w:val="28"/>
          <w:szCs w:val="28"/>
        </w:rPr>
        <w:t>чишкой. С камешка на камешек, с башни на башню. И странный этот танец, видимо, будет настолько сладок, что мысль о смерти уже совсем не пугает. Но чур! Лучше вовремя опомниться, одуматься, остановиться...</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Просто для Мангупского Мальчика, утратившего свою княжескую семью в день страшной резни, любой чужеземец в ответе за то, что было более пяти</w:t>
      </w:r>
      <w:r w:rsidRPr="00B52DEE">
        <w:rPr>
          <w:color w:val="4D4D4D"/>
          <w:sz w:val="28"/>
          <w:szCs w:val="28"/>
        </w:rPr>
        <w:softHyphen/>
        <w:t>сот лет назад.</w:t>
      </w:r>
    </w:p>
    <w:p w:rsidR="00B52DEE" w:rsidRPr="00B52DEE" w:rsidRDefault="00B52DEE" w:rsidP="006A771C">
      <w:pPr>
        <w:pStyle w:val="a7"/>
        <w:spacing w:before="0" w:beforeAutospacing="0" w:after="0" w:afterAutospacing="0"/>
        <w:ind w:firstLine="150"/>
        <w:rPr>
          <w:color w:val="4D4D4D"/>
          <w:sz w:val="28"/>
          <w:szCs w:val="28"/>
        </w:rPr>
      </w:pPr>
      <w:r w:rsidRPr="00B52DEE">
        <w:rPr>
          <w:color w:val="4D4D4D"/>
          <w:sz w:val="28"/>
          <w:szCs w:val="28"/>
        </w:rPr>
        <w:t>Историческую основу легенда все же имеет. Когда турки ворвались в цитадель, они перебили все семью князя Александ</w:t>
      </w:r>
      <w:r w:rsidRPr="00B52DEE">
        <w:rPr>
          <w:color w:val="4D4D4D"/>
          <w:sz w:val="28"/>
          <w:szCs w:val="28"/>
        </w:rPr>
        <w:softHyphen/>
        <w:t>ра, а его малолетнего сына увезли в Стамбул, где он и его потом</w:t>
      </w:r>
      <w:r w:rsidRPr="00B52DEE">
        <w:rPr>
          <w:color w:val="4D4D4D"/>
          <w:sz w:val="28"/>
          <w:szCs w:val="28"/>
        </w:rPr>
        <w:softHyphen/>
        <w:t>ки жили при дворе султана под титулом князей Мангупских. Не известно, жив ли кто из них сейчас, но вот род караимских бояр Шапшалов в Крыму еще сохранился. Один из рода Шапшалов сейчас учится в Таврическом национальном университете.</w:t>
      </w:r>
    </w:p>
    <w:bookmarkEnd w:id="2"/>
    <w:p w:rsidR="00B52DEE" w:rsidRPr="00B52DEE" w:rsidRDefault="006A771C" w:rsidP="006A771C">
      <w:pPr>
        <w:shd w:val="clear" w:color="auto" w:fill="FFFFFF"/>
        <w:rPr>
          <w:color w:val="4D4D4D"/>
          <w:sz w:val="28"/>
          <w:szCs w:val="28"/>
        </w:rPr>
      </w:pPr>
      <w:r>
        <w:rPr>
          <w:b/>
          <w:bCs/>
          <w:color w:val="4D4D4D"/>
          <w:sz w:val="28"/>
          <w:szCs w:val="28"/>
          <w:u w:val="single"/>
        </w:rPr>
        <w:t xml:space="preserve">   </w:t>
      </w:r>
      <w:r w:rsidR="00B52DEE" w:rsidRPr="00B52DEE">
        <w:rPr>
          <w:b/>
          <w:bCs/>
          <w:color w:val="4D4D4D"/>
          <w:sz w:val="28"/>
          <w:szCs w:val="28"/>
          <w:u w:val="single"/>
        </w:rPr>
        <w:t>Эски-Кермен</w:t>
      </w:r>
      <w:r w:rsidR="00B52DEE" w:rsidRPr="00B52DEE">
        <w:rPr>
          <w:color w:val="4D4D4D"/>
          <w:sz w:val="28"/>
          <w:szCs w:val="28"/>
        </w:rPr>
        <w:t xml:space="preserve"> расположен неподалеку от </w:t>
      </w:r>
      <w:r w:rsidR="00B52DEE" w:rsidRPr="00B52DEE">
        <w:rPr>
          <w:bCs/>
          <w:color w:val="4D4D4D"/>
          <w:sz w:val="28"/>
          <w:szCs w:val="28"/>
        </w:rPr>
        <w:t>Мангупа</w:t>
      </w:r>
      <w:r w:rsidR="00B52DEE" w:rsidRPr="00B52DEE">
        <w:rPr>
          <w:color w:val="4D4D4D"/>
          <w:sz w:val="28"/>
          <w:szCs w:val="28"/>
        </w:rPr>
        <w:t>. Доро</w:t>
      </w:r>
      <w:r w:rsidR="00B52DEE" w:rsidRPr="00B52DEE">
        <w:rPr>
          <w:color w:val="4D4D4D"/>
          <w:sz w:val="28"/>
          <w:szCs w:val="28"/>
        </w:rPr>
        <w:softHyphen/>
        <w:t>га туда лежит через село Красный Мак: далее путь ведет вправо, через сады и поля, до скалистого мыса, где, повер</w:t>
      </w:r>
      <w:r w:rsidR="00B52DEE" w:rsidRPr="00B52DEE">
        <w:rPr>
          <w:color w:val="4D4D4D"/>
          <w:sz w:val="28"/>
          <w:szCs w:val="28"/>
        </w:rPr>
        <w:softHyphen/>
        <w:t>нув влево, мы оказываемся перед причудливыми скалами столовой горы, вытянутой с севера на юг. Она пониже и по</w:t>
      </w:r>
      <w:r w:rsidR="00B52DEE" w:rsidRPr="00B52DEE">
        <w:rPr>
          <w:color w:val="4D4D4D"/>
          <w:sz w:val="28"/>
          <w:szCs w:val="28"/>
        </w:rPr>
        <w:softHyphen/>
        <w:t>меньше, чем Мангуп, и, словно корабль, плывет среди по</w:t>
      </w:r>
      <w:r w:rsidR="00B52DEE" w:rsidRPr="00B52DEE">
        <w:rPr>
          <w:color w:val="4D4D4D"/>
          <w:sz w:val="28"/>
          <w:szCs w:val="28"/>
        </w:rPr>
        <w:softHyphen/>
        <w:t>лей и уютных долин. На ее плоской вершине прячутся сре</w:t>
      </w:r>
      <w:r w:rsidR="00B52DEE" w:rsidRPr="00B52DEE">
        <w:rPr>
          <w:color w:val="4D4D4D"/>
          <w:sz w:val="28"/>
          <w:szCs w:val="28"/>
        </w:rPr>
        <w:softHyphen/>
        <w:t xml:space="preserve">ди зарослей руины раннесредневекового города-крепости Эски-Кермен, основанного в начале </w:t>
      </w:r>
      <w:r w:rsidR="00B52DEE" w:rsidRPr="00B52DEE">
        <w:rPr>
          <w:color w:val="4D4D4D"/>
          <w:sz w:val="28"/>
          <w:szCs w:val="28"/>
          <w:lang w:val="en-US"/>
        </w:rPr>
        <w:t>VI</w:t>
      </w:r>
      <w:r w:rsidR="00B52DEE" w:rsidRPr="00B52DEE">
        <w:rPr>
          <w:color w:val="4D4D4D"/>
          <w:sz w:val="28"/>
          <w:szCs w:val="28"/>
        </w:rPr>
        <w:t xml:space="preserve"> в.</w:t>
      </w:r>
    </w:p>
    <w:p w:rsidR="00B52DEE" w:rsidRPr="00B52DEE" w:rsidRDefault="006A771C" w:rsidP="006A771C">
      <w:pPr>
        <w:shd w:val="clear" w:color="auto" w:fill="FFFFFF"/>
        <w:rPr>
          <w:color w:val="4D4D4D"/>
          <w:sz w:val="28"/>
          <w:szCs w:val="28"/>
        </w:rPr>
      </w:pPr>
      <w:r>
        <w:rPr>
          <w:bCs/>
          <w:color w:val="4D4D4D"/>
          <w:sz w:val="28"/>
          <w:szCs w:val="28"/>
        </w:rPr>
        <w:t xml:space="preserve">  </w:t>
      </w:r>
      <w:r w:rsidR="00B52DEE" w:rsidRPr="00B52DEE">
        <w:rPr>
          <w:bCs/>
          <w:color w:val="4D4D4D"/>
          <w:sz w:val="28"/>
          <w:szCs w:val="28"/>
        </w:rPr>
        <w:t>Эски-Кермен</w:t>
      </w:r>
      <w:r w:rsidR="00B52DEE" w:rsidRPr="00B52DEE">
        <w:rPr>
          <w:color w:val="4D4D4D"/>
          <w:sz w:val="28"/>
          <w:szCs w:val="28"/>
        </w:rPr>
        <w:t>, крупный центр торговли и ремесла, имел первоклассные по своему времени оборонительные соору</w:t>
      </w:r>
      <w:r w:rsidR="00B52DEE" w:rsidRPr="00B52DEE">
        <w:rPr>
          <w:color w:val="4D4D4D"/>
          <w:sz w:val="28"/>
          <w:szCs w:val="28"/>
        </w:rPr>
        <w:softHyphen/>
        <w:t>жения, за стенами которых укрывалось в случае опасно</w:t>
      </w:r>
      <w:r w:rsidR="00B52DEE" w:rsidRPr="00B52DEE">
        <w:rPr>
          <w:color w:val="4D4D4D"/>
          <w:sz w:val="28"/>
          <w:szCs w:val="28"/>
        </w:rPr>
        <w:softHyphen/>
        <w:t>сти население примыкавшей к нему сельскохозяйственной округи. Однако на долю города уже в первые века суще</w:t>
      </w:r>
      <w:r w:rsidR="00B52DEE" w:rsidRPr="00B52DEE">
        <w:rPr>
          <w:color w:val="4D4D4D"/>
          <w:sz w:val="28"/>
          <w:szCs w:val="28"/>
        </w:rPr>
        <w:softHyphen/>
        <w:t xml:space="preserve">ствования выпали особенно тяжелые испытания. Первый разгром города произошел в </w:t>
      </w:r>
      <w:r w:rsidR="00B52DEE" w:rsidRPr="00B52DEE">
        <w:rPr>
          <w:color w:val="4D4D4D"/>
          <w:sz w:val="28"/>
          <w:szCs w:val="28"/>
          <w:lang w:val="en-US"/>
        </w:rPr>
        <w:t>VIII</w:t>
      </w:r>
      <w:r w:rsidR="00B52DEE" w:rsidRPr="00B52DEE">
        <w:rPr>
          <w:color w:val="4D4D4D"/>
          <w:sz w:val="28"/>
          <w:szCs w:val="28"/>
        </w:rPr>
        <w:t xml:space="preserve"> в. По-видимому, Эски-Кермен был одним из очагов восстания против хазар в </w:t>
      </w:r>
      <w:smartTag w:uri="urn:schemas-microsoft-com:office:smarttags" w:element="metricconverter">
        <w:smartTagPr>
          <w:attr w:name="ProductID" w:val="787 г"/>
        </w:smartTagPr>
        <w:r w:rsidR="00B52DEE" w:rsidRPr="00B52DEE">
          <w:rPr>
            <w:color w:val="4D4D4D"/>
            <w:sz w:val="28"/>
            <w:szCs w:val="28"/>
          </w:rPr>
          <w:t>787 г</w:t>
        </w:r>
      </w:smartTag>
      <w:r w:rsidR="00B52DEE" w:rsidRPr="00B52DEE">
        <w:rPr>
          <w:color w:val="4D4D4D"/>
          <w:sz w:val="28"/>
          <w:szCs w:val="28"/>
        </w:rPr>
        <w:t>., о котором повествуется в «Житии Иоанна Готского». Подавив восставший народ, хазары, вероятно, разрушили всю систему обороны горо</w:t>
      </w:r>
      <w:r w:rsidR="00C219F1">
        <w:rPr>
          <w:color w:val="4D4D4D"/>
          <w:sz w:val="28"/>
          <w:szCs w:val="28"/>
        </w:rPr>
        <w:t>да. После этого он продолжал су</w:t>
      </w:r>
      <w:r w:rsidR="00B52DEE" w:rsidRPr="00B52DEE">
        <w:rPr>
          <w:color w:val="4D4D4D"/>
          <w:sz w:val="28"/>
          <w:szCs w:val="28"/>
        </w:rPr>
        <w:t>ществовать как незащищенное, открытое поселение. Воз</w:t>
      </w:r>
      <w:r w:rsidR="00B52DEE" w:rsidRPr="00B52DEE">
        <w:rPr>
          <w:color w:val="4D4D4D"/>
          <w:sz w:val="28"/>
          <w:szCs w:val="28"/>
        </w:rPr>
        <w:softHyphen/>
        <w:t xml:space="preserve">можно, об одной из </w:t>
      </w:r>
      <w:r w:rsidR="00B52DEE" w:rsidRPr="00B52DEE">
        <w:rPr>
          <w:color w:val="4D4D4D"/>
          <w:sz w:val="28"/>
          <w:szCs w:val="28"/>
        </w:rPr>
        <w:lastRenderedPageBreak/>
        <w:t xml:space="preserve">попыток восстановления городских стен рассказывается в «Записке топарха», документе конца </w:t>
      </w:r>
      <w:r w:rsidR="00B52DEE" w:rsidRPr="00B52DEE">
        <w:rPr>
          <w:color w:val="4D4D4D"/>
          <w:sz w:val="28"/>
          <w:szCs w:val="28"/>
          <w:lang w:val="en-US"/>
        </w:rPr>
        <w:t>X</w:t>
      </w:r>
      <w:r w:rsidR="00B52DEE" w:rsidRPr="00B52DEE">
        <w:rPr>
          <w:color w:val="4D4D4D"/>
          <w:sz w:val="28"/>
          <w:szCs w:val="28"/>
        </w:rPr>
        <w:t xml:space="preserve"> в.: «Мы имели пребывание в разрушенном городе и дела</w:t>
      </w:r>
      <w:r w:rsidR="00B52DEE" w:rsidRPr="00B52DEE">
        <w:rPr>
          <w:color w:val="4D4D4D"/>
          <w:sz w:val="28"/>
          <w:szCs w:val="28"/>
        </w:rPr>
        <w:softHyphen/>
        <w:t>ли вылазки скорее из селения, чем из города (то есть кре</w:t>
      </w:r>
      <w:r w:rsidR="00B52DEE" w:rsidRPr="00B52DEE">
        <w:rPr>
          <w:color w:val="4D4D4D"/>
          <w:sz w:val="28"/>
          <w:szCs w:val="28"/>
        </w:rPr>
        <w:softHyphen/>
        <w:t>пости). Ибо земля была раньше разорена самими варвара</w:t>
      </w:r>
      <w:r w:rsidR="00B52DEE" w:rsidRPr="00B52DEE">
        <w:rPr>
          <w:color w:val="4D4D4D"/>
          <w:sz w:val="28"/>
          <w:szCs w:val="28"/>
        </w:rPr>
        <w:softHyphen/>
        <w:t xml:space="preserve">ми, причем они снесли стены до основания». </w:t>
      </w:r>
      <w:bookmarkStart w:id="3" w:name="kiz"/>
      <w:r w:rsidR="00B52DEE" w:rsidRPr="00B52DEE">
        <w:rPr>
          <w:color w:val="4D4D4D"/>
          <w:sz w:val="28"/>
          <w:szCs w:val="28"/>
        </w:rPr>
        <w:t>В «Записке» говорится также, что топ</w:t>
      </w:r>
      <w:r w:rsidR="00C219F1">
        <w:rPr>
          <w:color w:val="4D4D4D"/>
          <w:sz w:val="28"/>
          <w:szCs w:val="28"/>
        </w:rPr>
        <w:t>арх выстроил вначале возле горо</w:t>
      </w:r>
      <w:r w:rsidR="00B52DEE" w:rsidRPr="00B52DEE">
        <w:rPr>
          <w:color w:val="4D4D4D"/>
          <w:sz w:val="28"/>
          <w:szCs w:val="28"/>
        </w:rPr>
        <w:t>да небольшую крепость, чтобы укрываться за ее стенами в моменты опасности. «Я сначала выстроил возле них кре</w:t>
      </w:r>
      <w:r w:rsidR="00B52DEE" w:rsidRPr="00B52DEE">
        <w:rPr>
          <w:color w:val="4D4D4D"/>
          <w:sz w:val="28"/>
          <w:szCs w:val="28"/>
        </w:rPr>
        <w:softHyphen/>
        <w:t xml:space="preserve">постцу из имевшихся налицо (материалов), так что отсюда было легко отстроить и весь город... И она была выстроена с большой поспешностью, ограждена рвом; вместе с этими приготовлениями и война началась». К этому описанию как нельзя лучше, по мнению Н. И. Репникова, подходит замок </w:t>
      </w:r>
      <w:r w:rsidR="00B52DEE" w:rsidRPr="00B52DEE">
        <w:rPr>
          <w:bCs/>
          <w:color w:val="4D4D4D"/>
          <w:sz w:val="28"/>
          <w:szCs w:val="28"/>
        </w:rPr>
        <w:t>Кыз-Куле</w:t>
      </w:r>
      <w:r w:rsidR="00B52DEE" w:rsidRPr="00B52DEE">
        <w:rPr>
          <w:color w:val="4D4D4D"/>
          <w:sz w:val="28"/>
          <w:szCs w:val="28"/>
        </w:rPr>
        <w:t xml:space="preserve"> — </w:t>
      </w:r>
      <w:r w:rsidR="00B52DEE" w:rsidRPr="00B52DEE">
        <w:rPr>
          <w:i/>
          <w:iCs/>
          <w:color w:val="4D4D4D"/>
          <w:sz w:val="28"/>
          <w:szCs w:val="28"/>
        </w:rPr>
        <w:t>Девичья башня</w:t>
      </w:r>
      <w:r w:rsidR="00B52DEE" w:rsidRPr="00B52DEE">
        <w:rPr>
          <w:color w:val="4D4D4D"/>
          <w:sz w:val="28"/>
          <w:szCs w:val="28"/>
        </w:rPr>
        <w:t xml:space="preserve"> — весьма сильный в стратегическом отношении пункт на соседнем плато северо-западнее </w:t>
      </w:r>
      <w:r w:rsidR="00B52DEE" w:rsidRPr="00B52DEE">
        <w:rPr>
          <w:bCs/>
          <w:color w:val="4D4D4D"/>
          <w:sz w:val="28"/>
          <w:szCs w:val="28"/>
        </w:rPr>
        <w:t>Эски-Кермена</w:t>
      </w:r>
      <w:r w:rsidR="00B52DEE" w:rsidRPr="00B52DEE">
        <w:rPr>
          <w:color w:val="4D4D4D"/>
          <w:sz w:val="28"/>
          <w:szCs w:val="28"/>
        </w:rPr>
        <w:t>. Возникло оно, как считают иссле</w:t>
      </w:r>
      <w:r w:rsidR="00B52DEE" w:rsidRPr="00B52DEE">
        <w:rPr>
          <w:color w:val="4D4D4D"/>
          <w:sz w:val="28"/>
          <w:szCs w:val="28"/>
        </w:rPr>
        <w:softHyphen/>
        <w:t xml:space="preserve">дователи, после разрушения оборонительных стен города, не ранее </w:t>
      </w:r>
      <w:r w:rsidR="00B52DEE" w:rsidRPr="00B52DEE">
        <w:rPr>
          <w:color w:val="4D4D4D"/>
          <w:sz w:val="28"/>
          <w:szCs w:val="28"/>
          <w:lang w:val="en-US"/>
        </w:rPr>
        <w:t>X</w:t>
      </w:r>
      <w:r w:rsidR="00B52DEE" w:rsidRPr="00B52DEE">
        <w:rPr>
          <w:color w:val="4D4D4D"/>
          <w:sz w:val="28"/>
          <w:szCs w:val="28"/>
        </w:rPr>
        <w:t xml:space="preserve"> — </w:t>
      </w:r>
      <w:r w:rsidR="00B52DEE" w:rsidRPr="00B52DEE">
        <w:rPr>
          <w:color w:val="4D4D4D"/>
          <w:sz w:val="28"/>
          <w:szCs w:val="28"/>
          <w:lang w:val="en-US"/>
        </w:rPr>
        <w:t>XI</w:t>
      </w:r>
      <w:r w:rsidR="00B52DEE" w:rsidRPr="00B52DEE">
        <w:rPr>
          <w:color w:val="4D4D4D"/>
          <w:sz w:val="28"/>
          <w:szCs w:val="28"/>
        </w:rPr>
        <w:t xml:space="preserve"> вв. Перед башней был неглубокий ров, через который переезжали по перекидному мосту. Раскопки, кото</w:t>
      </w:r>
      <w:r w:rsidR="00B52DEE" w:rsidRPr="00B52DEE">
        <w:rPr>
          <w:color w:val="4D4D4D"/>
          <w:sz w:val="28"/>
          <w:szCs w:val="28"/>
        </w:rPr>
        <w:softHyphen/>
        <w:t xml:space="preserve">рые велись здесь в </w:t>
      </w:r>
      <w:smartTag w:uri="urn:schemas-microsoft-com:office:smarttags" w:element="metricconverter">
        <w:smartTagPr>
          <w:attr w:name="ProductID" w:val="1933 г"/>
        </w:smartTagPr>
        <w:r w:rsidR="00B52DEE" w:rsidRPr="00B52DEE">
          <w:rPr>
            <w:color w:val="4D4D4D"/>
            <w:sz w:val="28"/>
            <w:szCs w:val="28"/>
          </w:rPr>
          <w:t>1933 г</w:t>
        </w:r>
      </w:smartTag>
      <w:r w:rsidR="00B52DEE" w:rsidRPr="00B52DEE">
        <w:rPr>
          <w:color w:val="4D4D4D"/>
          <w:sz w:val="28"/>
          <w:szCs w:val="28"/>
        </w:rPr>
        <w:t xml:space="preserve">., вскрыли остатки одноабсидной часовни </w:t>
      </w:r>
      <w:r w:rsidR="00B52DEE" w:rsidRPr="00B52DEE">
        <w:rPr>
          <w:color w:val="4D4D4D"/>
          <w:sz w:val="28"/>
          <w:szCs w:val="28"/>
          <w:lang w:val="en-US"/>
        </w:rPr>
        <w:t>XI</w:t>
      </w:r>
      <w:r w:rsidR="00B52DEE" w:rsidRPr="00B52DEE">
        <w:rPr>
          <w:color w:val="4D4D4D"/>
          <w:sz w:val="28"/>
          <w:szCs w:val="28"/>
        </w:rPr>
        <w:t>—</w:t>
      </w:r>
      <w:r w:rsidR="00B52DEE" w:rsidRPr="00B52DEE">
        <w:rPr>
          <w:color w:val="4D4D4D"/>
          <w:sz w:val="28"/>
          <w:szCs w:val="28"/>
          <w:lang w:val="en-US"/>
        </w:rPr>
        <w:t>XIII</w:t>
      </w:r>
      <w:r w:rsidR="00B52DEE" w:rsidRPr="00B52DEE">
        <w:rPr>
          <w:color w:val="4D4D4D"/>
          <w:sz w:val="28"/>
          <w:szCs w:val="28"/>
        </w:rPr>
        <w:t xml:space="preserve"> в. с гробницами в ней. Крепость Кыз-Куле погибла в </w:t>
      </w:r>
      <w:r w:rsidR="00B52DEE" w:rsidRPr="00B52DEE">
        <w:rPr>
          <w:color w:val="4D4D4D"/>
          <w:sz w:val="28"/>
          <w:szCs w:val="28"/>
          <w:lang w:val="en-US"/>
        </w:rPr>
        <w:t>XIV</w:t>
      </w:r>
      <w:r w:rsidR="00B52DEE" w:rsidRPr="00B52DEE">
        <w:rPr>
          <w:color w:val="4D4D4D"/>
          <w:sz w:val="28"/>
          <w:szCs w:val="28"/>
        </w:rPr>
        <w:t xml:space="preserve"> в. от пожара.</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 xml:space="preserve">Окончательно    город    перестал    существовать    в    конце </w:t>
      </w:r>
      <w:r w:rsidR="00B52DEE" w:rsidRPr="00B52DEE">
        <w:rPr>
          <w:color w:val="4D4D4D"/>
          <w:sz w:val="28"/>
          <w:szCs w:val="28"/>
          <w:lang w:val="en-US"/>
        </w:rPr>
        <w:t>XIII</w:t>
      </w:r>
      <w:r w:rsidR="00B52DEE" w:rsidRPr="00B52DEE">
        <w:rPr>
          <w:color w:val="4D4D4D"/>
          <w:sz w:val="28"/>
          <w:szCs w:val="28"/>
        </w:rPr>
        <w:t xml:space="preserve"> в.: он был разгромлен и сожжен ордами Ногая в 1299г </w:t>
      </w:r>
    </w:p>
    <w:p w:rsidR="00B52DEE" w:rsidRPr="00B52DEE" w:rsidRDefault="00B52DEE" w:rsidP="006A771C">
      <w:pPr>
        <w:shd w:val="clear" w:color="auto" w:fill="FFFFFF"/>
        <w:ind w:firstLine="720"/>
        <w:rPr>
          <w:color w:val="4D4D4D"/>
          <w:sz w:val="28"/>
          <w:szCs w:val="28"/>
        </w:rPr>
      </w:pPr>
    </w:p>
    <w:p w:rsidR="00B52DEE" w:rsidRPr="00B52DEE" w:rsidRDefault="00B52DEE" w:rsidP="006A771C">
      <w:pPr>
        <w:shd w:val="clear" w:color="auto" w:fill="FFFFFF"/>
        <w:ind w:firstLine="720"/>
        <w:rPr>
          <w:color w:val="4D4D4D"/>
          <w:sz w:val="28"/>
          <w:szCs w:val="28"/>
        </w:rPr>
      </w:pPr>
      <w:r w:rsidRPr="00B52DEE">
        <w:rPr>
          <w:color w:val="4D4D4D"/>
          <w:sz w:val="28"/>
          <w:szCs w:val="28"/>
        </w:rPr>
        <w:t> </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Время превратило его в груды камней, покрытые землей и зарослями, пощадив лишь многочисленные пещеры.</w:t>
      </w:r>
    </w:p>
    <w:p w:rsidR="00B52DEE" w:rsidRPr="00B52DEE" w:rsidRDefault="006A771C" w:rsidP="006A771C">
      <w:pPr>
        <w:shd w:val="clear" w:color="auto" w:fill="FFFFFF"/>
        <w:rPr>
          <w:color w:val="4D4D4D"/>
          <w:sz w:val="28"/>
          <w:szCs w:val="28"/>
        </w:rPr>
      </w:pPr>
      <w:bookmarkStart w:id="4" w:name="vsadniki"/>
      <w:bookmarkEnd w:id="3"/>
      <w:r>
        <w:rPr>
          <w:color w:val="4D4D4D"/>
          <w:sz w:val="28"/>
          <w:szCs w:val="28"/>
        </w:rPr>
        <w:t xml:space="preserve">   </w:t>
      </w:r>
      <w:r w:rsidR="00B52DEE" w:rsidRPr="00B52DEE">
        <w:rPr>
          <w:color w:val="4D4D4D"/>
          <w:sz w:val="28"/>
          <w:szCs w:val="28"/>
        </w:rPr>
        <w:t xml:space="preserve">Подняться на плато </w:t>
      </w:r>
      <w:r w:rsidR="00B52DEE" w:rsidRPr="00B52DEE">
        <w:rPr>
          <w:bCs/>
          <w:color w:val="4D4D4D"/>
          <w:sz w:val="28"/>
          <w:szCs w:val="28"/>
        </w:rPr>
        <w:t>Эски-Кермен</w:t>
      </w:r>
      <w:r w:rsidR="00B52DEE" w:rsidRPr="00B52DEE">
        <w:rPr>
          <w:color w:val="4D4D4D"/>
          <w:sz w:val="28"/>
          <w:szCs w:val="28"/>
        </w:rPr>
        <w:t xml:space="preserve"> лучше всего с южной стороны, там, где находились главные ворота. Для этого на</w:t>
      </w:r>
      <w:r w:rsidR="00B52DEE" w:rsidRPr="00B52DEE">
        <w:rPr>
          <w:color w:val="4D4D4D"/>
          <w:sz w:val="28"/>
          <w:szCs w:val="28"/>
        </w:rPr>
        <w:softHyphen/>
        <w:t>до обойти его с востока, осмотрев по пути</w:t>
      </w:r>
      <w:r w:rsidR="00B52DEE" w:rsidRPr="00B52DEE">
        <w:rPr>
          <w:bCs/>
          <w:color w:val="4D4D4D"/>
          <w:sz w:val="28"/>
          <w:szCs w:val="28"/>
        </w:rPr>
        <w:t xml:space="preserve"> храм Трех всадни</w:t>
      </w:r>
      <w:r w:rsidR="00B52DEE" w:rsidRPr="00B52DEE">
        <w:rPr>
          <w:bCs/>
          <w:color w:val="4D4D4D"/>
          <w:sz w:val="28"/>
          <w:szCs w:val="28"/>
        </w:rPr>
        <w:softHyphen/>
        <w:t>ков</w:t>
      </w:r>
      <w:r w:rsidR="00B52DEE" w:rsidRPr="00B52DEE">
        <w:rPr>
          <w:color w:val="4D4D4D"/>
          <w:sz w:val="28"/>
          <w:szCs w:val="28"/>
        </w:rPr>
        <w:t>. Он высечен в отделившейся от основного массива округ</w:t>
      </w:r>
      <w:r w:rsidR="00B52DEE" w:rsidRPr="00B52DEE">
        <w:rPr>
          <w:color w:val="4D4D4D"/>
          <w:sz w:val="28"/>
          <w:szCs w:val="28"/>
        </w:rPr>
        <w:softHyphen/>
        <w:t>лой каменной глыбе: в глыбе меньших размеров, стоящей почти вплотную, вырублена ризница (кладовая), вокруг рас</w:t>
      </w:r>
      <w:r w:rsidR="00B52DEE" w:rsidRPr="00B52DEE">
        <w:rPr>
          <w:color w:val="4D4D4D"/>
          <w:sz w:val="28"/>
          <w:szCs w:val="28"/>
        </w:rPr>
        <w:softHyphen/>
        <w:t>полагалось эски-керменское кладбище — некрополь. На се</w:t>
      </w:r>
      <w:r w:rsidR="00B52DEE" w:rsidRPr="00B52DEE">
        <w:rPr>
          <w:color w:val="4D4D4D"/>
          <w:sz w:val="28"/>
          <w:szCs w:val="28"/>
        </w:rPr>
        <w:softHyphen/>
        <w:t>верной стене храма сохранилась фреска с изображением трех всадников в развевающихся плащах: средний из них, Георгий-победоносец, поражает копьем змея-дракона, двое других держат копья остриями вверх, а за спиной одного из всадников, на крупе коня, видна фигура мальчика. Под изображением — следы греческой надписи, смысл которой примерно таков: «Высечена церковь и написаны святые му</w:t>
      </w:r>
      <w:r w:rsidR="00B52DEE" w:rsidRPr="00B52DEE">
        <w:rPr>
          <w:color w:val="4D4D4D"/>
          <w:sz w:val="28"/>
          <w:szCs w:val="28"/>
        </w:rPr>
        <w:softHyphen/>
        <w:t xml:space="preserve">ченики Христовы для спасения души и отпущения грехов». Гармоничная по цвету, динамичная по композиции фреска, выполненная в </w:t>
      </w:r>
      <w:r w:rsidR="00B52DEE" w:rsidRPr="00B52DEE">
        <w:rPr>
          <w:color w:val="4D4D4D"/>
          <w:sz w:val="28"/>
          <w:szCs w:val="28"/>
          <w:lang w:val="en-US"/>
        </w:rPr>
        <w:t>XII</w:t>
      </w:r>
      <w:r w:rsidR="00B52DEE" w:rsidRPr="00B52DEE">
        <w:rPr>
          <w:color w:val="4D4D4D"/>
          <w:sz w:val="28"/>
          <w:szCs w:val="28"/>
        </w:rPr>
        <w:t xml:space="preserve"> — начале </w:t>
      </w:r>
      <w:r w:rsidR="00B52DEE" w:rsidRPr="00B52DEE">
        <w:rPr>
          <w:color w:val="4D4D4D"/>
          <w:sz w:val="28"/>
          <w:szCs w:val="28"/>
          <w:lang w:val="en-US"/>
        </w:rPr>
        <w:t>XIII</w:t>
      </w:r>
      <w:r w:rsidR="00B52DEE" w:rsidRPr="00B52DEE">
        <w:rPr>
          <w:color w:val="4D4D4D"/>
          <w:sz w:val="28"/>
          <w:szCs w:val="28"/>
        </w:rPr>
        <w:t xml:space="preserve"> в., сильно пострадала не столько от времени, сколько от рук горе</w:t>
      </w:r>
      <w:r w:rsidR="00C219F1">
        <w:rPr>
          <w:color w:val="4D4D4D"/>
          <w:sz w:val="28"/>
          <w:szCs w:val="28"/>
        </w:rPr>
        <w:t xml:space="preserve"> </w:t>
      </w:r>
      <w:r w:rsidR="00B52DEE" w:rsidRPr="00B52DEE">
        <w:rPr>
          <w:color w:val="4D4D4D"/>
          <w:sz w:val="28"/>
          <w:szCs w:val="28"/>
        </w:rPr>
        <w:t>туристов, бес</w:t>
      </w:r>
      <w:r w:rsidR="00B52DEE" w:rsidRPr="00B52DEE">
        <w:rPr>
          <w:color w:val="4D4D4D"/>
          <w:sz w:val="28"/>
          <w:szCs w:val="28"/>
        </w:rPr>
        <w:softHyphen/>
        <w:t>смысленно разрушающих памятники истории и культуры. А между тем, содержание фрески, поставленное в связь с устройством храма и с высеченными в полу могилами, при</w:t>
      </w:r>
      <w:r w:rsidR="00B52DEE" w:rsidRPr="00B52DEE">
        <w:rPr>
          <w:color w:val="4D4D4D"/>
          <w:sz w:val="28"/>
          <w:szCs w:val="28"/>
        </w:rPr>
        <w:softHyphen/>
        <w:t>дает всему сооружению на редкость живое и трогательное, в высшей мере патриотическое звучание, по крайней мере с точки зрения древних жителей здешних мест, положив</w:t>
      </w:r>
      <w:r w:rsidR="00B52DEE" w:rsidRPr="00B52DEE">
        <w:rPr>
          <w:color w:val="4D4D4D"/>
          <w:sz w:val="28"/>
          <w:szCs w:val="28"/>
        </w:rPr>
        <w:softHyphen/>
        <w:t>ших свои жизни в борьбе с кочевниками. Из двух могил-костниц, высеченных в полу, одна находится непосредствен</w:t>
      </w:r>
      <w:r w:rsidR="00B52DEE" w:rsidRPr="00B52DEE">
        <w:rPr>
          <w:color w:val="4D4D4D"/>
          <w:sz w:val="28"/>
          <w:szCs w:val="28"/>
        </w:rPr>
        <w:softHyphen/>
        <w:t>но под фреской и достаточно велика, чтобы вместить двух погребенных. Вторая расположена у входа в храм и по раз</w:t>
      </w:r>
      <w:r w:rsidR="00B52DEE" w:rsidRPr="00B52DEE">
        <w:rPr>
          <w:color w:val="4D4D4D"/>
          <w:sz w:val="28"/>
          <w:szCs w:val="28"/>
        </w:rPr>
        <w:softHyphen/>
        <w:t>мерам подходит для ребенка. Не предназначалась ли она для мальчика, изображенного сидящим на крупе коня пе</w:t>
      </w:r>
      <w:r w:rsidR="00B52DEE" w:rsidRPr="00B52DEE">
        <w:rPr>
          <w:color w:val="4D4D4D"/>
          <w:sz w:val="28"/>
          <w:szCs w:val="28"/>
        </w:rPr>
        <w:softHyphen/>
        <w:t>реднего всадника? Видимо, предметом поклонения в хра</w:t>
      </w:r>
      <w:r w:rsidR="00B52DEE" w:rsidRPr="00B52DEE">
        <w:rPr>
          <w:color w:val="4D4D4D"/>
          <w:sz w:val="28"/>
          <w:szCs w:val="28"/>
        </w:rPr>
        <w:softHyphen/>
        <w:t xml:space="preserve">ме были могилы с останками местных воинов, павших в борьбе с врагами и причисленных </w:t>
      </w:r>
      <w:r w:rsidR="00B52DEE" w:rsidRPr="00B52DEE">
        <w:rPr>
          <w:color w:val="4D4D4D"/>
          <w:sz w:val="28"/>
          <w:szCs w:val="28"/>
        </w:rPr>
        <w:lastRenderedPageBreak/>
        <w:t>к лику святых мучени</w:t>
      </w:r>
      <w:r w:rsidR="00B52DEE" w:rsidRPr="00B52DEE">
        <w:rPr>
          <w:color w:val="4D4D4D"/>
          <w:sz w:val="28"/>
          <w:szCs w:val="28"/>
        </w:rPr>
        <w:softHyphen/>
        <w:t>ков за веру. Само устройство этого крохотного храма с двумя дверями и алтарем, занимающим почти половину про</w:t>
      </w:r>
      <w:r w:rsidR="00B52DEE" w:rsidRPr="00B52DEE">
        <w:rPr>
          <w:color w:val="4D4D4D"/>
          <w:sz w:val="28"/>
          <w:szCs w:val="28"/>
        </w:rPr>
        <w:softHyphen/>
        <w:t>странства, подкрепляет эту мысль: паломники, входя в од</w:t>
      </w:r>
      <w:r w:rsidR="00B52DEE" w:rsidRPr="00B52DEE">
        <w:rPr>
          <w:color w:val="4D4D4D"/>
          <w:sz w:val="28"/>
          <w:szCs w:val="28"/>
        </w:rPr>
        <w:softHyphen/>
        <w:t>ну дверь, выходили в другую, в то время как в алтаре шла служба в память погребенных.</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Дорога, ответвляясь от главного торгового пути, подни</w:t>
      </w:r>
      <w:r w:rsidR="00B52DEE" w:rsidRPr="00B52DEE">
        <w:rPr>
          <w:color w:val="4D4D4D"/>
          <w:sz w:val="28"/>
          <w:szCs w:val="28"/>
        </w:rPr>
        <w:softHyphen/>
        <w:t>мается ко входу в город зигзагами-маршами. В камень вре</w:t>
      </w:r>
      <w:r w:rsidR="00B52DEE" w:rsidRPr="00B52DEE">
        <w:rPr>
          <w:color w:val="4D4D4D"/>
          <w:sz w:val="28"/>
          <w:szCs w:val="28"/>
        </w:rPr>
        <w:softHyphen/>
        <w:t>зались глубокие колеи от колес, кое-где сохранились боко</w:t>
      </w:r>
      <w:r w:rsidR="00B52DEE" w:rsidRPr="00B52DEE">
        <w:rPr>
          <w:color w:val="4D4D4D"/>
          <w:sz w:val="28"/>
          <w:szCs w:val="28"/>
        </w:rPr>
        <w:softHyphen/>
        <w:t xml:space="preserve">вые ограждения-парапеты. На последнем повороте дорога входит в узкий коридор, вырубленный в скале. Здесь когда-то были ворота, которые в начале </w:t>
      </w:r>
      <w:r w:rsidR="00B52DEE" w:rsidRPr="00B52DEE">
        <w:rPr>
          <w:color w:val="4D4D4D"/>
          <w:sz w:val="28"/>
          <w:szCs w:val="28"/>
          <w:lang w:val="en-US"/>
        </w:rPr>
        <w:t>XIX</w:t>
      </w:r>
      <w:r w:rsidR="00B52DEE" w:rsidRPr="00B52DEE">
        <w:rPr>
          <w:color w:val="4D4D4D"/>
          <w:sz w:val="28"/>
          <w:szCs w:val="28"/>
        </w:rPr>
        <w:t xml:space="preserve"> в. еще застал лите</w:t>
      </w:r>
      <w:r w:rsidR="00B52DEE" w:rsidRPr="00B52DEE">
        <w:rPr>
          <w:color w:val="4D4D4D"/>
          <w:sz w:val="28"/>
          <w:szCs w:val="28"/>
        </w:rPr>
        <w:softHyphen/>
        <w:t xml:space="preserve">ратор и путешественник П. Сумароков: «При входе в нему (Эски-Кермену. — </w:t>
      </w:r>
      <w:r w:rsidR="00B52DEE" w:rsidRPr="00B52DEE">
        <w:rPr>
          <w:i/>
          <w:iCs/>
          <w:color w:val="4D4D4D"/>
          <w:sz w:val="28"/>
          <w:szCs w:val="28"/>
        </w:rPr>
        <w:t xml:space="preserve">Т. Ф.) </w:t>
      </w:r>
      <w:r w:rsidR="00B52DEE" w:rsidRPr="00B52DEE">
        <w:rPr>
          <w:color w:val="4D4D4D"/>
          <w:sz w:val="28"/>
          <w:szCs w:val="28"/>
        </w:rPr>
        <w:t>просеченное в горе отверстие де</w:t>
      </w:r>
      <w:r w:rsidR="00B52DEE" w:rsidRPr="00B52DEE">
        <w:rPr>
          <w:color w:val="4D4D4D"/>
          <w:sz w:val="28"/>
          <w:szCs w:val="28"/>
        </w:rPr>
        <w:softHyphen/>
        <w:t>лает ворота, над ними виден складенный из камней свод...». Когда-то здесь была сложная система оборони</w:t>
      </w:r>
      <w:r w:rsidR="00B52DEE" w:rsidRPr="00B52DEE">
        <w:rPr>
          <w:color w:val="4D4D4D"/>
          <w:sz w:val="28"/>
          <w:szCs w:val="28"/>
        </w:rPr>
        <w:softHyphen/>
        <w:t>тельных сооружений. У третьего марша дороги проходила передовая стена — протейхизма, огибавшая выступ скалы перед главными воротами. Между ней и обрывом разме</w:t>
      </w:r>
      <w:r w:rsidR="00B52DEE" w:rsidRPr="00B52DEE">
        <w:rPr>
          <w:color w:val="4D4D4D"/>
          <w:sz w:val="28"/>
          <w:szCs w:val="28"/>
        </w:rPr>
        <w:softHyphen/>
        <w:t xml:space="preserve">щалось еще двое передовых ворот. Только овладев ими и разрушив протеихизму, противник мог подойти к главным воротам. Над ними возвышалась башня, от которой в обе стороны по краю плато шла основная крепостная стена, на западе и востоке упиравшаяся в пещерные казематы. Все эти укрепления были </w:t>
      </w:r>
      <w:r w:rsidR="00C219F1">
        <w:rPr>
          <w:color w:val="4D4D4D"/>
          <w:sz w:val="28"/>
          <w:szCs w:val="28"/>
        </w:rPr>
        <w:t>разрушены еще в раннем средневе</w:t>
      </w:r>
      <w:r w:rsidR="00B52DEE" w:rsidRPr="00B52DEE">
        <w:rPr>
          <w:color w:val="4D4D4D"/>
          <w:sz w:val="28"/>
          <w:szCs w:val="28"/>
        </w:rPr>
        <w:t>ковье, и уже после этого вдоль третьего марша дороги воз</w:t>
      </w:r>
      <w:r w:rsidR="00B52DEE" w:rsidRPr="00B52DEE">
        <w:rPr>
          <w:color w:val="4D4D4D"/>
          <w:sz w:val="28"/>
          <w:szCs w:val="28"/>
        </w:rPr>
        <w:softHyphen/>
        <w:t>никли небольшие пещерные церкви и относящиеся к ним мо</w:t>
      </w:r>
      <w:r w:rsidR="00B52DEE" w:rsidRPr="00B52DEE">
        <w:rPr>
          <w:color w:val="4D4D4D"/>
          <w:sz w:val="28"/>
          <w:szCs w:val="28"/>
        </w:rPr>
        <w:softHyphen/>
        <w:t>гилы и усыпальницы.</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Высеченный за воротами в скале коридор — это уже нача</w:t>
      </w:r>
      <w:r w:rsidR="00B52DEE" w:rsidRPr="00B52DEE">
        <w:rPr>
          <w:color w:val="4D4D4D"/>
          <w:sz w:val="28"/>
          <w:szCs w:val="28"/>
        </w:rPr>
        <w:softHyphen/>
        <w:t>ло главной улицы, вдоль которой расположены пещеры раз</w:t>
      </w:r>
      <w:r w:rsidR="00B52DEE" w:rsidRPr="00B52DEE">
        <w:rPr>
          <w:color w:val="4D4D4D"/>
          <w:sz w:val="28"/>
          <w:szCs w:val="28"/>
        </w:rPr>
        <w:softHyphen/>
        <w:t>ного назначения. Одна из них — слева, вела в надвратную башню; справа располагался пещерный храм своеобразной формы (в старину называемый «судилищем»), состоявший из четырех смежных помещений, отделенных сохранивши</w:t>
      </w:r>
      <w:r w:rsidR="00B52DEE" w:rsidRPr="00B52DEE">
        <w:rPr>
          <w:color w:val="4D4D4D"/>
          <w:sz w:val="28"/>
          <w:szCs w:val="28"/>
        </w:rPr>
        <w:softHyphen/>
        <w:t>мися колоннами; в одном из них, видимо, был алтарь: по его полукружию шла ступенчатая скамья — синтрон с епис</w:t>
      </w:r>
      <w:r w:rsidR="00B52DEE" w:rsidRPr="00B52DEE">
        <w:rPr>
          <w:color w:val="4D4D4D"/>
          <w:sz w:val="28"/>
          <w:szCs w:val="28"/>
        </w:rPr>
        <w:softHyphen/>
        <w:t>копским креслом посредине. Это наиболее древняя часть храма, возникшая вместе с крепостью. Позднее его расширили в восточную и северную стороны: в полу устроили мо</w:t>
      </w:r>
      <w:r w:rsidR="00B52DEE" w:rsidRPr="00B52DEE">
        <w:rPr>
          <w:color w:val="4D4D4D"/>
          <w:sz w:val="28"/>
          <w:szCs w:val="28"/>
        </w:rPr>
        <w:softHyphen/>
        <w:t>гилы, вдоль обрыва вырубили два придела, прорубили во внешней стене дверь, из которой вниз к могильнику вела деревянная лестница.</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 xml:space="preserve">Недалеко от этого храма, у юго-восточного края плато, почти над </w:t>
      </w:r>
      <w:r w:rsidR="00B52DEE" w:rsidRPr="00B52DEE">
        <w:rPr>
          <w:bCs/>
          <w:color w:val="4D4D4D"/>
          <w:sz w:val="28"/>
          <w:szCs w:val="28"/>
        </w:rPr>
        <w:t>храмом Трех всадников</w:t>
      </w:r>
      <w:r w:rsidR="00B52DEE" w:rsidRPr="00B52DEE">
        <w:rPr>
          <w:color w:val="4D4D4D"/>
          <w:sz w:val="28"/>
          <w:szCs w:val="28"/>
        </w:rPr>
        <w:t xml:space="preserve"> находится небольшая пещерная «Церковь Успения», с остатками фресковой роспи</w:t>
      </w:r>
      <w:r w:rsidR="00B52DEE" w:rsidRPr="00B52DEE">
        <w:rPr>
          <w:color w:val="4D4D4D"/>
          <w:sz w:val="28"/>
          <w:szCs w:val="28"/>
        </w:rPr>
        <w:softHyphen/>
        <w:t>си с изображением успен</w:t>
      </w:r>
      <w:r w:rsidR="00C219F1">
        <w:rPr>
          <w:color w:val="4D4D4D"/>
          <w:sz w:val="28"/>
          <w:szCs w:val="28"/>
        </w:rPr>
        <w:t>ия Богоматери, относящаяся пред</w:t>
      </w:r>
      <w:r w:rsidR="00B52DEE" w:rsidRPr="00B52DEE">
        <w:rPr>
          <w:color w:val="4D4D4D"/>
          <w:sz w:val="28"/>
          <w:szCs w:val="28"/>
        </w:rPr>
        <w:t xml:space="preserve">положительно к концу </w:t>
      </w:r>
      <w:r w:rsidR="00B52DEE" w:rsidRPr="00B52DEE">
        <w:rPr>
          <w:color w:val="4D4D4D"/>
          <w:sz w:val="28"/>
          <w:szCs w:val="28"/>
          <w:lang w:val="en-US"/>
        </w:rPr>
        <w:t>XIII</w:t>
      </w:r>
      <w:r w:rsidR="00B52DEE" w:rsidRPr="00B52DEE">
        <w:rPr>
          <w:color w:val="4D4D4D"/>
          <w:sz w:val="28"/>
          <w:szCs w:val="28"/>
        </w:rPr>
        <w:t xml:space="preserve"> в.; сюда вела лесенка, высе</w:t>
      </w:r>
      <w:r w:rsidR="00B52DEE" w:rsidRPr="00B52DEE">
        <w:rPr>
          <w:color w:val="4D4D4D"/>
          <w:sz w:val="28"/>
          <w:szCs w:val="28"/>
        </w:rPr>
        <w:softHyphen/>
        <w:t>ченная в скале.</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 xml:space="preserve">Городище </w:t>
      </w:r>
      <w:r w:rsidR="00B52DEE" w:rsidRPr="00B52DEE">
        <w:rPr>
          <w:bCs/>
          <w:color w:val="4D4D4D"/>
          <w:sz w:val="28"/>
          <w:szCs w:val="28"/>
        </w:rPr>
        <w:t>Эски-Кермен</w:t>
      </w:r>
      <w:r w:rsidR="00B52DEE" w:rsidRPr="00B52DEE">
        <w:rPr>
          <w:color w:val="4D4D4D"/>
          <w:sz w:val="28"/>
          <w:szCs w:val="28"/>
        </w:rPr>
        <w:t xml:space="preserve"> расположено на хорошо укреплен</w:t>
      </w:r>
      <w:r w:rsidR="00B52DEE" w:rsidRPr="00B52DEE">
        <w:rPr>
          <w:color w:val="4D4D4D"/>
          <w:sz w:val="28"/>
          <w:szCs w:val="28"/>
        </w:rPr>
        <w:softHyphen/>
        <w:t>ном самой природой месте: плато обрывается в долины от</w:t>
      </w:r>
      <w:r w:rsidR="00B52DEE" w:rsidRPr="00B52DEE">
        <w:rPr>
          <w:color w:val="4D4D4D"/>
          <w:sz w:val="28"/>
          <w:szCs w:val="28"/>
        </w:rPr>
        <w:softHyphen/>
        <w:t>весными скалами значительной высоты и неприступно в большей своей части. Ко</w:t>
      </w:r>
      <w:r w:rsidR="00C219F1">
        <w:rPr>
          <w:color w:val="4D4D4D"/>
          <w:sz w:val="28"/>
          <w:szCs w:val="28"/>
        </w:rPr>
        <w:t>е-где сохранились фрагменты про</w:t>
      </w:r>
      <w:r w:rsidR="00B52DEE" w:rsidRPr="00B52DEE">
        <w:rPr>
          <w:color w:val="4D4D4D"/>
          <w:sz w:val="28"/>
          <w:szCs w:val="28"/>
        </w:rPr>
        <w:t>ходивших вдоль обрыва стен: их можно осмотреть на юго-восточном участке плато. Следует отметить, что обязатель</w:t>
      </w:r>
      <w:r w:rsidR="00B52DEE" w:rsidRPr="00B52DEE">
        <w:rPr>
          <w:color w:val="4D4D4D"/>
          <w:sz w:val="28"/>
          <w:szCs w:val="28"/>
        </w:rPr>
        <w:softHyphen/>
        <w:t>ной деталью устройства раннесредневековых крепостных сооружений  Крыма являются специально вырубленные в скале «постели», служившие основанием для облицовочных квадров стены и придававшие ей большую устойчивость. Их обязательно две, параллельные одна другой. По этой линии укладывались массивные тесаные блоки известняка, составлявшие самую облицовку стены. Пространство между ними заполнялось забутовкой из мелких камней, залитых раствором известки. Там, где стена не уцелела, ее линия прослеживается по выемкам «постелей»; реконструкцию си</w:t>
      </w:r>
      <w:r w:rsidR="00B52DEE" w:rsidRPr="00B52DEE">
        <w:rPr>
          <w:color w:val="4D4D4D"/>
          <w:sz w:val="28"/>
          <w:szCs w:val="28"/>
        </w:rPr>
        <w:softHyphen/>
        <w:t>стемы оборонительных сооружений Эски-Кермена осущест</w:t>
      </w:r>
      <w:r w:rsidR="00B52DEE" w:rsidRPr="00B52DEE">
        <w:rPr>
          <w:color w:val="4D4D4D"/>
          <w:sz w:val="28"/>
          <w:szCs w:val="28"/>
        </w:rPr>
        <w:softHyphen/>
        <w:t xml:space="preserve">вил </w:t>
      </w:r>
      <w:r w:rsidR="00B52DEE" w:rsidRPr="00B52DEE">
        <w:rPr>
          <w:color w:val="4D4D4D"/>
          <w:sz w:val="28"/>
          <w:szCs w:val="28"/>
        </w:rPr>
        <w:lastRenderedPageBreak/>
        <w:t>крымский археолог Е. В. Веймарн, доказавший, что стена окружала город по всему краю плато, отсекая с севера примерно третью часть его, оставшуюся незастроенной: воз</w:t>
      </w:r>
      <w:r w:rsidR="00B52DEE" w:rsidRPr="00B52DEE">
        <w:rPr>
          <w:color w:val="4D4D4D"/>
          <w:sz w:val="28"/>
          <w:szCs w:val="28"/>
        </w:rPr>
        <w:softHyphen/>
        <w:t>можно, она предназначалась для скота, а также для рынка. Аналогичная особенность имеется и на Чуфут-Кале. На со</w:t>
      </w:r>
      <w:r w:rsidR="00B52DEE" w:rsidRPr="00B52DEE">
        <w:rPr>
          <w:color w:val="4D4D4D"/>
          <w:sz w:val="28"/>
          <w:szCs w:val="28"/>
        </w:rPr>
        <w:softHyphen/>
        <w:t>хранившихся участках стены прослеживается пять рядов кладки, заканчивающихся шестым рядом больших плит, по</w:t>
      </w:r>
      <w:r w:rsidR="00B52DEE" w:rsidRPr="00B52DEE">
        <w:rPr>
          <w:color w:val="4D4D4D"/>
          <w:sz w:val="28"/>
          <w:szCs w:val="28"/>
        </w:rPr>
        <w:softHyphen/>
        <w:t xml:space="preserve">ложенных плашмя и перекрывающих всю толщу стены вместе с забутовкой, слегка нависая по краям. Эски-керменские стены, по мнению Д. Л. Талиса, — уникальное явление в Крыму, ибо только здесь сохранились остатки раннесредневековых стен вместе с их завершением в виде горизонтальных перекрывающих плит. Высота стены в </w:t>
      </w:r>
      <w:smartTag w:uri="urn:schemas-microsoft-com:office:smarttags" w:element="metricconverter">
        <w:smartTagPr>
          <w:attr w:name="ProductID" w:val="2,8 м"/>
        </w:smartTagPr>
        <w:r w:rsidR="00B52DEE" w:rsidRPr="00B52DEE">
          <w:rPr>
            <w:color w:val="4D4D4D"/>
            <w:sz w:val="28"/>
            <w:szCs w:val="28"/>
          </w:rPr>
          <w:t>2,8 м</w:t>
        </w:r>
      </w:smartTag>
      <w:r w:rsidR="00B52DEE" w:rsidRPr="00B52DEE">
        <w:rPr>
          <w:color w:val="4D4D4D"/>
          <w:sz w:val="28"/>
          <w:szCs w:val="28"/>
        </w:rPr>
        <w:t xml:space="preserve"> при наличии отвесного обрыва под ней была вполне достаточной. Скалистые мысы, выступавшие за линию обо</w:t>
      </w:r>
      <w:r w:rsidR="00B52DEE" w:rsidRPr="00B52DEE">
        <w:rPr>
          <w:color w:val="4D4D4D"/>
          <w:sz w:val="28"/>
          <w:szCs w:val="28"/>
        </w:rPr>
        <w:softHyphen/>
        <w:t>роны восточного обрыва, как бы в виде природных «ба</w:t>
      </w:r>
      <w:r w:rsidR="00B52DEE" w:rsidRPr="00B52DEE">
        <w:rPr>
          <w:color w:val="4D4D4D"/>
          <w:sz w:val="28"/>
          <w:szCs w:val="28"/>
        </w:rPr>
        <w:softHyphen/>
        <w:t>шен», также были использованы: вырубленные в них пеще</w:t>
      </w:r>
      <w:r w:rsidR="00B52DEE" w:rsidRPr="00B52DEE">
        <w:rPr>
          <w:color w:val="4D4D4D"/>
          <w:sz w:val="28"/>
          <w:szCs w:val="28"/>
        </w:rPr>
        <w:softHyphen/>
        <w:t>ры с бойницами явно служили казематами для воинов и позволяли держать под перекрестным обстрелом «мертвую зону», прилегающую к обрывам. «Башни» расположены на довольно близком друг от друга расстоянии. С площадок плато к ним ведут вырубные лестницы, помещения в них со</w:t>
      </w:r>
      <w:r w:rsidR="00B52DEE" w:rsidRPr="00B52DEE">
        <w:rPr>
          <w:color w:val="4D4D4D"/>
          <w:sz w:val="28"/>
          <w:szCs w:val="28"/>
        </w:rPr>
        <w:softHyphen/>
        <w:t>общаются переходами, в сторону обрыва пробиты ряды бойниц разной величины: более крупные — для скатыва</w:t>
      </w:r>
      <w:r w:rsidR="00B52DEE" w:rsidRPr="00B52DEE">
        <w:rPr>
          <w:color w:val="4D4D4D"/>
          <w:sz w:val="28"/>
          <w:szCs w:val="28"/>
        </w:rPr>
        <w:softHyphen/>
        <w:t>ния камней, меньшие — для стрельбы из лука. На верхних площадках скалы помещались более крупные орудия — кам</w:t>
      </w:r>
      <w:r w:rsidR="00B52DEE" w:rsidRPr="00B52DEE">
        <w:rPr>
          <w:color w:val="4D4D4D"/>
          <w:sz w:val="28"/>
          <w:szCs w:val="28"/>
        </w:rPr>
        <w:softHyphen/>
        <w:t>неметы.   Снаряды  для  них   в  виде  круглых   ядер   встречены при раскопках. Веймарн насчитывает шесть таких мы</w:t>
      </w:r>
      <w:r w:rsidR="00B52DEE" w:rsidRPr="00B52DEE">
        <w:rPr>
          <w:color w:val="4D4D4D"/>
          <w:sz w:val="28"/>
          <w:szCs w:val="28"/>
        </w:rPr>
        <w:softHyphen/>
        <w:t>сов-башен с пещерными комплексами — казематами.</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 xml:space="preserve">Понижающееся к северу плато </w:t>
      </w:r>
      <w:r w:rsidR="00B52DEE" w:rsidRPr="00B52DEE">
        <w:rPr>
          <w:bCs/>
          <w:color w:val="4D4D4D"/>
          <w:sz w:val="28"/>
          <w:szCs w:val="28"/>
        </w:rPr>
        <w:t>Эски-Кермена</w:t>
      </w:r>
      <w:r w:rsidR="00B52DEE" w:rsidRPr="00B52DEE">
        <w:rPr>
          <w:color w:val="4D4D4D"/>
          <w:sz w:val="28"/>
          <w:szCs w:val="28"/>
        </w:rPr>
        <w:t xml:space="preserve"> заканчива</w:t>
      </w:r>
      <w:r w:rsidR="00B52DEE" w:rsidRPr="00B52DEE">
        <w:rPr>
          <w:color w:val="4D4D4D"/>
          <w:sz w:val="28"/>
          <w:szCs w:val="28"/>
        </w:rPr>
        <w:softHyphen/>
        <w:t>ется мысом, отделенным от массива городища седловиной. Здесь сохранились остатки еще одного участка обороны — так называемого «дозорного комплекса». Сильно стершиеся ступени вели на седловину, служа входом в крепость с се</w:t>
      </w:r>
      <w:r w:rsidR="00B52DEE" w:rsidRPr="00B52DEE">
        <w:rPr>
          <w:color w:val="4D4D4D"/>
          <w:sz w:val="28"/>
          <w:szCs w:val="28"/>
        </w:rPr>
        <w:softHyphen/>
        <w:t>вера. Спустившись по лестнице, надо идти вдоль скалы по западной стороне расщелины и, отыскав в зарослях де</w:t>
      </w:r>
      <w:r w:rsidR="00B52DEE" w:rsidRPr="00B52DEE">
        <w:rPr>
          <w:color w:val="4D4D4D"/>
          <w:sz w:val="28"/>
          <w:szCs w:val="28"/>
        </w:rPr>
        <w:softHyphen/>
        <w:t>ревьев и кустарников вход, ведущий на отдельно стоящую скалу, подняться по вырубной лестнице. Лестницу начинает дверной проем, вырубленный в подножии скалы на уровне седловины; дверь открывалась внутрь и запиралась бру</w:t>
      </w:r>
      <w:r w:rsidR="00B52DEE" w:rsidRPr="00B52DEE">
        <w:rPr>
          <w:color w:val="4D4D4D"/>
          <w:sz w:val="28"/>
          <w:szCs w:val="28"/>
        </w:rPr>
        <w:softHyphen/>
        <w:t>сом. По ходу лестницы справа вырублены две пещеры с амбразурой и бойницами. Далее на стенах встречаются вырубные кресты с расширяющимися концами, свойственные «доиконоборческой» эпохе. Через люк лестница приводит на верх скалы, на площадку, где видны следы небольших круглых отверстий для крепления деревянных стояков парапета. На северном конце площадки над обрывом име</w:t>
      </w:r>
      <w:r w:rsidR="00B52DEE" w:rsidRPr="00B52DEE">
        <w:rPr>
          <w:color w:val="4D4D4D"/>
          <w:sz w:val="28"/>
          <w:szCs w:val="28"/>
        </w:rPr>
        <w:softHyphen/>
        <w:t>ется прямоугольная вырубка, а симметрично ей, на проти</w:t>
      </w:r>
      <w:r w:rsidR="00B52DEE" w:rsidRPr="00B52DEE">
        <w:rPr>
          <w:color w:val="4D4D4D"/>
          <w:sz w:val="28"/>
          <w:szCs w:val="28"/>
        </w:rPr>
        <w:softHyphen/>
        <w:t>воположном обрыве, — еще такая же. Видимо, здесь в древности перекидывались деревянные мостки для сообще</w:t>
      </w:r>
      <w:r w:rsidR="00B52DEE" w:rsidRPr="00B52DEE">
        <w:rPr>
          <w:color w:val="4D4D4D"/>
          <w:sz w:val="28"/>
          <w:szCs w:val="28"/>
        </w:rPr>
        <w:softHyphen/>
        <w:t>ния с недоступной ныне северной оконечностью столовой горы. С площадки дозорного комплекса открывается вели</w:t>
      </w:r>
      <w:r w:rsidR="00B52DEE" w:rsidRPr="00B52DEE">
        <w:rPr>
          <w:color w:val="4D4D4D"/>
          <w:sz w:val="28"/>
          <w:szCs w:val="28"/>
        </w:rPr>
        <w:softHyphen/>
        <w:t>чественный вид на весь район предгорья, подступы к горо</w:t>
      </w:r>
      <w:r w:rsidR="00B52DEE" w:rsidRPr="00B52DEE">
        <w:rPr>
          <w:color w:val="4D4D4D"/>
          <w:sz w:val="28"/>
          <w:szCs w:val="28"/>
        </w:rPr>
        <w:softHyphen/>
        <w:t>дищу и северные части огибающих его балок.</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Одно из достопримечательных, можно сказать, уникаль</w:t>
      </w:r>
      <w:r w:rsidR="00B52DEE" w:rsidRPr="00B52DEE">
        <w:rPr>
          <w:color w:val="4D4D4D"/>
          <w:sz w:val="28"/>
          <w:szCs w:val="28"/>
        </w:rPr>
        <w:softHyphen/>
        <w:t xml:space="preserve">ных сооружений </w:t>
      </w:r>
      <w:r w:rsidR="00B52DEE" w:rsidRPr="00B52DEE">
        <w:rPr>
          <w:bCs/>
          <w:color w:val="4D4D4D"/>
          <w:sz w:val="28"/>
          <w:szCs w:val="28"/>
        </w:rPr>
        <w:t>Эски-Кермена</w:t>
      </w:r>
      <w:r w:rsidR="00B52DEE" w:rsidRPr="00B52DEE">
        <w:rPr>
          <w:color w:val="4D4D4D"/>
          <w:sz w:val="28"/>
          <w:szCs w:val="28"/>
        </w:rPr>
        <w:t xml:space="preserve"> — его осадный колодец, расположенный у самого края восточного обрыва, в средней его части. Он был создан</w:t>
      </w:r>
      <w:r w:rsidR="00C219F1">
        <w:rPr>
          <w:color w:val="4D4D4D"/>
          <w:sz w:val="28"/>
          <w:szCs w:val="28"/>
        </w:rPr>
        <w:t xml:space="preserve"> одновременно с городом как важ</w:t>
      </w:r>
      <w:r w:rsidR="00B52DEE" w:rsidRPr="00B52DEE">
        <w:rPr>
          <w:color w:val="4D4D4D"/>
          <w:sz w:val="28"/>
          <w:szCs w:val="28"/>
        </w:rPr>
        <w:t>нейшая часть его системы обороны. В толще скалы выруб</w:t>
      </w:r>
      <w:r w:rsidR="00B52DEE" w:rsidRPr="00B52DEE">
        <w:rPr>
          <w:color w:val="4D4D4D"/>
          <w:sz w:val="28"/>
          <w:szCs w:val="28"/>
        </w:rPr>
        <w:softHyphen/>
        <w:t>лена круто уходящая вниз лестница в шесть маршей, каж</w:t>
      </w:r>
      <w:r w:rsidR="00B52DEE" w:rsidRPr="00B52DEE">
        <w:rPr>
          <w:color w:val="4D4D4D"/>
          <w:sz w:val="28"/>
          <w:szCs w:val="28"/>
        </w:rPr>
        <w:softHyphen/>
        <w:t xml:space="preserve">дый из которых заканчивается площадкой, освещенной окном. 95 ступеней лестницы переходят в галерею длиной около  </w:t>
      </w:r>
      <w:smartTag w:uri="urn:schemas-microsoft-com:office:smarttags" w:element="metricconverter">
        <w:smartTagPr>
          <w:attr w:name="ProductID" w:val="10 м"/>
        </w:smartTagPr>
        <w:r w:rsidR="00B52DEE" w:rsidRPr="00B52DEE">
          <w:rPr>
            <w:color w:val="4D4D4D"/>
            <w:sz w:val="28"/>
            <w:szCs w:val="28"/>
          </w:rPr>
          <w:t>10 м</w:t>
        </w:r>
      </w:smartTag>
      <w:r w:rsidR="00B52DEE" w:rsidRPr="00B52DEE">
        <w:rPr>
          <w:color w:val="4D4D4D"/>
          <w:sz w:val="28"/>
          <w:szCs w:val="28"/>
        </w:rPr>
        <w:t xml:space="preserve">, где с  потолка  просачивалась вода.  В раннее время </w:t>
      </w:r>
      <w:r w:rsidR="00B52DEE" w:rsidRPr="00B52DEE">
        <w:rPr>
          <w:color w:val="4D4D4D"/>
          <w:sz w:val="28"/>
          <w:szCs w:val="28"/>
        </w:rPr>
        <w:lastRenderedPageBreak/>
        <w:t>существования города ее накапливалось до 70 ку</w:t>
      </w:r>
      <w:r w:rsidR="00B52DEE" w:rsidRPr="00B52DEE">
        <w:rPr>
          <w:color w:val="4D4D4D"/>
          <w:sz w:val="28"/>
          <w:szCs w:val="28"/>
        </w:rPr>
        <w:softHyphen/>
        <w:t>бометров, так что водой были залиты шестой и пятый мар</w:t>
      </w:r>
      <w:r w:rsidR="00B52DEE" w:rsidRPr="00B52DEE">
        <w:rPr>
          <w:color w:val="4D4D4D"/>
          <w:sz w:val="28"/>
          <w:szCs w:val="28"/>
        </w:rPr>
        <w:softHyphen/>
        <w:t>ши лестницы. По-видимому, враг, разрушивший городские стены, сделал пролом во внешней стене, в результате чего колодец утратил свое оборонное значение. Уровень воды по</w:t>
      </w:r>
      <w:r w:rsidR="00B52DEE" w:rsidRPr="00B52DEE">
        <w:rPr>
          <w:color w:val="4D4D4D"/>
          <w:sz w:val="28"/>
          <w:szCs w:val="28"/>
        </w:rPr>
        <w:softHyphen/>
        <w:t>низился, а последние ступени стесаны. Из колодца на по</w:t>
      </w:r>
      <w:r w:rsidR="00B52DEE" w:rsidRPr="00B52DEE">
        <w:rPr>
          <w:color w:val="4D4D4D"/>
          <w:sz w:val="28"/>
          <w:szCs w:val="28"/>
        </w:rPr>
        <w:softHyphen/>
        <w:t>верхность вода извлекалась исключительно вручную. В мир</w:t>
      </w:r>
      <w:r w:rsidR="00B52DEE" w:rsidRPr="00B52DEE">
        <w:rPr>
          <w:color w:val="4D4D4D"/>
          <w:sz w:val="28"/>
          <w:szCs w:val="28"/>
        </w:rPr>
        <w:softHyphen/>
        <w:t>ное время город пользовался водопроводом из гончарных труб, подводивших воду от родников соседней возвышен</w:t>
      </w:r>
      <w:r w:rsidR="00B52DEE" w:rsidRPr="00B52DEE">
        <w:rPr>
          <w:color w:val="4D4D4D"/>
          <w:sz w:val="28"/>
          <w:szCs w:val="28"/>
        </w:rPr>
        <w:softHyphen/>
        <w:t>ности за четыре километра.</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Само городище усеяно множеством холмиков, поросших лесом и кустарником и прикрывающих остатки разнородных построек, среди которых без труда прослеживается направле</w:t>
      </w:r>
      <w:r w:rsidR="00B52DEE" w:rsidRPr="00B52DEE">
        <w:rPr>
          <w:color w:val="4D4D4D"/>
          <w:sz w:val="28"/>
          <w:szCs w:val="28"/>
        </w:rPr>
        <w:softHyphen/>
        <w:t>ние главной и боковых улиц. Культурный слой здесь весь</w:t>
      </w:r>
      <w:r w:rsidR="00B52DEE" w:rsidRPr="00B52DEE">
        <w:rPr>
          <w:color w:val="4D4D4D"/>
          <w:sz w:val="28"/>
          <w:szCs w:val="28"/>
        </w:rPr>
        <w:softHyphen/>
        <w:t xml:space="preserve">ма значителен, местами достигая </w:t>
      </w:r>
      <w:smartTag w:uri="urn:schemas-microsoft-com:office:smarttags" w:element="metricconverter">
        <w:smartTagPr>
          <w:attr w:name="ProductID" w:val="4 м"/>
        </w:smartTagPr>
        <w:r w:rsidR="00B52DEE" w:rsidRPr="00B52DEE">
          <w:rPr>
            <w:color w:val="4D4D4D"/>
            <w:sz w:val="28"/>
            <w:szCs w:val="28"/>
          </w:rPr>
          <w:t>4 м</w:t>
        </w:r>
      </w:smartTag>
      <w:r w:rsidR="00B52DEE" w:rsidRPr="00B52DEE">
        <w:rPr>
          <w:color w:val="4D4D4D"/>
          <w:sz w:val="28"/>
          <w:szCs w:val="28"/>
        </w:rPr>
        <w:t xml:space="preserve"> мощности. Раскопка</w:t>
      </w:r>
      <w:r w:rsidR="00B52DEE" w:rsidRPr="00B52DEE">
        <w:rPr>
          <w:color w:val="4D4D4D"/>
          <w:sz w:val="28"/>
          <w:szCs w:val="28"/>
        </w:rPr>
        <w:softHyphen/>
        <w:t>ми вскрыты остатки нескольких жилых домов у восточного обрыва: мощный слой золы говорил о гибели их от пожа</w:t>
      </w:r>
      <w:r w:rsidR="00B52DEE" w:rsidRPr="00B52DEE">
        <w:rPr>
          <w:color w:val="4D4D4D"/>
          <w:sz w:val="28"/>
          <w:szCs w:val="28"/>
        </w:rPr>
        <w:softHyphen/>
        <w:t>ра. Дома были, по-видимому, двухэтажными, как и в Чуфут-Кале, с нижним каменным и верхним деревянным этажом, покрытым черепицей.</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На самой вершине плато, куда через заросли ведет основ</w:t>
      </w:r>
      <w:r w:rsidR="00B52DEE" w:rsidRPr="00B52DEE">
        <w:rPr>
          <w:color w:val="4D4D4D"/>
          <w:sz w:val="28"/>
          <w:szCs w:val="28"/>
        </w:rPr>
        <w:softHyphen/>
        <w:t>ная тропа, находилась площадь с базиликой, построенной из тесаного камня одновременно с  городом, предположи</w:t>
      </w:r>
      <w:r w:rsidR="00B52DEE" w:rsidRPr="00B52DEE">
        <w:rPr>
          <w:color w:val="4D4D4D"/>
          <w:sz w:val="28"/>
          <w:szCs w:val="28"/>
        </w:rPr>
        <w:softHyphen/>
        <w:t xml:space="preserve">тельно в </w:t>
      </w:r>
      <w:r w:rsidR="00B52DEE" w:rsidRPr="00B52DEE">
        <w:rPr>
          <w:color w:val="4D4D4D"/>
          <w:sz w:val="28"/>
          <w:szCs w:val="28"/>
          <w:lang w:val="en-US"/>
        </w:rPr>
        <w:t>VI</w:t>
      </w:r>
      <w:r w:rsidR="00B52DEE" w:rsidRPr="00B52DEE">
        <w:rPr>
          <w:color w:val="4D4D4D"/>
          <w:sz w:val="28"/>
          <w:szCs w:val="28"/>
        </w:rPr>
        <w:t xml:space="preserve"> в. «О былом значении и славе </w:t>
      </w:r>
      <w:r w:rsidR="00B52DEE" w:rsidRPr="00B52DEE">
        <w:rPr>
          <w:bCs/>
          <w:color w:val="4D4D4D"/>
          <w:sz w:val="28"/>
          <w:szCs w:val="28"/>
        </w:rPr>
        <w:t>Эски-Кермена,</w:t>
      </w:r>
      <w:r w:rsidR="00B52DEE" w:rsidRPr="00B52DEE">
        <w:rPr>
          <w:color w:val="4D4D4D"/>
          <w:sz w:val="28"/>
          <w:szCs w:val="28"/>
        </w:rPr>
        <w:t xml:space="preserve"> — писал   М.   Броневский,    —    свидетельствует   храм,    укра</w:t>
      </w:r>
      <w:r w:rsidR="00B52DEE" w:rsidRPr="00B52DEE">
        <w:rPr>
          <w:color w:val="4D4D4D"/>
          <w:sz w:val="28"/>
          <w:szCs w:val="28"/>
        </w:rPr>
        <w:softHyphen/>
        <w:t>шенный  мраморными  и серпентинными  колоннами,  хотя он повержен на землю и разрушен». Базилика была рас</w:t>
      </w:r>
      <w:r w:rsidR="00B52DEE" w:rsidRPr="00B52DEE">
        <w:rPr>
          <w:color w:val="4D4D4D"/>
          <w:sz w:val="28"/>
          <w:szCs w:val="28"/>
        </w:rPr>
        <w:softHyphen/>
        <w:t xml:space="preserve">копана в </w:t>
      </w:r>
      <w:smartTag w:uri="urn:schemas-microsoft-com:office:smarttags" w:element="metricconverter">
        <w:smartTagPr>
          <w:attr w:name="ProductID" w:val="1930 г"/>
        </w:smartTagPr>
        <w:r w:rsidR="00B52DEE" w:rsidRPr="00B52DEE">
          <w:rPr>
            <w:color w:val="4D4D4D"/>
            <w:sz w:val="28"/>
            <w:szCs w:val="28"/>
          </w:rPr>
          <w:t>1930 г</w:t>
        </w:r>
      </w:smartTag>
      <w:r w:rsidR="00B52DEE" w:rsidRPr="00B52DEE">
        <w:rPr>
          <w:color w:val="4D4D4D"/>
          <w:sz w:val="28"/>
          <w:szCs w:val="28"/>
        </w:rPr>
        <w:t>. Археологи установили, что это было пря</w:t>
      </w:r>
      <w:r w:rsidR="00B52DEE" w:rsidRPr="00B52DEE">
        <w:rPr>
          <w:color w:val="4D4D4D"/>
          <w:sz w:val="28"/>
          <w:szCs w:val="28"/>
        </w:rPr>
        <w:softHyphen/>
        <w:t>моугольное в плане здание с тремя далеко выступающими на восток абсидами, снаружи пятигранными, внутри — по</w:t>
      </w:r>
      <w:r w:rsidR="00B52DEE" w:rsidRPr="00B52DEE">
        <w:rPr>
          <w:color w:val="4D4D4D"/>
          <w:sz w:val="28"/>
          <w:szCs w:val="28"/>
        </w:rPr>
        <w:softHyphen/>
        <w:t>лукруглыми: они были отгорожены от остального простран</w:t>
      </w:r>
      <w:r w:rsidR="00B52DEE" w:rsidRPr="00B52DEE">
        <w:rPr>
          <w:color w:val="4D4D4D"/>
          <w:sz w:val="28"/>
          <w:szCs w:val="28"/>
        </w:rPr>
        <w:softHyphen/>
        <w:t>ства церкви каменной предалтарной преградой, от которой сохранились обломки, покрытые резьбой в виде плетенки. Колоннами здание разделялось на три нефа, потолок был деревянный, кровля черепичная.  Исследователи отмечали отсутствие  сходства   базилики  с  херсонесскими  храмами: ряд конструктивных приемов, напротив, наводил на мысль о родстве ее с малоазийским зодчеством, чье культурное влияние ощущалось в Крыму во все исторические эпохи.</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Отмечая тщательность квадровой кладки крепостных стен, продуманную связь пещерных казематов с наземными укреплениями, крымский археолог Д. Л. Талис указывал на участие в их сооружении византийских с</w:t>
      </w:r>
      <w:r w:rsidR="00C219F1">
        <w:rPr>
          <w:color w:val="4D4D4D"/>
          <w:sz w:val="28"/>
          <w:szCs w:val="28"/>
        </w:rPr>
        <w:t>троителей, «а ис</w:t>
      </w:r>
      <w:r w:rsidR="00B52DEE" w:rsidRPr="00B52DEE">
        <w:rPr>
          <w:color w:val="4D4D4D"/>
          <w:sz w:val="28"/>
          <w:szCs w:val="28"/>
        </w:rPr>
        <w:t>пользовались они местными правителями в интересах, совпадающих в период строительства с целями византий</w:t>
      </w:r>
      <w:r w:rsidR="00B52DEE" w:rsidRPr="00B52DEE">
        <w:rPr>
          <w:color w:val="4D4D4D"/>
          <w:sz w:val="28"/>
          <w:szCs w:val="28"/>
        </w:rPr>
        <w:softHyphen/>
        <w:t xml:space="preserve">ской  администрации».   Оценивая   оборонительные   сооружения </w:t>
      </w:r>
      <w:r w:rsidR="00B52DEE" w:rsidRPr="00B52DEE">
        <w:rPr>
          <w:bCs/>
          <w:color w:val="4D4D4D"/>
          <w:sz w:val="28"/>
          <w:szCs w:val="28"/>
        </w:rPr>
        <w:t>Эски-Кермена</w:t>
      </w:r>
      <w:r w:rsidR="00B52DEE" w:rsidRPr="00B52DEE">
        <w:rPr>
          <w:color w:val="4D4D4D"/>
          <w:sz w:val="28"/>
          <w:szCs w:val="28"/>
        </w:rPr>
        <w:t>, автор первых раскопок Н. И. Репников отметил: «Оборона города на всем протяжении за</w:t>
      </w:r>
      <w:r w:rsidR="00B52DEE" w:rsidRPr="00B52DEE">
        <w:rPr>
          <w:color w:val="4D4D4D"/>
          <w:sz w:val="28"/>
          <w:szCs w:val="28"/>
        </w:rPr>
        <w:softHyphen/>
        <w:t>думана с тонким пониманием местных условий, что позво</w:t>
      </w:r>
      <w:r w:rsidR="00B52DEE" w:rsidRPr="00B52DEE">
        <w:rPr>
          <w:color w:val="4D4D4D"/>
          <w:sz w:val="28"/>
          <w:szCs w:val="28"/>
        </w:rPr>
        <w:softHyphen/>
        <w:t>ляет видеть в авторе проекта опытного военного инженера»</w:t>
      </w:r>
      <w:r w:rsidR="00B52DEE" w:rsidRPr="00B52DEE">
        <w:rPr>
          <w:bCs/>
          <w:color w:val="4D4D4D"/>
          <w:sz w:val="28"/>
          <w:szCs w:val="28"/>
        </w:rPr>
        <w:t>.</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Высказывалось предположение, что Эски-Кермен как кре</w:t>
      </w:r>
      <w:r w:rsidR="00B52DEE" w:rsidRPr="00B52DEE">
        <w:rPr>
          <w:color w:val="4D4D4D"/>
          <w:sz w:val="28"/>
          <w:szCs w:val="28"/>
        </w:rPr>
        <w:softHyphen/>
        <w:t>пость был построен сразу, «в порядке государственного мероприятия», пришлой строительной артелью.</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 xml:space="preserve">Неподалеку от </w:t>
      </w:r>
      <w:r w:rsidR="00B52DEE" w:rsidRPr="00B52DEE">
        <w:rPr>
          <w:bCs/>
          <w:color w:val="4D4D4D"/>
          <w:sz w:val="28"/>
          <w:szCs w:val="28"/>
        </w:rPr>
        <w:t>Эски-Кермена</w:t>
      </w:r>
      <w:r w:rsidR="00B52DEE" w:rsidRPr="00B52DEE">
        <w:rPr>
          <w:color w:val="4D4D4D"/>
          <w:sz w:val="28"/>
          <w:szCs w:val="28"/>
        </w:rPr>
        <w:t>, в ущелье к западу от Кыз-Куле, там, где находилась когда-то деревня Черкес-Кер-мен (потом Крепкое, ныне не существует), в одной из скал высечена небольшая пещерная церковь, известная как храм «Донаторов». К нему через скалистую площадку и рассе</w:t>
      </w:r>
      <w:r w:rsidR="00B52DEE" w:rsidRPr="00B52DEE">
        <w:rPr>
          <w:color w:val="4D4D4D"/>
          <w:sz w:val="28"/>
          <w:szCs w:val="28"/>
        </w:rPr>
        <w:softHyphen/>
        <w:t>лину ведет вырубная лестница, по сторонам которой высе</w:t>
      </w:r>
      <w:r w:rsidR="00B52DEE" w:rsidRPr="00B52DEE">
        <w:rPr>
          <w:color w:val="4D4D4D"/>
          <w:sz w:val="28"/>
          <w:szCs w:val="28"/>
        </w:rPr>
        <w:softHyphen/>
        <w:t>чены гробница и усыпальница. Вход в храм с юга, в южной стене — окно, освещавшее храм и абсиду. На стенах храма сохранились фрагменты фресковой росписи. Особенно ин</w:t>
      </w:r>
      <w:r w:rsidR="00B52DEE" w:rsidRPr="00B52DEE">
        <w:rPr>
          <w:color w:val="4D4D4D"/>
          <w:sz w:val="28"/>
          <w:szCs w:val="28"/>
        </w:rPr>
        <w:softHyphen/>
        <w:t xml:space="preserve">тересны </w:t>
      </w:r>
      <w:r w:rsidR="00B52DEE" w:rsidRPr="00B52DEE">
        <w:rPr>
          <w:color w:val="4D4D4D"/>
          <w:sz w:val="28"/>
          <w:szCs w:val="28"/>
        </w:rPr>
        <w:lastRenderedPageBreak/>
        <w:t>фрагменты композиции, изображавшей донато</w:t>
      </w:r>
      <w:r w:rsidR="00B52DEE" w:rsidRPr="00B52DEE">
        <w:rPr>
          <w:color w:val="4D4D4D"/>
          <w:sz w:val="28"/>
          <w:szCs w:val="28"/>
        </w:rPr>
        <w:softHyphen/>
        <w:t>ров — лиц, на чьи средства устроен храм, — в узком аркосолии западной стен</w:t>
      </w:r>
      <w:r w:rsidR="00C219F1">
        <w:rPr>
          <w:color w:val="4D4D4D"/>
          <w:sz w:val="28"/>
          <w:szCs w:val="28"/>
        </w:rPr>
        <w:t>ы. По бокам святого в нимбе изо</w:t>
      </w:r>
      <w:r w:rsidR="00B52DEE" w:rsidRPr="00B52DEE">
        <w:rPr>
          <w:color w:val="4D4D4D"/>
          <w:sz w:val="28"/>
          <w:szCs w:val="28"/>
        </w:rPr>
        <w:t xml:space="preserve">бражены слева — донатор с бородой в шапке с меховой опушкой и красным матерчатым верхом, слева — женская фигура в остроконечном головном уборе с серьгами в ушах. Роспись датируется первой половиной </w:t>
      </w:r>
      <w:r w:rsidR="00B52DEE" w:rsidRPr="00B52DEE">
        <w:rPr>
          <w:color w:val="4D4D4D"/>
          <w:sz w:val="28"/>
          <w:szCs w:val="28"/>
          <w:lang w:val="en-US"/>
        </w:rPr>
        <w:t>XIV</w:t>
      </w:r>
      <w:r w:rsidR="00B52DEE" w:rsidRPr="00B52DEE">
        <w:rPr>
          <w:color w:val="4D4D4D"/>
          <w:sz w:val="28"/>
          <w:szCs w:val="28"/>
        </w:rPr>
        <w:t xml:space="preserve"> в. </w:t>
      </w:r>
    </w:p>
    <w:p w:rsidR="00B52DEE" w:rsidRPr="00B52DEE" w:rsidRDefault="006A771C" w:rsidP="006A771C">
      <w:pPr>
        <w:shd w:val="clear" w:color="auto" w:fill="FFFFFF"/>
        <w:rPr>
          <w:color w:val="4D4D4D"/>
          <w:sz w:val="28"/>
          <w:szCs w:val="28"/>
        </w:rPr>
      </w:pPr>
      <w:bookmarkStart w:id="5" w:name="chelter"/>
      <w:bookmarkEnd w:id="4"/>
      <w:r>
        <w:rPr>
          <w:bCs/>
          <w:color w:val="4D4D4D"/>
          <w:sz w:val="28"/>
          <w:szCs w:val="28"/>
        </w:rPr>
        <w:t xml:space="preserve">   </w:t>
      </w:r>
      <w:r w:rsidR="00B52DEE" w:rsidRPr="00B52DEE">
        <w:rPr>
          <w:bCs/>
          <w:color w:val="4D4D4D"/>
          <w:sz w:val="28"/>
          <w:szCs w:val="28"/>
        </w:rPr>
        <w:t>Пещерные монастыри Челтер, Шулдан</w:t>
      </w:r>
      <w:r w:rsidR="00B52DEE" w:rsidRPr="00B52DEE">
        <w:rPr>
          <w:color w:val="4D4D4D"/>
          <w:sz w:val="28"/>
          <w:szCs w:val="28"/>
        </w:rPr>
        <w:t>. (по материалам Е.М. Литвиновой "Путеводитель КРым. Православные святыни")</w:t>
      </w:r>
    </w:p>
    <w:p w:rsidR="00B52DEE" w:rsidRPr="006A771C" w:rsidRDefault="006A771C" w:rsidP="006A771C">
      <w:pPr>
        <w:shd w:val="clear" w:color="auto" w:fill="FFFFFF"/>
        <w:rPr>
          <w:b/>
          <w:color w:val="4D4D4D"/>
          <w:sz w:val="28"/>
          <w:szCs w:val="28"/>
          <w:u w:val="single"/>
        </w:rPr>
      </w:pPr>
      <w:r>
        <w:rPr>
          <w:b/>
          <w:bCs/>
          <w:color w:val="4D4D4D"/>
          <w:sz w:val="28"/>
          <w:szCs w:val="28"/>
          <w:u w:val="single"/>
        </w:rPr>
        <w:t xml:space="preserve">  </w:t>
      </w:r>
      <w:r w:rsidR="00B52DEE" w:rsidRPr="006A771C">
        <w:rPr>
          <w:b/>
          <w:bCs/>
          <w:color w:val="4D4D4D"/>
          <w:sz w:val="28"/>
          <w:szCs w:val="28"/>
          <w:u w:val="single"/>
        </w:rPr>
        <w:t>ЧЕЛТЕР</w:t>
      </w:r>
    </w:p>
    <w:p w:rsidR="00B52DEE" w:rsidRPr="00B52DEE" w:rsidRDefault="006A771C" w:rsidP="006A771C">
      <w:pPr>
        <w:shd w:val="clear" w:color="auto" w:fill="FFFFFF"/>
        <w:rPr>
          <w:color w:val="4D4D4D"/>
          <w:sz w:val="28"/>
          <w:szCs w:val="28"/>
        </w:rPr>
      </w:pPr>
      <w:r>
        <w:rPr>
          <w:color w:val="4D4D4D"/>
          <w:spacing w:val="-3"/>
          <w:sz w:val="28"/>
          <w:szCs w:val="28"/>
        </w:rPr>
        <w:t xml:space="preserve">   </w:t>
      </w:r>
      <w:r w:rsidR="00B52DEE" w:rsidRPr="00B52DEE">
        <w:rPr>
          <w:color w:val="4D4D4D"/>
          <w:spacing w:val="-3"/>
          <w:sz w:val="28"/>
          <w:szCs w:val="28"/>
        </w:rPr>
        <w:t>...Для Крыма характерно образование небольших мона</w:t>
      </w:r>
      <w:r w:rsidR="00B52DEE" w:rsidRPr="00B52DEE">
        <w:rPr>
          <w:color w:val="4D4D4D"/>
          <w:spacing w:val="-3"/>
          <w:sz w:val="28"/>
          <w:szCs w:val="28"/>
        </w:rPr>
        <w:softHyphen/>
      </w:r>
      <w:r w:rsidR="00B52DEE" w:rsidRPr="00B52DEE">
        <w:rPr>
          <w:color w:val="4D4D4D"/>
          <w:spacing w:val="-7"/>
          <w:sz w:val="28"/>
          <w:szCs w:val="28"/>
        </w:rPr>
        <w:t>стырей, в которых проживало малое число иноков. Несколь</w:t>
      </w:r>
      <w:r w:rsidR="00B52DEE" w:rsidRPr="00B52DEE">
        <w:rPr>
          <w:color w:val="4D4D4D"/>
          <w:spacing w:val="-7"/>
          <w:sz w:val="28"/>
          <w:szCs w:val="28"/>
        </w:rPr>
        <w:softHyphen/>
      </w:r>
      <w:r w:rsidR="00B52DEE" w:rsidRPr="00B52DEE">
        <w:rPr>
          <w:color w:val="4D4D4D"/>
          <w:spacing w:val="-3"/>
          <w:sz w:val="28"/>
          <w:szCs w:val="28"/>
        </w:rPr>
        <w:t>ко таких монастырей подчинялись одному киновиарху, на</w:t>
      </w:r>
      <w:r w:rsidR="00B52DEE" w:rsidRPr="00B52DEE">
        <w:rPr>
          <w:color w:val="4D4D4D"/>
          <w:spacing w:val="-3"/>
          <w:sz w:val="28"/>
          <w:szCs w:val="28"/>
        </w:rPr>
        <w:softHyphen/>
        <w:t>ходившемуся обычно в сане архимандрита, он занимался управлением</w:t>
      </w:r>
      <w:r w:rsidR="00B52DEE" w:rsidRPr="00B52DEE">
        <w:rPr>
          <w:color w:val="4D4D4D"/>
          <w:spacing w:val="-8"/>
          <w:sz w:val="28"/>
          <w:szCs w:val="28"/>
        </w:rPr>
        <w:t xml:space="preserve"> жизни в киновиях и являлся высшей монастыр</w:t>
      </w:r>
      <w:r w:rsidR="00B52DEE" w:rsidRPr="00B52DEE">
        <w:rPr>
          <w:color w:val="4D4D4D"/>
          <w:spacing w:val="-8"/>
          <w:sz w:val="28"/>
          <w:szCs w:val="28"/>
        </w:rPr>
        <w:softHyphen/>
      </w:r>
      <w:r w:rsidR="00B52DEE" w:rsidRPr="00B52DEE">
        <w:rPr>
          <w:color w:val="4D4D4D"/>
          <w:sz w:val="28"/>
          <w:szCs w:val="28"/>
        </w:rPr>
        <w:t xml:space="preserve">ской властью. Любой монастырь начинался с постройки </w:t>
      </w:r>
      <w:r w:rsidR="00B52DEE" w:rsidRPr="00B52DEE">
        <w:rPr>
          <w:color w:val="4D4D4D"/>
          <w:spacing w:val="-4"/>
          <w:sz w:val="28"/>
          <w:szCs w:val="28"/>
        </w:rPr>
        <w:t>храма, как правило, они были одноапсидными. Храмы воз</w:t>
      </w:r>
      <w:r w:rsidR="00B52DEE" w:rsidRPr="00B52DEE">
        <w:rPr>
          <w:color w:val="4D4D4D"/>
          <w:spacing w:val="-4"/>
          <w:sz w:val="28"/>
          <w:szCs w:val="28"/>
        </w:rPr>
        <w:softHyphen/>
        <w:t xml:space="preserve">водили из камня на известковом растворе или вырубали в скале, алтарная преграда отделяла алтарь от </w:t>
      </w:r>
      <w:r w:rsidR="00B52DEE" w:rsidRPr="00B52DEE">
        <w:rPr>
          <w:i/>
          <w:iCs/>
          <w:color w:val="4D4D4D"/>
          <w:spacing w:val="-4"/>
          <w:sz w:val="28"/>
          <w:szCs w:val="28"/>
        </w:rPr>
        <w:t xml:space="preserve">наоса </w:t>
      </w:r>
      <w:r w:rsidR="00B52DEE" w:rsidRPr="00B52DEE">
        <w:rPr>
          <w:color w:val="4D4D4D"/>
          <w:spacing w:val="-4"/>
          <w:sz w:val="28"/>
          <w:szCs w:val="28"/>
        </w:rPr>
        <w:t>(основного помещения храма). В бо</w:t>
      </w:r>
      <w:r w:rsidR="00B52DEE" w:rsidRPr="00B52DEE">
        <w:rPr>
          <w:color w:val="4D4D4D"/>
          <w:sz w:val="28"/>
          <w:szCs w:val="28"/>
        </w:rPr>
        <w:t>лее крупных монастырях устраивали трапезные. Поначалу монахи жили в общих, довольно просторных кельях, позже стали устраивать небольшие индивидуальные кельи, где не было ничего лишнего. При посещении пещерных монасты</w:t>
      </w:r>
      <w:r w:rsidR="00B52DEE" w:rsidRPr="00B52DEE">
        <w:rPr>
          <w:color w:val="4D4D4D"/>
          <w:sz w:val="28"/>
          <w:szCs w:val="28"/>
        </w:rPr>
        <w:softHyphen/>
        <w:t>рей в кельях можно определить по углублениям в полу, где находилась лежанка, где стоял стол, можно увидеть высе</w:t>
      </w:r>
      <w:r w:rsidR="00B52DEE" w:rsidRPr="00B52DEE">
        <w:rPr>
          <w:color w:val="4D4D4D"/>
          <w:sz w:val="28"/>
          <w:szCs w:val="28"/>
        </w:rPr>
        <w:softHyphen/>
        <w:t>ченные в стене ниши, обычно их две: в одной стояла икона, в другой кружка с водой. Другие пещеры использовались в качестве различных хозяйственных пристроек, мастерских, виноделен.</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 xml:space="preserve">Из села Красный Мак можно проехать к деревне Терновка (бывшее Шулю). В скалистых обрывах горы </w:t>
      </w:r>
      <w:r w:rsidR="00B52DEE" w:rsidRPr="00B52DEE">
        <w:rPr>
          <w:bCs/>
          <w:color w:val="4D4D4D"/>
          <w:sz w:val="28"/>
          <w:szCs w:val="28"/>
        </w:rPr>
        <w:t>Челтер-Кая</w:t>
      </w:r>
      <w:r w:rsidR="00B52DEE" w:rsidRPr="00B52DEE">
        <w:rPr>
          <w:color w:val="4D4D4D"/>
          <w:sz w:val="28"/>
          <w:szCs w:val="28"/>
        </w:rPr>
        <w:t xml:space="preserve"> («решетчатая скала») даже с дороги видны четыре яру</w:t>
      </w:r>
      <w:r w:rsidR="00B52DEE" w:rsidRPr="00B52DEE">
        <w:rPr>
          <w:color w:val="4D4D4D"/>
          <w:sz w:val="28"/>
          <w:szCs w:val="28"/>
        </w:rPr>
        <w:softHyphen/>
        <w:t>са искусственных пещер. Это монастырь Челтер, возник</w:t>
      </w:r>
      <w:r w:rsidR="00B52DEE" w:rsidRPr="00B52DEE">
        <w:rPr>
          <w:color w:val="4D4D4D"/>
          <w:sz w:val="28"/>
          <w:szCs w:val="28"/>
        </w:rPr>
        <w:softHyphen/>
        <w:t xml:space="preserve">ший в конце </w:t>
      </w:r>
      <w:r w:rsidR="00B52DEE" w:rsidRPr="00B52DEE">
        <w:rPr>
          <w:color w:val="4D4D4D"/>
          <w:sz w:val="28"/>
          <w:szCs w:val="28"/>
          <w:lang w:val="en-US"/>
        </w:rPr>
        <w:t>V</w:t>
      </w:r>
      <w:r w:rsidR="00C219F1">
        <w:rPr>
          <w:color w:val="4D4D4D"/>
          <w:sz w:val="28"/>
          <w:szCs w:val="28"/>
          <w:lang w:val="en-US"/>
        </w:rPr>
        <w:t>III</w:t>
      </w:r>
      <w:r w:rsidR="00C219F1" w:rsidRPr="00C219F1">
        <w:rPr>
          <w:color w:val="4D4D4D"/>
          <w:sz w:val="28"/>
          <w:szCs w:val="28"/>
        </w:rPr>
        <w:t xml:space="preserve"> </w:t>
      </w:r>
      <w:r w:rsidR="00B52DEE" w:rsidRPr="00B52DEE">
        <w:rPr>
          <w:color w:val="4D4D4D"/>
          <w:sz w:val="28"/>
          <w:szCs w:val="28"/>
        </w:rPr>
        <w:t xml:space="preserve">-начале </w:t>
      </w:r>
      <w:r w:rsidR="00B52DEE" w:rsidRPr="00B52DEE">
        <w:rPr>
          <w:color w:val="4D4D4D"/>
          <w:sz w:val="28"/>
          <w:szCs w:val="28"/>
          <w:lang w:val="en-US"/>
        </w:rPr>
        <w:t>IX</w:t>
      </w:r>
      <w:r w:rsidR="00B52DEE" w:rsidRPr="00B52DEE">
        <w:rPr>
          <w:color w:val="4D4D4D"/>
          <w:sz w:val="28"/>
          <w:szCs w:val="28"/>
        </w:rPr>
        <w:t xml:space="preserve"> века. Здесь археологи насчита</w:t>
      </w:r>
      <w:r w:rsidR="00B52DEE" w:rsidRPr="00B52DEE">
        <w:rPr>
          <w:color w:val="4D4D4D"/>
          <w:sz w:val="28"/>
          <w:szCs w:val="28"/>
        </w:rPr>
        <w:softHyphen/>
        <w:t>ли более пятидесяти пещер: кельи, трапезную, хозяйствен</w:t>
      </w:r>
      <w:r w:rsidR="00B52DEE" w:rsidRPr="00B52DEE">
        <w:rPr>
          <w:color w:val="4D4D4D"/>
          <w:sz w:val="28"/>
          <w:szCs w:val="28"/>
        </w:rPr>
        <w:softHyphen/>
        <w:t>ные и подсобные помещ</w:t>
      </w:r>
      <w:r w:rsidR="00C219F1">
        <w:rPr>
          <w:color w:val="4D4D4D"/>
          <w:sz w:val="28"/>
          <w:szCs w:val="28"/>
        </w:rPr>
        <w:t>ения. В древности все они соеди</w:t>
      </w:r>
      <w:r w:rsidR="00B52DEE" w:rsidRPr="00B52DEE">
        <w:rPr>
          <w:color w:val="4D4D4D"/>
          <w:sz w:val="28"/>
          <w:szCs w:val="28"/>
        </w:rPr>
        <w:t>нялись деревянными лестницами, балкончиками, галерея</w:t>
      </w:r>
      <w:r w:rsidR="00B52DEE" w:rsidRPr="00B52DEE">
        <w:rPr>
          <w:color w:val="4D4D4D"/>
          <w:sz w:val="28"/>
          <w:szCs w:val="28"/>
        </w:rPr>
        <w:softHyphen/>
        <w:t>ми, напоминавшими ажурную решетку. Наиболее интерес</w:t>
      </w:r>
      <w:r w:rsidR="00B52DEE" w:rsidRPr="00B52DEE">
        <w:rPr>
          <w:color w:val="4D4D4D"/>
          <w:sz w:val="28"/>
          <w:szCs w:val="28"/>
        </w:rPr>
        <w:softHyphen/>
        <w:t>на церковь, расположенная во втором ярусе. Она занима</w:t>
      </w:r>
      <w:r w:rsidR="00B52DEE" w:rsidRPr="00B52DEE">
        <w:rPr>
          <w:color w:val="4D4D4D"/>
          <w:sz w:val="28"/>
          <w:szCs w:val="28"/>
        </w:rPr>
        <w:softHyphen/>
        <w:t>ет восточную часть большого естественного грота. Южный край этого грота поддерживается шестью столбами, один из которых сегодня разрушен. В храме нет южной и север</w:t>
      </w:r>
      <w:r w:rsidR="00B52DEE" w:rsidRPr="00B52DEE">
        <w:rPr>
          <w:color w:val="4D4D4D"/>
          <w:sz w:val="28"/>
          <w:szCs w:val="28"/>
        </w:rPr>
        <w:softHyphen/>
        <w:t>ной стен - в древности они были сложены из камня. Апсида полукруглой формы, в центре пола - основание для престо</w:t>
      </w:r>
      <w:r w:rsidR="00B52DEE" w:rsidRPr="00B52DEE">
        <w:rPr>
          <w:color w:val="4D4D4D"/>
          <w:sz w:val="28"/>
          <w:szCs w:val="28"/>
        </w:rPr>
        <w:softHyphen/>
        <w:t>ла с углублением для мощей. В стене есть ниша-жертвен</w:t>
      </w:r>
      <w:r w:rsidR="00B52DEE" w:rsidRPr="00B52DEE">
        <w:rPr>
          <w:color w:val="4D4D4D"/>
          <w:sz w:val="28"/>
          <w:szCs w:val="28"/>
        </w:rPr>
        <w:softHyphen/>
        <w:t>ник и окно. Вдоль северной стены тянется скамья, рядом с которой в полу пять могил. В этом же гроте, в другой сторо</w:t>
      </w:r>
      <w:r w:rsidR="00B52DEE" w:rsidRPr="00B52DEE">
        <w:rPr>
          <w:color w:val="4D4D4D"/>
          <w:sz w:val="28"/>
          <w:szCs w:val="28"/>
        </w:rPr>
        <w:softHyphen/>
        <w:t>не, высечен тарапан. Вокруг монастыря до сих пор находят заросли одичавшего винограда. По краю скалы сохрани</w:t>
      </w:r>
      <w:r w:rsidR="00B52DEE" w:rsidRPr="00B52DEE">
        <w:rPr>
          <w:color w:val="4D4D4D"/>
          <w:sz w:val="28"/>
          <w:szCs w:val="28"/>
        </w:rPr>
        <w:softHyphen/>
        <w:t>лись несколько зерновых ям, рядом, стоит лишь присмот</w:t>
      </w:r>
      <w:r w:rsidR="00B52DEE" w:rsidRPr="00B52DEE">
        <w:rPr>
          <w:color w:val="4D4D4D"/>
          <w:sz w:val="28"/>
          <w:szCs w:val="28"/>
        </w:rPr>
        <w:softHyphen/>
        <w:t>реться, канавки, которые отводили дождевую воду от запа</w:t>
      </w:r>
      <w:r w:rsidR="00B52DEE" w:rsidRPr="00B52DEE">
        <w:rPr>
          <w:color w:val="4D4D4D"/>
          <w:sz w:val="28"/>
          <w:szCs w:val="28"/>
        </w:rPr>
        <w:softHyphen/>
        <w:t>сов зерна, собирая ее в особый водоем.</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Третий ярус состоит из пятнадцати соединенных между собой пещер. Здесь тоже есть храм, алтарная часть кото</w:t>
      </w:r>
      <w:r w:rsidR="00B52DEE" w:rsidRPr="00B52DEE">
        <w:rPr>
          <w:color w:val="4D4D4D"/>
          <w:sz w:val="28"/>
          <w:szCs w:val="28"/>
        </w:rPr>
        <w:softHyphen/>
        <w:t>рого разрушена, а под потолком вырублен крест. В севе</w:t>
      </w:r>
      <w:r w:rsidR="00B52DEE" w:rsidRPr="00B52DEE">
        <w:rPr>
          <w:color w:val="4D4D4D"/>
          <w:sz w:val="28"/>
          <w:szCs w:val="28"/>
        </w:rPr>
        <w:softHyphen/>
        <w:t>ро-западной части в полу находятся две могилы. Возможно, это была небольшая часовня. В южной стене расположен вход в галерею, над ним высечен крест.</w:t>
      </w:r>
    </w:p>
    <w:p w:rsidR="00B52DEE" w:rsidRPr="00B52DEE" w:rsidRDefault="006A771C" w:rsidP="006A771C">
      <w:pPr>
        <w:shd w:val="clear" w:color="auto" w:fill="FFFFFF"/>
        <w:rPr>
          <w:color w:val="4D4D4D"/>
          <w:sz w:val="28"/>
          <w:szCs w:val="28"/>
        </w:rPr>
      </w:pPr>
      <w:r>
        <w:rPr>
          <w:color w:val="4D4D4D"/>
          <w:sz w:val="28"/>
          <w:szCs w:val="28"/>
        </w:rPr>
        <w:t xml:space="preserve">   </w:t>
      </w:r>
      <w:r w:rsidR="00B52DEE" w:rsidRPr="00B52DEE">
        <w:rPr>
          <w:color w:val="4D4D4D"/>
          <w:sz w:val="28"/>
          <w:szCs w:val="28"/>
        </w:rPr>
        <w:t>В храме четвертого яруса на стене алтаря, слева от пре</w:t>
      </w:r>
      <w:r w:rsidR="00B52DEE" w:rsidRPr="00B52DEE">
        <w:rPr>
          <w:color w:val="4D4D4D"/>
          <w:sz w:val="28"/>
          <w:szCs w:val="28"/>
        </w:rPr>
        <w:softHyphen/>
        <w:t>стола, высечен крест и сохранились несколько слов гре</w:t>
      </w:r>
      <w:r w:rsidR="00B52DEE" w:rsidRPr="00B52DEE">
        <w:rPr>
          <w:color w:val="4D4D4D"/>
          <w:sz w:val="28"/>
          <w:szCs w:val="28"/>
        </w:rPr>
        <w:softHyphen/>
        <w:t>ческой надписи: «раб божий... 6911-й (1403 год)». Справа, в квадратной впадине, неразборчивая надпись и крест.</w:t>
      </w:r>
    </w:p>
    <w:p w:rsidR="00B52DEE" w:rsidRPr="00B52DEE" w:rsidRDefault="006A771C" w:rsidP="006A771C">
      <w:pPr>
        <w:shd w:val="clear" w:color="auto" w:fill="FFFFFF"/>
        <w:rPr>
          <w:color w:val="4D4D4D"/>
          <w:sz w:val="28"/>
          <w:szCs w:val="28"/>
        </w:rPr>
      </w:pPr>
      <w:r>
        <w:rPr>
          <w:color w:val="4D4D4D"/>
          <w:sz w:val="28"/>
          <w:szCs w:val="28"/>
        </w:rPr>
        <w:lastRenderedPageBreak/>
        <w:t xml:space="preserve">    </w:t>
      </w:r>
      <w:r w:rsidR="00B52DEE" w:rsidRPr="00B52DEE">
        <w:rPr>
          <w:color w:val="4D4D4D"/>
          <w:sz w:val="28"/>
          <w:szCs w:val="28"/>
        </w:rPr>
        <w:t>В пещерной церкви пятого яруса на стенах много граф</w:t>
      </w:r>
      <w:r w:rsidR="00B52DEE" w:rsidRPr="00B52DEE">
        <w:rPr>
          <w:color w:val="4D4D4D"/>
          <w:sz w:val="28"/>
          <w:szCs w:val="28"/>
        </w:rPr>
        <w:softHyphen/>
        <w:t>фити и следы неразборчивой надписи. Очевидно, это было особо почитаемое место. К восточной стене примыкает престол, слева от него ниша. Рядом с церковью в боку кар</w:t>
      </w:r>
      <w:r w:rsidR="00B52DEE" w:rsidRPr="00B52DEE">
        <w:rPr>
          <w:color w:val="4D4D4D"/>
          <w:sz w:val="28"/>
          <w:szCs w:val="28"/>
        </w:rPr>
        <w:softHyphen/>
        <w:t>стовой пещеры вырублен алтарь. Это могла быть неболь</w:t>
      </w:r>
      <w:r w:rsidR="00B52DEE" w:rsidRPr="00B52DEE">
        <w:rPr>
          <w:color w:val="4D4D4D"/>
          <w:sz w:val="28"/>
          <w:szCs w:val="28"/>
        </w:rPr>
        <w:softHyphen/>
        <w:t xml:space="preserve">шая часовня. Монастырь существовал довольно долгое время - с </w:t>
      </w:r>
      <w:r w:rsidR="00B52DEE" w:rsidRPr="00B52DEE">
        <w:rPr>
          <w:color w:val="4D4D4D"/>
          <w:sz w:val="28"/>
          <w:szCs w:val="28"/>
          <w:lang w:val="en-US"/>
        </w:rPr>
        <w:t>XII</w:t>
      </w:r>
      <w:r w:rsidR="00B52DEE" w:rsidRPr="00B52DEE">
        <w:rPr>
          <w:color w:val="4D4D4D"/>
          <w:sz w:val="28"/>
          <w:szCs w:val="28"/>
        </w:rPr>
        <w:t xml:space="preserve"> по </w:t>
      </w:r>
      <w:r w:rsidR="00B52DEE" w:rsidRPr="00B52DEE">
        <w:rPr>
          <w:color w:val="4D4D4D"/>
          <w:sz w:val="28"/>
          <w:szCs w:val="28"/>
          <w:lang w:val="en-US"/>
        </w:rPr>
        <w:t>XV</w:t>
      </w:r>
      <w:r w:rsidR="00B52DEE" w:rsidRPr="00B52DEE">
        <w:rPr>
          <w:color w:val="4D4D4D"/>
          <w:sz w:val="28"/>
          <w:szCs w:val="28"/>
        </w:rPr>
        <w:t xml:space="preserve"> век.</w:t>
      </w:r>
    </w:p>
    <w:p w:rsidR="00B52DEE" w:rsidRPr="006A771C" w:rsidRDefault="00B52DEE" w:rsidP="006A771C">
      <w:pPr>
        <w:rPr>
          <w:color w:val="4D4D4D"/>
          <w:sz w:val="28"/>
          <w:szCs w:val="28"/>
        </w:rPr>
      </w:pPr>
      <w:r w:rsidRPr="00B52DEE">
        <w:rPr>
          <w:color w:val="4D4D4D"/>
          <w:sz w:val="28"/>
          <w:szCs w:val="28"/>
        </w:rPr>
        <w:t> </w:t>
      </w:r>
      <w:bookmarkEnd w:id="5"/>
      <w:r w:rsidR="006A771C">
        <w:rPr>
          <w:color w:val="4D4D4D"/>
          <w:sz w:val="28"/>
          <w:szCs w:val="28"/>
        </w:rPr>
        <w:t xml:space="preserve">   </w:t>
      </w:r>
      <w:r w:rsidRPr="00B52DEE">
        <w:rPr>
          <w:color w:val="4D4D4D"/>
          <w:sz w:val="28"/>
          <w:szCs w:val="28"/>
        </w:rPr>
        <w:t>Вознамерившись пройти из Байдарской долины</w:t>
      </w:r>
      <w:r w:rsidR="00C219F1">
        <w:rPr>
          <w:color w:val="4D4D4D"/>
          <w:sz w:val="28"/>
          <w:szCs w:val="28"/>
        </w:rPr>
        <w:t xml:space="preserve"> на Ай-Петри, полюбовавшись кра</w:t>
      </w:r>
      <w:r w:rsidRPr="00B52DEE">
        <w:rPr>
          <w:color w:val="4D4D4D"/>
          <w:sz w:val="28"/>
          <w:szCs w:val="28"/>
        </w:rPr>
        <w:t>сотами каньона Узунджи и, пополнив запасы воды н</w:t>
      </w:r>
      <w:r w:rsidR="00C219F1">
        <w:rPr>
          <w:color w:val="4D4D4D"/>
          <w:sz w:val="28"/>
          <w:szCs w:val="28"/>
        </w:rPr>
        <w:t>а кордоне Ай-Димитрий, Вы подни</w:t>
      </w:r>
      <w:r w:rsidRPr="00B52DEE">
        <w:rPr>
          <w:color w:val="4D4D4D"/>
          <w:sz w:val="28"/>
          <w:szCs w:val="28"/>
        </w:rPr>
        <w:t xml:space="preserve">маетесь в урочище </w:t>
      </w:r>
      <w:r w:rsidRPr="006A771C">
        <w:rPr>
          <w:b/>
          <w:color w:val="4D4D4D"/>
          <w:sz w:val="28"/>
          <w:szCs w:val="28"/>
          <w:u w:val="single"/>
        </w:rPr>
        <w:t>«Чайный домик».</w:t>
      </w:r>
      <w:r w:rsidRPr="00B52DEE">
        <w:rPr>
          <w:color w:val="4D4D4D"/>
          <w:sz w:val="28"/>
          <w:szCs w:val="28"/>
        </w:rPr>
        <w:t xml:space="preserve"> Благодарите бога, что подъем с этой стороны более короткий и пологий, чем со стороны водопада «Серебряные струи» и Юсуповского озера. </w:t>
      </w:r>
      <w:r w:rsidRPr="00B52DEE">
        <w:rPr>
          <w:color w:val="4D4D4D"/>
          <w:sz w:val="28"/>
          <w:szCs w:val="28"/>
        </w:rPr>
        <w:br/>
        <w:t>Откуда же получило название это место на самой верхотуре над Большим каньоном?</w:t>
      </w:r>
      <w:r w:rsidRPr="00B52DEE">
        <w:rPr>
          <w:color w:val="4D4D4D"/>
          <w:sz w:val="28"/>
          <w:szCs w:val="28"/>
        </w:rPr>
        <w:br/>
        <w:t>Вид на каньон там действительно великолепный</w:t>
      </w:r>
      <w:r w:rsidR="00C219F1">
        <w:rPr>
          <w:color w:val="4D4D4D"/>
          <w:sz w:val="28"/>
          <w:szCs w:val="28"/>
        </w:rPr>
        <w:t xml:space="preserve"> и смотровая площадка оборудова</w:t>
      </w:r>
      <w:r w:rsidRPr="00B52DEE">
        <w:rPr>
          <w:color w:val="4D4D4D"/>
          <w:sz w:val="28"/>
          <w:szCs w:val="28"/>
        </w:rPr>
        <w:t>на неплохо прямо во дворике строения выполненного в немецком стиле. Уж не это ль пресловутый «Чайный домик»? Да, нет, объясняют местны</w:t>
      </w:r>
      <w:r w:rsidR="00C219F1">
        <w:rPr>
          <w:color w:val="4D4D4D"/>
          <w:sz w:val="28"/>
          <w:szCs w:val="28"/>
        </w:rPr>
        <w:t>е жители: Этот домик был постро</w:t>
      </w:r>
      <w:r w:rsidRPr="00B52DEE">
        <w:rPr>
          <w:color w:val="4D4D4D"/>
          <w:sz w:val="28"/>
          <w:szCs w:val="28"/>
        </w:rPr>
        <w:t>ен в бытность министра обороны маршала Гречко, вот и бревенчатая банька с бассейном, а вот и вертолетная площадка. Ведь не с рюкзаком и посохом поднимались сюда маршал и его адъютанты. А первоначально, как гласит легенда, этот вид дал место постройки для другого чайного домика, предназначавшегося для отды</w:t>
      </w:r>
      <w:r w:rsidR="00C219F1">
        <w:rPr>
          <w:color w:val="4D4D4D"/>
          <w:sz w:val="28"/>
          <w:szCs w:val="28"/>
        </w:rPr>
        <w:t>ха императрицы, Екатерины, кото</w:t>
      </w:r>
      <w:r w:rsidRPr="00B52DEE">
        <w:rPr>
          <w:color w:val="4D4D4D"/>
          <w:sz w:val="28"/>
          <w:szCs w:val="28"/>
        </w:rPr>
        <w:t>рая осматривала только-только завоеванный Крым и раздавала земли своим аристократам. Так вот Ай-Петринские земли получил Юсупов, которо</w:t>
      </w:r>
      <w:r w:rsidR="00C219F1">
        <w:rPr>
          <w:color w:val="4D4D4D"/>
          <w:sz w:val="28"/>
          <w:szCs w:val="28"/>
        </w:rPr>
        <w:t>го мы знаем по потомку, отважив</w:t>
      </w:r>
      <w:r w:rsidRPr="00B52DEE">
        <w:rPr>
          <w:color w:val="4D4D4D"/>
          <w:sz w:val="28"/>
          <w:szCs w:val="28"/>
        </w:rPr>
        <w:t>шемуся отправить на тот свет неуязвимого Гришку Распутина. Наши попытки проверить эту легенду, поведанную местными, нашли слабенькое подтверждение, но не обросли подробностями. Якобы Екатерина так и не заехала в э</w:t>
      </w:r>
      <w:r w:rsidR="00C219F1">
        <w:rPr>
          <w:color w:val="4D4D4D"/>
          <w:sz w:val="28"/>
          <w:szCs w:val="28"/>
        </w:rPr>
        <w:t>тот местечко, выбрав путь на Юж</w:t>
      </w:r>
      <w:r w:rsidRPr="00B52DEE">
        <w:rPr>
          <w:color w:val="4D4D4D"/>
          <w:sz w:val="28"/>
          <w:szCs w:val="28"/>
        </w:rPr>
        <w:t xml:space="preserve">ный берег через село, которое сейчас называется Счастливое. А Чайный домик успешно простоял до ХХ века, однако в период последней войны, стал ареной новых событий. Партизанский наблюдательный пост в этих местах был </w:t>
      </w:r>
      <w:r w:rsidR="00C219F1">
        <w:rPr>
          <w:color w:val="4D4D4D"/>
          <w:sz w:val="28"/>
          <w:szCs w:val="28"/>
        </w:rPr>
        <w:t>очень удобен и продуктивен. Бла</w:t>
      </w:r>
      <w:r w:rsidRPr="00B52DEE">
        <w:rPr>
          <w:color w:val="4D4D4D"/>
          <w:sz w:val="28"/>
          <w:szCs w:val="28"/>
        </w:rPr>
        <w:t xml:space="preserve">годаря ему, дорога и село </w:t>
      </w:r>
      <w:r w:rsidR="006A771C">
        <w:rPr>
          <w:color w:val="4D4D4D"/>
          <w:sz w:val="28"/>
          <w:szCs w:val="28"/>
        </w:rPr>
        <w:t xml:space="preserve"> </w:t>
      </w:r>
      <w:r w:rsidRPr="00B52DEE">
        <w:rPr>
          <w:color w:val="4D4D4D"/>
          <w:sz w:val="28"/>
          <w:szCs w:val="28"/>
        </w:rPr>
        <w:t>Коккоз были как на ладони. Поскольку место было</w:t>
      </w:r>
      <w:r w:rsidR="00C219F1">
        <w:rPr>
          <w:color w:val="4D4D4D"/>
          <w:sz w:val="28"/>
          <w:szCs w:val="28"/>
        </w:rPr>
        <w:t xml:space="preserve"> труднодос</w:t>
      </w:r>
      <w:r w:rsidRPr="00B52DEE">
        <w:rPr>
          <w:color w:val="4D4D4D"/>
          <w:sz w:val="28"/>
          <w:szCs w:val="28"/>
        </w:rPr>
        <w:t xml:space="preserve">тижимым, то партизаны здесь хозяйничали смело. Об </w:t>
      </w:r>
      <w:r w:rsidR="00C219F1">
        <w:rPr>
          <w:color w:val="4D4D4D"/>
          <w:sz w:val="28"/>
          <w:szCs w:val="28"/>
        </w:rPr>
        <w:t>этом можно почитать в воспомина</w:t>
      </w:r>
      <w:r w:rsidRPr="00B52DEE">
        <w:rPr>
          <w:color w:val="4D4D4D"/>
          <w:sz w:val="28"/>
          <w:szCs w:val="28"/>
        </w:rPr>
        <w:t>ниях одного из командиров отряда Вергасова И.З. Кстати, вот что пишет Вергасов о довоенной истории домика: «…Сам домик был постр</w:t>
      </w:r>
      <w:r w:rsidR="00C219F1">
        <w:rPr>
          <w:color w:val="4D4D4D"/>
          <w:sz w:val="28"/>
          <w:szCs w:val="28"/>
        </w:rPr>
        <w:t>оен еще князем Юсуповым для Ека</w:t>
      </w:r>
      <w:r w:rsidRPr="00B52DEE">
        <w:rPr>
          <w:color w:val="4D4D4D"/>
          <w:sz w:val="28"/>
          <w:szCs w:val="28"/>
        </w:rPr>
        <w:t xml:space="preserve">терины Второй. Но настырная императрица все же не добралась до него, у ее величества закружилась голова от «небесных высот». Зато ее далекий потомок Николай Второй — последний русский царь — попивал здесь чаек да картежничал. Как след былых времен остался лесной домик с вычурными наличниками. Рядом выросли другие постройки. До войны в этих местах лечили горным воздухом детей от тяжелого недуга — туберкулеза, недалеко от санатория процветала молочная ферма ялтинского курорта…» А в войну там была база партизанского отряда Но партизанские командиры, просчитались, доверившись татарам. Один татарин, зам. по хоз. части, зная местонахождение всех заранее скрытых в лесах продовольственных баз, выдал их немцам. А другие вообще привели немцев к чай-ному домику, и те взорвали пещеру - партизанский госпиталь. Сам чайный домик немцы сожгли, чтобы он не давал приюта партизанам, эта тактика немцами применялась широко, вспомните, сожженный Косьмо-Домиановский монастырь. </w:t>
      </w:r>
      <w:r w:rsidRPr="00B52DEE">
        <w:rPr>
          <w:color w:val="4D4D4D"/>
          <w:sz w:val="28"/>
          <w:szCs w:val="28"/>
        </w:rPr>
        <w:br/>
      </w:r>
      <w:r w:rsidR="006A771C">
        <w:rPr>
          <w:color w:val="4D4D4D"/>
          <w:sz w:val="28"/>
          <w:szCs w:val="28"/>
        </w:rPr>
        <w:lastRenderedPageBreak/>
        <w:t xml:space="preserve">  </w:t>
      </w:r>
      <w:r w:rsidRPr="00B52DEE">
        <w:rPr>
          <w:color w:val="4D4D4D"/>
          <w:sz w:val="28"/>
          <w:szCs w:val="28"/>
        </w:rPr>
        <w:t>У взорванной пещеры сейчас стоит памятник. О многих погибших известно мало нет не только отчеств, но и имен. Вообще, когда партиза</w:t>
      </w:r>
      <w:r w:rsidR="00C219F1">
        <w:rPr>
          <w:color w:val="4D4D4D"/>
          <w:sz w:val="28"/>
          <w:szCs w:val="28"/>
        </w:rPr>
        <w:t>ны немцев достали, те стали соз</w:t>
      </w:r>
      <w:r w:rsidRPr="00B52DEE">
        <w:rPr>
          <w:color w:val="4D4D4D"/>
          <w:sz w:val="28"/>
          <w:szCs w:val="28"/>
        </w:rPr>
        <w:t>давать из добровольцев, альпийски</w:t>
      </w:r>
      <w:r w:rsidR="00C219F1">
        <w:rPr>
          <w:color w:val="4D4D4D"/>
          <w:sz w:val="28"/>
          <w:szCs w:val="28"/>
        </w:rPr>
        <w:t>х охотников так называемые ягдт</w:t>
      </w:r>
      <w:r w:rsidRPr="00B52DEE">
        <w:rPr>
          <w:color w:val="4D4D4D"/>
          <w:sz w:val="28"/>
          <w:szCs w:val="28"/>
        </w:rPr>
        <w:t>команды, которые сами устраивали засады на партизанских тропах. Эта тактика нападения, а не защиты от партизан оказалась эффективна(и кстати, была использована в Чечне). В эти команды фрицы шли с охотой, потому что за такую работу можн</w:t>
      </w:r>
      <w:r w:rsidR="00C219F1">
        <w:rPr>
          <w:color w:val="4D4D4D"/>
          <w:sz w:val="28"/>
          <w:szCs w:val="28"/>
        </w:rPr>
        <w:t>о было заработать длительный от</w:t>
      </w:r>
      <w:r w:rsidRPr="00B52DEE">
        <w:rPr>
          <w:color w:val="4D4D4D"/>
          <w:sz w:val="28"/>
          <w:szCs w:val="28"/>
        </w:rPr>
        <w:t>пуск на родину. Партизанам же было непросто. В условиях голода, холода, проблем с оружием и боеприпасами, нужно было еще и не давать немцам чувствовать себя хозяева-ми в горах. Сейчас трудно судить о правильности выбранной ими тактики (каждый отряд, должен был заявить о себе не менее трех раз в месяц). Ведь немцы за партизански</w:t>
      </w:r>
      <w:r w:rsidR="00C219F1">
        <w:rPr>
          <w:color w:val="4D4D4D"/>
          <w:sz w:val="28"/>
          <w:szCs w:val="28"/>
        </w:rPr>
        <w:t>е побе</w:t>
      </w:r>
      <w:r w:rsidRPr="00B52DEE">
        <w:rPr>
          <w:color w:val="4D4D4D"/>
          <w:sz w:val="28"/>
          <w:szCs w:val="28"/>
        </w:rPr>
        <w:t>ды, жестоко отыгрывались на заложниках из местного населения. Но какие бы сомнения не высказывали современники, партизанить в таких услов</w:t>
      </w:r>
      <w:r w:rsidR="00C219F1">
        <w:rPr>
          <w:color w:val="4D4D4D"/>
          <w:sz w:val="28"/>
          <w:szCs w:val="28"/>
        </w:rPr>
        <w:t>иях – это дело героев и правиль</w:t>
      </w:r>
      <w:r w:rsidRPr="00B52DEE">
        <w:rPr>
          <w:color w:val="4D4D4D"/>
          <w:sz w:val="28"/>
          <w:szCs w:val="28"/>
        </w:rPr>
        <w:t>но, что их не забывают и памятники партизанам всегда поддерживаются в хорошем состоянии.</w:t>
      </w:r>
      <w:r w:rsidRPr="00B52DEE">
        <w:rPr>
          <w:color w:val="4D4D4D"/>
          <w:sz w:val="28"/>
          <w:szCs w:val="28"/>
        </w:rPr>
        <w:br/>
      </w:r>
      <w:r w:rsidR="006A771C">
        <w:rPr>
          <w:color w:val="4D4D4D"/>
          <w:sz w:val="28"/>
          <w:szCs w:val="28"/>
        </w:rPr>
        <w:t xml:space="preserve">  </w:t>
      </w:r>
      <w:r w:rsidRPr="00B52DEE">
        <w:rPr>
          <w:color w:val="4D4D4D"/>
          <w:sz w:val="28"/>
          <w:szCs w:val="28"/>
        </w:rPr>
        <w:t xml:space="preserve">Сейчас на месте чайного домика одноименные кордон </w:t>
      </w:r>
      <w:r w:rsidR="00C219F1">
        <w:rPr>
          <w:color w:val="4D4D4D"/>
          <w:sz w:val="28"/>
          <w:szCs w:val="28"/>
        </w:rPr>
        <w:t>и охотстанция. В этом году боль</w:t>
      </w:r>
      <w:r w:rsidRPr="00B52DEE">
        <w:rPr>
          <w:color w:val="4D4D4D"/>
          <w:sz w:val="28"/>
          <w:szCs w:val="28"/>
        </w:rPr>
        <w:t>шая проблема с водой. Могут выручить только дождево</w:t>
      </w:r>
      <w:r w:rsidR="00C219F1">
        <w:rPr>
          <w:color w:val="4D4D4D"/>
          <w:sz w:val="28"/>
          <w:szCs w:val="28"/>
        </w:rPr>
        <w:t>й, питьевая привозная. Можно ку</w:t>
      </w:r>
      <w:r w:rsidRPr="00B52DEE">
        <w:rPr>
          <w:color w:val="4D4D4D"/>
          <w:sz w:val="28"/>
          <w:szCs w:val="28"/>
        </w:rPr>
        <w:t>пить молока. Для животных здесь раздолье. Владлен Авинда утверждал, что видел в этих местах даже диких</w:t>
      </w:r>
    </w:p>
    <w:p w:rsidR="00B52DEE" w:rsidRPr="00B52DEE" w:rsidRDefault="00B52DEE" w:rsidP="006A771C">
      <w:pPr>
        <w:rPr>
          <w:color w:val="4D4D4D"/>
          <w:sz w:val="28"/>
          <w:szCs w:val="28"/>
        </w:rPr>
      </w:pPr>
      <w:hyperlink r:id="rId8" w:history="1"/>
      <w:r w:rsidRPr="00B52DEE">
        <w:rPr>
          <w:color w:val="4D4D4D"/>
          <w:sz w:val="28"/>
          <w:szCs w:val="28"/>
        </w:rPr>
        <w:t>На подходе к кордону «Чайный домик» со стороны Ай Димитрия, в месте с указанными координатами, Вы увидите справа у дороги бетониров</w:t>
      </w:r>
      <w:r w:rsidR="00C219F1">
        <w:rPr>
          <w:color w:val="4D4D4D"/>
          <w:sz w:val="28"/>
          <w:szCs w:val="28"/>
        </w:rPr>
        <w:t>анную приподнятую площадку, воз</w:t>
      </w:r>
      <w:r w:rsidRPr="00B52DEE">
        <w:rPr>
          <w:color w:val="4D4D4D"/>
          <w:sz w:val="28"/>
          <w:szCs w:val="28"/>
        </w:rPr>
        <w:t>ле которой ранее возможно стоял шлагбаум или ворота. На этой площадке возвышаются два дерева. Между ними под камнями и спрятан контейнер.</w:t>
      </w:r>
    </w:p>
    <w:p w:rsidR="00B52DEE" w:rsidRPr="00B52DEE" w:rsidRDefault="006A771C" w:rsidP="006A771C">
      <w:pPr>
        <w:rPr>
          <w:bCs/>
          <w:color w:val="4D4D4D"/>
          <w:sz w:val="28"/>
          <w:szCs w:val="28"/>
        </w:rPr>
      </w:pPr>
      <w:r>
        <w:rPr>
          <w:bCs/>
          <w:color w:val="4D4D4D"/>
          <w:sz w:val="28"/>
          <w:szCs w:val="28"/>
        </w:rPr>
        <w:t xml:space="preserve">  </w:t>
      </w:r>
      <w:r w:rsidR="00B52DEE" w:rsidRPr="00B52DEE">
        <w:rPr>
          <w:bCs/>
          <w:color w:val="4D4D4D"/>
          <w:sz w:val="28"/>
          <w:szCs w:val="28"/>
        </w:rPr>
        <w:t>Содержимое тайника</w:t>
      </w:r>
    </w:p>
    <w:p w:rsidR="00B52DEE" w:rsidRPr="00B52DEE" w:rsidRDefault="00B52DEE" w:rsidP="006A771C">
      <w:pPr>
        <w:rPr>
          <w:color w:val="4D4D4D"/>
          <w:sz w:val="28"/>
          <w:szCs w:val="28"/>
        </w:rPr>
      </w:pPr>
      <w:r w:rsidRPr="00B52DEE">
        <w:rPr>
          <w:color w:val="4D4D4D"/>
          <w:sz w:val="28"/>
          <w:szCs w:val="28"/>
        </w:rPr>
        <w:t>Всякая всячина... И.В. Рухлов так описывал это место: "На высоте 256 сажен (над уровнем моря. - Ю. Ш.) расположена в русле ущелья вымоина в отложениях известняка, длина которой 2,5 сажени, ширина 1,5 сажени, глубина 1,2 сажени, в которой открывается источник Кара-Голь, но в эту же вымоину попадает вода из русла ущелья". Исследователь здесь немного ошибся: источник не выходит на дне ванны, наполняется она водами другого, не пересыхающего, довольно крупного источника, выходящего в 150-</w:t>
      </w:r>
      <w:smartTag w:uri="urn:schemas-microsoft-com:office:smarttags" w:element="metricconverter">
        <w:smartTagPr>
          <w:attr w:name="ProductID" w:val="200 метрах"/>
        </w:smartTagPr>
        <w:r w:rsidRPr="00B52DEE">
          <w:rPr>
            <w:color w:val="4D4D4D"/>
            <w:sz w:val="28"/>
            <w:szCs w:val="28"/>
          </w:rPr>
          <w:t>200 метрах</w:t>
        </w:r>
      </w:smartTag>
      <w:r w:rsidRPr="00B52DEE">
        <w:rPr>
          <w:color w:val="4D4D4D"/>
          <w:sz w:val="28"/>
          <w:szCs w:val="28"/>
        </w:rPr>
        <w:t xml:space="preserve"> выше по руслу из правого борта каньона. Поднимаясь от "Ванны молодости" к этому источнику, вы увидите, что характер русла меняется: стены ущелья сдвигаются все ближе, в русле появляются уступы, на которые надо карабкаться, чтобы продвинуться дальше. Все мрачнее и мрачнее ущелье. Есть что-то завораживающее в этой дикой суровости и тишине, нарушаемой лишь глухим шумом потока...</w:t>
      </w:r>
      <w:r w:rsidRPr="00B52DEE">
        <w:rPr>
          <w:color w:val="4D4D4D"/>
          <w:sz w:val="28"/>
          <w:szCs w:val="28"/>
        </w:rPr>
        <w:br/>
        <w:t>Перед тем как двинуться дальше, хочу дать несколько нужных советов. К "Ванне молодости" проложены довольно удобные тропы; это конечный пункт экскурсии, которую совершают "плановые" туристы с турбазы "Орлиный залет". Но чтобы идти от этого места (или от расположенного выше источника) вверх по руслу, нужно обладать элементарными навыками скалолазания. В многоводный период надо быть готовым двигаться на участках длиной 100-</w:t>
      </w:r>
      <w:smartTag w:uri="urn:schemas-microsoft-com:office:smarttags" w:element="metricconverter">
        <w:smartTagPr>
          <w:attr w:name="ProductID" w:val="200 метров"/>
        </w:smartTagPr>
        <w:r w:rsidRPr="00B52DEE">
          <w:rPr>
            <w:color w:val="4D4D4D"/>
            <w:sz w:val="28"/>
            <w:szCs w:val="28"/>
          </w:rPr>
          <w:t>200 метров</w:t>
        </w:r>
      </w:smartTag>
      <w:r w:rsidRPr="00B52DEE">
        <w:rPr>
          <w:color w:val="4D4D4D"/>
          <w:sz w:val="28"/>
          <w:szCs w:val="28"/>
        </w:rPr>
        <w:t xml:space="preserve"> по колени в воде (с температурой 11-16°), имея для этого соответствующую обувь и одежду. Кроме того, необходимо постоянно помнить, что с вершины нависающей скалы на вас может свалиться камень, сорвавшийся по естественным причинам либо брошенный каким-либо горе-туристом. Ну, а в паводки, в сильные ливни и после </w:t>
      </w:r>
      <w:r w:rsidRPr="00B52DEE">
        <w:rPr>
          <w:color w:val="4D4D4D"/>
          <w:sz w:val="28"/>
          <w:szCs w:val="28"/>
        </w:rPr>
        <w:lastRenderedPageBreak/>
        <w:t>них движение вверх по каньону от "Ванны молодости" вообще категорически запрещается. В это время в каньоне между отвесными скалами мчится яростный поток, с грохотом разбивающийся о борта теснины, все сносящий на своем пути...</w:t>
      </w:r>
      <w:r w:rsidRPr="00B52DEE">
        <w:rPr>
          <w:color w:val="4D4D4D"/>
          <w:sz w:val="28"/>
          <w:szCs w:val="28"/>
        </w:rPr>
        <w:br/>
      </w:r>
      <w:r w:rsidR="006A771C">
        <w:rPr>
          <w:color w:val="4D4D4D"/>
          <w:sz w:val="28"/>
          <w:szCs w:val="28"/>
        </w:rPr>
        <w:t xml:space="preserve">  </w:t>
      </w:r>
      <w:r w:rsidRPr="00B52DEE">
        <w:rPr>
          <w:color w:val="4D4D4D"/>
          <w:sz w:val="28"/>
          <w:szCs w:val="28"/>
        </w:rPr>
        <w:t>Следует помнить еще одно обстоятельство: расстояние от устья каньона до "Ванны молодости" - около полутора километров. От "Почтового дуба" его можно пройти за час-полтора. Но впереди начинается трудный участок дороги длиной около двух километров, движение по которому может занять два-три часа времени. Это надо учитывать, чтобы правильно спланировать время возвращения.</w:t>
      </w:r>
      <w:r w:rsidRPr="00B52DEE">
        <w:rPr>
          <w:color w:val="4D4D4D"/>
          <w:sz w:val="28"/>
          <w:szCs w:val="28"/>
        </w:rPr>
        <w:br/>
        <w:t>Итак, если вы готовы к нелегкому пути, отдохнув и перекусив у источника, можно отправляться вверх по каньону. Очень Скоро тропу преградят уступы, а стены сдвинутся, образуя узкий коридор шириной в несколько метров. Вот тут-то и пригодятся ваши навыки скалолазания. Правда, за десятилетия, которые прошли со времени, когда каньон начали столь интенсивно посещать туристы и экскурсанты, почти всюду пролегли тропки и дорожки, по которым можно обойти самые трудные или опасные места. Не доверяйтесь только узким тропинкам, круто уходящим вверх. Они уведут вас или на борт каньона (в лучшем случае), или в непроходимую чащобу, или на отвесные обрывы. Если весна была богата осадками, то в начале лета вам часто будут попадаться участки русла, полностью занятые водой. Обойти их нельзя, поэтому часть пути придется проделать по колени в холодной воде (помните наше предостережение). Пройдя от источника примерно километр, слева по склону увидите небольшую тропинку, которая приведет вас к небольшой пещере, вернее гроту, в крутом склоне, поросшем лесом. Грот этот вполне пригоден для отдыха, а в крайнем случае - и для ночлега.</w:t>
      </w:r>
      <w:r w:rsidRPr="00B52DEE">
        <w:rPr>
          <w:color w:val="4D4D4D"/>
          <w:sz w:val="28"/>
          <w:szCs w:val="28"/>
        </w:rPr>
        <w:br/>
      </w:r>
      <w:r w:rsidR="006A771C">
        <w:rPr>
          <w:color w:val="4D4D4D"/>
          <w:sz w:val="28"/>
          <w:szCs w:val="28"/>
        </w:rPr>
        <w:t xml:space="preserve">   </w:t>
      </w:r>
      <w:r w:rsidRPr="00B52DEE">
        <w:rPr>
          <w:color w:val="4D4D4D"/>
          <w:sz w:val="28"/>
          <w:szCs w:val="28"/>
        </w:rPr>
        <w:t>Ущелье дальше кажется непроходимым, тем более что речка здесь образует довольно большие, глубокие ванны, но присмотритесь: по правому склону мелькнула небольшая тропинка, она подведет вас к удобному спуску и запетляет дальше через уступы над голубой водой.</w:t>
      </w:r>
      <w:r w:rsidRPr="00B52DEE">
        <w:rPr>
          <w:color w:val="4D4D4D"/>
          <w:sz w:val="28"/>
          <w:szCs w:val="28"/>
        </w:rPr>
        <w:br/>
        <w:t>На этом отрезке пути трудно выделить какое-нибудь особо примечательное место. Все поражает здесь величием, за каждым поворотом открываются живописные скалы и склоны самой необычной, порой причудливой формы. Небо где-то высоко-высоко, только кусочек синевы зацепился за отвесные края каньона. Кажется, что сюда не ступала нога человека... Кажется... А кто написал огромными буквами краской на скале свое никому не нужное имя, кто бросил бутылку в кусты, чьи пустые консервные банки валяются под скальным навесом? И сюда, в самую отдаленную часть каньона, забредают люди с холодной, равнодушной душой. Те, кто разжигает костры в заповедном лесу, губит молодые деревца, включает на полную мощность транзистор, заглушающий веселый, ни с чем не сравнимый пересвист лесных птиц...</w:t>
      </w:r>
      <w:r w:rsidRPr="00B52DEE">
        <w:rPr>
          <w:color w:val="4D4D4D"/>
          <w:sz w:val="28"/>
          <w:szCs w:val="28"/>
        </w:rPr>
        <w:br/>
        <w:t>Пройдя, вернее прокарабкавшись, километра полтора от "Ванны молодости", вы увидите, что склоны ущелья становятся более пологими и низкими... Левое ответвление верховьев каньона, которое называется Куру-Узень (Сухая речка), со своими притоками занимает обширную Куру-Узеньскую котловину. Именно в нее и вывело вас русло каньона. Устье правого притока - Йохаган-Су - вы могли и не заметить. Оно спускается в каньон крутыми обрывами, изборожденными огромными эрозионными щелями.</w:t>
      </w:r>
      <w:r w:rsidRPr="00B52DEE">
        <w:rPr>
          <w:color w:val="4D4D4D"/>
          <w:sz w:val="28"/>
          <w:szCs w:val="28"/>
        </w:rPr>
        <w:br/>
        <w:t>У выхода каньона в котловину его склоны покрыты роскошной растительностью - мхами, папоротниками, плющом, темной зеленью тиса.</w:t>
      </w:r>
      <w:r w:rsidRPr="00B52DEE">
        <w:rPr>
          <w:color w:val="4D4D4D"/>
          <w:sz w:val="28"/>
          <w:szCs w:val="28"/>
        </w:rPr>
        <w:br/>
      </w:r>
      <w:r w:rsidR="006A771C">
        <w:rPr>
          <w:color w:val="4D4D4D"/>
          <w:sz w:val="28"/>
          <w:szCs w:val="28"/>
        </w:rPr>
        <w:lastRenderedPageBreak/>
        <w:t xml:space="preserve">   </w:t>
      </w:r>
      <w:r w:rsidRPr="00B52DEE">
        <w:rPr>
          <w:color w:val="4D4D4D"/>
          <w:sz w:val="28"/>
          <w:szCs w:val="28"/>
        </w:rPr>
        <w:t>В Куру-Узеньской котловине тропа уверенно нащупывает среди зарослей кустарника ровные поляны, поросшие густой, мягкой травой, и незаметно перебегает на левый берег ручья. Здесь идеальное место для отдыха. Правда, чтобы напиться настоящей родниковой воды, надо подняться вверх по ручью на километр-полтора выше поляны. Там выходят родники, вода которых стекает вниз по руслу Куру-Узени. Но для того, чтобы вскипятить чай или приготовить пищу, вполне годится вода из речки.</w:t>
      </w:r>
    </w:p>
    <w:p w:rsidR="00B52DEE" w:rsidRPr="00B52DEE" w:rsidRDefault="006A771C" w:rsidP="006A771C">
      <w:pPr>
        <w:pStyle w:val="a7"/>
        <w:spacing w:before="0" w:beforeAutospacing="0" w:after="0" w:afterAutospacing="0"/>
        <w:rPr>
          <w:color w:val="4D4D4D"/>
          <w:sz w:val="28"/>
          <w:szCs w:val="28"/>
        </w:rPr>
      </w:pPr>
      <w:r>
        <w:rPr>
          <w:b/>
          <w:color w:val="4D4D4D"/>
          <w:sz w:val="28"/>
          <w:szCs w:val="28"/>
          <w:u w:val="single"/>
        </w:rPr>
        <w:t xml:space="preserve">   </w:t>
      </w:r>
      <w:r w:rsidR="00B52DEE" w:rsidRPr="00B52DEE">
        <w:rPr>
          <w:b/>
          <w:color w:val="4D4D4D"/>
          <w:sz w:val="28"/>
          <w:szCs w:val="28"/>
          <w:u w:val="single"/>
        </w:rPr>
        <w:t>Большой каньон...</w:t>
      </w:r>
      <w:r w:rsidR="00B52DEE" w:rsidRPr="00B52DEE">
        <w:rPr>
          <w:color w:val="4D4D4D"/>
          <w:sz w:val="28"/>
          <w:szCs w:val="28"/>
        </w:rPr>
        <w:t>Плавно огибая домики Соколиного, шоссе Бахчисарай-Ялта постепенно поднимается по левому борту ущелья. С дороги хорошо видны четырехэтажное здание школы-интерната и расположенное против него необычное сооружение - бывший охотничий дом князя Юсупова, построенный в 1910 году по проекту архитектора Н. П. Краснова (автора проекта знаменитого Ливадийского дворца). В облике здания отчетливо видны элементы восточной архитектуры (кое-что было сделано по образцу Бахчисарайского дворца). Охотничий дом окружали пристройки, веранды, башни; здесь даже был свой "фонтан слез"...</w:t>
      </w:r>
      <w:r w:rsidR="00B52DEE" w:rsidRPr="00B52DEE">
        <w:rPr>
          <w:color w:val="4D4D4D"/>
          <w:sz w:val="28"/>
          <w:szCs w:val="28"/>
        </w:rPr>
        <w:br/>
        <w:t>В полутора километрах от Соколиного вправо отходит широкая тропа на скалу Орлиный залет. На вершину этой скалы, и впрямь напоминающей своей формой распростертые крылья гигантской птицы, стоит совершить отдельное путешествие. Оттуда открывается очень красивый вид на Коккозскую долину, на обрывы Внутренней гряды и равнину степного Крыма...</w:t>
      </w:r>
      <w:r w:rsidR="00B52DEE" w:rsidRPr="00B52DEE">
        <w:rPr>
          <w:color w:val="4D4D4D"/>
          <w:sz w:val="28"/>
          <w:szCs w:val="28"/>
        </w:rPr>
        <w:br/>
      </w:r>
      <w:r>
        <w:rPr>
          <w:color w:val="4D4D4D"/>
          <w:sz w:val="28"/>
          <w:szCs w:val="28"/>
        </w:rPr>
        <w:t xml:space="preserve">  </w:t>
      </w:r>
      <w:r w:rsidR="00B52DEE" w:rsidRPr="00B52DEE">
        <w:rPr>
          <w:color w:val="4D4D4D"/>
          <w:sz w:val="28"/>
          <w:szCs w:val="28"/>
        </w:rPr>
        <w:t>Но продолжим путь по извилистой горной дороге, ведущей на плато Ай-Петри. Слева, внизу, глухо шумит речка Коккозка, справа возвышается крутой склон долины. Впереди в просветах между деревьями все время маячит остроугольная вершина горы Сююрю-Кая, имеющая характерные очертания наклоненной треугольной пирамиды...</w:t>
      </w:r>
      <w:r w:rsidR="00B52DEE" w:rsidRPr="00B52DEE">
        <w:rPr>
          <w:color w:val="4D4D4D"/>
          <w:sz w:val="28"/>
          <w:szCs w:val="28"/>
        </w:rPr>
        <w:br/>
        <w:t>Наконец Сююрю-Кая отступает в сторону, и дорога подводит нас к повороту в каньон. В разгар туристского сезона, да и в обычные выходные дни, это очень оживленное место. На площадке перед мостиком через реку Сары-Узень стоят автобусы с экскурсантами. Влево, куда приглашает указатель "Большой каньон", одна за другой уходят туристские группы...</w:t>
      </w:r>
      <w:r w:rsidR="00B52DEE" w:rsidRPr="00B52DEE">
        <w:rPr>
          <w:color w:val="4D4D4D"/>
          <w:sz w:val="28"/>
          <w:szCs w:val="28"/>
        </w:rPr>
        <w:br/>
      </w:r>
      <w:r>
        <w:rPr>
          <w:color w:val="4D4D4D"/>
          <w:sz w:val="28"/>
          <w:szCs w:val="28"/>
        </w:rPr>
        <w:t xml:space="preserve">  </w:t>
      </w:r>
      <w:r w:rsidR="00B52DEE" w:rsidRPr="00B52DEE">
        <w:rPr>
          <w:color w:val="4D4D4D"/>
          <w:sz w:val="28"/>
          <w:szCs w:val="28"/>
        </w:rPr>
        <w:t>Остановимся на минуту около щита со схемой маршрутов по каньону. Уточнив свой маршрут, отправимся в путь по ущелью. Проселочная дорожка подводит к реке Сары-Узень. В маловодный период ее легко перейти по камням, брошенным в русло. Еще несколько метров, и дорогу преграждает река Аузун-Узень, текущая из каньона. Ее лучше переходить по бревнышкам, заботливо уложенным поперек русла. Сары-Узень и Аузун-Узень, сливаясь несколько ниже "переправы", образуют речку Коккозку.</w:t>
      </w:r>
      <w:r w:rsidR="00B52DEE" w:rsidRPr="00B52DEE">
        <w:rPr>
          <w:color w:val="4D4D4D"/>
          <w:sz w:val="28"/>
          <w:szCs w:val="28"/>
        </w:rPr>
        <w:br/>
        <w:t xml:space="preserve">За речками в пойме - множество кострищ. Они - как зияющие раны на поверхности земли. Кто их жег, эти костры? Скорее всего нерадивые туристы. И всего в двухстах метрах от щита, где перечислен ряд запретов, в том числе и запрещение разводить костры. Змеящиеся между кострищами тропы выводят нас на основную широкую тропу, ведущую из Соколиного в Большой каньон. По ней мы и начнем подъем вверх, по правому борту ущелья. Самого каньона еще не видно: густой лес и складки местности не дают возможности рассмотреть отдаленные ландшафты, видны только вершины отдельных скал. Поднявшись на несколько десятков метров, увидим, что дорогу пересекает сухой арык, </w:t>
      </w:r>
      <w:r w:rsidR="00B52DEE" w:rsidRPr="00B52DEE">
        <w:rPr>
          <w:color w:val="4D4D4D"/>
          <w:sz w:val="28"/>
          <w:szCs w:val="28"/>
        </w:rPr>
        <w:lastRenderedPageBreak/>
        <w:t xml:space="preserve">проложенный еще до революции жителями Коккоз для полива садов. Поднявшись на высоту около </w:t>
      </w:r>
      <w:smartTag w:uri="urn:schemas-microsoft-com:office:smarttags" w:element="metricconverter">
        <w:smartTagPr>
          <w:attr w:name="ProductID" w:val="100 метров"/>
        </w:smartTagPr>
        <w:r w:rsidR="00B52DEE" w:rsidRPr="00B52DEE">
          <w:rPr>
            <w:color w:val="4D4D4D"/>
            <w:sz w:val="28"/>
            <w:szCs w:val="28"/>
          </w:rPr>
          <w:t>100 метров</w:t>
        </w:r>
      </w:smartTag>
      <w:r w:rsidR="00B52DEE" w:rsidRPr="00B52DEE">
        <w:rPr>
          <w:color w:val="4D4D4D"/>
          <w:sz w:val="28"/>
          <w:szCs w:val="28"/>
        </w:rPr>
        <w:t xml:space="preserve"> над поймой, тропа выбегает на небольшую поляну. Здесь, в тыльной части поляны, растет широко разметавший ветви огромный скальный дуб. Но примечателен он не своими размерами (такие деревья нередки в крымских лесах), есть у него одна особенность, из-за которой его знают во многих уголках нашей страны. Это дерево, по уже давно сложившейся традиции, служит своеобразным почтовым ящиком для туристов, посещающих каньон. Они оставляют в дупле письма для тех, кто приходит сюда после них. И так из года в год продолжается эта необычная эстафета. В письмах - впечатления от изумительной крымской природы, призывы беречь ее красоту, добрые советы и даже... стихи, посвященные дубу. Вот отрывок одного из них:</w:t>
      </w:r>
    </w:p>
    <w:p w:rsidR="00B52DEE" w:rsidRPr="00B52DEE" w:rsidRDefault="00B52DEE" w:rsidP="006A771C">
      <w:pPr>
        <w:rPr>
          <w:color w:val="4D4D4D"/>
          <w:sz w:val="28"/>
          <w:szCs w:val="28"/>
        </w:rPr>
      </w:pPr>
      <w:r w:rsidRPr="00B52DEE">
        <w:rPr>
          <w:i/>
          <w:iCs/>
          <w:color w:val="4D4D4D"/>
          <w:sz w:val="28"/>
          <w:szCs w:val="28"/>
        </w:rPr>
        <w:t>Века проплыли зыбкой чередою</w:t>
      </w:r>
      <w:r w:rsidRPr="00B52DEE">
        <w:rPr>
          <w:i/>
          <w:iCs/>
          <w:color w:val="4D4D4D"/>
          <w:sz w:val="28"/>
          <w:szCs w:val="28"/>
        </w:rPr>
        <w:br/>
        <w:t>Над каменистою, пустынною яйлой,</w:t>
      </w:r>
      <w:r w:rsidRPr="00B52DEE">
        <w:rPr>
          <w:i/>
          <w:iCs/>
          <w:color w:val="4D4D4D"/>
          <w:sz w:val="28"/>
          <w:szCs w:val="28"/>
        </w:rPr>
        <w:br/>
        <w:t>Над скалами над синею водою,</w:t>
      </w:r>
      <w:r w:rsidRPr="00B52DEE">
        <w:rPr>
          <w:i/>
          <w:iCs/>
          <w:color w:val="4D4D4D"/>
          <w:sz w:val="28"/>
          <w:szCs w:val="28"/>
        </w:rPr>
        <w:br/>
        <w:t>Над сизою ковыльною травой.</w:t>
      </w:r>
      <w:r w:rsidRPr="00B52DEE">
        <w:rPr>
          <w:i/>
          <w:iCs/>
          <w:color w:val="4D4D4D"/>
          <w:sz w:val="28"/>
          <w:szCs w:val="28"/>
        </w:rPr>
        <w:br/>
        <w:t>Здесь изменилось все: сменили русла реки.</w:t>
      </w:r>
      <w:r w:rsidRPr="00B52DEE">
        <w:rPr>
          <w:i/>
          <w:iCs/>
          <w:color w:val="4D4D4D"/>
          <w:sz w:val="28"/>
          <w:szCs w:val="28"/>
        </w:rPr>
        <w:br/>
        <w:t>А в храме жертвенник давным-давно погас,</w:t>
      </w:r>
      <w:r w:rsidRPr="00B52DEE">
        <w:rPr>
          <w:i/>
          <w:iCs/>
          <w:color w:val="4D4D4D"/>
          <w:sz w:val="28"/>
          <w:szCs w:val="28"/>
        </w:rPr>
        <w:br/>
        <w:t>Усталый день смыкает тихо веки</w:t>
      </w:r>
      <w:r w:rsidRPr="00B52DEE">
        <w:rPr>
          <w:i/>
          <w:iCs/>
          <w:color w:val="4D4D4D"/>
          <w:sz w:val="28"/>
          <w:szCs w:val="28"/>
        </w:rPr>
        <w:br/>
        <w:t>В ущельях мрачных в предзакатный час.</w:t>
      </w:r>
      <w:r w:rsidRPr="00B52DEE">
        <w:rPr>
          <w:i/>
          <w:iCs/>
          <w:color w:val="4D4D4D"/>
          <w:sz w:val="28"/>
          <w:szCs w:val="28"/>
        </w:rPr>
        <w:br/>
        <w:t>И только дуб, свидетель молчаливый</w:t>
      </w:r>
      <w:r w:rsidRPr="00B52DEE">
        <w:rPr>
          <w:i/>
          <w:iCs/>
          <w:color w:val="4D4D4D"/>
          <w:sz w:val="28"/>
          <w:szCs w:val="28"/>
        </w:rPr>
        <w:br/>
        <w:t>Былых времен, хранитель древних тайн,</w:t>
      </w:r>
      <w:r w:rsidRPr="00B52DEE">
        <w:rPr>
          <w:i/>
          <w:iCs/>
          <w:color w:val="4D4D4D"/>
          <w:sz w:val="28"/>
          <w:szCs w:val="28"/>
        </w:rPr>
        <w:br/>
        <w:t>Ведет о прошлом свой рассказ неторопливый</w:t>
      </w:r>
      <w:r w:rsidRPr="00B52DEE">
        <w:rPr>
          <w:i/>
          <w:iCs/>
          <w:color w:val="4D4D4D"/>
          <w:sz w:val="28"/>
          <w:szCs w:val="28"/>
        </w:rPr>
        <w:br/>
        <w:t>Под шелест листьев, пенье птичьих стай...</w:t>
      </w:r>
    </w:p>
    <w:p w:rsidR="00B52DEE" w:rsidRPr="00B52DEE" w:rsidRDefault="006A771C" w:rsidP="006A771C">
      <w:pPr>
        <w:rPr>
          <w:color w:val="4D4D4D"/>
          <w:sz w:val="28"/>
          <w:szCs w:val="28"/>
        </w:rPr>
      </w:pPr>
      <w:r>
        <w:rPr>
          <w:color w:val="4D4D4D"/>
          <w:sz w:val="28"/>
          <w:szCs w:val="28"/>
        </w:rPr>
        <w:t xml:space="preserve">  </w:t>
      </w:r>
      <w:r w:rsidR="00B52DEE" w:rsidRPr="00B52DEE">
        <w:rPr>
          <w:color w:val="4D4D4D"/>
          <w:sz w:val="28"/>
          <w:szCs w:val="28"/>
        </w:rPr>
        <w:t>От поляны с дубом одна тропа уходит к верхнему краю каньона, другая ведет вправо и после небольшого подъема спускается в русло. Мы пойдем по второй. За поворотом открывается вид на огромную расселину с отвесными стенами. Правда, ветви деревьев мешают рассмотреть ее во всех деталях, видна только ближняя часть.</w:t>
      </w:r>
      <w:r w:rsidR="00B52DEE" w:rsidRPr="00B52DEE">
        <w:rPr>
          <w:color w:val="4D4D4D"/>
          <w:sz w:val="28"/>
          <w:szCs w:val="28"/>
        </w:rPr>
        <w:br/>
        <w:t>От поворота тропа спускается вниз, где голубая вода в русле каньона весело "перепрыгивает" с уступа на уступ. Вот вправо вниз отбежала дорожка, ведущая к сравнительно крупному водоему. На берегу этого горного озерца отдыхают и любуются небольшим водопадом многие посетители каньона. Затем по более пологой дорожке выходим на основную тропу и по ней за несколько минут снова спускаемся к руслу. Это живописное место называется Яблоневый брод. Слева в основное русло впадает речка Алмачук (в переводе ее название означает "яблоневое урочище") - отсюда и название брода. На левом берегу видна тропа, уходящая вверх, на Ай-Петринское нагорье. К ее началу гостеприимно приглашают несколько бревен, положенных на огромные камни в русле реки. С востока над бродом нависает величественный остроконечный утес - первый в ряду утесов правого берега, названный профессором И. И. Пузановым Сторожевым. Впереди, сжатая узкой расщелиной, бежит нам навстречу речка Аузун-Узень...</w:t>
      </w:r>
      <w:r w:rsidR="00B52DEE" w:rsidRPr="00B52DEE">
        <w:rPr>
          <w:color w:val="4D4D4D"/>
          <w:sz w:val="28"/>
          <w:szCs w:val="28"/>
        </w:rPr>
        <w:br/>
        <w:t xml:space="preserve">... Не хочется уходить отсюда, тек здесь хорошо. Но тропа, то суетливо пробирающаяся по скалам над самым потоком, то отступающая в сторону от берега, настойчиво зовет дальше. Сначала по правому берегу, затем снова по бревнам дорожка перебегает на своего рода маленький полуостров, образованный струящимися почти со всех сторон потоками. Прямо перед нами бежит поток, </w:t>
      </w:r>
      <w:r w:rsidR="00B52DEE" w:rsidRPr="00B52DEE">
        <w:rPr>
          <w:color w:val="4D4D4D"/>
          <w:sz w:val="28"/>
          <w:szCs w:val="28"/>
        </w:rPr>
        <w:lastRenderedPageBreak/>
        <w:t xml:space="preserve">вырывающийся из заросшей лесом тесной расщелины. Это один из крупнейших карстовых источников Крыма - Пания. Сзади остался левый отдельный выход этого мощного источника, а слева - речка Аузун-Узень. Присмотревшись, вы увидите, что русла главного потока и бокового выхода Пании, разделенные </w:t>
      </w:r>
      <w:r w:rsidR="00EE64DF" w:rsidRPr="00B52DEE">
        <w:rPr>
          <w:color w:val="4D4D4D"/>
          <w:sz w:val="28"/>
          <w:szCs w:val="28"/>
        </w:rPr>
        <w:t>полуостровом</w:t>
      </w:r>
      <w:r w:rsidR="00B52DEE" w:rsidRPr="00B52DEE">
        <w:rPr>
          <w:color w:val="4D4D4D"/>
          <w:sz w:val="28"/>
          <w:szCs w:val="28"/>
        </w:rPr>
        <w:t>, перегораживают водомерные рамки. На столбы, к которым они крепятся, уложены бревна через главное русло Панин. Эти водомерные сооружения предназначены для определения количества воды, которое дает источник...</w:t>
      </w:r>
      <w:r w:rsidR="00B52DEE" w:rsidRPr="00B52DEE">
        <w:rPr>
          <w:color w:val="4D4D4D"/>
          <w:sz w:val="28"/>
          <w:szCs w:val="28"/>
        </w:rPr>
        <w:br/>
        <w:t>... Среднегодовой расход воды этого источника равен 370 литрам в секунду. Это значит, что в среднем только за один час изливается более 1300 кубических метров воды. Этой водой вполне можно обеспечить город с населением в 50-60 тысяч человек со всеми его бытовыми нуждами...</w:t>
      </w:r>
      <w:r w:rsidR="00B52DEE" w:rsidRPr="00B52DEE">
        <w:rPr>
          <w:color w:val="4D4D4D"/>
          <w:sz w:val="28"/>
          <w:szCs w:val="28"/>
        </w:rPr>
        <w:br/>
      </w:r>
      <w:r>
        <w:rPr>
          <w:color w:val="4D4D4D"/>
          <w:sz w:val="28"/>
          <w:szCs w:val="28"/>
        </w:rPr>
        <w:t xml:space="preserve">   </w:t>
      </w:r>
      <w:r w:rsidR="00B52DEE" w:rsidRPr="00B52DEE">
        <w:rPr>
          <w:color w:val="4D4D4D"/>
          <w:sz w:val="28"/>
          <w:szCs w:val="28"/>
        </w:rPr>
        <w:t>На утесе около русла Пании растет несколько экземпляров тиса ягодного. Большой каньон - одно из немногих мест в Крыму, где еще можно встретить это реликтовое дерево.</w:t>
      </w:r>
      <w:r w:rsidR="00B52DEE" w:rsidRPr="00B52DEE">
        <w:rPr>
          <w:color w:val="4D4D4D"/>
          <w:sz w:val="28"/>
          <w:szCs w:val="28"/>
        </w:rPr>
        <w:br/>
      </w:r>
      <w:r>
        <w:rPr>
          <w:color w:val="4D4D4D"/>
          <w:sz w:val="28"/>
          <w:szCs w:val="28"/>
        </w:rPr>
        <w:t xml:space="preserve">  </w:t>
      </w:r>
      <w:r w:rsidR="00B52DEE" w:rsidRPr="00B52DEE">
        <w:rPr>
          <w:color w:val="4D4D4D"/>
          <w:sz w:val="28"/>
          <w:szCs w:val="28"/>
        </w:rPr>
        <w:t>От источника тропа поведет вас дальше, сначала по берегу, затем по руслу. Впрочем, можно идти все время по берегу - тропы есть почти везде, но куда интереснее пройти по обточенным водой известнякам, полюбоваться причудливыми углублениями в коренном ложе, которые за тысячелетия "вырезала" вода в твердом камне.</w:t>
      </w:r>
      <w:r w:rsidR="00B52DEE" w:rsidRPr="00B52DEE">
        <w:rPr>
          <w:color w:val="4D4D4D"/>
          <w:sz w:val="28"/>
          <w:szCs w:val="28"/>
        </w:rPr>
        <w:br/>
      </w:r>
      <w:r>
        <w:rPr>
          <w:color w:val="4D4D4D"/>
          <w:sz w:val="28"/>
          <w:szCs w:val="28"/>
        </w:rPr>
        <w:t xml:space="preserve">  </w:t>
      </w:r>
      <w:r w:rsidR="00B52DEE" w:rsidRPr="00B52DEE">
        <w:rPr>
          <w:color w:val="4D4D4D"/>
          <w:sz w:val="28"/>
          <w:szCs w:val="28"/>
        </w:rPr>
        <w:t>В Крыму имеются и другие каньоны, есть и более протяженные, чем Большой (каньон Черной речки, например), но, пожалуй, нигде так отчетливо не видны следы эрозионной (размывающей) деятельности воды: борозды, узкие щели, иногда сплетающиеся в причудливые узоры, эворзионные котлы. Последние образуются у подножия водопадов, "прыгающих" на сравнительно ровное дно с уступа. Небольшое углубление в русле со временем может превратиться в огромный "котел". А так как живой силе воды помогают крупные глыбы, вращаемые ею на дне "котлов", то размеры их могут достигать многих метров и в диаметре, и в глубину. Пройдя метров пятьсот-шестьсот, увидим самый крупный в каньоне "котел", заполненный прозрачной, голубоватой водой. Туристам и краеведам он уже лет пятнадцать известен под названием "Ванна молодости". И действительно, путник, окунувшийся в бодрящую влагу, молодеет на глазах (что особенно заметно по скорости, с какой он выбирается из "Ванны молодости", где температура воды -: всего 9-11° даже в жаркий летний полдень).</w:t>
      </w:r>
      <w:r w:rsidR="00B52DEE" w:rsidRPr="00B52DEE">
        <w:rPr>
          <w:color w:val="4D4D4D"/>
          <w:sz w:val="28"/>
          <w:szCs w:val="28"/>
        </w:rPr>
        <w:br/>
        <w:t>Уже давно забыто старое название "ванны" - Кара-Голь (Черное озеро), данное ей местными жителями...</w:t>
      </w:r>
      <w:r w:rsidR="00B52DEE" w:rsidRPr="00B52DEE">
        <w:rPr>
          <w:color w:val="4D4D4D"/>
          <w:sz w:val="28"/>
          <w:szCs w:val="28"/>
        </w:rPr>
        <w:br/>
      </w:r>
    </w:p>
    <w:p w:rsidR="00B52DEE" w:rsidRPr="00E350D9" w:rsidRDefault="00B52DEE" w:rsidP="00B52DEE">
      <w:pPr>
        <w:jc w:val="center"/>
        <w:rPr>
          <w:b/>
          <w:sz w:val="36"/>
          <w:szCs w:val="36"/>
          <w:u w:val="single"/>
        </w:rPr>
      </w:pPr>
    </w:p>
    <w:p w:rsidR="00181C67" w:rsidRDefault="00181C67" w:rsidP="00181C67">
      <w:pPr>
        <w:rPr>
          <w:b/>
          <w:sz w:val="26"/>
          <w:szCs w:val="26"/>
          <w:u w:val="single"/>
        </w:rPr>
      </w:pPr>
    </w:p>
    <w:p w:rsidR="003C7D2D" w:rsidRDefault="003C7D2D" w:rsidP="003C7D2D">
      <w:pPr>
        <w:pStyle w:val="a7"/>
        <w:rPr>
          <w:sz w:val="26"/>
          <w:szCs w:val="26"/>
        </w:rPr>
      </w:pPr>
    </w:p>
    <w:p w:rsidR="003C7D2D" w:rsidRDefault="003C7D2D" w:rsidP="003C7D2D">
      <w:pPr>
        <w:pStyle w:val="a7"/>
        <w:rPr>
          <w:sz w:val="26"/>
          <w:szCs w:val="26"/>
        </w:rPr>
      </w:pPr>
    </w:p>
    <w:p w:rsidR="003C7D2D" w:rsidRDefault="003C7D2D" w:rsidP="003C7D2D">
      <w:pPr>
        <w:pStyle w:val="a7"/>
        <w:rPr>
          <w:sz w:val="26"/>
          <w:szCs w:val="26"/>
        </w:rPr>
      </w:pPr>
    </w:p>
    <w:p w:rsidR="003C7D2D" w:rsidRDefault="003C7D2D" w:rsidP="003C7D2D">
      <w:pPr>
        <w:pStyle w:val="a7"/>
        <w:rPr>
          <w:sz w:val="26"/>
          <w:szCs w:val="26"/>
        </w:rPr>
      </w:pPr>
    </w:p>
    <w:p w:rsidR="00A06B6C" w:rsidRPr="007E125B" w:rsidRDefault="00D03FE6" w:rsidP="007E125B">
      <w:pPr>
        <w:ind w:left="360"/>
        <w:jc w:val="center"/>
        <w:rPr>
          <w:sz w:val="28"/>
          <w:szCs w:val="28"/>
        </w:rPr>
      </w:pPr>
      <w:r w:rsidRPr="000F4021">
        <w:rPr>
          <w:b/>
          <w:sz w:val="36"/>
          <w:szCs w:val="36"/>
          <w:u w:val="single"/>
        </w:rPr>
        <w:lastRenderedPageBreak/>
        <w:t>Приложение</w:t>
      </w:r>
      <w:r>
        <w:rPr>
          <w:sz w:val="28"/>
          <w:szCs w:val="28"/>
        </w:rPr>
        <w:t>.</w:t>
      </w:r>
      <w:r w:rsidR="000403E4">
        <w:t xml:space="preserve">    </w:t>
      </w:r>
      <w:r w:rsidR="00946AB8">
        <w:t xml:space="preserve">              </w:t>
      </w:r>
      <w:r w:rsidR="000403E4">
        <w:t xml:space="preserve">      </w:t>
      </w:r>
    </w:p>
    <w:p w:rsidR="00A06B6C" w:rsidRPr="008112DB" w:rsidRDefault="00A06B6C" w:rsidP="00A06B6C">
      <w:pPr>
        <w:tabs>
          <w:tab w:val="right" w:pos="4860"/>
          <w:tab w:val="right" w:pos="10260"/>
        </w:tabs>
        <w:ind w:left="360"/>
        <w:rPr>
          <w:sz w:val="28"/>
          <w:szCs w:val="28"/>
        </w:rPr>
      </w:pPr>
    </w:p>
    <w:p w:rsidR="005E3857" w:rsidRDefault="005E3857" w:rsidP="005E3857">
      <w:pPr>
        <w:tabs>
          <w:tab w:val="right" w:pos="4860"/>
          <w:tab w:val="right" w:pos="10260"/>
        </w:tabs>
      </w:pPr>
    </w:p>
    <w:p w:rsidR="0087063C" w:rsidRDefault="005E3857" w:rsidP="005E3857">
      <w:pPr>
        <w:tabs>
          <w:tab w:val="right" w:pos="4860"/>
          <w:tab w:val="right" w:pos="10260"/>
        </w:tabs>
        <w:ind w:left="360"/>
      </w:pPr>
      <w:r>
        <w:t xml:space="preserve">                         </w:t>
      </w:r>
    </w:p>
    <w:p w:rsidR="0087063C" w:rsidRDefault="0087063C" w:rsidP="005E3857">
      <w:pPr>
        <w:tabs>
          <w:tab w:val="right" w:pos="4860"/>
          <w:tab w:val="right" w:pos="10260"/>
        </w:tabs>
        <w:ind w:left="360"/>
      </w:pPr>
    </w:p>
    <w:p w:rsidR="00A06B6C" w:rsidRDefault="00A06B6C" w:rsidP="005E49B9">
      <w:pPr>
        <w:tabs>
          <w:tab w:val="right" w:pos="4860"/>
          <w:tab w:val="right" w:pos="10260"/>
        </w:tabs>
      </w:pPr>
      <w:r>
        <w:tab/>
      </w:r>
      <w:r w:rsidR="000403E4">
        <w:t xml:space="preserve"> </w:t>
      </w:r>
      <w:r w:rsidR="005E49B9">
        <w:t>пещерный город Тепе-Кермен</w:t>
      </w:r>
      <w:r w:rsidR="000403E4">
        <w:t xml:space="preserve">        </w:t>
      </w:r>
      <w:r w:rsidR="005E3857">
        <w:t xml:space="preserve">   </w:t>
      </w:r>
      <w:r w:rsidR="005E49B9">
        <w:t xml:space="preserve">    </w:t>
      </w:r>
      <w:r w:rsidR="007E125B">
        <w:t xml:space="preserve">                         </w:t>
      </w:r>
      <w:r w:rsidR="005E49B9">
        <w:t>пещерный город Тепе-Кермен</w:t>
      </w:r>
    </w:p>
    <w:p w:rsidR="005E3857" w:rsidRDefault="00FE75F9" w:rsidP="005E3857">
      <w:pPr>
        <w:tabs>
          <w:tab w:val="right" w:pos="4860"/>
          <w:tab w:val="right" w:pos="10260"/>
        </w:tabs>
        <w:ind w:left="360"/>
      </w:pPr>
      <w:r>
        <w:rPr>
          <w:noProof/>
        </w:rPr>
        <w:drawing>
          <wp:anchor distT="0" distB="0" distL="114300" distR="114300" simplePos="0" relativeHeight="251653632" behindDoc="1" locked="0" layoutInCell="1" allowOverlap="1">
            <wp:simplePos x="0" y="0"/>
            <wp:positionH relativeFrom="column">
              <wp:posOffset>3200400</wp:posOffset>
            </wp:positionH>
            <wp:positionV relativeFrom="paragraph">
              <wp:posOffset>142875</wp:posOffset>
            </wp:positionV>
            <wp:extent cx="2985135" cy="2240280"/>
            <wp:effectExtent l="19050" t="0" r="5715" b="0"/>
            <wp:wrapNone/>
            <wp:docPr id="45" name="Рисунок 45" descr="IMG_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4753"/>
                    <pic:cNvPicPr>
                      <a:picLocks noChangeAspect="1" noChangeArrowheads="1"/>
                    </pic:cNvPicPr>
                  </pic:nvPicPr>
                  <pic:blipFill>
                    <a:blip r:embed="rId9" cstate="print"/>
                    <a:srcRect/>
                    <a:stretch>
                      <a:fillRect/>
                    </a:stretch>
                  </pic:blipFill>
                  <pic:spPr bwMode="auto">
                    <a:xfrm>
                      <a:off x="0" y="0"/>
                      <a:ext cx="2985135" cy="2240280"/>
                    </a:xfrm>
                    <a:prstGeom prst="rect">
                      <a:avLst/>
                    </a:prstGeom>
                    <a:noFill/>
                    <a:ln w="9525">
                      <a:noFill/>
                      <a:miter lim="800000"/>
                      <a:headEnd/>
                      <a:tailEnd/>
                    </a:ln>
                  </pic:spPr>
                </pic:pic>
              </a:graphicData>
            </a:graphic>
          </wp:anchor>
        </w:drawing>
      </w:r>
      <w:r>
        <w:rPr>
          <w:noProof/>
        </w:rPr>
        <w:drawing>
          <wp:anchor distT="0" distB="0" distL="114300" distR="114300" simplePos="0" relativeHeight="251652608" behindDoc="1" locked="0" layoutInCell="1" allowOverlap="1">
            <wp:simplePos x="0" y="0"/>
            <wp:positionH relativeFrom="column">
              <wp:posOffset>-228600</wp:posOffset>
            </wp:positionH>
            <wp:positionV relativeFrom="paragraph">
              <wp:posOffset>142875</wp:posOffset>
            </wp:positionV>
            <wp:extent cx="3086100" cy="2315845"/>
            <wp:effectExtent l="19050" t="0" r="0" b="0"/>
            <wp:wrapNone/>
            <wp:docPr id="44" name="Рисунок 44" descr="IMG_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4704"/>
                    <pic:cNvPicPr>
                      <a:picLocks noChangeAspect="1" noChangeArrowheads="1"/>
                    </pic:cNvPicPr>
                  </pic:nvPicPr>
                  <pic:blipFill>
                    <a:blip r:embed="rId10" cstate="print"/>
                    <a:srcRect/>
                    <a:stretch>
                      <a:fillRect/>
                    </a:stretch>
                  </pic:blipFill>
                  <pic:spPr bwMode="auto">
                    <a:xfrm>
                      <a:off x="0" y="0"/>
                      <a:ext cx="3086100" cy="2315845"/>
                    </a:xfrm>
                    <a:prstGeom prst="rect">
                      <a:avLst/>
                    </a:prstGeom>
                    <a:noFill/>
                    <a:ln w="9525">
                      <a:noFill/>
                      <a:miter lim="800000"/>
                      <a:headEnd/>
                      <a:tailEnd/>
                    </a:ln>
                  </pic:spPr>
                </pic:pic>
              </a:graphicData>
            </a:graphic>
          </wp:anchor>
        </w:drawing>
      </w:r>
    </w:p>
    <w:p w:rsidR="00A10DB1" w:rsidRDefault="00946AB8" w:rsidP="00D37940">
      <w:pPr>
        <w:tabs>
          <w:tab w:val="right" w:pos="4860"/>
          <w:tab w:val="right" w:pos="10260"/>
        </w:tabs>
      </w:pPr>
      <w:r>
        <w:t xml:space="preserve">  </w:t>
      </w:r>
      <w:r w:rsidR="005E3857">
        <w:t xml:space="preserve">  </w:t>
      </w:r>
      <w:r w:rsidR="00A10DB1">
        <w:t xml:space="preserve">                </w:t>
      </w:r>
      <w:r w:rsidR="005E3857">
        <w:t xml:space="preserve"> </w:t>
      </w:r>
      <w:r w:rsidR="000403E4">
        <w:t xml:space="preserve">  </w:t>
      </w:r>
      <w:r w:rsidR="00D37940">
        <w:t xml:space="preserve">      </w:t>
      </w:r>
      <w:r w:rsidR="00E813D1">
        <w:t xml:space="preserve">       </w:t>
      </w:r>
    </w:p>
    <w:p w:rsidR="00AE0E3A" w:rsidRDefault="00AE0E3A" w:rsidP="000403E4">
      <w:pPr>
        <w:tabs>
          <w:tab w:val="right" w:pos="4860"/>
          <w:tab w:val="right" w:pos="10260"/>
        </w:tabs>
      </w:pPr>
    </w:p>
    <w:p w:rsidR="005E3857" w:rsidRDefault="005E3857" w:rsidP="000403E4">
      <w:pPr>
        <w:tabs>
          <w:tab w:val="right" w:pos="4860"/>
          <w:tab w:val="right" w:pos="10260"/>
        </w:tabs>
      </w:pPr>
      <w:r>
        <w:t xml:space="preserve">                             </w:t>
      </w:r>
    </w:p>
    <w:p w:rsidR="0087063C" w:rsidRDefault="005E3857" w:rsidP="000403E4">
      <w:pPr>
        <w:tabs>
          <w:tab w:val="right" w:pos="4860"/>
          <w:tab w:val="right" w:pos="10260"/>
        </w:tabs>
      </w:pPr>
      <w:r>
        <w:t xml:space="preserve">                                </w:t>
      </w:r>
    </w:p>
    <w:p w:rsidR="0087063C" w:rsidRDefault="0087063C" w:rsidP="000403E4">
      <w:pPr>
        <w:tabs>
          <w:tab w:val="right" w:pos="4860"/>
          <w:tab w:val="right" w:pos="10260"/>
        </w:tabs>
      </w:pPr>
    </w:p>
    <w:p w:rsidR="0087063C" w:rsidRDefault="0087063C" w:rsidP="000403E4">
      <w:pPr>
        <w:tabs>
          <w:tab w:val="right" w:pos="4860"/>
          <w:tab w:val="right" w:pos="10260"/>
        </w:tabs>
      </w:pPr>
    </w:p>
    <w:p w:rsidR="0087063C" w:rsidRDefault="0087063C" w:rsidP="000403E4">
      <w:pPr>
        <w:tabs>
          <w:tab w:val="right" w:pos="4860"/>
          <w:tab w:val="right" w:pos="10260"/>
        </w:tabs>
      </w:pPr>
    </w:p>
    <w:p w:rsidR="0087063C" w:rsidRDefault="0087063C" w:rsidP="000403E4">
      <w:pPr>
        <w:tabs>
          <w:tab w:val="right" w:pos="4860"/>
          <w:tab w:val="right" w:pos="10260"/>
        </w:tabs>
      </w:pPr>
    </w:p>
    <w:p w:rsidR="0087063C" w:rsidRDefault="0087063C" w:rsidP="000403E4">
      <w:pPr>
        <w:tabs>
          <w:tab w:val="right" w:pos="4860"/>
          <w:tab w:val="right" w:pos="10260"/>
        </w:tabs>
      </w:pPr>
    </w:p>
    <w:p w:rsidR="0087063C" w:rsidRDefault="0087063C" w:rsidP="000403E4">
      <w:pPr>
        <w:tabs>
          <w:tab w:val="right" w:pos="4860"/>
          <w:tab w:val="right" w:pos="10260"/>
        </w:tabs>
      </w:pPr>
    </w:p>
    <w:p w:rsidR="0087063C" w:rsidRDefault="0087063C" w:rsidP="000403E4">
      <w:pPr>
        <w:tabs>
          <w:tab w:val="right" w:pos="4860"/>
          <w:tab w:val="right" w:pos="10260"/>
        </w:tabs>
      </w:pPr>
    </w:p>
    <w:p w:rsidR="0087063C" w:rsidRDefault="0087063C" w:rsidP="000403E4">
      <w:pPr>
        <w:tabs>
          <w:tab w:val="right" w:pos="4860"/>
          <w:tab w:val="right" w:pos="10260"/>
        </w:tabs>
      </w:pPr>
    </w:p>
    <w:p w:rsidR="0087063C" w:rsidRDefault="0087063C" w:rsidP="000403E4">
      <w:pPr>
        <w:tabs>
          <w:tab w:val="right" w:pos="4860"/>
          <w:tab w:val="right" w:pos="10260"/>
        </w:tabs>
      </w:pPr>
    </w:p>
    <w:p w:rsidR="0087063C" w:rsidRDefault="0087063C" w:rsidP="000403E4">
      <w:pPr>
        <w:tabs>
          <w:tab w:val="right" w:pos="4860"/>
          <w:tab w:val="right" w:pos="10260"/>
        </w:tabs>
      </w:pPr>
    </w:p>
    <w:p w:rsidR="0087063C" w:rsidRDefault="0087063C" w:rsidP="000403E4">
      <w:pPr>
        <w:tabs>
          <w:tab w:val="right" w:pos="4860"/>
          <w:tab w:val="right" w:pos="10260"/>
        </w:tabs>
      </w:pPr>
    </w:p>
    <w:p w:rsidR="007E125B" w:rsidRDefault="005E49B9" w:rsidP="00A10DB1">
      <w:pPr>
        <w:tabs>
          <w:tab w:val="right" w:pos="4860"/>
          <w:tab w:val="right" w:pos="10260"/>
        </w:tabs>
      </w:pPr>
      <w:r>
        <w:t xml:space="preserve">              пещ. монастырь Челтер</w:t>
      </w:r>
      <w:r w:rsidR="007E125B">
        <w:t xml:space="preserve">                                                       </w:t>
      </w:r>
      <w:r>
        <w:t>Подъем на Мангуп</w:t>
      </w:r>
      <w:r w:rsidR="00A10DB1">
        <w:t xml:space="preserve">                           </w:t>
      </w:r>
      <w:r>
        <w:t xml:space="preserve">    </w:t>
      </w:r>
    </w:p>
    <w:p w:rsidR="007E125B" w:rsidRDefault="007E125B" w:rsidP="00A10DB1">
      <w:pPr>
        <w:tabs>
          <w:tab w:val="right" w:pos="4860"/>
          <w:tab w:val="right" w:pos="10260"/>
        </w:tabs>
      </w:pPr>
    </w:p>
    <w:p w:rsidR="007E125B" w:rsidRDefault="00FE75F9" w:rsidP="00A10DB1">
      <w:pPr>
        <w:tabs>
          <w:tab w:val="right" w:pos="4860"/>
          <w:tab w:val="right" w:pos="10260"/>
        </w:tabs>
      </w:pPr>
      <w:r>
        <w:rPr>
          <w:noProof/>
        </w:rPr>
        <w:drawing>
          <wp:anchor distT="0" distB="0" distL="114300" distR="114300" simplePos="0" relativeHeight="251655680" behindDoc="1" locked="0" layoutInCell="1" allowOverlap="1">
            <wp:simplePos x="0" y="0"/>
            <wp:positionH relativeFrom="column">
              <wp:posOffset>2985135</wp:posOffset>
            </wp:positionH>
            <wp:positionV relativeFrom="paragraph">
              <wp:posOffset>5715</wp:posOffset>
            </wp:positionV>
            <wp:extent cx="3200400" cy="2400935"/>
            <wp:effectExtent l="19050" t="0" r="0" b="0"/>
            <wp:wrapNone/>
            <wp:docPr id="48" name="Рисунок 48" descr="IMG_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4866"/>
                    <pic:cNvPicPr>
                      <a:picLocks noChangeAspect="1" noChangeArrowheads="1"/>
                    </pic:cNvPicPr>
                  </pic:nvPicPr>
                  <pic:blipFill>
                    <a:blip r:embed="rId11" cstate="print"/>
                    <a:srcRect/>
                    <a:stretch>
                      <a:fillRect/>
                    </a:stretch>
                  </pic:blipFill>
                  <pic:spPr bwMode="auto">
                    <a:xfrm>
                      <a:off x="0" y="0"/>
                      <a:ext cx="3200400" cy="2400935"/>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1" locked="0" layoutInCell="1" allowOverlap="1">
            <wp:simplePos x="0" y="0"/>
            <wp:positionH relativeFrom="column">
              <wp:posOffset>-333375</wp:posOffset>
            </wp:positionH>
            <wp:positionV relativeFrom="paragraph">
              <wp:posOffset>5715</wp:posOffset>
            </wp:positionV>
            <wp:extent cx="3095625" cy="2322830"/>
            <wp:effectExtent l="19050" t="0" r="9525" b="0"/>
            <wp:wrapNone/>
            <wp:docPr id="47" name="Рисунок 47" descr="IMG_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4810"/>
                    <pic:cNvPicPr>
                      <a:picLocks noChangeAspect="1" noChangeArrowheads="1"/>
                    </pic:cNvPicPr>
                  </pic:nvPicPr>
                  <pic:blipFill>
                    <a:blip r:embed="rId12" cstate="print"/>
                    <a:srcRect/>
                    <a:stretch>
                      <a:fillRect/>
                    </a:stretch>
                  </pic:blipFill>
                  <pic:spPr bwMode="auto">
                    <a:xfrm>
                      <a:off x="0" y="0"/>
                      <a:ext cx="3095625" cy="2322830"/>
                    </a:xfrm>
                    <a:prstGeom prst="rect">
                      <a:avLst/>
                    </a:prstGeom>
                    <a:noFill/>
                    <a:ln w="9525">
                      <a:noFill/>
                      <a:miter lim="800000"/>
                      <a:headEnd/>
                      <a:tailEnd/>
                    </a:ln>
                  </pic:spPr>
                </pic:pic>
              </a:graphicData>
            </a:graphic>
          </wp:anchor>
        </w:drawing>
      </w:r>
    </w:p>
    <w:p w:rsidR="007E125B" w:rsidRDefault="007E125B" w:rsidP="00A10DB1">
      <w:pPr>
        <w:tabs>
          <w:tab w:val="right" w:pos="4860"/>
          <w:tab w:val="right" w:pos="10260"/>
        </w:tabs>
      </w:pPr>
    </w:p>
    <w:p w:rsidR="007E125B" w:rsidRDefault="005E49B9" w:rsidP="00A10DB1">
      <w:pPr>
        <w:tabs>
          <w:tab w:val="right" w:pos="4860"/>
          <w:tab w:val="right" w:pos="10260"/>
        </w:tabs>
      </w:pPr>
      <w:r>
        <w:t xml:space="preserve">  </w:t>
      </w:r>
    </w:p>
    <w:p w:rsidR="007E125B" w:rsidRDefault="007E125B" w:rsidP="00A10DB1">
      <w:pPr>
        <w:tabs>
          <w:tab w:val="right" w:pos="4860"/>
          <w:tab w:val="right" w:pos="10260"/>
        </w:tabs>
      </w:pPr>
    </w:p>
    <w:p w:rsidR="007E125B" w:rsidRDefault="007E125B" w:rsidP="00A10DB1">
      <w:pPr>
        <w:tabs>
          <w:tab w:val="right" w:pos="4860"/>
          <w:tab w:val="right" w:pos="10260"/>
        </w:tabs>
      </w:pPr>
    </w:p>
    <w:p w:rsidR="007E125B" w:rsidRDefault="007E125B" w:rsidP="00A10DB1">
      <w:pPr>
        <w:tabs>
          <w:tab w:val="right" w:pos="4860"/>
          <w:tab w:val="right" w:pos="10260"/>
        </w:tabs>
      </w:pPr>
    </w:p>
    <w:p w:rsidR="007E125B" w:rsidRDefault="007E125B" w:rsidP="00A10DB1">
      <w:pPr>
        <w:tabs>
          <w:tab w:val="right" w:pos="4860"/>
          <w:tab w:val="right" w:pos="10260"/>
        </w:tabs>
      </w:pPr>
    </w:p>
    <w:p w:rsidR="007E125B" w:rsidRDefault="007E125B" w:rsidP="00A10DB1">
      <w:pPr>
        <w:tabs>
          <w:tab w:val="right" w:pos="4860"/>
          <w:tab w:val="right" w:pos="10260"/>
        </w:tabs>
      </w:pPr>
    </w:p>
    <w:p w:rsidR="007E125B" w:rsidRDefault="007E125B" w:rsidP="00A10DB1">
      <w:pPr>
        <w:tabs>
          <w:tab w:val="right" w:pos="4860"/>
          <w:tab w:val="right" w:pos="10260"/>
        </w:tabs>
      </w:pPr>
    </w:p>
    <w:p w:rsidR="007E125B" w:rsidRDefault="007E125B" w:rsidP="00A10DB1">
      <w:pPr>
        <w:tabs>
          <w:tab w:val="right" w:pos="4860"/>
          <w:tab w:val="right" w:pos="10260"/>
        </w:tabs>
      </w:pPr>
    </w:p>
    <w:p w:rsidR="007E125B" w:rsidRDefault="007E125B" w:rsidP="00A10DB1">
      <w:pPr>
        <w:tabs>
          <w:tab w:val="right" w:pos="4860"/>
          <w:tab w:val="right" w:pos="10260"/>
        </w:tabs>
      </w:pPr>
    </w:p>
    <w:p w:rsidR="007E125B" w:rsidRDefault="007E125B" w:rsidP="00A10DB1">
      <w:pPr>
        <w:tabs>
          <w:tab w:val="right" w:pos="4860"/>
          <w:tab w:val="right" w:pos="10260"/>
        </w:tabs>
      </w:pPr>
    </w:p>
    <w:p w:rsidR="007E125B" w:rsidRDefault="007E125B" w:rsidP="00A10DB1">
      <w:pPr>
        <w:tabs>
          <w:tab w:val="right" w:pos="4860"/>
          <w:tab w:val="right" w:pos="10260"/>
        </w:tabs>
      </w:pPr>
    </w:p>
    <w:p w:rsidR="007E125B" w:rsidRDefault="007E125B" w:rsidP="00A10DB1">
      <w:pPr>
        <w:tabs>
          <w:tab w:val="right" w:pos="4860"/>
          <w:tab w:val="right" w:pos="10260"/>
        </w:tabs>
      </w:pPr>
    </w:p>
    <w:p w:rsidR="00A02B6F" w:rsidRDefault="007E125B" w:rsidP="007E125B">
      <w:pPr>
        <w:tabs>
          <w:tab w:val="right" w:pos="4860"/>
          <w:tab w:val="right" w:pos="10260"/>
        </w:tabs>
      </w:pPr>
      <w:r>
        <w:t xml:space="preserve">            </w:t>
      </w:r>
      <w:r w:rsidR="005E49B9">
        <w:t>пещ.город Мангуп</w:t>
      </w:r>
      <w:r>
        <w:t xml:space="preserve">                                                                    </w:t>
      </w:r>
      <w:r w:rsidR="005E49B9">
        <w:t>Чайный домик</w:t>
      </w:r>
      <w:r w:rsidR="00BA1C44">
        <w:t xml:space="preserve">       </w:t>
      </w:r>
      <w:r w:rsidR="00BA1C44" w:rsidRPr="00E813D1">
        <w:t xml:space="preserve"> </w:t>
      </w:r>
      <w:r w:rsidR="00BA1C44">
        <w:t xml:space="preserve">                                                                                    </w:t>
      </w:r>
    </w:p>
    <w:p w:rsidR="00BA1C44" w:rsidRDefault="00FE75F9" w:rsidP="00A02B6F">
      <w:pPr>
        <w:tabs>
          <w:tab w:val="right" w:pos="4860"/>
          <w:tab w:val="left" w:pos="5220"/>
          <w:tab w:val="right" w:pos="10260"/>
        </w:tabs>
        <w:ind w:left="360"/>
      </w:pPr>
      <w:r>
        <w:rPr>
          <w:noProof/>
        </w:rPr>
        <w:drawing>
          <wp:anchor distT="0" distB="0" distL="114300" distR="114300" simplePos="0" relativeHeight="251656704" behindDoc="1" locked="0" layoutInCell="1" allowOverlap="1">
            <wp:simplePos x="0" y="0"/>
            <wp:positionH relativeFrom="column">
              <wp:posOffset>-403860</wp:posOffset>
            </wp:positionH>
            <wp:positionV relativeFrom="paragraph">
              <wp:posOffset>128905</wp:posOffset>
            </wp:positionV>
            <wp:extent cx="3213735" cy="2411730"/>
            <wp:effectExtent l="19050" t="0" r="5715" b="0"/>
            <wp:wrapNone/>
            <wp:docPr id="49" name="Рисунок 49" descr="IMG_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4924"/>
                    <pic:cNvPicPr>
                      <a:picLocks noChangeAspect="1" noChangeArrowheads="1"/>
                    </pic:cNvPicPr>
                  </pic:nvPicPr>
                  <pic:blipFill>
                    <a:blip r:embed="rId13" cstate="print"/>
                    <a:srcRect/>
                    <a:stretch>
                      <a:fillRect/>
                    </a:stretch>
                  </pic:blipFill>
                  <pic:spPr bwMode="auto">
                    <a:xfrm>
                      <a:off x="0" y="0"/>
                      <a:ext cx="3213735" cy="2411730"/>
                    </a:xfrm>
                    <a:prstGeom prst="rect">
                      <a:avLst/>
                    </a:prstGeom>
                    <a:noFill/>
                    <a:ln w="9525">
                      <a:noFill/>
                      <a:miter lim="800000"/>
                      <a:headEnd/>
                      <a:tailEnd/>
                    </a:ln>
                  </pic:spPr>
                </pic:pic>
              </a:graphicData>
            </a:graphic>
          </wp:anchor>
        </w:drawing>
      </w:r>
    </w:p>
    <w:p w:rsidR="00AE0E3A" w:rsidRDefault="00FE75F9" w:rsidP="00BA1C44">
      <w:pPr>
        <w:tabs>
          <w:tab w:val="right" w:pos="4860"/>
          <w:tab w:val="left" w:pos="5220"/>
          <w:tab w:val="right" w:pos="10260"/>
        </w:tabs>
      </w:pPr>
      <w:r>
        <w:rPr>
          <w:noProof/>
        </w:rPr>
        <w:drawing>
          <wp:anchor distT="0" distB="0" distL="114300" distR="114300" simplePos="0" relativeHeight="251657728" behindDoc="1" locked="0" layoutInCell="1" allowOverlap="1">
            <wp:simplePos x="0" y="0"/>
            <wp:positionH relativeFrom="column">
              <wp:posOffset>3099435</wp:posOffset>
            </wp:positionH>
            <wp:positionV relativeFrom="paragraph">
              <wp:posOffset>49530</wp:posOffset>
            </wp:positionV>
            <wp:extent cx="3086100" cy="2315845"/>
            <wp:effectExtent l="19050" t="0" r="0" b="0"/>
            <wp:wrapNone/>
            <wp:docPr id="53" name="Рисунок 53" descr="IMG_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4989"/>
                    <pic:cNvPicPr>
                      <a:picLocks noChangeAspect="1" noChangeArrowheads="1"/>
                    </pic:cNvPicPr>
                  </pic:nvPicPr>
                  <pic:blipFill>
                    <a:blip r:embed="rId14" cstate="print"/>
                    <a:srcRect/>
                    <a:stretch>
                      <a:fillRect/>
                    </a:stretch>
                  </pic:blipFill>
                  <pic:spPr bwMode="auto">
                    <a:xfrm>
                      <a:off x="0" y="0"/>
                      <a:ext cx="3086100" cy="2315845"/>
                    </a:xfrm>
                    <a:prstGeom prst="rect">
                      <a:avLst/>
                    </a:prstGeom>
                    <a:noFill/>
                    <a:ln w="9525">
                      <a:noFill/>
                      <a:miter lim="800000"/>
                      <a:headEnd/>
                      <a:tailEnd/>
                    </a:ln>
                  </pic:spPr>
                </pic:pic>
              </a:graphicData>
            </a:graphic>
          </wp:anchor>
        </w:drawing>
      </w:r>
      <w:r w:rsidR="00AD7410">
        <w:t xml:space="preserve"> </w:t>
      </w:r>
      <w:r w:rsidR="00BA1C44">
        <w:t xml:space="preserve">  </w:t>
      </w:r>
      <w:r w:rsidR="00AD7410">
        <w:t xml:space="preserve">  </w:t>
      </w:r>
      <w:r w:rsidR="00C5259E">
        <w:t xml:space="preserve">      </w:t>
      </w:r>
      <w:r w:rsidR="00AD7410">
        <w:t xml:space="preserve"> </w:t>
      </w:r>
      <w:r w:rsidR="00C5259E">
        <w:t xml:space="preserve">  </w:t>
      </w:r>
      <w:r w:rsidR="00AD7410">
        <w:t xml:space="preserve">   </w:t>
      </w:r>
    </w:p>
    <w:p w:rsidR="00E813D1" w:rsidRDefault="00E813D1" w:rsidP="008112DB">
      <w:pPr>
        <w:tabs>
          <w:tab w:val="right" w:pos="4860"/>
          <w:tab w:val="left" w:pos="5220"/>
          <w:tab w:val="right" w:pos="10260"/>
        </w:tabs>
        <w:ind w:left="360"/>
      </w:pPr>
    </w:p>
    <w:p w:rsidR="00BA1C44" w:rsidRDefault="00BA1C44" w:rsidP="009B2F80">
      <w:pPr>
        <w:tabs>
          <w:tab w:val="right" w:pos="4860"/>
          <w:tab w:val="left" w:pos="5220"/>
          <w:tab w:val="right" w:pos="10260"/>
        </w:tabs>
        <w:ind w:left="360"/>
      </w:pPr>
    </w:p>
    <w:p w:rsidR="00C5259E" w:rsidRDefault="00BA1C44" w:rsidP="00BA1C44">
      <w:pPr>
        <w:tabs>
          <w:tab w:val="right" w:pos="4860"/>
          <w:tab w:val="left" w:pos="5220"/>
          <w:tab w:val="right" w:pos="10260"/>
        </w:tabs>
        <w:ind w:left="360"/>
      </w:pPr>
      <w:r>
        <w:t xml:space="preserve">               </w:t>
      </w:r>
    </w:p>
    <w:p w:rsidR="00C5259E" w:rsidRDefault="00C5259E" w:rsidP="00BA1C44">
      <w:pPr>
        <w:tabs>
          <w:tab w:val="right" w:pos="4860"/>
          <w:tab w:val="left" w:pos="5220"/>
          <w:tab w:val="right" w:pos="10260"/>
        </w:tabs>
        <w:ind w:left="360"/>
      </w:pPr>
      <w:r>
        <w:t xml:space="preserve">                  </w:t>
      </w:r>
    </w:p>
    <w:p w:rsidR="00B77ED4" w:rsidRDefault="00C5259E" w:rsidP="00BA1C44">
      <w:pPr>
        <w:tabs>
          <w:tab w:val="right" w:pos="4860"/>
          <w:tab w:val="left" w:pos="5220"/>
          <w:tab w:val="right" w:pos="10260"/>
        </w:tabs>
        <w:ind w:left="360"/>
      </w:pPr>
      <w:r>
        <w:t xml:space="preserve">                      </w:t>
      </w:r>
      <w:r w:rsidR="00BA1C44">
        <w:t xml:space="preserve">  </w:t>
      </w:r>
    </w:p>
    <w:p w:rsidR="00B77ED4" w:rsidRDefault="00B77ED4" w:rsidP="00BA1C44">
      <w:pPr>
        <w:tabs>
          <w:tab w:val="right" w:pos="4860"/>
          <w:tab w:val="left" w:pos="5220"/>
          <w:tab w:val="right" w:pos="10260"/>
        </w:tabs>
        <w:ind w:left="360"/>
      </w:pPr>
    </w:p>
    <w:p w:rsidR="00B77ED4" w:rsidRDefault="00B77ED4" w:rsidP="00BA1C44">
      <w:pPr>
        <w:tabs>
          <w:tab w:val="right" w:pos="4860"/>
          <w:tab w:val="left" w:pos="5220"/>
          <w:tab w:val="right" w:pos="10260"/>
        </w:tabs>
        <w:ind w:left="360"/>
      </w:pPr>
    </w:p>
    <w:p w:rsidR="00B77ED4" w:rsidRDefault="00B77ED4" w:rsidP="00BA1C44">
      <w:pPr>
        <w:tabs>
          <w:tab w:val="right" w:pos="4860"/>
          <w:tab w:val="left" w:pos="5220"/>
          <w:tab w:val="right" w:pos="10260"/>
        </w:tabs>
        <w:ind w:left="360"/>
      </w:pPr>
    </w:p>
    <w:p w:rsidR="00B77ED4" w:rsidRDefault="00B77ED4" w:rsidP="00BA1C44">
      <w:pPr>
        <w:tabs>
          <w:tab w:val="right" w:pos="4860"/>
          <w:tab w:val="left" w:pos="5220"/>
          <w:tab w:val="right" w:pos="10260"/>
        </w:tabs>
        <w:ind w:left="360"/>
      </w:pPr>
    </w:p>
    <w:p w:rsidR="00B77ED4" w:rsidRDefault="00B77ED4" w:rsidP="00BA1C44">
      <w:pPr>
        <w:tabs>
          <w:tab w:val="right" w:pos="4860"/>
          <w:tab w:val="left" w:pos="5220"/>
          <w:tab w:val="right" w:pos="10260"/>
        </w:tabs>
        <w:ind w:left="360"/>
      </w:pPr>
    </w:p>
    <w:p w:rsidR="00B77ED4" w:rsidRDefault="00B77ED4" w:rsidP="00BA1C44">
      <w:pPr>
        <w:tabs>
          <w:tab w:val="right" w:pos="4860"/>
          <w:tab w:val="left" w:pos="5220"/>
          <w:tab w:val="right" w:pos="10260"/>
        </w:tabs>
        <w:ind w:left="360"/>
      </w:pPr>
    </w:p>
    <w:p w:rsidR="00B77ED4" w:rsidRDefault="00B77ED4" w:rsidP="00BA1C44">
      <w:pPr>
        <w:tabs>
          <w:tab w:val="right" w:pos="4860"/>
          <w:tab w:val="left" w:pos="5220"/>
          <w:tab w:val="right" w:pos="10260"/>
        </w:tabs>
        <w:ind w:left="360"/>
      </w:pPr>
    </w:p>
    <w:p w:rsidR="00B77ED4" w:rsidRDefault="00B77ED4" w:rsidP="00BA1C44">
      <w:pPr>
        <w:tabs>
          <w:tab w:val="right" w:pos="4860"/>
          <w:tab w:val="left" w:pos="5220"/>
          <w:tab w:val="right" w:pos="10260"/>
        </w:tabs>
        <w:ind w:left="360"/>
      </w:pPr>
    </w:p>
    <w:p w:rsidR="00B77ED4" w:rsidRDefault="00B77ED4" w:rsidP="00BA1C44">
      <w:pPr>
        <w:tabs>
          <w:tab w:val="right" w:pos="4860"/>
          <w:tab w:val="left" w:pos="5220"/>
          <w:tab w:val="right" w:pos="10260"/>
        </w:tabs>
        <w:ind w:left="360"/>
      </w:pPr>
    </w:p>
    <w:p w:rsidR="00B77ED4" w:rsidRDefault="00B77ED4" w:rsidP="00BA1C44">
      <w:pPr>
        <w:tabs>
          <w:tab w:val="right" w:pos="4860"/>
          <w:tab w:val="left" w:pos="5220"/>
          <w:tab w:val="right" w:pos="10260"/>
        </w:tabs>
        <w:ind w:left="360"/>
      </w:pPr>
    </w:p>
    <w:p w:rsidR="00AE0E3A" w:rsidRDefault="007E125B" w:rsidP="007E125B">
      <w:pPr>
        <w:tabs>
          <w:tab w:val="right" w:pos="4860"/>
          <w:tab w:val="left" w:pos="5220"/>
          <w:tab w:val="right" w:pos="10260"/>
        </w:tabs>
        <w:ind w:left="360"/>
      </w:pPr>
      <w:r>
        <w:t xml:space="preserve">                 </w:t>
      </w:r>
      <w:r w:rsidR="00FE75F9">
        <w:rPr>
          <w:noProof/>
        </w:rPr>
        <w:drawing>
          <wp:anchor distT="0" distB="0" distL="114300" distR="114300" simplePos="0" relativeHeight="251658752" behindDoc="1" locked="0" layoutInCell="1" allowOverlap="1">
            <wp:simplePos x="0" y="0"/>
            <wp:positionH relativeFrom="column">
              <wp:posOffset>-695325</wp:posOffset>
            </wp:positionH>
            <wp:positionV relativeFrom="paragraph">
              <wp:posOffset>281940</wp:posOffset>
            </wp:positionV>
            <wp:extent cx="3206115" cy="2404745"/>
            <wp:effectExtent l="19050" t="0" r="0" b="0"/>
            <wp:wrapNone/>
            <wp:docPr id="55" name="Рисунок 55" descr="ALIM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LIM1466"/>
                    <pic:cNvPicPr>
                      <a:picLocks noChangeAspect="1" noChangeArrowheads="1"/>
                    </pic:cNvPicPr>
                  </pic:nvPicPr>
                  <pic:blipFill>
                    <a:blip r:embed="rId15" cstate="print"/>
                    <a:srcRect/>
                    <a:stretch>
                      <a:fillRect/>
                    </a:stretch>
                  </pic:blipFill>
                  <pic:spPr bwMode="auto">
                    <a:xfrm>
                      <a:off x="0" y="0"/>
                      <a:ext cx="3206115" cy="2404745"/>
                    </a:xfrm>
                    <a:prstGeom prst="rect">
                      <a:avLst/>
                    </a:prstGeom>
                    <a:noFill/>
                    <a:ln w="9525">
                      <a:noFill/>
                      <a:miter lim="800000"/>
                      <a:headEnd/>
                      <a:tailEnd/>
                    </a:ln>
                  </pic:spPr>
                </pic:pic>
              </a:graphicData>
            </a:graphic>
          </wp:anchor>
        </w:drawing>
      </w:r>
      <w:r w:rsidR="005E49B9">
        <w:t>Пещера</w:t>
      </w:r>
      <w:r w:rsidR="00E813D1">
        <w:t xml:space="preserve">   </w:t>
      </w:r>
      <w:r>
        <w:t xml:space="preserve">                                                       </w:t>
      </w:r>
      <w:r w:rsidR="005E49B9">
        <w:t>Серебряны</w:t>
      </w:r>
      <w:r>
        <w:t xml:space="preserve">е струи - </w:t>
      </w:r>
      <w:r w:rsidR="005E49B9">
        <w:t>водопад</w:t>
      </w:r>
    </w:p>
    <w:p w:rsidR="000D4F4B" w:rsidRDefault="00FE75F9" w:rsidP="000D4F4B">
      <w:pPr>
        <w:tabs>
          <w:tab w:val="right" w:pos="4860"/>
          <w:tab w:val="left" w:pos="5220"/>
          <w:tab w:val="right" w:pos="10260"/>
        </w:tabs>
      </w:pPr>
      <w:r>
        <w:rPr>
          <w:noProof/>
        </w:rPr>
        <w:drawing>
          <wp:anchor distT="0" distB="0" distL="114300" distR="114300" simplePos="0" relativeHeight="251659776" behindDoc="1" locked="0" layoutInCell="1" allowOverlap="1">
            <wp:simplePos x="0" y="0"/>
            <wp:positionH relativeFrom="column">
              <wp:posOffset>2857500</wp:posOffset>
            </wp:positionH>
            <wp:positionV relativeFrom="paragraph">
              <wp:posOffset>99060</wp:posOffset>
            </wp:positionV>
            <wp:extent cx="3091815" cy="2319020"/>
            <wp:effectExtent l="19050" t="0" r="0" b="0"/>
            <wp:wrapNone/>
            <wp:docPr id="57" name="Рисунок 57" descr="ALIM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LIM1512"/>
                    <pic:cNvPicPr>
                      <a:picLocks noChangeAspect="1" noChangeArrowheads="1"/>
                    </pic:cNvPicPr>
                  </pic:nvPicPr>
                  <pic:blipFill>
                    <a:blip r:embed="rId16" cstate="print"/>
                    <a:srcRect/>
                    <a:stretch>
                      <a:fillRect/>
                    </a:stretch>
                  </pic:blipFill>
                  <pic:spPr bwMode="auto">
                    <a:xfrm>
                      <a:off x="0" y="0"/>
                      <a:ext cx="3091815" cy="2319020"/>
                    </a:xfrm>
                    <a:prstGeom prst="rect">
                      <a:avLst/>
                    </a:prstGeom>
                    <a:noFill/>
                    <a:ln w="9525">
                      <a:noFill/>
                      <a:miter lim="800000"/>
                      <a:headEnd/>
                      <a:tailEnd/>
                    </a:ln>
                  </pic:spPr>
                </pic:pic>
              </a:graphicData>
            </a:graphic>
          </wp:anchor>
        </w:drawing>
      </w:r>
    </w:p>
    <w:p w:rsidR="00AE0E3A" w:rsidRDefault="00C5259E" w:rsidP="000D4F4B">
      <w:pPr>
        <w:tabs>
          <w:tab w:val="right" w:pos="4860"/>
          <w:tab w:val="left" w:pos="5220"/>
          <w:tab w:val="right" w:pos="10260"/>
        </w:tabs>
      </w:pPr>
      <w:r>
        <w:t xml:space="preserve">               </w:t>
      </w:r>
    </w:p>
    <w:p w:rsidR="000D4F4B" w:rsidRDefault="000D4F4B" w:rsidP="000D4F4B">
      <w:pPr>
        <w:tabs>
          <w:tab w:val="right" w:pos="4860"/>
          <w:tab w:val="left" w:pos="5220"/>
          <w:tab w:val="right" w:pos="10260"/>
        </w:tabs>
      </w:pPr>
    </w:p>
    <w:p w:rsidR="009B2F80" w:rsidRDefault="009B2F80" w:rsidP="008112DB">
      <w:pPr>
        <w:tabs>
          <w:tab w:val="right" w:pos="4860"/>
          <w:tab w:val="left" w:pos="5220"/>
          <w:tab w:val="right" w:pos="10260"/>
        </w:tabs>
        <w:ind w:left="360"/>
      </w:pPr>
    </w:p>
    <w:p w:rsidR="000D4F4B" w:rsidRDefault="000D4F4B" w:rsidP="008112DB">
      <w:pPr>
        <w:tabs>
          <w:tab w:val="right" w:pos="4860"/>
          <w:tab w:val="left" w:pos="5220"/>
          <w:tab w:val="right" w:pos="10260"/>
        </w:tabs>
        <w:ind w:left="360"/>
      </w:pPr>
    </w:p>
    <w:p w:rsidR="00B77ED4" w:rsidRDefault="000D4F4B" w:rsidP="008112DB">
      <w:pPr>
        <w:tabs>
          <w:tab w:val="right" w:pos="4860"/>
          <w:tab w:val="left" w:pos="5220"/>
          <w:tab w:val="right" w:pos="10260"/>
        </w:tabs>
        <w:ind w:left="360"/>
      </w:pPr>
      <w:r>
        <w:t xml:space="preserve">                     </w:t>
      </w:r>
    </w:p>
    <w:p w:rsidR="00B77ED4" w:rsidRDefault="00B77ED4" w:rsidP="008112DB">
      <w:pPr>
        <w:tabs>
          <w:tab w:val="right" w:pos="4860"/>
          <w:tab w:val="left" w:pos="5220"/>
          <w:tab w:val="right" w:pos="10260"/>
        </w:tabs>
        <w:ind w:left="360"/>
      </w:pPr>
    </w:p>
    <w:p w:rsidR="00B77ED4" w:rsidRDefault="00B77ED4" w:rsidP="008112DB">
      <w:pPr>
        <w:tabs>
          <w:tab w:val="right" w:pos="4860"/>
          <w:tab w:val="left" w:pos="5220"/>
          <w:tab w:val="right" w:pos="10260"/>
        </w:tabs>
        <w:ind w:left="360"/>
      </w:pPr>
    </w:p>
    <w:p w:rsidR="00B77ED4" w:rsidRDefault="00B77ED4" w:rsidP="008112DB">
      <w:pPr>
        <w:tabs>
          <w:tab w:val="right" w:pos="4860"/>
          <w:tab w:val="left" w:pos="5220"/>
          <w:tab w:val="right" w:pos="10260"/>
        </w:tabs>
        <w:ind w:left="360"/>
      </w:pPr>
    </w:p>
    <w:p w:rsidR="00B77ED4" w:rsidRDefault="00B77ED4" w:rsidP="008112DB">
      <w:pPr>
        <w:tabs>
          <w:tab w:val="right" w:pos="4860"/>
          <w:tab w:val="left" w:pos="5220"/>
          <w:tab w:val="right" w:pos="10260"/>
        </w:tabs>
        <w:ind w:left="360"/>
      </w:pPr>
    </w:p>
    <w:p w:rsidR="00B77ED4" w:rsidRDefault="00B77ED4" w:rsidP="008112DB">
      <w:pPr>
        <w:tabs>
          <w:tab w:val="right" w:pos="4860"/>
          <w:tab w:val="left" w:pos="5220"/>
          <w:tab w:val="right" w:pos="10260"/>
        </w:tabs>
        <w:ind w:left="360"/>
      </w:pPr>
    </w:p>
    <w:p w:rsidR="00B77ED4" w:rsidRDefault="00B77ED4" w:rsidP="008112DB">
      <w:pPr>
        <w:tabs>
          <w:tab w:val="right" w:pos="4860"/>
          <w:tab w:val="left" w:pos="5220"/>
          <w:tab w:val="right" w:pos="10260"/>
        </w:tabs>
        <w:ind w:left="360"/>
      </w:pPr>
    </w:p>
    <w:p w:rsidR="00B77ED4" w:rsidRDefault="00B77ED4" w:rsidP="008112DB">
      <w:pPr>
        <w:tabs>
          <w:tab w:val="right" w:pos="4860"/>
          <w:tab w:val="left" w:pos="5220"/>
          <w:tab w:val="right" w:pos="10260"/>
        </w:tabs>
        <w:ind w:left="360"/>
      </w:pPr>
    </w:p>
    <w:p w:rsidR="00B77ED4" w:rsidRDefault="00B77ED4" w:rsidP="008112DB">
      <w:pPr>
        <w:tabs>
          <w:tab w:val="right" w:pos="4860"/>
          <w:tab w:val="left" w:pos="5220"/>
          <w:tab w:val="right" w:pos="10260"/>
        </w:tabs>
        <w:ind w:left="360"/>
      </w:pPr>
    </w:p>
    <w:p w:rsidR="00B77ED4" w:rsidRDefault="00B77ED4" w:rsidP="008112DB">
      <w:pPr>
        <w:tabs>
          <w:tab w:val="right" w:pos="4860"/>
          <w:tab w:val="left" w:pos="5220"/>
          <w:tab w:val="right" w:pos="10260"/>
        </w:tabs>
        <w:ind w:left="360"/>
      </w:pPr>
    </w:p>
    <w:p w:rsidR="002B79F2" w:rsidRDefault="005E49B9" w:rsidP="007E125B">
      <w:pPr>
        <w:tabs>
          <w:tab w:val="right" w:pos="4860"/>
          <w:tab w:val="left" w:pos="5220"/>
          <w:tab w:val="right" w:pos="10260"/>
        </w:tabs>
        <w:ind w:left="360"/>
      </w:pPr>
      <w:r>
        <w:t>Голубое озеро</w:t>
      </w:r>
      <w:r w:rsidR="007E125B">
        <w:t xml:space="preserve">                                                                          </w:t>
      </w:r>
      <w:r>
        <w:t>Ванна молодости</w:t>
      </w:r>
      <w:r w:rsidR="00E91DD9">
        <w:t xml:space="preserve"> </w:t>
      </w:r>
      <w:r w:rsidR="000D4F4B">
        <w:t xml:space="preserve">   </w:t>
      </w:r>
      <w:r w:rsidR="009B2F80">
        <w:t xml:space="preserve">              </w:t>
      </w:r>
      <w:r>
        <w:t xml:space="preserve">        </w:t>
      </w:r>
      <w:r w:rsidR="009B2F80">
        <w:t xml:space="preserve">  </w:t>
      </w:r>
    </w:p>
    <w:p w:rsidR="00AE0E3A" w:rsidRDefault="00FE75F9" w:rsidP="007B1DD2">
      <w:pPr>
        <w:tabs>
          <w:tab w:val="right" w:pos="4860"/>
          <w:tab w:val="left" w:pos="5220"/>
          <w:tab w:val="right" w:pos="10260"/>
        </w:tabs>
      </w:pPr>
      <w:r>
        <w:rPr>
          <w:noProof/>
        </w:rPr>
        <w:drawing>
          <wp:anchor distT="0" distB="0" distL="114300" distR="114300" simplePos="0" relativeHeight="251660800" behindDoc="1" locked="0" layoutInCell="1" allowOverlap="1">
            <wp:simplePos x="0" y="0"/>
            <wp:positionH relativeFrom="column">
              <wp:posOffset>-609600</wp:posOffset>
            </wp:positionH>
            <wp:positionV relativeFrom="paragraph">
              <wp:posOffset>66040</wp:posOffset>
            </wp:positionV>
            <wp:extent cx="3282315" cy="2462530"/>
            <wp:effectExtent l="19050" t="0" r="0" b="0"/>
            <wp:wrapNone/>
            <wp:docPr id="59" name="Рисунок 59" descr="IMG_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5123"/>
                    <pic:cNvPicPr>
                      <a:picLocks noChangeAspect="1" noChangeArrowheads="1"/>
                    </pic:cNvPicPr>
                  </pic:nvPicPr>
                  <pic:blipFill>
                    <a:blip r:embed="rId17" cstate="print"/>
                    <a:srcRect/>
                    <a:stretch>
                      <a:fillRect/>
                    </a:stretch>
                  </pic:blipFill>
                  <pic:spPr bwMode="auto">
                    <a:xfrm>
                      <a:off x="0" y="0"/>
                      <a:ext cx="3282315" cy="2462530"/>
                    </a:xfrm>
                    <a:prstGeom prst="rect">
                      <a:avLst/>
                    </a:prstGeom>
                    <a:noFill/>
                    <a:ln w="9525">
                      <a:noFill/>
                      <a:miter lim="800000"/>
                      <a:headEnd/>
                      <a:tailEnd/>
                    </a:ln>
                  </pic:spPr>
                </pic:pic>
              </a:graphicData>
            </a:graphic>
          </wp:anchor>
        </w:drawing>
      </w:r>
      <w:r>
        <w:rPr>
          <w:noProof/>
        </w:rPr>
        <w:drawing>
          <wp:anchor distT="0" distB="0" distL="114300" distR="114300" simplePos="0" relativeHeight="251661824" behindDoc="1" locked="0" layoutInCell="1" allowOverlap="1">
            <wp:simplePos x="0" y="0"/>
            <wp:positionH relativeFrom="column">
              <wp:posOffset>2971800</wp:posOffset>
            </wp:positionH>
            <wp:positionV relativeFrom="paragraph">
              <wp:posOffset>66040</wp:posOffset>
            </wp:positionV>
            <wp:extent cx="3067050" cy="2301875"/>
            <wp:effectExtent l="19050" t="0" r="0" b="0"/>
            <wp:wrapNone/>
            <wp:docPr id="60" name="Рисунок 60" descr="IMG_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5153"/>
                    <pic:cNvPicPr>
                      <a:picLocks noChangeAspect="1" noChangeArrowheads="1"/>
                    </pic:cNvPicPr>
                  </pic:nvPicPr>
                  <pic:blipFill>
                    <a:blip r:embed="rId18" cstate="print"/>
                    <a:srcRect/>
                    <a:stretch>
                      <a:fillRect/>
                    </a:stretch>
                  </pic:blipFill>
                  <pic:spPr bwMode="auto">
                    <a:xfrm>
                      <a:off x="0" y="0"/>
                      <a:ext cx="3067050" cy="2301875"/>
                    </a:xfrm>
                    <a:prstGeom prst="rect">
                      <a:avLst/>
                    </a:prstGeom>
                    <a:noFill/>
                    <a:ln w="9525">
                      <a:noFill/>
                      <a:miter lim="800000"/>
                      <a:headEnd/>
                      <a:tailEnd/>
                    </a:ln>
                  </pic:spPr>
                </pic:pic>
              </a:graphicData>
            </a:graphic>
          </wp:anchor>
        </w:drawing>
      </w:r>
    </w:p>
    <w:p w:rsidR="009B2F80" w:rsidRDefault="009B2F80" w:rsidP="009B2F80">
      <w:pPr>
        <w:tabs>
          <w:tab w:val="right" w:pos="4860"/>
          <w:tab w:val="left" w:pos="5220"/>
          <w:tab w:val="right" w:pos="10260"/>
        </w:tabs>
        <w:ind w:left="360"/>
      </w:pPr>
    </w:p>
    <w:p w:rsidR="00A41048" w:rsidRDefault="002B79F2" w:rsidP="009B2F80">
      <w:pPr>
        <w:tabs>
          <w:tab w:val="right" w:pos="4860"/>
          <w:tab w:val="left" w:pos="5220"/>
          <w:tab w:val="right" w:pos="10260"/>
        </w:tabs>
        <w:ind w:left="360"/>
      </w:pPr>
      <w:r>
        <w:t xml:space="preserve">                 </w:t>
      </w:r>
    </w:p>
    <w:p w:rsidR="00A41048" w:rsidRDefault="00A41048" w:rsidP="009B2F80">
      <w:pPr>
        <w:tabs>
          <w:tab w:val="right" w:pos="4860"/>
          <w:tab w:val="left" w:pos="5220"/>
          <w:tab w:val="right" w:pos="10260"/>
        </w:tabs>
        <w:ind w:left="360"/>
      </w:pPr>
    </w:p>
    <w:p w:rsidR="00A41048" w:rsidRDefault="00A41048" w:rsidP="009B2F80">
      <w:pPr>
        <w:tabs>
          <w:tab w:val="right" w:pos="4860"/>
          <w:tab w:val="left" w:pos="5220"/>
          <w:tab w:val="right" w:pos="10260"/>
        </w:tabs>
        <w:ind w:left="360"/>
      </w:pPr>
    </w:p>
    <w:p w:rsidR="00A41048" w:rsidRDefault="00A41048" w:rsidP="009B2F80">
      <w:pPr>
        <w:tabs>
          <w:tab w:val="right" w:pos="4860"/>
          <w:tab w:val="left" w:pos="5220"/>
          <w:tab w:val="right" w:pos="10260"/>
        </w:tabs>
        <w:ind w:left="360"/>
      </w:pPr>
    </w:p>
    <w:p w:rsidR="00A41048" w:rsidRDefault="00A41048" w:rsidP="009B2F80">
      <w:pPr>
        <w:tabs>
          <w:tab w:val="right" w:pos="4860"/>
          <w:tab w:val="left" w:pos="5220"/>
          <w:tab w:val="right" w:pos="10260"/>
        </w:tabs>
        <w:ind w:left="360"/>
      </w:pPr>
    </w:p>
    <w:p w:rsidR="00A41048" w:rsidRDefault="00A41048" w:rsidP="009B2F80">
      <w:pPr>
        <w:tabs>
          <w:tab w:val="right" w:pos="4860"/>
          <w:tab w:val="left" w:pos="5220"/>
          <w:tab w:val="right" w:pos="10260"/>
        </w:tabs>
        <w:ind w:left="360"/>
      </w:pPr>
    </w:p>
    <w:p w:rsidR="00A41048" w:rsidRDefault="00A41048" w:rsidP="009B2F80">
      <w:pPr>
        <w:tabs>
          <w:tab w:val="right" w:pos="4860"/>
          <w:tab w:val="left" w:pos="5220"/>
          <w:tab w:val="right" w:pos="10260"/>
        </w:tabs>
        <w:ind w:left="360"/>
      </w:pPr>
    </w:p>
    <w:p w:rsidR="00A41048" w:rsidRDefault="00A41048" w:rsidP="009B2F80">
      <w:pPr>
        <w:tabs>
          <w:tab w:val="right" w:pos="4860"/>
          <w:tab w:val="left" w:pos="5220"/>
          <w:tab w:val="right" w:pos="10260"/>
        </w:tabs>
        <w:ind w:left="360"/>
      </w:pPr>
    </w:p>
    <w:p w:rsidR="00A41048" w:rsidRDefault="00A41048" w:rsidP="009B2F80">
      <w:pPr>
        <w:tabs>
          <w:tab w:val="right" w:pos="4860"/>
          <w:tab w:val="left" w:pos="5220"/>
          <w:tab w:val="right" w:pos="10260"/>
        </w:tabs>
        <w:ind w:left="360"/>
      </w:pPr>
    </w:p>
    <w:p w:rsidR="00A41048" w:rsidRDefault="00A41048" w:rsidP="009B2F80">
      <w:pPr>
        <w:tabs>
          <w:tab w:val="right" w:pos="4860"/>
          <w:tab w:val="left" w:pos="5220"/>
          <w:tab w:val="right" w:pos="10260"/>
        </w:tabs>
        <w:ind w:left="360"/>
      </w:pPr>
    </w:p>
    <w:p w:rsidR="00A41048" w:rsidRDefault="00A41048" w:rsidP="009B2F80">
      <w:pPr>
        <w:tabs>
          <w:tab w:val="right" w:pos="4860"/>
          <w:tab w:val="left" w:pos="5220"/>
          <w:tab w:val="right" w:pos="10260"/>
        </w:tabs>
        <w:ind w:left="360"/>
      </w:pPr>
    </w:p>
    <w:p w:rsidR="00A41048" w:rsidRDefault="00A41048" w:rsidP="009B2F80">
      <w:pPr>
        <w:tabs>
          <w:tab w:val="right" w:pos="4860"/>
          <w:tab w:val="left" w:pos="5220"/>
          <w:tab w:val="right" w:pos="10260"/>
        </w:tabs>
        <w:ind w:left="360"/>
      </w:pPr>
    </w:p>
    <w:p w:rsidR="00E91DD9" w:rsidRDefault="00A02B6F" w:rsidP="00F50DE3">
      <w:pPr>
        <w:tabs>
          <w:tab w:val="right" w:pos="4860"/>
          <w:tab w:val="left" w:pos="5220"/>
          <w:tab w:val="right" w:pos="10260"/>
        </w:tabs>
      </w:pPr>
      <w:r>
        <w:t xml:space="preserve">   </w:t>
      </w:r>
      <w:r w:rsidR="00F50DE3">
        <w:t xml:space="preserve">                </w:t>
      </w:r>
    </w:p>
    <w:p w:rsidR="00E91DD9" w:rsidRDefault="00E91DD9" w:rsidP="00AE0E3A">
      <w:pPr>
        <w:tabs>
          <w:tab w:val="right" w:pos="4860"/>
          <w:tab w:val="left" w:pos="5220"/>
          <w:tab w:val="right" w:pos="10260"/>
        </w:tabs>
        <w:ind w:left="360"/>
      </w:pPr>
    </w:p>
    <w:p w:rsidR="009B2F80" w:rsidRDefault="009B2F80" w:rsidP="00E91DD9">
      <w:pPr>
        <w:tabs>
          <w:tab w:val="right" w:pos="4860"/>
          <w:tab w:val="left" w:pos="5220"/>
          <w:tab w:val="right" w:pos="10260"/>
        </w:tabs>
      </w:pPr>
    </w:p>
    <w:p w:rsidR="00F50DE3" w:rsidRDefault="007E125B" w:rsidP="00AE0E3A">
      <w:pPr>
        <w:tabs>
          <w:tab w:val="right" w:pos="4860"/>
          <w:tab w:val="left" w:pos="5220"/>
          <w:tab w:val="right" w:pos="10260"/>
        </w:tabs>
        <w:ind w:left="360"/>
      </w:pPr>
      <w:r>
        <w:t xml:space="preserve">   </w:t>
      </w:r>
      <w:r w:rsidR="00F50DE3">
        <w:t xml:space="preserve">  </w:t>
      </w:r>
      <w:r>
        <w:t xml:space="preserve">гора </w:t>
      </w:r>
      <w:r w:rsidR="00A81F22">
        <w:t>Ай -Петрий</w:t>
      </w:r>
      <w:r w:rsidR="009B2F80">
        <w:t xml:space="preserve">                 </w:t>
      </w:r>
      <w:r w:rsidR="00A81F22">
        <w:t xml:space="preserve">               </w:t>
      </w:r>
    </w:p>
    <w:p w:rsidR="00F50DE3" w:rsidRDefault="00F50DE3" w:rsidP="00AE0E3A">
      <w:pPr>
        <w:tabs>
          <w:tab w:val="right" w:pos="4860"/>
          <w:tab w:val="left" w:pos="5220"/>
          <w:tab w:val="right" w:pos="10260"/>
        </w:tabs>
        <w:ind w:left="360"/>
      </w:pPr>
    </w:p>
    <w:p w:rsidR="009B2F80" w:rsidRDefault="00F50DE3" w:rsidP="00957464">
      <w:pPr>
        <w:tabs>
          <w:tab w:val="right" w:pos="4860"/>
          <w:tab w:val="left" w:pos="5220"/>
          <w:tab w:val="right" w:pos="10260"/>
        </w:tabs>
      </w:pPr>
      <w:r>
        <w:t xml:space="preserve">         </w:t>
      </w:r>
    </w:p>
    <w:p w:rsidR="00E91DD9" w:rsidRDefault="00FE75F9" w:rsidP="00AE0E3A">
      <w:pPr>
        <w:tabs>
          <w:tab w:val="right" w:pos="4860"/>
          <w:tab w:val="left" w:pos="5220"/>
          <w:tab w:val="right" w:pos="10260"/>
        </w:tabs>
        <w:ind w:left="360"/>
      </w:pPr>
      <w:r>
        <w:rPr>
          <w:noProof/>
        </w:rPr>
        <w:drawing>
          <wp:anchor distT="0" distB="0" distL="114300" distR="114300" simplePos="0" relativeHeight="251662848" behindDoc="1" locked="0" layoutInCell="1" allowOverlap="1">
            <wp:simplePos x="0" y="0"/>
            <wp:positionH relativeFrom="column">
              <wp:posOffset>-542925</wp:posOffset>
            </wp:positionH>
            <wp:positionV relativeFrom="paragraph">
              <wp:posOffset>70485</wp:posOffset>
            </wp:positionV>
            <wp:extent cx="2870835" cy="2154555"/>
            <wp:effectExtent l="19050" t="0" r="5715" b="0"/>
            <wp:wrapNone/>
            <wp:docPr id="63" name="Рисунок 63" descr="IMG_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5297"/>
                    <pic:cNvPicPr>
                      <a:picLocks noChangeAspect="1" noChangeArrowheads="1"/>
                    </pic:cNvPicPr>
                  </pic:nvPicPr>
                  <pic:blipFill>
                    <a:blip r:embed="rId19" cstate="print"/>
                    <a:srcRect/>
                    <a:stretch>
                      <a:fillRect/>
                    </a:stretch>
                  </pic:blipFill>
                  <pic:spPr bwMode="auto">
                    <a:xfrm>
                      <a:off x="0" y="0"/>
                      <a:ext cx="2870835" cy="2154555"/>
                    </a:xfrm>
                    <a:prstGeom prst="rect">
                      <a:avLst/>
                    </a:prstGeom>
                    <a:noFill/>
                    <a:ln w="9525">
                      <a:noFill/>
                      <a:miter lim="800000"/>
                      <a:headEnd/>
                      <a:tailEnd/>
                    </a:ln>
                  </pic:spPr>
                </pic:pic>
              </a:graphicData>
            </a:graphic>
          </wp:anchor>
        </w:drawing>
      </w:r>
    </w:p>
    <w:p w:rsidR="00E91DD9" w:rsidRDefault="00E91DD9" w:rsidP="00AE0E3A">
      <w:pPr>
        <w:tabs>
          <w:tab w:val="right" w:pos="4860"/>
          <w:tab w:val="left" w:pos="5220"/>
          <w:tab w:val="right" w:pos="10260"/>
        </w:tabs>
        <w:ind w:left="360"/>
      </w:pPr>
    </w:p>
    <w:p w:rsidR="00A41048" w:rsidRDefault="003D1EF9" w:rsidP="003D1EF9">
      <w:pPr>
        <w:tabs>
          <w:tab w:val="right" w:pos="4860"/>
          <w:tab w:val="left" w:pos="5220"/>
          <w:tab w:val="right" w:pos="10260"/>
        </w:tabs>
        <w:ind w:left="360"/>
      </w:pPr>
      <w:r>
        <w:t xml:space="preserve">               </w:t>
      </w:r>
    </w:p>
    <w:p w:rsidR="00A41048" w:rsidRDefault="00A41048" w:rsidP="003D1EF9">
      <w:pPr>
        <w:tabs>
          <w:tab w:val="right" w:pos="4860"/>
          <w:tab w:val="left" w:pos="5220"/>
          <w:tab w:val="right" w:pos="10260"/>
        </w:tabs>
        <w:ind w:left="360"/>
      </w:pPr>
    </w:p>
    <w:p w:rsidR="00A41048" w:rsidRDefault="00A41048" w:rsidP="003D1EF9">
      <w:pPr>
        <w:tabs>
          <w:tab w:val="right" w:pos="4860"/>
          <w:tab w:val="left" w:pos="5220"/>
          <w:tab w:val="right" w:pos="10260"/>
        </w:tabs>
        <w:ind w:left="360"/>
      </w:pPr>
    </w:p>
    <w:p w:rsidR="00A41048" w:rsidRDefault="00A41048" w:rsidP="003D1EF9">
      <w:pPr>
        <w:tabs>
          <w:tab w:val="right" w:pos="4860"/>
          <w:tab w:val="left" w:pos="5220"/>
          <w:tab w:val="right" w:pos="10260"/>
        </w:tabs>
        <w:ind w:left="360"/>
      </w:pPr>
    </w:p>
    <w:p w:rsidR="007B1DD2" w:rsidRDefault="007B1DD2" w:rsidP="00AE0E3A">
      <w:pPr>
        <w:tabs>
          <w:tab w:val="right" w:pos="4860"/>
          <w:tab w:val="left" w:pos="5220"/>
          <w:tab w:val="right" w:pos="10260"/>
        </w:tabs>
        <w:ind w:left="360"/>
      </w:pPr>
    </w:p>
    <w:p w:rsidR="009B2F80" w:rsidRDefault="009B2F80" w:rsidP="00AE0E3A">
      <w:pPr>
        <w:tabs>
          <w:tab w:val="right" w:pos="4860"/>
          <w:tab w:val="left" w:pos="5220"/>
          <w:tab w:val="right" w:pos="10260"/>
        </w:tabs>
        <w:ind w:left="360"/>
      </w:pPr>
    </w:p>
    <w:p w:rsidR="00E91DD9" w:rsidRDefault="003D1EF9" w:rsidP="00AE0E3A">
      <w:pPr>
        <w:tabs>
          <w:tab w:val="right" w:pos="4860"/>
          <w:tab w:val="left" w:pos="5220"/>
          <w:tab w:val="right" w:pos="10260"/>
        </w:tabs>
        <w:ind w:left="360"/>
      </w:pPr>
      <w:r>
        <w:t xml:space="preserve">      </w:t>
      </w:r>
    </w:p>
    <w:p w:rsidR="00E91DD9" w:rsidRDefault="00E91DD9" w:rsidP="00AE0E3A">
      <w:pPr>
        <w:tabs>
          <w:tab w:val="right" w:pos="4860"/>
          <w:tab w:val="left" w:pos="5220"/>
          <w:tab w:val="right" w:pos="10260"/>
        </w:tabs>
        <w:ind w:left="360"/>
      </w:pPr>
    </w:p>
    <w:p w:rsidR="00E91DD9" w:rsidRDefault="00E91DD9" w:rsidP="00AE0E3A">
      <w:pPr>
        <w:tabs>
          <w:tab w:val="right" w:pos="4860"/>
          <w:tab w:val="left" w:pos="5220"/>
          <w:tab w:val="right" w:pos="10260"/>
        </w:tabs>
        <w:ind w:left="360"/>
      </w:pPr>
    </w:p>
    <w:sectPr w:rsidR="00E91DD9" w:rsidSect="003C1E1D">
      <w:footerReference w:type="even" r:id="rId20"/>
      <w:footerReference w:type="default" r:id="rId21"/>
      <w:pgSz w:w="11906" w:h="16838"/>
      <w:pgMar w:top="567" w:right="567" w:bottom="720"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8E3" w:rsidRDefault="009478E3">
      <w:r>
        <w:separator/>
      </w:r>
    </w:p>
  </w:endnote>
  <w:endnote w:type="continuationSeparator" w:id="0">
    <w:p w:rsidR="009478E3" w:rsidRDefault="009478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048" w:rsidRDefault="00A41048" w:rsidP="00A41048">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A41048" w:rsidRDefault="00A41048">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048" w:rsidRDefault="00A41048" w:rsidP="00A41048">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FE75F9">
      <w:rPr>
        <w:rStyle w:val="ab"/>
        <w:noProof/>
      </w:rPr>
      <w:t>29</w:t>
    </w:r>
    <w:r>
      <w:rPr>
        <w:rStyle w:val="ab"/>
      </w:rPr>
      <w:fldChar w:fldCharType="end"/>
    </w:r>
  </w:p>
  <w:p w:rsidR="00A41048" w:rsidRDefault="00A4104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8E3" w:rsidRDefault="009478E3">
      <w:r>
        <w:separator/>
      </w:r>
    </w:p>
  </w:footnote>
  <w:footnote w:type="continuationSeparator" w:id="0">
    <w:p w:rsidR="009478E3" w:rsidRDefault="009478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97060"/>
    <w:multiLevelType w:val="hybridMultilevel"/>
    <w:tmpl w:val="A77A97BA"/>
    <w:lvl w:ilvl="0" w:tplc="F54AC58E">
      <w:start w:val="1"/>
      <w:numFmt w:val="bullet"/>
      <w:lvlText w:val=""/>
      <w:lvlJc w:val="left"/>
      <w:pPr>
        <w:tabs>
          <w:tab w:val="num" w:pos="1800"/>
        </w:tabs>
        <w:ind w:left="1800" w:hanging="360"/>
      </w:pPr>
      <w:rPr>
        <w:rFonts w:ascii="Symbol" w:hAnsi="Symbol" w:hint="default"/>
        <w:b/>
        <w:i w:val="0"/>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F184BE2"/>
    <w:multiLevelType w:val="hybridMultilevel"/>
    <w:tmpl w:val="DF8A5E74"/>
    <w:lvl w:ilvl="0" w:tplc="F54AC58E">
      <w:start w:val="1"/>
      <w:numFmt w:val="bullet"/>
      <w:lvlText w:val=""/>
      <w:lvlJc w:val="left"/>
      <w:pPr>
        <w:tabs>
          <w:tab w:val="num" w:pos="1800"/>
        </w:tabs>
        <w:ind w:left="1800" w:hanging="360"/>
      </w:pPr>
      <w:rPr>
        <w:rFonts w:ascii="Symbol" w:hAnsi="Symbol" w:hint="default"/>
        <w:b/>
        <w:i w:val="0"/>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170B3FE8"/>
    <w:multiLevelType w:val="hybridMultilevel"/>
    <w:tmpl w:val="C9FE91A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2FB574EA"/>
    <w:multiLevelType w:val="hybridMultilevel"/>
    <w:tmpl w:val="0DA4AE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0706B43"/>
    <w:multiLevelType w:val="hybridMultilevel"/>
    <w:tmpl w:val="8188CCCA"/>
    <w:lvl w:ilvl="0" w:tplc="F54AC58E">
      <w:start w:val="1"/>
      <w:numFmt w:val="bullet"/>
      <w:lvlText w:val=""/>
      <w:lvlJc w:val="left"/>
      <w:pPr>
        <w:tabs>
          <w:tab w:val="num" w:pos="1440"/>
        </w:tabs>
        <w:ind w:left="1440" w:hanging="360"/>
      </w:pPr>
      <w:rPr>
        <w:rFonts w:ascii="Symbol" w:hAnsi="Symbol" w:hint="default"/>
        <w:b/>
        <w:i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C8F682F"/>
    <w:multiLevelType w:val="hybridMultilevel"/>
    <w:tmpl w:val="126892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00136A1"/>
    <w:multiLevelType w:val="hybridMultilevel"/>
    <w:tmpl w:val="733C39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0C03765"/>
    <w:multiLevelType w:val="hybridMultilevel"/>
    <w:tmpl w:val="94BEA20A"/>
    <w:lvl w:ilvl="0" w:tplc="F54AC58E">
      <w:start w:val="1"/>
      <w:numFmt w:val="bullet"/>
      <w:lvlText w:val=""/>
      <w:lvlJc w:val="left"/>
      <w:pPr>
        <w:tabs>
          <w:tab w:val="num" w:pos="1800"/>
        </w:tabs>
        <w:ind w:left="1800" w:hanging="360"/>
      </w:pPr>
      <w:rPr>
        <w:rFonts w:ascii="Symbol" w:hAnsi="Symbol" w:hint="default"/>
        <w:b/>
        <w:i w:val="0"/>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6"/>
  </w:num>
  <w:num w:numId="3">
    <w:abstractNumId w:val="3"/>
  </w:num>
  <w:num w:numId="4">
    <w:abstractNumId w:val="1"/>
  </w:num>
  <w:num w:numId="5">
    <w:abstractNumId w:val="7"/>
  </w:num>
  <w:num w:numId="6">
    <w:abstractNumId w:val="4"/>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noPunctuationKerning/>
  <w:characterSpacingControl w:val="doNotCompress"/>
  <w:footnotePr>
    <w:footnote w:id="-1"/>
    <w:footnote w:id="0"/>
  </w:footnotePr>
  <w:endnotePr>
    <w:endnote w:id="-1"/>
    <w:endnote w:id="0"/>
  </w:endnotePr>
  <w:compat/>
  <w:rsids>
    <w:rsidRoot w:val="00D424F3"/>
    <w:rsid w:val="00000EE5"/>
    <w:rsid w:val="00002EAE"/>
    <w:rsid w:val="00025A1F"/>
    <w:rsid w:val="000403E4"/>
    <w:rsid w:val="000466BC"/>
    <w:rsid w:val="000548D9"/>
    <w:rsid w:val="00064E32"/>
    <w:rsid w:val="000666CC"/>
    <w:rsid w:val="000669E9"/>
    <w:rsid w:val="00067E4C"/>
    <w:rsid w:val="00071810"/>
    <w:rsid w:val="0008612D"/>
    <w:rsid w:val="00087750"/>
    <w:rsid w:val="00094A96"/>
    <w:rsid w:val="000A33BB"/>
    <w:rsid w:val="000B5B9F"/>
    <w:rsid w:val="000B658F"/>
    <w:rsid w:val="000D4F4B"/>
    <w:rsid w:val="000E3487"/>
    <w:rsid w:val="000F09D9"/>
    <w:rsid w:val="000F4021"/>
    <w:rsid w:val="0010311D"/>
    <w:rsid w:val="00103D50"/>
    <w:rsid w:val="001064AB"/>
    <w:rsid w:val="001305FB"/>
    <w:rsid w:val="00131A83"/>
    <w:rsid w:val="00165818"/>
    <w:rsid w:val="00181C67"/>
    <w:rsid w:val="00183E8B"/>
    <w:rsid w:val="00190718"/>
    <w:rsid w:val="001930A5"/>
    <w:rsid w:val="001A3C42"/>
    <w:rsid w:val="001B2D3C"/>
    <w:rsid w:val="001E41E3"/>
    <w:rsid w:val="001E75BC"/>
    <w:rsid w:val="002119A1"/>
    <w:rsid w:val="00251401"/>
    <w:rsid w:val="00256C19"/>
    <w:rsid w:val="00257451"/>
    <w:rsid w:val="00263674"/>
    <w:rsid w:val="00265D4A"/>
    <w:rsid w:val="00290ECF"/>
    <w:rsid w:val="002956D7"/>
    <w:rsid w:val="0029761E"/>
    <w:rsid w:val="002B062C"/>
    <w:rsid w:val="002B79F2"/>
    <w:rsid w:val="002E47BA"/>
    <w:rsid w:val="002E4A52"/>
    <w:rsid w:val="00311A34"/>
    <w:rsid w:val="00312649"/>
    <w:rsid w:val="0031356E"/>
    <w:rsid w:val="00320355"/>
    <w:rsid w:val="00325D14"/>
    <w:rsid w:val="00326C00"/>
    <w:rsid w:val="003343BD"/>
    <w:rsid w:val="00340A6E"/>
    <w:rsid w:val="003428B8"/>
    <w:rsid w:val="00353E73"/>
    <w:rsid w:val="00376884"/>
    <w:rsid w:val="00397D7D"/>
    <w:rsid w:val="003A0C76"/>
    <w:rsid w:val="003A4BC1"/>
    <w:rsid w:val="003A69A8"/>
    <w:rsid w:val="003B0972"/>
    <w:rsid w:val="003B31AE"/>
    <w:rsid w:val="003C1E1D"/>
    <w:rsid w:val="003C7D2D"/>
    <w:rsid w:val="003D1EF9"/>
    <w:rsid w:val="003D4DF5"/>
    <w:rsid w:val="003E378D"/>
    <w:rsid w:val="003E59BB"/>
    <w:rsid w:val="00404328"/>
    <w:rsid w:val="004069AA"/>
    <w:rsid w:val="004152F0"/>
    <w:rsid w:val="004263B9"/>
    <w:rsid w:val="00445F52"/>
    <w:rsid w:val="0044677A"/>
    <w:rsid w:val="004554C8"/>
    <w:rsid w:val="00457FDB"/>
    <w:rsid w:val="00460A0E"/>
    <w:rsid w:val="00465B22"/>
    <w:rsid w:val="00492392"/>
    <w:rsid w:val="00493D6D"/>
    <w:rsid w:val="004A50F1"/>
    <w:rsid w:val="004C0831"/>
    <w:rsid w:val="004E24F4"/>
    <w:rsid w:val="00500F3D"/>
    <w:rsid w:val="00534E2F"/>
    <w:rsid w:val="005410A7"/>
    <w:rsid w:val="005608C1"/>
    <w:rsid w:val="00561436"/>
    <w:rsid w:val="005621F5"/>
    <w:rsid w:val="005A2749"/>
    <w:rsid w:val="005B69DB"/>
    <w:rsid w:val="005D2180"/>
    <w:rsid w:val="005E3857"/>
    <w:rsid w:val="005E49B9"/>
    <w:rsid w:val="005E6FBB"/>
    <w:rsid w:val="006005C7"/>
    <w:rsid w:val="0060115E"/>
    <w:rsid w:val="00603D7F"/>
    <w:rsid w:val="0060570C"/>
    <w:rsid w:val="00612F0E"/>
    <w:rsid w:val="0062150A"/>
    <w:rsid w:val="00623D8E"/>
    <w:rsid w:val="0063312C"/>
    <w:rsid w:val="006507A2"/>
    <w:rsid w:val="00653297"/>
    <w:rsid w:val="00653CB0"/>
    <w:rsid w:val="006640A2"/>
    <w:rsid w:val="006714D9"/>
    <w:rsid w:val="0067344A"/>
    <w:rsid w:val="0069393D"/>
    <w:rsid w:val="006A118D"/>
    <w:rsid w:val="006A771C"/>
    <w:rsid w:val="006A7FEE"/>
    <w:rsid w:val="006B2691"/>
    <w:rsid w:val="006D3DA5"/>
    <w:rsid w:val="006E14D5"/>
    <w:rsid w:val="00703212"/>
    <w:rsid w:val="00720AED"/>
    <w:rsid w:val="00730519"/>
    <w:rsid w:val="00730E45"/>
    <w:rsid w:val="0073345E"/>
    <w:rsid w:val="00741F12"/>
    <w:rsid w:val="00770545"/>
    <w:rsid w:val="007825E8"/>
    <w:rsid w:val="00783E76"/>
    <w:rsid w:val="007865C9"/>
    <w:rsid w:val="007968F6"/>
    <w:rsid w:val="007B1DD2"/>
    <w:rsid w:val="007B3297"/>
    <w:rsid w:val="007B592B"/>
    <w:rsid w:val="007C1678"/>
    <w:rsid w:val="007C7924"/>
    <w:rsid w:val="007E125B"/>
    <w:rsid w:val="007F178C"/>
    <w:rsid w:val="007F2104"/>
    <w:rsid w:val="00800E30"/>
    <w:rsid w:val="00805A4F"/>
    <w:rsid w:val="0080700B"/>
    <w:rsid w:val="008112DB"/>
    <w:rsid w:val="0087063C"/>
    <w:rsid w:val="00873F2E"/>
    <w:rsid w:val="0087513C"/>
    <w:rsid w:val="0087773F"/>
    <w:rsid w:val="00885714"/>
    <w:rsid w:val="008874BA"/>
    <w:rsid w:val="008B24DA"/>
    <w:rsid w:val="008F5488"/>
    <w:rsid w:val="00900FF1"/>
    <w:rsid w:val="00930178"/>
    <w:rsid w:val="00940CBB"/>
    <w:rsid w:val="009425D0"/>
    <w:rsid w:val="00946AB8"/>
    <w:rsid w:val="009476CB"/>
    <w:rsid w:val="009478E3"/>
    <w:rsid w:val="00947C65"/>
    <w:rsid w:val="009571B7"/>
    <w:rsid w:val="00957464"/>
    <w:rsid w:val="00962FE3"/>
    <w:rsid w:val="00963A0D"/>
    <w:rsid w:val="00973AE5"/>
    <w:rsid w:val="009849AA"/>
    <w:rsid w:val="009957FE"/>
    <w:rsid w:val="009B2F80"/>
    <w:rsid w:val="009B68D0"/>
    <w:rsid w:val="009B7180"/>
    <w:rsid w:val="009C6CA9"/>
    <w:rsid w:val="009D3975"/>
    <w:rsid w:val="009D43E9"/>
    <w:rsid w:val="009E0642"/>
    <w:rsid w:val="009F1FA3"/>
    <w:rsid w:val="00A02B6F"/>
    <w:rsid w:val="00A0389D"/>
    <w:rsid w:val="00A06B6C"/>
    <w:rsid w:val="00A10DB1"/>
    <w:rsid w:val="00A130E1"/>
    <w:rsid w:val="00A137EB"/>
    <w:rsid w:val="00A20920"/>
    <w:rsid w:val="00A41048"/>
    <w:rsid w:val="00A62043"/>
    <w:rsid w:val="00A759F9"/>
    <w:rsid w:val="00A81F22"/>
    <w:rsid w:val="00A86F48"/>
    <w:rsid w:val="00A91B7C"/>
    <w:rsid w:val="00AA3501"/>
    <w:rsid w:val="00AA52B5"/>
    <w:rsid w:val="00AB13F1"/>
    <w:rsid w:val="00AD2720"/>
    <w:rsid w:val="00AD7410"/>
    <w:rsid w:val="00AE0E3A"/>
    <w:rsid w:val="00AE1159"/>
    <w:rsid w:val="00AF36FA"/>
    <w:rsid w:val="00B4547B"/>
    <w:rsid w:val="00B461BC"/>
    <w:rsid w:val="00B52DEE"/>
    <w:rsid w:val="00B53CC9"/>
    <w:rsid w:val="00B56986"/>
    <w:rsid w:val="00B57409"/>
    <w:rsid w:val="00B61BCF"/>
    <w:rsid w:val="00B77ED4"/>
    <w:rsid w:val="00B81AA0"/>
    <w:rsid w:val="00BA015A"/>
    <w:rsid w:val="00BA1C44"/>
    <w:rsid w:val="00BB2313"/>
    <w:rsid w:val="00BB475B"/>
    <w:rsid w:val="00BC59AD"/>
    <w:rsid w:val="00BD5949"/>
    <w:rsid w:val="00BD7503"/>
    <w:rsid w:val="00BD7B2F"/>
    <w:rsid w:val="00BE2B47"/>
    <w:rsid w:val="00C219F1"/>
    <w:rsid w:val="00C26622"/>
    <w:rsid w:val="00C34AFF"/>
    <w:rsid w:val="00C4346F"/>
    <w:rsid w:val="00C5259E"/>
    <w:rsid w:val="00C5333F"/>
    <w:rsid w:val="00C676BF"/>
    <w:rsid w:val="00C778EC"/>
    <w:rsid w:val="00C87B80"/>
    <w:rsid w:val="00C914B8"/>
    <w:rsid w:val="00C933EA"/>
    <w:rsid w:val="00C96254"/>
    <w:rsid w:val="00CA5200"/>
    <w:rsid w:val="00CC0C72"/>
    <w:rsid w:val="00CD7C53"/>
    <w:rsid w:val="00CD7D4B"/>
    <w:rsid w:val="00D0258A"/>
    <w:rsid w:val="00D03FE6"/>
    <w:rsid w:val="00D103F1"/>
    <w:rsid w:val="00D15630"/>
    <w:rsid w:val="00D25D8A"/>
    <w:rsid w:val="00D32417"/>
    <w:rsid w:val="00D37940"/>
    <w:rsid w:val="00D424F3"/>
    <w:rsid w:val="00D5349E"/>
    <w:rsid w:val="00D67412"/>
    <w:rsid w:val="00D80114"/>
    <w:rsid w:val="00DB2E53"/>
    <w:rsid w:val="00DB72E2"/>
    <w:rsid w:val="00DC6224"/>
    <w:rsid w:val="00DD2D21"/>
    <w:rsid w:val="00DD4D22"/>
    <w:rsid w:val="00DE26A4"/>
    <w:rsid w:val="00DF1619"/>
    <w:rsid w:val="00DF6DDB"/>
    <w:rsid w:val="00E27CA8"/>
    <w:rsid w:val="00E33ACB"/>
    <w:rsid w:val="00E40BAC"/>
    <w:rsid w:val="00E5701C"/>
    <w:rsid w:val="00E62525"/>
    <w:rsid w:val="00E62543"/>
    <w:rsid w:val="00E63474"/>
    <w:rsid w:val="00E813D1"/>
    <w:rsid w:val="00E814B5"/>
    <w:rsid w:val="00E84F19"/>
    <w:rsid w:val="00E87777"/>
    <w:rsid w:val="00E91DD9"/>
    <w:rsid w:val="00E94D8C"/>
    <w:rsid w:val="00EA1A73"/>
    <w:rsid w:val="00EB229B"/>
    <w:rsid w:val="00EE4C5B"/>
    <w:rsid w:val="00EE64DF"/>
    <w:rsid w:val="00EF125E"/>
    <w:rsid w:val="00EF1DAB"/>
    <w:rsid w:val="00EF4946"/>
    <w:rsid w:val="00F2497E"/>
    <w:rsid w:val="00F252D7"/>
    <w:rsid w:val="00F50DE3"/>
    <w:rsid w:val="00F8181B"/>
    <w:rsid w:val="00F83844"/>
    <w:rsid w:val="00FA2441"/>
    <w:rsid w:val="00FA76BC"/>
    <w:rsid w:val="00FC2F17"/>
    <w:rsid w:val="00FE75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jc w:val="center"/>
      <w:outlineLvl w:val="0"/>
    </w:pPr>
    <w:rPr>
      <w:b/>
      <w:sz w:val="28"/>
      <w:szCs w:val="28"/>
      <w:lang w:val="en-US"/>
    </w:rPr>
  </w:style>
  <w:style w:type="paragraph" w:styleId="2">
    <w:name w:val="heading 2"/>
    <w:basedOn w:val="a"/>
    <w:next w:val="a"/>
    <w:qFormat/>
    <w:pPr>
      <w:keepNext/>
      <w:ind w:right="185"/>
      <w:jc w:val="right"/>
      <w:outlineLvl w:val="1"/>
    </w:pPr>
    <w:rPr>
      <w:sz w:val="28"/>
      <w:szCs w:val="28"/>
    </w:rPr>
  </w:style>
  <w:style w:type="paragraph" w:styleId="3">
    <w:name w:val="heading 3"/>
    <w:basedOn w:val="a"/>
    <w:next w:val="a"/>
    <w:qFormat/>
    <w:pPr>
      <w:keepNext/>
      <w:jc w:val="center"/>
      <w:outlineLvl w:val="2"/>
    </w:pPr>
    <w:rPr>
      <w:b/>
      <w:bCs/>
      <w:sz w:val="22"/>
      <w:szCs w:val="28"/>
    </w:rPr>
  </w:style>
  <w:style w:type="paragraph" w:styleId="4">
    <w:name w:val="heading 4"/>
    <w:basedOn w:val="a"/>
    <w:next w:val="a"/>
    <w:qFormat/>
    <w:pPr>
      <w:keepNext/>
      <w:ind w:left="360"/>
      <w:outlineLvl w:val="3"/>
    </w:pPr>
    <w:rPr>
      <w:b/>
      <w:bCs/>
      <w:sz w:val="26"/>
    </w:rPr>
  </w:style>
  <w:style w:type="paragraph" w:styleId="5">
    <w:name w:val="heading 5"/>
    <w:basedOn w:val="a"/>
    <w:next w:val="a"/>
    <w:qFormat/>
    <w:pPr>
      <w:keepNext/>
      <w:jc w:val="center"/>
      <w:outlineLvl w:val="4"/>
    </w:pPr>
    <w:rPr>
      <w:b/>
      <w:bCs/>
      <w:sz w:val="26"/>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footnote reference"/>
    <w:basedOn w:val="a0"/>
    <w:semiHidden/>
    <w:rPr>
      <w:vertAlign w:val="superscript"/>
    </w:rPr>
  </w:style>
  <w:style w:type="paragraph" w:styleId="a4">
    <w:name w:val="footnote text"/>
    <w:basedOn w:val="a"/>
    <w:semiHidden/>
    <w:rPr>
      <w:sz w:val="20"/>
      <w:szCs w:val="20"/>
    </w:rPr>
  </w:style>
  <w:style w:type="paragraph" w:styleId="a5">
    <w:name w:val="Balloon Text"/>
    <w:basedOn w:val="a"/>
    <w:semiHidden/>
    <w:rsid w:val="008112DB"/>
    <w:rPr>
      <w:rFonts w:ascii="Tahoma" w:hAnsi="Tahoma" w:cs="Tahoma"/>
      <w:sz w:val="16"/>
      <w:szCs w:val="16"/>
    </w:rPr>
  </w:style>
  <w:style w:type="table" w:styleId="a6">
    <w:name w:val="Table Grid"/>
    <w:basedOn w:val="a1"/>
    <w:rsid w:val="00CD7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963A0D"/>
    <w:pPr>
      <w:spacing w:before="100" w:beforeAutospacing="1" w:after="100" w:afterAutospacing="1"/>
    </w:pPr>
  </w:style>
  <w:style w:type="character" w:customStyle="1" w:styleId="accented">
    <w:name w:val="accented"/>
    <w:basedOn w:val="a0"/>
    <w:rsid w:val="00963A0D"/>
  </w:style>
  <w:style w:type="character" w:styleId="a8">
    <w:name w:val="Hyperlink"/>
    <w:basedOn w:val="a0"/>
    <w:rsid w:val="00963A0D"/>
    <w:rPr>
      <w:color w:val="0000FF"/>
      <w:u w:val="single"/>
    </w:rPr>
  </w:style>
  <w:style w:type="character" w:customStyle="1" w:styleId="mymarkfind">
    <w:name w:val="my_mark_find"/>
    <w:basedOn w:val="a0"/>
    <w:rsid w:val="0060115E"/>
  </w:style>
  <w:style w:type="character" w:styleId="a9">
    <w:name w:val="Strong"/>
    <w:basedOn w:val="a0"/>
    <w:qFormat/>
    <w:rsid w:val="00B52DEE"/>
    <w:rPr>
      <w:b/>
      <w:bCs/>
    </w:rPr>
  </w:style>
  <w:style w:type="paragraph" w:styleId="aa">
    <w:name w:val="footer"/>
    <w:basedOn w:val="a"/>
    <w:rsid w:val="003C1E1D"/>
    <w:pPr>
      <w:tabs>
        <w:tab w:val="center" w:pos="4677"/>
        <w:tab w:val="right" w:pos="9355"/>
      </w:tabs>
    </w:pPr>
  </w:style>
  <w:style w:type="character" w:styleId="ab">
    <w:name w:val="page number"/>
    <w:basedOn w:val="a0"/>
    <w:rsid w:val="003C1E1D"/>
  </w:style>
</w:styles>
</file>

<file path=word/webSettings.xml><?xml version="1.0" encoding="utf-8"?>
<w:webSettings xmlns:r="http://schemas.openxmlformats.org/officeDocument/2006/relationships" xmlns:w="http://schemas.openxmlformats.org/wordprocessingml/2006/main">
  <w:divs>
    <w:div w:id="125398552">
      <w:bodyDiv w:val="1"/>
      <w:marLeft w:val="0"/>
      <w:marRight w:val="0"/>
      <w:marTop w:val="0"/>
      <w:marBottom w:val="0"/>
      <w:divBdr>
        <w:top w:val="none" w:sz="0" w:space="0" w:color="auto"/>
        <w:left w:val="none" w:sz="0" w:space="0" w:color="auto"/>
        <w:bottom w:val="none" w:sz="0" w:space="0" w:color="auto"/>
        <w:right w:val="none" w:sz="0" w:space="0" w:color="auto"/>
      </w:divBdr>
    </w:div>
    <w:div w:id="254246425">
      <w:bodyDiv w:val="1"/>
      <w:marLeft w:val="0"/>
      <w:marRight w:val="0"/>
      <w:marTop w:val="0"/>
      <w:marBottom w:val="0"/>
      <w:divBdr>
        <w:top w:val="none" w:sz="0" w:space="0" w:color="auto"/>
        <w:left w:val="none" w:sz="0" w:space="0" w:color="auto"/>
        <w:bottom w:val="none" w:sz="0" w:space="0" w:color="auto"/>
        <w:right w:val="none" w:sz="0" w:space="0" w:color="auto"/>
      </w:divBdr>
    </w:div>
    <w:div w:id="733895134">
      <w:bodyDiv w:val="1"/>
      <w:marLeft w:val="0"/>
      <w:marRight w:val="0"/>
      <w:marTop w:val="0"/>
      <w:marBottom w:val="0"/>
      <w:divBdr>
        <w:top w:val="none" w:sz="0" w:space="0" w:color="auto"/>
        <w:left w:val="none" w:sz="0" w:space="0" w:color="auto"/>
        <w:bottom w:val="none" w:sz="0" w:space="0" w:color="auto"/>
        <w:right w:val="none" w:sz="0" w:space="0" w:color="auto"/>
      </w:divBdr>
    </w:div>
    <w:div w:id="837621160">
      <w:bodyDiv w:val="1"/>
      <w:marLeft w:val="0"/>
      <w:marRight w:val="0"/>
      <w:marTop w:val="0"/>
      <w:marBottom w:val="0"/>
      <w:divBdr>
        <w:top w:val="none" w:sz="0" w:space="0" w:color="auto"/>
        <w:left w:val="none" w:sz="0" w:space="0" w:color="auto"/>
        <w:bottom w:val="none" w:sz="0" w:space="0" w:color="auto"/>
        <w:right w:val="none" w:sz="0" w:space="0" w:color="auto"/>
      </w:divBdr>
    </w:div>
    <w:div w:id="1244995012">
      <w:bodyDiv w:val="1"/>
      <w:marLeft w:val="0"/>
      <w:marRight w:val="0"/>
      <w:marTop w:val="0"/>
      <w:marBottom w:val="0"/>
      <w:divBdr>
        <w:top w:val="none" w:sz="0" w:space="0" w:color="auto"/>
        <w:left w:val="none" w:sz="0" w:space="0" w:color="auto"/>
        <w:bottom w:val="none" w:sz="0" w:space="0" w:color="auto"/>
        <w:right w:val="none" w:sz="0" w:space="0" w:color="auto"/>
      </w:divBdr>
    </w:div>
    <w:div w:id="153396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GetPhoto('photos/caches/1819.jp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61E22F-2535-4ABC-A36B-F5FEA4A84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9010</Words>
  <Characters>51358</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Grizli777</Company>
  <LinksUpToDate>false</LinksUpToDate>
  <CharactersWithSpaces>60248</CharactersWithSpaces>
  <SharedDoc>false</SharedDoc>
  <HLinks>
    <vt:vector size="6" baseType="variant">
      <vt:variant>
        <vt:i4>327756</vt:i4>
      </vt:variant>
      <vt:variant>
        <vt:i4>0</vt:i4>
      </vt:variant>
      <vt:variant>
        <vt:i4>0</vt:i4>
      </vt:variant>
      <vt:variant>
        <vt:i4>5</vt:i4>
      </vt:variant>
      <vt:variant>
        <vt:lpwstr>javascript:GetPhoto('photos/caches/1819.jpg')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creator>Паранговская Любовь Александровна</dc:creator>
  <cp:lastModifiedBy>lesya</cp:lastModifiedBy>
  <cp:revision>2</cp:revision>
  <cp:lastPrinted>2008-06-26T07:30:00Z</cp:lastPrinted>
  <dcterms:created xsi:type="dcterms:W3CDTF">2014-11-09T13:10:00Z</dcterms:created>
  <dcterms:modified xsi:type="dcterms:W3CDTF">2014-11-09T13:10:00Z</dcterms:modified>
</cp:coreProperties>
</file>