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7E" w:rsidRPr="00B91706" w:rsidRDefault="008B2D7E" w:rsidP="0097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i/>
          <w:lang w:val="ru-RU"/>
        </w:rPr>
        <w:t xml:space="preserve">   </w:t>
      </w:r>
      <w:r w:rsidRPr="00CE0874">
        <w:rPr>
          <w:rFonts w:ascii="Times New Roman" w:hAnsi="Times New Roman"/>
          <w:i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ТЕАТРАЛИЗОВАННАЯ ДЕЯТЕЛЬНОСТЬ В РАЗВИТИИ  </w:t>
      </w:r>
      <w:r w:rsidRPr="00B91706">
        <w:rPr>
          <w:rFonts w:ascii="Times New Roman" w:hAnsi="Times New Roman"/>
          <w:b/>
          <w:sz w:val="28"/>
          <w:szCs w:val="28"/>
          <w:lang w:val="ru-RU"/>
        </w:rPr>
        <w:t xml:space="preserve"> ДЕТЕЙ ДОШКОЛЬНОГО ВОЗРАСТА  </w:t>
      </w:r>
    </w:p>
    <w:p w:rsidR="008B2D7E" w:rsidRPr="00CE0874" w:rsidRDefault="008B2D7E" w:rsidP="00CE08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0874">
        <w:rPr>
          <w:rFonts w:ascii="Times New Roman" w:hAnsi="Times New Roman"/>
          <w:sz w:val="28"/>
          <w:szCs w:val="28"/>
          <w:lang w:val="ru-RU"/>
        </w:rPr>
        <w:t>Театральное искусство, близко и понятно детям ведь в основе театра лежит игра. Театр обладает огромной мощью воздействия на эмоциональный мир ребёнка.</w:t>
      </w:r>
    </w:p>
    <w:p w:rsidR="008B2D7E" w:rsidRDefault="008B2D7E" w:rsidP="003B2F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B2F0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Театральная деятельность</w:t>
      </w:r>
      <w:r w:rsidRPr="003B2F0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B2F0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3B2F0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3B2F0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это самый распространенный вид детского творчества. Она близка и понятна ребенку, глубоко лежит в его природе. С точки зрения гуманистической позиции все дети – одаренные, и задача педагога – раскрыть талант каждого ребенка, дать ему возможность поверить в себя, почувствовать свою успешность.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8B2D7E" w:rsidRPr="00CE0874" w:rsidRDefault="008B2D7E" w:rsidP="00D37C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Театрализованная деятельность способствуе</w:t>
      </w:r>
      <w:r w:rsidRPr="00CE0874">
        <w:rPr>
          <w:rFonts w:ascii="Times New Roman" w:hAnsi="Times New Roman"/>
          <w:sz w:val="28"/>
          <w:szCs w:val="28"/>
          <w:lang w:val="ru-RU"/>
        </w:rPr>
        <w:t>т развитию памяти, мышления, воображения, речи, внимания и различных качеств личности (самостоятельности, инициативности, эмоциональной отзывчи</w:t>
      </w:r>
      <w:r>
        <w:rPr>
          <w:rFonts w:ascii="Times New Roman" w:hAnsi="Times New Roman"/>
          <w:sz w:val="28"/>
          <w:szCs w:val="28"/>
          <w:lang w:val="ru-RU"/>
        </w:rPr>
        <w:t>вости),</w:t>
      </w:r>
      <w:r w:rsidRPr="00CE0874">
        <w:rPr>
          <w:rFonts w:ascii="Times New Roman" w:hAnsi="Times New Roman"/>
          <w:sz w:val="28"/>
          <w:szCs w:val="28"/>
          <w:lang w:val="ru-RU"/>
        </w:rPr>
        <w:t xml:space="preserve"> осуществляется эмоциональное развитие: дети знакомятся с чувствами, настроениями героев, осваивают способы их внешнего выражения, осознают причины</w:t>
      </w:r>
      <w:r>
        <w:rPr>
          <w:rFonts w:ascii="Times New Roman" w:hAnsi="Times New Roman"/>
          <w:sz w:val="28"/>
          <w:szCs w:val="28"/>
          <w:lang w:val="ru-RU"/>
        </w:rPr>
        <w:t xml:space="preserve"> того или иного упражнения. Она</w:t>
      </w:r>
      <w:r w:rsidRPr="00CE0874">
        <w:rPr>
          <w:rFonts w:ascii="Times New Roman" w:hAnsi="Times New Roman"/>
          <w:sz w:val="28"/>
          <w:szCs w:val="28"/>
          <w:lang w:val="ru-RU"/>
        </w:rPr>
        <w:t xml:space="preserve"> дает возможность объединить детей общей идеей, переживаниями, сплотить на основе интересной деятельности, позволяет каждому ребенку проявить активность, индивидуа</w:t>
      </w:r>
      <w:r>
        <w:rPr>
          <w:rFonts w:ascii="Times New Roman" w:hAnsi="Times New Roman"/>
          <w:sz w:val="28"/>
          <w:szCs w:val="28"/>
          <w:lang w:val="ru-RU"/>
        </w:rPr>
        <w:t xml:space="preserve">льность, творчество.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      </w:t>
      </w:r>
      <w:r w:rsidRPr="00CE0874">
        <w:rPr>
          <w:rFonts w:ascii="Times New Roman" w:hAnsi="Times New Roman"/>
          <w:sz w:val="28"/>
          <w:szCs w:val="28"/>
          <w:lang w:val="ru-RU"/>
        </w:rPr>
        <w:t xml:space="preserve">Прочитанное становится понятным, если оно достаточно хорошо иллюстрировано. С этой целью лучше всего использовать театр на </w:t>
      </w:r>
      <w:proofErr w:type="spellStart"/>
      <w:r w:rsidRPr="00CE0874">
        <w:rPr>
          <w:rFonts w:ascii="Times New Roman" w:hAnsi="Times New Roman"/>
          <w:sz w:val="28"/>
          <w:szCs w:val="28"/>
          <w:lang w:val="ru-RU"/>
        </w:rPr>
        <w:t>фланелеграфе</w:t>
      </w:r>
      <w:proofErr w:type="spellEnd"/>
      <w:r w:rsidRPr="00CE0874">
        <w:rPr>
          <w:rFonts w:ascii="Times New Roman" w:hAnsi="Times New Roman"/>
          <w:sz w:val="28"/>
          <w:szCs w:val="28"/>
          <w:lang w:val="ru-RU"/>
        </w:rPr>
        <w:t>, либо настольный. Также можно обратиться к куклам бибабо или пальчиковым. Так одновременно создаются зрительные образы, демонстрируются способы их эмоц</w:t>
      </w:r>
      <w:r>
        <w:rPr>
          <w:rFonts w:ascii="Times New Roman" w:hAnsi="Times New Roman"/>
          <w:sz w:val="28"/>
          <w:szCs w:val="28"/>
          <w:lang w:val="ru-RU"/>
        </w:rPr>
        <w:t>иональной выразительности</w:t>
      </w:r>
      <w:r w:rsidRPr="00CE087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E0874">
        <w:rPr>
          <w:rFonts w:ascii="Times New Roman" w:hAnsi="Times New Roman"/>
          <w:sz w:val="28"/>
          <w:szCs w:val="28"/>
          <w:lang w:val="ru-RU"/>
        </w:rPr>
        <w:br/>
      </w:r>
      <w:proofErr w:type="gramStart"/>
      <w:r w:rsidRPr="00CE0874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0874">
        <w:rPr>
          <w:rFonts w:ascii="Times New Roman" w:hAnsi="Times New Roman"/>
          <w:sz w:val="28"/>
          <w:szCs w:val="28"/>
          <w:lang w:val="ru-RU"/>
        </w:rPr>
        <w:t>начале</w:t>
      </w:r>
      <w:proofErr w:type="gramEnd"/>
      <w:r w:rsidRPr="00CE0874">
        <w:rPr>
          <w:rFonts w:ascii="Times New Roman" w:hAnsi="Times New Roman"/>
          <w:sz w:val="28"/>
          <w:szCs w:val="28"/>
          <w:lang w:val="ru-RU"/>
        </w:rPr>
        <w:t xml:space="preserve"> ведущий-воспитатель сам читает текст, привлекая детей к проговариванию отдельных фрагментов. По мере того как дети овладевают содержанием, их активность</w:t>
      </w:r>
      <w:r>
        <w:rPr>
          <w:rFonts w:ascii="Times New Roman" w:hAnsi="Times New Roman"/>
          <w:sz w:val="28"/>
          <w:szCs w:val="28"/>
          <w:lang w:val="ru-RU"/>
        </w:rPr>
        <w:t xml:space="preserve"> возрастает. Не надо требов</w:t>
      </w:r>
      <w:r w:rsidRPr="00CE0874">
        <w:rPr>
          <w:rFonts w:ascii="Times New Roman" w:hAnsi="Times New Roman"/>
          <w:sz w:val="28"/>
          <w:szCs w:val="28"/>
          <w:lang w:val="ru-RU"/>
        </w:rPr>
        <w:t xml:space="preserve">ать от ребят буквального воспроизведения. Но когда текст будет достаточно хорошо усвоен, нужно поощрять точность его изложения. Читая песенки или стихотворения, подключайте детей к игре. Пусть они активно участвуют в диалоге с вами, имитируют голос, интонацию, движения персонажей. </w:t>
      </w:r>
      <w:r w:rsidRPr="00CE0874">
        <w:rPr>
          <w:rFonts w:ascii="Times New Roman" w:hAnsi="Times New Roman"/>
          <w:sz w:val="28"/>
          <w:szCs w:val="28"/>
          <w:lang w:val="ru-RU"/>
        </w:rPr>
        <w:br/>
        <w:t xml:space="preserve">Чтение произведений должно сочетаться с мимикой, поэтому педагогу желательно заучивать тексты, а не использовать постоянно книгу или аудиозапись. </w:t>
      </w:r>
      <w:r w:rsidRPr="00CE0874">
        <w:rPr>
          <w:rFonts w:ascii="Times New Roman" w:hAnsi="Times New Roman"/>
          <w:sz w:val="28"/>
          <w:szCs w:val="28"/>
          <w:lang w:val="ru-RU"/>
        </w:rPr>
        <w:br/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CE0874">
        <w:rPr>
          <w:rFonts w:ascii="Times New Roman" w:hAnsi="Times New Roman"/>
          <w:sz w:val="28"/>
          <w:szCs w:val="28"/>
          <w:lang w:val="ru-RU"/>
        </w:rPr>
        <w:t xml:space="preserve">Прежде чем учить детей средствам выразительности, педагог должен задуматься: обладаю ли я сам в совершенстве этими средствами? Он должен работать над собой, поскольку является образцом для детей. От того, насколько гибко и сознательно вы подчеркиваете интонацией смысл произведения, даете характеристику образам, зависит и понимание произведения, его эмоциональное, нравственное воздействие на детей, выразительность их высказываний. </w:t>
      </w:r>
      <w:r w:rsidRPr="00CE0874">
        <w:rPr>
          <w:rFonts w:ascii="Times New Roman" w:hAnsi="Times New Roman"/>
          <w:sz w:val="28"/>
          <w:szCs w:val="28"/>
          <w:lang w:val="ru-RU"/>
        </w:rPr>
        <w:br/>
        <w:t xml:space="preserve">           Далее - небольшие упражнения с детьми. Целесообразно начинать их с </w:t>
      </w:r>
      <w:r w:rsidRPr="00CE0874">
        <w:rPr>
          <w:rFonts w:ascii="Times New Roman" w:hAnsi="Times New Roman"/>
          <w:sz w:val="28"/>
          <w:szCs w:val="28"/>
          <w:lang w:val="ru-RU"/>
        </w:rPr>
        <w:lastRenderedPageBreak/>
        <w:t xml:space="preserve">младшей группы. Например, после показа и прочтения сказки «Теремок» предложить детям попроситься в теремок, как волк и т.д. Можно объявить конкурс «Кто лучше?». Обратить внимание детей на способы вождения персонажей и предложить им попробовать действовать самим, привлекать внимание к лучшему исполнению. Это доставит детям радость, кроме того, будут сформированы необходимые умения. В следующий раз предложить ребятам разыграть диалог двух персонажей: проговаривать слова и действовать за каждого. Используйте упражнения в произнесении самых привычных слов с раз личной интонацией: «здравствуйте» (радостно, приветливо, угрюмо и др.). </w:t>
      </w:r>
    </w:p>
    <w:p w:rsidR="008B2D7E" w:rsidRPr="00CE0874" w:rsidRDefault="008B2D7E" w:rsidP="00CE08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0874">
        <w:rPr>
          <w:rFonts w:ascii="Times New Roman" w:hAnsi="Times New Roman"/>
          <w:sz w:val="28"/>
          <w:szCs w:val="28"/>
          <w:lang w:val="ru-RU"/>
        </w:rPr>
        <w:t xml:space="preserve">При совместной работе воспитателя и родителей в театральной деятельности детей можно достичь </w:t>
      </w:r>
      <w:proofErr w:type="gramStart"/>
      <w:r w:rsidRPr="00CE0874">
        <w:rPr>
          <w:rFonts w:ascii="Times New Roman" w:hAnsi="Times New Roman"/>
          <w:sz w:val="28"/>
          <w:szCs w:val="28"/>
          <w:lang w:val="ru-RU"/>
        </w:rPr>
        <w:t>более положительных</w:t>
      </w:r>
      <w:proofErr w:type="gramEnd"/>
      <w:r w:rsidRPr="00CE0874">
        <w:rPr>
          <w:rFonts w:ascii="Times New Roman" w:hAnsi="Times New Roman"/>
          <w:sz w:val="28"/>
          <w:szCs w:val="28"/>
          <w:lang w:val="ru-RU"/>
        </w:rPr>
        <w:t xml:space="preserve">  результатов. Ведь  родители, хорошо зная своего ребенка, характер, увлечения, склонности и найдя нужный подход, могут заинтересовать его музыкой, игрой, постоянно обогащать музыкальные впечатления и одновременно развивать театральные способности. На первых порах главную роль в театрализованной деятельности берут на себя родители, рассказывая и показывая различные сказки и </w:t>
      </w:r>
      <w:proofErr w:type="spellStart"/>
      <w:r w:rsidRPr="00CE0874">
        <w:rPr>
          <w:rFonts w:ascii="Times New Roman" w:hAnsi="Times New Roman"/>
          <w:sz w:val="28"/>
          <w:szCs w:val="28"/>
          <w:lang w:val="ru-RU"/>
        </w:rPr>
        <w:t>потешки</w:t>
      </w:r>
      <w:proofErr w:type="spellEnd"/>
      <w:r w:rsidRPr="00CE0874">
        <w:rPr>
          <w:rFonts w:ascii="Times New Roman" w:hAnsi="Times New Roman"/>
          <w:sz w:val="28"/>
          <w:szCs w:val="28"/>
          <w:lang w:val="ru-RU"/>
        </w:rPr>
        <w:t>. Но,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</w:p>
    <w:p w:rsidR="008B2D7E" w:rsidRPr="00CE0874" w:rsidRDefault="008B2D7E" w:rsidP="00CE08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0874">
        <w:rPr>
          <w:rFonts w:ascii="Times New Roman" w:hAnsi="Times New Roman"/>
          <w:sz w:val="28"/>
          <w:szCs w:val="28"/>
          <w:lang w:val="ru-RU"/>
        </w:rPr>
        <w:t>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</w:t>
      </w:r>
      <w:proofErr w:type="gramStart"/>
      <w:r w:rsidRPr="00CE0874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CE0874">
        <w:rPr>
          <w:rFonts w:ascii="Times New Roman" w:hAnsi="Times New Roman"/>
          <w:sz w:val="28"/>
          <w:szCs w:val="28"/>
          <w:lang w:val="ru-RU"/>
        </w:rPr>
        <w:t xml:space="preserve"> ткани , ниток, старых носков, перчаток. К работе по изготовлению кукол, костюмов желательно привлекать и ребенка. В дальнейшем он будет с удовольствием использовать их, разыгрывая сюжеты знакомых сказок. Например: старый меховой воротник в ловких руках может стать хитрой лисой или коварным волком.</w:t>
      </w:r>
      <w:r w:rsidRPr="00CE0874">
        <w:rPr>
          <w:rFonts w:ascii="Times New Roman" w:hAnsi="Times New Roman"/>
          <w:sz w:val="28"/>
          <w:szCs w:val="28"/>
        </w:rPr>
        <w:t> </w:t>
      </w:r>
      <w:r w:rsidRPr="00CE0874">
        <w:rPr>
          <w:rFonts w:ascii="Times New Roman" w:hAnsi="Times New Roman"/>
          <w:sz w:val="28"/>
          <w:szCs w:val="28"/>
          <w:lang w:val="ru-RU"/>
        </w:rPr>
        <w:t>Бумажный пакетик</w:t>
      </w:r>
      <w:r w:rsidRPr="00CE0874">
        <w:rPr>
          <w:rFonts w:ascii="Times New Roman" w:hAnsi="Times New Roman"/>
          <w:sz w:val="28"/>
          <w:szCs w:val="28"/>
        </w:rPr>
        <w:t> </w:t>
      </w:r>
      <w:r w:rsidRPr="00CE0874">
        <w:rPr>
          <w:rFonts w:ascii="Times New Roman" w:hAnsi="Times New Roman"/>
          <w:sz w:val="28"/>
          <w:szCs w:val="28"/>
          <w:lang w:val="ru-RU"/>
        </w:rPr>
        <w:t>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верёвочкой или резинкой и т.д.</w:t>
      </w:r>
    </w:p>
    <w:p w:rsidR="008B2D7E" w:rsidRPr="00CE0874" w:rsidRDefault="008B2D7E" w:rsidP="00CE08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E0874">
        <w:rPr>
          <w:rFonts w:ascii="Times New Roman" w:hAnsi="Times New Roman"/>
          <w:sz w:val="28"/>
          <w:szCs w:val="28"/>
          <w:lang w:val="ru-RU"/>
        </w:rPr>
        <w:t>Создавая домашний кукольный театр, родители совместно с детьми, могут  делать кукол, рисовать декорации, писать сценарий, оформлять сцену, продумывать музыкальное сопровождение и,</w:t>
      </w:r>
      <w:r w:rsidRPr="00CE0874">
        <w:rPr>
          <w:rFonts w:ascii="Times New Roman" w:hAnsi="Times New Roman"/>
          <w:sz w:val="28"/>
          <w:szCs w:val="28"/>
        </w:rPr>
        <w:t> </w:t>
      </w:r>
      <w:r w:rsidRPr="00CE0874">
        <w:rPr>
          <w:rFonts w:ascii="Times New Roman" w:hAnsi="Times New Roman"/>
          <w:sz w:val="28"/>
          <w:szCs w:val="28"/>
          <w:lang w:val="ru-RU"/>
        </w:rPr>
        <w:t>конечно, показывать сам спектакль.</w:t>
      </w:r>
      <w:proofErr w:type="gramEnd"/>
      <w:r w:rsidRPr="00CE0874">
        <w:rPr>
          <w:rFonts w:ascii="Times New Roman" w:hAnsi="Times New Roman"/>
          <w:sz w:val="28"/>
          <w:szCs w:val="28"/>
          <w:lang w:val="ru-RU"/>
        </w:rPr>
        <w:t xml:space="preserve">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</w:t>
      </w:r>
      <w:r>
        <w:rPr>
          <w:rFonts w:ascii="Times New Roman" w:hAnsi="Times New Roman"/>
          <w:sz w:val="28"/>
          <w:szCs w:val="28"/>
          <w:lang w:val="ru-RU"/>
        </w:rPr>
        <w:t>людьми, гордость за свои успехи.</w:t>
      </w:r>
      <w:r w:rsidRPr="00CE087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B2D7E" w:rsidRPr="00CE0874" w:rsidRDefault="008B2D7E" w:rsidP="003C72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0874">
        <w:rPr>
          <w:rFonts w:ascii="Times New Roman" w:hAnsi="Times New Roman"/>
          <w:sz w:val="28"/>
          <w:szCs w:val="28"/>
          <w:lang w:val="ru-RU"/>
        </w:rPr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0874">
        <w:rPr>
          <w:rFonts w:ascii="Times New Roman" w:hAnsi="Times New Roman"/>
          <w:sz w:val="28"/>
          <w:szCs w:val="28"/>
          <w:lang w:val="ru-RU"/>
        </w:rPr>
        <w:t xml:space="preserve">Домашние постановки помогают удовлетворить физический и эмоциональный потенциал. </w:t>
      </w:r>
      <w:proofErr w:type="gramStart"/>
      <w:r w:rsidRPr="00CE0874">
        <w:rPr>
          <w:rFonts w:ascii="Times New Roman" w:hAnsi="Times New Roman"/>
          <w:sz w:val="28"/>
          <w:szCs w:val="28"/>
          <w:lang w:val="ru-RU"/>
        </w:rPr>
        <w:t xml:space="preserve">Дети учатся замечать хорошие и плохие поступки, проявлять </w:t>
      </w:r>
      <w:r w:rsidRPr="00CE0874">
        <w:rPr>
          <w:rFonts w:ascii="Times New Roman" w:hAnsi="Times New Roman"/>
          <w:sz w:val="28"/>
          <w:szCs w:val="28"/>
          <w:lang w:val="ru-RU"/>
        </w:rPr>
        <w:lastRenderedPageBreak/>
        <w:t>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  <w:proofErr w:type="gramEnd"/>
    </w:p>
    <w:p w:rsidR="008B2D7E" w:rsidRPr="00CE0874" w:rsidRDefault="008B2D7E" w:rsidP="000911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0874">
        <w:rPr>
          <w:rFonts w:ascii="Times New Roman" w:hAnsi="Times New Roman"/>
          <w:sz w:val="28"/>
          <w:szCs w:val="28"/>
          <w:lang w:val="ru-RU"/>
        </w:rPr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</w:p>
    <w:p w:rsidR="008B2D7E" w:rsidRPr="00CE0874" w:rsidRDefault="008B2D7E" w:rsidP="003C72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0874">
        <w:rPr>
          <w:rFonts w:ascii="Times New Roman" w:hAnsi="Times New Roman"/>
          <w:sz w:val="28"/>
          <w:szCs w:val="28"/>
          <w:lang w:val="ru-RU"/>
        </w:rPr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</w:p>
    <w:p w:rsidR="008B2D7E" w:rsidRPr="00CE0874" w:rsidRDefault="008B2D7E" w:rsidP="00CE08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0874">
        <w:rPr>
          <w:rFonts w:ascii="Times New Roman" w:hAnsi="Times New Roman"/>
          <w:sz w:val="28"/>
          <w:szCs w:val="28"/>
          <w:lang w:val="ru-RU"/>
        </w:rPr>
        <w:t xml:space="preserve">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 библиотеки сказок, детских музыкальных инструментов, </w:t>
      </w:r>
      <w:proofErr w:type="gramStart"/>
      <w:r w:rsidRPr="00CE0874">
        <w:rPr>
          <w:rFonts w:ascii="Times New Roman" w:hAnsi="Times New Roman"/>
          <w:sz w:val="28"/>
          <w:szCs w:val="28"/>
          <w:lang w:val="ru-RU"/>
        </w:rPr>
        <w:t>инструментов-самоделок</w:t>
      </w:r>
      <w:proofErr w:type="gramEnd"/>
      <w:r w:rsidRPr="00CE0874">
        <w:rPr>
          <w:rFonts w:ascii="Times New Roman" w:hAnsi="Times New Roman"/>
          <w:sz w:val="28"/>
          <w:szCs w:val="28"/>
          <w:lang w:val="ru-RU"/>
        </w:rPr>
        <w:t>, дидактических игр. Но самое главное – организация взрослыми разнообразной совместной с ребенком художественно-творческой деятельности в различных формах (драматизации, пение, танцы, хороводы, игры и др.).</w:t>
      </w:r>
    </w:p>
    <w:p w:rsidR="008B2D7E" w:rsidRPr="00CE0874" w:rsidRDefault="008B2D7E" w:rsidP="00CE08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E0874">
        <w:rPr>
          <w:rFonts w:ascii="Times New Roman" w:hAnsi="Times New Roman"/>
          <w:sz w:val="28"/>
          <w:szCs w:val="28"/>
        </w:rPr>
        <w:t> </w:t>
      </w:r>
      <w:r w:rsidRPr="00CE0874">
        <w:rPr>
          <w:rFonts w:ascii="Times New Roman" w:hAnsi="Times New Roman"/>
          <w:sz w:val="28"/>
          <w:szCs w:val="28"/>
          <w:lang w:val="ru-RU"/>
        </w:rPr>
        <w:tab/>
        <w:t xml:space="preserve">Совместная театрально-игровая деятельность - уникальный вид сотрудничества. В ней все равны: ребенок, педагог, мамы, папы, бабушки и дедушки. Играя вместе </w:t>
      </w:r>
      <w:proofErr w:type="gramStart"/>
      <w:r w:rsidRPr="00CE0874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CE0874">
        <w:rPr>
          <w:rFonts w:ascii="Times New Roman" w:hAnsi="Times New Roman"/>
          <w:sz w:val="28"/>
          <w:szCs w:val="28"/>
          <w:lang w:val="ru-RU"/>
        </w:rPr>
        <w:t xml:space="preserve"> взрослыми, дети овладевают ценными навыками общения, а общение в свою очередь - это умение слышать друг друга, в доброжелательной атмосфере, с о</w:t>
      </w:r>
      <w:r>
        <w:rPr>
          <w:rFonts w:ascii="Times New Roman" w:hAnsi="Times New Roman"/>
          <w:sz w:val="28"/>
          <w:szCs w:val="28"/>
          <w:lang w:val="ru-RU"/>
        </w:rPr>
        <w:t>братной связью, на одном уровне, «глаза в глаза»</w:t>
      </w:r>
      <w:r w:rsidRPr="00CE0874">
        <w:rPr>
          <w:rFonts w:ascii="Times New Roman" w:hAnsi="Times New Roman"/>
          <w:sz w:val="28"/>
          <w:szCs w:val="28"/>
          <w:lang w:val="ru-RU"/>
        </w:rPr>
        <w:t>, и не стоит искажать смысл сказанного, а</w:t>
      </w:r>
      <w:r w:rsidRPr="00CE0874">
        <w:rPr>
          <w:rFonts w:ascii="Times New Roman" w:hAnsi="Times New Roman"/>
          <w:i/>
          <w:iCs/>
          <w:sz w:val="28"/>
          <w:szCs w:val="28"/>
        </w:rPr>
        <w:t> </w:t>
      </w:r>
      <w:r w:rsidRPr="00CE0874">
        <w:rPr>
          <w:rFonts w:ascii="Times New Roman" w:hAnsi="Times New Roman"/>
          <w:sz w:val="28"/>
          <w:szCs w:val="28"/>
          <w:lang w:val="ru-RU"/>
        </w:rPr>
        <w:t xml:space="preserve">любую ситуацию разрешать при совместных действиях. Хочу особенно отметить, что в процессе занятий активизируется словарь ребенка, совершенствуется звуковая культура речи, память, формируется отношение к окружающему миру. </w:t>
      </w:r>
    </w:p>
    <w:p w:rsidR="008B2D7E" w:rsidRDefault="008B2D7E" w:rsidP="00045A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E0874">
        <w:rPr>
          <w:rFonts w:ascii="Times New Roman" w:hAnsi="Times New Roman"/>
          <w:sz w:val="28"/>
          <w:szCs w:val="28"/>
          <w:lang w:val="ru-RU"/>
        </w:rPr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</w:p>
    <w:p w:rsidR="008B2D7E" w:rsidRPr="00F90566" w:rsidRDefault="008B2D7E">
      <w:pPr>
        <w:rPr>
          <w:lang w:val="ru-RU"/>
        </w:rPr>
      </w:pPr>
    </w:p>
    <w:sectPr w:rsidR="008B2D7E" w:rsidRPr="00F90566" w:rsidSect="002503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31B8E"/>
    <w:multiLevelType w:val="hybridMultilevel"/>
    <w:tmpl w:val="F5242E28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611108"/>
    <w:multiLevelType w:val="multilevel"/>
    <w:tmpl w:val="1078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E34333"/>
    <w:multiLevelType w:val="multilevel"/>
    <w:tmpl w:val="5CAC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C60421C"/>
    <w:multiLevelType w:val="hybridMultilevel"/>
    <w:tmpl w:val="FECA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566"/>
    <w:rsid w:val="0000069D"/>
    <w:rsid w:val="000144DE"/>
    <w:rsid w:val="00045A13"/>
    <w:rsid w:val="0009115B"/>
    <w:rsid w:val="000D23A7"/>
    <w:rsid w:val="00155833"/>
    <w:rsid w:val="00170D1C"/>
    <w:rsid w:val="00250321"/>
    <w:rsid w:val="003245A3"/>
    <w:rsid w:val="003B2F0B"/>
    <w:rsid w:val="003C728F"/>
    <w:rsid w:val="00565C0E"/>
    <w:rsid w:val="00574EA1"/>
    <w:rsid w:val="00646988"/>
    <w:rsid w:val="007612CB"/>
    <w:rsid w:val="008B2D7E"/>
    <w:rsid w:val="0097499D"/>
    <w:rsid w:val="00AD6A9D"/>
    <w:rsid w:val="00B34D07"/>
    <w:rsid w:val="00B91706"/>
    <w:rsid w:val="00C146DC"/>
    <w:rsid w:val="00CE0874"/>
    <w:rsid w:val="00D03234"/>
    <w:rsid w:val="00D37CF7"/>
    <w:rsid w:val="00DF5E5B"/>
    <w:rsid w:val="00F04B1F"/>
    <w:rsid w:val="00F9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2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5A13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3B2F0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72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13</cp:revision>
  <dcterms:created xsi:type="dcterms:W3CDTF">2014-08-05T10:34:00Z</dcterms:created>
  <dcterms:modified xsi:type="dcterms:W3CDTF">2014-10-28T19:31:00Z</dcterms:modified>
</cp:coreProperties>
</file>