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763"/>
      </w:tblGrid>
      <w:tr w:rsidR="00054F82" w:rsidTr="00A128DC">
        <w:tc>
          <w:tcPr>
            <w:tcW w:w="7393" w:type="dxa"/>
          </w:tcPr>
          <w:p w:rsidR="00054F82" w:rsidRPr="0061231A" w:rsidRDefault="00054F82" w:rsidP="00A128DC">
            <w:pPr>
              <w:pStyle w:val="ae"/>
              <w:jc w:val="both"/>
              <w:rPr>
                <w:b/>
                <w:kern w:val="36"/>
                <w:sz w:val="28"/>
                <w:szCs w:val="28"/>
                <w:lang w:eastAsia="ru-RU"/>
              </w:rPr>
            </w:pPr>
            <w:r w:rsidRPr="0061231A">
              <w:rPr>
                <w:b/>
                <w:kern w:val="36"/>
                <w:sz w:val="28"/>
                <w:szCs w:val="28"/>
                <w:lang w:eastAsia="ru-RU"/>
              </w:rPr>
              <w:t xml:space="preserve">Рассмотрено </w:t>
            </w:r>
          </w:p>
          <w:p w:rsidR="00054F82" w:rsidRPr="0061231A" w:rsidRDefault="00054F82" w:rsidP="00A128DC">
            <w:pPr>
              <w:pStyle w:val="ae"/>
              <w:jc w:val="both"/>
              <w:rPr>
                <w:kern w:val="36"/>
                <w:sz w:val="28"/>
                <w:szCs w:val="28"/>
                <w:lang w:eastAsia="ru-RU"/>
              </w:rPr>
            </w:pPr>
            <w:r w:rsidRPr="0061231A">
              <w:rPr>
                <w:kern w:val="36"/>
                <w:sz w:val="28"/>
                <w:szCs w:val="28"/>
                <w:lang w:eastAsia="ru-RU"/>
              </w:rPr>
              <w:t>на м/</w:t>
            </w:r>
            <w:proofErr w:type="gramStart"/>
            <w:r w:rsidRPr="0061231A">
              <w:rPr>
                <w:kern w:val="36"/>
                <w:sz w:val="28"/>
                <w:szCs w:val="28"/>
                <w:lang w:eastAsia="ru-RU"/>
              </w:rPr>
              <w:t>о</w:t>
            </w:r>
            <w:proofErr w:type="gramEnd"/>
            <w:r w:rsidRPr="0061231A">
              <w:rPr>
                <w:kern w:val="36"/>
                <w:sz w:val="28"/>
                <w:szCs w:val="28"/>
                <w:lang w:eastAsia="ru-RU"/>
              </w:rPr>
              <w:t xml:space="preserve"> учителей начальных классов</w:t>
            </w:r>
          </w:p>
          <w:p w:rsidR="00054F82" w:rsidRPr="0061231A" w:rsidRDefault="00054F82" w:rsidP="00A128DC">
            <w:pPr>
              <w:pStyle w:val="ae"/>
              <w:jc w:val="both"/>
              <w:rPr>
                <w:kern w:val="36"/>
                <w:sz w:val="28"/>
                <w:szCs w:val="28"/>
                <w:lang w:eastAsia="ru-RU"/>
              </w:rPr>
            </w:pPr>
            <w:r w:rsidRPr="0061231A">
              <w:rPr>
                <w:kern w:val="36"/>
                <w:sz w:val="28"/>
                <w:szCs w:val="28"/>
                <w:lang w:eastAsia="ru-RU"/>
              </w:rPr>
              <w:t>«____»____________2011года</w:t>
            </w:r>
          </w:p>
          <w:p w:rsidR="00054F82" w:rsidRPr="0061231A" w:rsidRDefault="00054F82" w:rsidP="00A128DC">
            <w:pPr>
              <w:pStyle w:val="ae"/>
              <w:jc w:val="both"/>
              <w:rPr>
                <w:kern w:val="36"/>
                <w:sz w:val="28"/>
                <w:szCs w:val="28"/>
                <w:lang w:eastAsia="ru-RU"/>
              </w:rPr>
            </w:pPr>
            <w:r w:rsidRPr="0061231A">
              <w:rPr>
                <w:kern w:val="36"/>
                <w:sz w:val="28"/>
                <w:szCs w:val="28"/>
                <w:lang w:eastAsia="ru-RU"/>
              </w:rPr>
              <w:t>Руководитель м/</w:t>
            </w:r>
            <w:proofErr w:type="gramStart"/>
            <w:r w:rsidRPr="0061231A">
              <w:rPr>
                <w:kern w:val="36"/>
                <w:sz w:val="28"/>
                <w:szCs w:val="28"/>
                <w:lang w:eastAsia="ru-RU"/>
              </w:rPr>
              <w:t>о</w:t>
            </w:r>
            <w:proofErr w:type="gramEnd"/>
            <w:r w:rsidRPr="0061231A">
              <w:rPr>
                <w:kern w:val="36"/>
                <w:sz w:val="28"/>
                <w:szCs w:val="28"/>
                <w:lang w:eastAsia="ru-RU"/>
              </w:rPr>
              <w:t xml:space="preserve"> начальных классов</w:t>
            </w:r>
          </w:p>
          <w:p w:rsidR="00054F82" w:rsidRPr="0061231A" w:rsidRDefault="00054F82" w:rsidP="00A128DC">
            <w:pPr>
              <w:pStyle w:val="ae"/>
              <w:jc w:val="both"/>
              <w:rPr>
                <w:kern w:val="36"/>
                <w:sz w:val="28"/>
                <w:szCs w:val="28"/>
                <w:lang w:eastAsia="ru-RU"/>
              </w:rPr>
            </w:pPr>
            <w:r w:rsidRPr="0061231A">
              <w:rPr>
                <w:kern w:val="36"/>
                <w:sz w:val="28"/>
                <w:szCs w:val="28"/>
                <w:lang w:eastAsia="ru-RU"/>
              </w:rPr>
              <w:t>__________</w:t>
            </w:r>
            <w:proofErr w:type="spellStart"/>
            <w:r w:rsidRPr="0061231A">
              <w:rPr>
                <w:kern w:val="36"/>
                <w:sz w:val="28"/>
                <w:szCs w:val="28"/>
                <w:lang w:eastAsia="ru-RU"/>
              </w:rPr>
              <w:t>Р.Г.Гнатюк</w:t>
            </w:r>
            <w:proofErr w:type="spellEnd"/>
            <w:r w:rsidRPr="0061231A">
              <w:rPr>
                <w:kern w:val="36"/>
                <w:sz w:val="28"/>
                <w:szCs w:val="28"/>
                <w:lang w:eastAsia="ru-RU"/>
              </w:rPr>
              <w:br/>
            </w:r>
          </w:p>
        </w:tc>
        <w:tc>
          <w:tcPr>
            <w:tcW w:w="7393" w:type="dxa"/>
          </w:tcPr>
          <w:p w:rsidR="00054F82" w:rsidRPr="0061231A" w:rsidRDefault="00054F82" w:rsidP="00A128DC">
            <w:pPr>
              <w:pStyle w:val="ae"/>
              <w:jc w:val="right"/>
              <w:rPr>
                <w:b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1231A">
              <w:rPr>
                <w:b/>
                <w:kern w:val="36"/>
                <w:sz w:val="28"/>
                <w:szCs w:val="28"/>
                <w:lang w:eastAsia="ru-RU"/>
              </w:rPr>
              <w:t>«УТВЕРЖДАЮ»:</w:t>
            </w:r>
          </w:p>
          <w:p w:rsidR="00054F82" w:rsidRPr="0061231A" w:rsidRDefault="00054F82" w:rsidP="00A128DC">
            <w:pPr>
              <w:pStyle w:val="ae"/>
              <w:jc w:val="right"/>
              <w:rPr>
                <w:kern w:val="36"/>
                <w:sz w:val="28"/>
                <w:szCs w:val="28"/>
                <w:lang w:eastAsia="ru-RU"/>
              </w:rPr>
            </w:pPr>
            <w:r w:rsidRPr="0061231A">
              <w:rPr>
                <w:kern w:val="36"/>
                <w:sz w:val="28"/>
                <w:szCs w:val="28"/>
                <w:lang w:eastAsia="ru-RU"/>
              </w:rPr>
              <w:t>Директор МОУ СОШ №11</w:t>
            </w:r>
          </w:p>
          <w:p w:rsidR="00054F82" w:rsidRPr="0061231A" w:rsidRDefault="00054F82" w:rsidP="00A128DC">
            <w:pPr>
              <w:pStyle w:val="ae"/>
              <w:jc w:val="right"/>
              <w:rPr>
                <w:kern w:val="36"/>
                <w:sz w:val="28"/>
                <w:szCs w:val="28"/>
                <w:lang w:eastAsia="ru-RU"/>
              </w:rPr>
            </w:pPr>
            <w:r w:rsidRPr="0061231A">
              <w:rPr>
                <w:kern w:val="36"/>
                <w:sz w:val="28"/>
                <w:szCs w:val="28"/>
                <w:lang w:eastAsia="ru-RU"/>
              </w:rPr>
              <w:t>__________</w:t>
            </w:r>
            <w:proofErr w:type="spellStart"/>
            <w:r w:rsidRPr="0061231A">
              <w:rPr>
                <w:kern w:val="36"/>
                <w:sz w:val="28"/>
                <w:szCs w:val="28"/>
                <w:lang w:eastAsia="ru-RU"/>
              </w:rPr>
              <w:t>Г.А.Труженникова</w:t>
            </w:r>
            <w:proofErr w:type="spellEnd"/>
          </w:p>
          <w:p w:rsidR="00054F82" w:rsidRPr="00231F56" w:rsidRDefault="00054F82" w:rsidP="00A128DC">
            <w:pPr>
              <w:pStyle w:val="ae"/>
              <w:jc w:val="right"/>
              <w:rPr>
                <w:kern w:val="36"/>
                <w:lang w:eastAsia="ru-RU"/>
              </w:rPr>
            </w:pPr>
            <w:r w:rsidRPr="0061231A">
              <w:rPr>
                <w:kern w:val="36"/>
                <w:sz w:val="28"/>
                <w:szCs w:val="28"/>
                <w:lang w:eastAsia="ru-RU"/>
              </w:rPr>
              <w:t>«_____»__________2011год</w:t>
            </w:r>
          </w:p>
        </w:tc>
      </w:tr>
    </w:tbl>
    <w:p w:rsidR="00054F82" w:rsidRDefault="00054F82" w:rsidP="006A20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</w:pPr>
    </w:p>
    <w:p w:rsidR="00054F82" w:rsidRPr="006A20A6" w:rsidRDefault="00054F82" w:rsidP="006A20A6">
      <w:pPr>
        <w:pStyle w:val="ae"/>
        <w:jc w:val="center"/>
        <w:rPr>
          <w:kern w:val="36"/>
          <w:sz w:val="72"/>
          <w:szCs w:val="72"/>
          <w:lang w:eastAsia="ru-RU"/>
        </w:rPr>
      </w:pPr>
      <w:r w:rsidRPr="006A20A6">
        <w:rPr>
          <w:kern w:val="36"/>
          <w:sz w:val="72"/>
          <w:szCs w:val="72"/>
          <w:lang w:eastAsia="ru-RU"/>
        </w:rPr>
        <w:t>Программа по адыгейской литературе</w:t>
      </w:r>
    </w:p>
    <w:p w:rsidR="006A20A6" w:rsidRDefault="006A20A6" w:rsidP="006A20A6">
      <w:pPr>
        <w:pStyle w:val="ae"/>
        <w:jc w:val="center"/>
        <w:rPr>
          <w:kern w:val="36"/>
          <w:sz w:val="72"/>
          <w:szCs w:val="72"/>
          <w:lang w:eastAsia="ru-RU"/>
        </w:rPr>
      </w:pPr>
      <w:r w:rsidRPr="006A20A6">
        <w:rPr>
          <w:kern w:val="36"/>
          <w:sz w:val="72"/>
          <w:szCs w:val="72"/>
          <w:lang w:eastAsia="ru-RU"/>
        </w:rPr>
        <w:t>для 2 класса</w:t>
      </w:r>
    </w:p>
    <w:p w:rsidR="006A20A6" w:rsidRPr="006A20A6" w:rsidRDefault="006A20A6" w:rsidP="006A20A6">
      <w:pPr>
        <w:pStyle w:val="ae"/>
        <w:jc w:val="center"/>
        <w:rPr>
          <w:kern w:val="36"/>
          <w:sz w:val="56"/>
          <w:szCs w:val="56"/>
          <w:lang w:eastAsia="ru-RU"/>
        </w:rPr>
      </w:pPr>
      <w:r>
        <w:rPr>
          <w:kern w:val="36"/>
          <w:sz w:val="56"/>
          <w:szCs w:val="56"/>
          <w:lang w:eastAsia="ru-RU"/>
        </w:rPr>
        <w:t>на 2012-2013 учебный год</w:t>
      </w:r>
    </w:p>
    <w:p w:rsidR="00054F82" w:rsidRDefault="00054F82" w:rsidP="00054F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52"/>
          <w:szCs w:val="52"/>
        </w:rPr>
      </w:pPr>
    </w:p>
    <w:p w:rsidR="00054F82" w:rsidRDefault="00054F82" w:rsidP="00054F8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54F82" w:rsidRDefault="00054F82" w:rsidP="00054F8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54F82" w:rsidRDefault="00054F82" w:rsidP="00054F8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54F82" w:rsidRDefault="00054F82" w:rsidP="00054F8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54F82" w:rsidRDefault="00054F82" w:rsidP="00054F8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54F82" w:rsidRDefault="00054F82" w:rsidP="00054F8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54F82" w:rsidRDefault="00054F82" w:rsidP="00054F8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54F82" w:rsidRDefault="006A20A6" w:rsidP="006A20A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054F82" w:rsidRPr="00A419D7" w:rsidRDefault="00054F82" w:rsidP="006A20A6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9D7">
        <w:rPr>
          <w:rFonts w:ascii="Times New Roman" w:hAnsi="Times New Roman" w:cs="Times New Roman"/>
          <w:sz w:val="28"/>
          <w:szCs w:val="28"/>
        </w:rPr>
        <w:t>Коблева</w:t>
      </w:r>
      <w:proofErr w:type="spellEnd"/>
      <w:r w:rsidRPr="00A419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19D7">
        <w:rPr>
          <w:rFonts w:ascii="Times New Roman" w:hAnsi="Times New Roman" w:cs="Times New Roman"/>
          <w:sz w:val="28"/>
          <w:szCs w:val="28"/>
        </w:rPr>
        <w:t>Сусана</w:t>
      </w:r>
      <w:proofErr w:type="spellEnd"/>
      <w:r w:rsidRPr="00A419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19D7">
        <w:rPr>
          <w:rFonts w:ascii="Times New Roman" w:hAnsi="Times New Roman" w:cs="Times New Roman"/>
          <w:sz w:val="28"/>
          <w:szCs w:val="28"/>
        </w:rPr>
        <w:t>Байзетовна</w:t>
      </w:r>
      <w:proofErr w:type="spellEnd"/>
      <w:r w:rsidRPr="00A419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4F82" w:rsidRPr="00A419D7" w:rsidRDefault="00054F82" w:rsidP="006A20A6">
      <w:pPr>
        <w:pStyle w:val="ae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9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 адыгейского языка и литературы</w:t>
      </w:r>
    </w:p>
    <w:p w:rsidR="00054F82" w:rsidRPr="00A419D7" w:rsidRDefault="00054F82" w:rsidP="006A20A6">
      <w:pPr>
        <w:pStyle w:val="ae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9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МОУ СОШ№11 села Красногвардейского</w:t>
      </w:r>
    </w:p>
    <w:p w:rsidR="00054F82" w:rsidRDefault="00054F82" w:rsidP="005661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54F82" w:rsidRDefault="00054F82" w:rsidP="005661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54F82" w:rsidRDefault="00054F82" w:rsidP="005661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54F82" w:rsidRDefault="00054F82" w:rsidP="005661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844F3" w:rsidRDefault="008844F3" w:rsidP="0088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3" w:rsidRPr="00893BDD" w:rsidRDefault="008844F3" w:rsidP="006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F3" w:rsidRPr="00893BDD" w:rsidRDefault="008844F3" w:rsidP="006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844F3" w:rsidRDefault="008844F3" w:rsidP="0088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необходимости внедрения программы в учебно-воспитательный процесс</w:t>
      </w:r>
    </w:p>
    <w:p w:rsidR="009215E8" w:rsidRDefault="00F33B81" w:rsidP="009215E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15E8">
        <w:rPr>
          <w:rFonts w:ascii="Times New Roman" w:hAnsi="Times New Roman" w:cs="Times New Roman"/>
          <w:sz w:val="28"/>
          <w:szCs w:val="28"/>
        </w:rPr>
        <w:t xml:space="preserve">   </w:t>
      </w:r>
      <w:r w:rsidR="005661A5" w:rsidRPr="00F33B81">
        <w:rPr>
          <w:rFonts w:ascii="Times New Roman" w:hAnsi="Times New Roman" w:cs="Times New Roman"/>
          <w:sz w:val="28"/>
          <w:szCs w:val="28"/>
        </w:rPr>
        <w:t>Данная национально-региональная программа по чтению</w:t>
      </w:r>
      <w:r w:rsidR="009215E8">
        <w:rPr>
          <w:rFonts w:ascii="Times New Roman" w:hAnsi="Times New Roman" w:cs="Times New Roman"/>
          <w:sz w:val="28"/>
          <w:szCs w:val="28"/>
        </w:rPr>
        <w:t xml:space="preserve"> «Адыгейская литература» для 2  класса </w:t>
      </w:r>
      <w:r w:rsidR="005661A5" w:rsidRPr="00F33B81">
        <w:rPr>
          <w:rFonts w:ascii="Times New Roman" w:hAnsi="Times New Roman" w:cs="Times New Roman"/>
          <w:sz w:val="28"/>
          <w:szCs w:val="28"/>
        </w:rPr>
        <w:t>общеобразовательных учреждений Республики Адыгея с русским языком обучения и многонациональным составом учащихся составлена в соответствии с учебным планом</w:t>
      </w:r>
      <w:r w:rsidR="007D2A3F">
        <w:rPr>
          <w:rFonts w:ascii="Times New Roman" w:hAnsi="Times New Roman" w:cs="Times New Roman"/>
          <w:sz w:val="28"/>
          <w:szCs w:val="28"/>
        </w:rPr>
        <w:t>.</w:t>
      </w:r>
      <w:r w:rsidR="005661A5" w:rsidRPr="00F33B81">
        <w:rPr>
          <w:rFonts w:ascii="Times New Roman" w:hAnsi="Times New Roman" w:cs="Times New Roman"/>
          <w:sz w:val="28"/>
          <w:szCs w:val="28"/>
        </w:rPr>
        <w:br/>
        <w:t xml:space="preserve">Программа предусматривает ознакомление учащихся начальных классов с </w:t>
      </w:r>
      <w:r w:rsidR="005661A5" w:rsidRPr="00F33B81">
        <w:rPr>
          <w:rFonts w:ascii="Times New Roman" w:hAnsi="Times New Roman" w:cs="Times New Roman"/>
          <w:sz w:val="28"/>
          <w:szCs w:val="28"/>
        </w:rPr>
        <w:br/>
        <w:t xml:space="preserve">произведениями устного народного творчества, а также произведениями поэтов и писателей народов Республики Адыгея на разные темы с учетом возрастных и психологических особенностей младших школьников. </w:t>
      </w:r>
      <w:r w:rsidR="005661A5" w:rsidRPr="00F33B81">
        <w:rPr>
          <w:rFonts w:ascii="Times New Roman" w:hAnsi="Times New Roman" w:cs="Times New Roman"/>
          <w:sz w:val="28"/>
          <w:szCs w:val="28"/>
        </w:rPr>
        <w:br/>
        <w:t xml:space="preserve">В основу программы положены идейно-тематический, эстетический, отчасти сезонный и хронологический принципы. </w:t>
      </w:r>
    </w:p>
    <w:p w:rsidR="005661A5" w:rsidRPr="00F33B81" w:rsidRDefault="005661A5" w:rsidP="007D2A3F">
      <w:pPr>
        <w:pStyle w:val="ae"/>
        <w:rPr>
          <w:rFonts w:ascii="Times New Roman" w:hAnsi="Times New Roman" w:cs="Times New Roman"/>
          <w:sz w:val="28"/>
          <w:szCs w:val="28"/>
        </w:rPr>
      </w:pPr>
      <w:r w:rsidRPr="00F33B81">
        <w:rPr>
          <w:rFonts w:ascii="Times New Roman" w:hAnsi="Times New Roman" w:cs="Times New Roman"/>
          <w:sz w:val="28"/>
          <w:szCs w:val="28"/>
        </w:rPr>
        <w:br/>
        <w:t xml:space="preserve">Содержание материалов программы нацелено на: </w:t>
      </w:r>
      <w:r w:rsidRPr="00F33B81">
        <w:rPr>
          <w:rFonts w:ascii="Times New Roman" w:hAnsi="Times New Roman" w:cs="Times New Roman"/>
          <w:sz w:val="28"/>
          <w:szCs w:val="28"/>
        </w:rPr>
        <w:br/>
        <w:t xml:space="preserve">- приобщение младших школьников к элементам устного народного творчества, национальной культуре и искусству, литературе народов, проживающих в Адыгее; </w:t>
      </w:r>
      <w:r w:rsidRPr="00F33B81">
        <w:rPr>
          <w:rFonts w:ascii="Times New Roman" w:hAnsi="Times New Roman" w:cs="Times New Roman"/>
          <w:sz w:val="28"/>
          <w:szCs w:val="28"/>
        </w:rPr>
        <w:br/>
        <w:t xml:space="preserve">- формирование у учащихся интереса и уважения к человеку, к его жизни, труду, языку и культуре; </w:t>
      </w:r>
      <w:r w:rsidRPr="00F33B81">
        <w:rPr>
          <w:rFonts w:ascii="Times New Roman" w:hAnsi="Times New Roman" w:cs="Times New Roman"/>
          <w:sz w:val="28"/>
          <w:szCs w:val="28"/>
        </w:rPr>
        <w:br/>
        <w:t xml:space="preserve">- укрепление доброжелательных, дружеских отношений между детьми разных национальностей. </w:t>
      </w:r>
      <w:r w:rsidRPr="00F33B81">
        <w:rPr>
          <w:rFonts w:ascii="Times New Roman" w:hAnsi="Times New Roman" w:cs="Times New Roman"/>
          <w:sz w:val="28"/>
          <w:szCs w:val="28"/>
        </w:rPr>
        <w:br/>
      </w:r>
    </w:p>
    <w:p w:rsidR="008844F3" w:rsidRPr="00F33B81" w:rsidRDefault="00054F82" w:rsidP="001114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57AF" w:rsidRPr="00F33B81">
        <w:rPr>
          <w:rFonts w:ascii="Times New Roman" w:hAnsi="Times New Roman" w:cs="Times New Roman"/>
          <w:sz w:val="28"/>
          <w:szCs w:val="28"/>
        </w:rPr>
        <w:t xml:space="preserve">Изучение малой Родины </w:t>
      </w:r>
      <w:r w:rsidR="008844F3" w:rsidRPr="00F33B81">
        <w:rPr>
          <w:rFonts w:ascii="Times New Roman" w:hAnsi="Times New Roman" w:cs="Times New Roman"/>
          <w:sz w:val="28"/>
          <w:szCs w:val="28"/>
        </w:rPr>
        <w:t xml:space="preserve"> имеет большое значение в воспитании патриотических чу</w:t>
      </w:r>
      <w:proofErr w:type="gramStart"/>
      <w:r w:rsidR="008844F3" w:rsidRPr="00F33B81">
        <w:rPr>
          <w:rFonts w:ascii="Times New Roman" w:hAnsi="Times New Roman" w:cs="Times New Roman"/>
          <w:sz w:val="28"/>
          <w:szCs w:val="28"/>
        </w:rPr>
        <w:t>вств</w:t>
      </w:r>
      <w:r w:rsidR="00EC57AF" w:rsidRPr="00F33B81">
        <w:rPr>
          <w:rFonts w:ascii="Times New Roman" w:hAnsi="Times New Roman" w:cs="Times New Roman"/>
          <w:sz w:val="28"/>
          <w:szCs w:val="28"/>
        </w:rPr>
        <w:t xml:space="preserve"> </w:t>
      </w:r>
      <w:r w:rsidR="008844F3" w:rsidRPr="00F33B81">
        <w:rPr>
          <w:rFonts w:ascii="Times New Roman" w:hAnsi="Times New Roman" w:cs="Times New Roman"/>
          <w:sz w:val="28"/>
          <w:szCs w:val="28"/>
        </w:rPr>
        <w:t xml:space="preserve"> шк</w:t>
      </w:r>
      <w:proofErr w:type="gramEnd"/>
      <w:r w:rsidR="008844F3" w:rsidRPr="00F33B81">
        <w:rPr>
          <w:rFonts w:ascii="Times New Roman" w:hAnsi="Times New Roman" w:cs="Times New Roman"/>
          <w:sz w:val="28"/>
          <w:szCs w:val="28"/>
        </w:rPr>
        <w:t>ольников, расширении кругозора, развитии их интеллектуального и творческого потенциала</w:t>
      </w:r>
      <w:r w:rsidR="00111445">
        <w:rPr>
          <w:rFonts w:ascii="Times New Roman" w:hAnsi="Times New Roman" w:cs="Times New Roman"/>
          <w:sz w:val="28"/>
          <w:szCs w:val="28"/>
        </w:rPr>
        <w:t>.</w:t>
      </w:r>
    </w:p>
    <w:p w:rsidR="008844F3" w:rsidRPr="00893BDD" w:rsidRDefault="008844F3" w:rsidP="0088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Цель, задачи образовательной программы</w:t>
      </w:r>
    </w:p>
    <w:p w:rsidR="005661A5" w:rsidRDefault="008844F3" w:rsidP="0088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цель </w:t>
      </w:r>
      <w:r w:rsidRPr="00874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программы:</w:t>
      </w:r>
    </w:p>
    <w:p w:rsidR="00F33B81" w:rsidRPr="00C9442D" w:rsidRDefault="00C9442D" w:rsidP="00C9442D">
      <w:pPr>
        <w:pStyle w:val="af0"/>
        <w:spacing w:line="240" w:lineRule="auto"/>
      </w:pPr>
      <w:proofErr w:type="gramStart"/>
      <w:r>
        <w:t xml:space="preserve">- </w:t>
      </w:r>
      <w:r w:rsidR="00F33B81" w:rsidRPr="00C9442D">
        <w:t>получит</w:t>
      </w:r>
      <w:r w:rsidR="00111445">
        <w:t xml:space="preserve"> </w:t>
      </w:r>
      <w:r w:rsidR="00F33B81" w:rsidRPr="00C9442D">
        <w:t xml:space="preserve"> возможность познакомиться с культурно-историческим наследием народов России и общечеловеческими ценностями, произведениями классиков Российской, Советской и Адыгейской детской литературы о природе, истории России и Адыгеи, о судьбах людей, осмыслить этические представления о таких понятиях, как «добро», «зло», «справедливость», «отзывчивость», «честность», «ответственность», «норма», «идеал» и т. д., на </w:t>
      </w:r>
      <w:r w:rsidR="00111445">
        <w:t xml:space="preserve"> </w:t>
      </w:r>
      <w:r w:rsidR="00F33B81" w:rsidRPr="00C9442D">
        <w:t>основе чего у обучающегося начнется формирование системы духовно-нравственных ценностей;</w:t>
      </w:r>
      <w:proofErr w:type="gramEnd"/>
    </w:p>
    <w:p w:rsidR="00F33B81" w:rsidRDefault="00F33B81" w:rsidP="0088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B81" w:rsidRPr="008743F7" w:rsidRDefault="00F33B81" w:rsidP="0088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1A5" w:rsidRPr="005661A5" w:rsidRDefault="005661A5" w:rsidP="00566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4F3" w:rsidRPr="0089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активиза</w:t>
      </w:r>
      <w:r w:rsidRPr="005661A5">
        <w:rPr>
          <w:rFonts w:ascii="Times New Roman" w:hAnsi="Times New Roman" w:cs="Times New Roman"/>
          <w:sz w:val="28"/>
          <w:szCs w:val="28"/>
        </w:rPr>
        <w:t xml:space="preserve">ция </w:t>
      </w:r>
      <w:r>
        <w:rPr>
          <w:rFonts w:ascii="Times New Roman" w:hAnsi="Times New Roman" w:cs="Times New Roman"/>
          <w:bCs/>
          <w:sz w:val="28"/>
          <w:szCs w:val="28"/>
        </w:rPr>
        <w:t>читатель</w:t>
      </w:r>
      <w:r w:rsidRPr="005661A5">
        <w:rPr>
          <w:rFonts w:ascii="Times New Roman" w:hAnsi="Times New Roman" w:cs="Times New Roman"/>
          <w:bCs/>
          <w:sz w:val="28"/>
          <w:szCs w:val="28"/>
        </w:rPr>
        <w:t xml:space="preserve">ского интереса </w:t>
      </w:r>
      <w:r w:rsidRPr="005661A5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5661A5">
        <w:rPr>
          <w:rFonts w:ascii="Times New Roman" w:hAnsi="Times New Roman" w:cs="Times New Roman"/>
          <w:bCs/>
          <w:sz w:val="28"/>
          <w:szCs w:val="28"/>
        </w:rPr>
        <w:t xml:space="preserve">знакомство их с творчеством известных </w:t>
      </w:r>
      <w:r>
        <w:rPr>
          <w:rFonts w:ascii="Times New Roman" w:hAnsi="Times New Roman" w:cs="Times New Roman"/>
          <w:sz w:val="28"/>
          <w:szCs w:val="28"/>
        </w:rPr>
        <w:t>адыгейс</w:t>
      </w:r>
      <w:r w:rsidRPr="005661A5">
        <w:rPr>
          <w:rFonts w:ascii="Times New Roman" w:hAnsi="Times New Roman" w:cs="Times New Roman"/>
          <w:sz w:val="28"/>
          <w:szCs w:val="28"/>
        </w:rPr>
        <w:t xml:space="preserve">ких </w:t>
      </w:r>
      <w:r w:rsidRPr="005661A5">
        <w:rPr>
          <w:rFonts w:ascii="Times New Roman" w:hAnsi="Times New Roman" w:cs="Times New Roman"/>
          <w:bCs/>
          <w:sz w:val="28"/>
          <w:szCs w:val="28"/>
        </w:rPr>
        <w:t xml:space="preserve">писателей и поэтов, с культурой, обычаями и </w:t>
      </w:r>
      <w:r>
        <w:rPr>
          <w:rFonts w:ascii="Times New Roman" w:hAnsi="Times New Roman" w:cs="Times New Roman"/>
          <w:sz w:val="28"/>
          <w:szCs w:val="28"/>
        </w:rPr>
        <w:t xml:space="preserve">традициями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</w:t>
      </w:r>
      <w:r w:rsidRPr="005661A5">
        <w:rPr>
          <w:rFonts w:ascii="Times New Roman" w:hAnsi="Times New Roman" w:cs="Times New Roman"/>
          <w:sz w:val="28"/>
          <w:szCs w:val="28"/>
        </w:rPr>
        <w:t>ыгов</w:t>
      </w:r>
      <w:proofErr w:type="spellEnd"/>
      <w:r w:rsidRPr="005661A5">
        <w:rPr>
          <w:rFonts w:ascii="Times New Roman" w:hAnsi="Times New Roman" w:cs="Times New Roman"/>
          <w:sz w:val="28"/>
          <w:szCs w:val="28"/>
        </w:rPr>
        <w:t xml:space="preserve">, </w:t>
      </w:r>
      <w:r w:rsidRPr="005661A5">
        <w:rPr>
          <w:rFonts w:ascii="Times New Roman" w:hAnsi="Times New Roman" w:cs="Times New Roman"/>
          <w:bCs/>
          <w:sz w:val="28"/>
          <w:szCs w:val="28"/>
        </w:rPr>
        <w:t xml:space="preserve">возможность узнать об </w:t>
      </w:r>
      <w:r w:rsidRPr="005661A5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Pr="005661A5">
        <w:rPr>
          <w:rFonts w:ascii="Times New Roman" w:hAnsi="Times New Roman" w:cs="Times New Roman"/>
          <w:bCs/>
          <w:sz w:val="28"/>
          <w:szCs w:val="28"/>
        </w:rPr>
        <w:t xml:space="preserve">событиях, происходящих на </w:t>
      </w:r>
      <w:r w:rsidRPr="005661A5">
        <w:rPr>
          <w:rFonts w:ascii="Times New Roman" w:hAnsi="Times New Roman" w:cs="Times New Roman"/>
          <w:sz w:val="28"/>
          <w:szCs w:val="28"/>
        </w:rPr>
        <w:t xml:space="preserve">территории республики, о замечательных людях, </w:t>
      </w:r>
      <w:r w:rsidRPr="005661A5">
        <w:rPr>
          <w:rFonts w:ascii="Times New Roman" w:hAnsi="Times New Roman" w:cs="Times New Roman"/>
          <w:bCs/>
          <w:sz w:val="28"/>
          <w:szCs w:val="28"/>
        </w:rPr>
        <w:t xml:space="preserve">которые </w:t>
      </w:r>
      <w:r w:rsidRPr="005661A5">
        <w:rPr>
          <w:rFonts w:ascii="Times New Roman" w:hAnsi="Times New Roman" w:cs="Times New Roman"/>
          <w:sz w:val="28"/>
          <w:szCs w:val="28"/>
        </w:rPr>
        <w:t xml:space="preserve">трудятся </w:t>
      </w:r>
      <w:r w:rsidRPr="005661A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661A5">
        <w:rPr>
          <w:rFonts w:ascii="Times New Roman" w:hAnsi="Times New Roman" w:cs="Times New Roman"/>
          <w:sz w:val="28"/>
          <w:szCs w:val="28"/>
        </w:rPr>
        <w:t>Адыгее.</w:t>
      </w:r>
    </w:p>
    <w:p w:rsidR="008844F3" w:rsidRPr="00893BDD" w:rsidRDefault="005661A5" w:rsidP="00566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4F3" w:rsidRPr="0089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коммуникативных и познавательных процессов, личностных качеств младшего школьника и воспитания активной жизненной </w:t>
      </w:r>
      <w:r w:rsidR="00B32DA6" w:rsidRPr="0089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 средствами поисковой </w:t>
      </w:r>
      <w:r w:rsidR="008844F3" w:rsidRPr="0089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8844F3" w:rsidRPr="00893BDD" w:rsidRDefault="008844F3" w:rsidP="0088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5661A5" w:rsidRPr="00661D0B">
        <w:rPr>
          <w:b/>
          <w:bCs/>
          <w:sz w:val="28"/>
          <w:szCs w:val="28"/>
        </w:rPr>
        <w:t xml:space="preserve"> </w:t>
      </w:r>
      <w:r w:rsidR="005661A5" w:rsidRPr="00661D0B">
        <w:rPr>
          <w:sz w:val="28"/>
          <w:szCs w:val="28"/>
        </w:rPr>
        <w:t xml:space="preserve"> </w:t>
      </w:r>
      <w:r w:rsidR="005661A5" w:rsidRPr="00661D0B">
        <w:rPr>
          <w:sz w:val="28"/>
          <w:szCs w:val="28"/>
        </w:rPr>
        <w:br/>
      </w:r>
      <w:r w:rsidR="005661A5" w:rsidRPr="005661A5">
        <w:rPr>
          <w:rFonts w:ascii="Times New Roman" w:hAnsi="Times New Roman" w:cs="Times New Roman"/>
          <w:sz w:val="28"/>
          <w:szCs w:val="28"/>
        </w:rPr>
        <w:t xml:space="preserve">- </w:t>
      </w:r>
      <w:r w:rsidR="005661A5" w:rsidRPr="005661A5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="005661A5" w:rsidRPr="005661A5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="005661A5" w:rsidRPr="005661A5">
        <w:rPr>
          <w:rFonts w:ascii="Times New Roman" w:hAnsi="Times New Roman" w:cs="Times New Roman"/>
          <w:bCs/>
          <w:sz w:val="28"/>
          <w:szCs w:val="28"/>
        </w:rPr>
        <w:t xml:space="preserve">чтения и приёмов </w:t>
      </w:r>
      <w:r w:rsidR="005661A5" w:rsidRPr="005661A5">
        <w:rPr>
          <w:rFonts w:ascii="Times New Roman" w:hAnsi="Times New Roman" w:cs="Times New Roman"/>
          <w:sz w:val="28"/>
          <w:szCs w:val="28"/>
        </w:rPr>
        <w:t xml:space="preserve">понимания текста; </w:t>
      </w:r>
      <w:r w:rsidR="005661A5" w:rsidRPr="005661A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5661A5" w:rsidRPr="005661A5">
        <w:rPr>
          <w:rFonts w:ascii="Times New Roman" w:hAnsi="Times New Roman" w:cs="Times New Roman"/>
          <w:bCs/>
          <w:sz w:val="28"/>
          <w:szCs w:val="28"/>
        </w:rPr>
        <w:t xml:space="preserve">введение </w:t>
      </w:r>
      <w:r w:rsidR="005661A5" w:rsidRPr="005661A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661A5" w:rsidRPr="005661A5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="005661A5" w:rsidRPr="005661A5">
        <w:rPr>
          <w:rFonts w:ascii="Times New Roman" w:hAnsi="Times New Roman" w:cs="Times New Roman"/>
          <w:sz w:val="28"/>
          <w:szCs w:val="28"/>
        </w:rPr>
        <w:t xml:space="preserve">литературу </w:t>
      </w:r>
      <w:r w:rsidR="005661A5" w:rsidRPr="005661A5">
        <w:rPr>
          <w:rFonts w:ascii="Times New Roman" w:hAnsi="Times New Roman" w:cs="Times New Roman"/>
          <w:bCs/>
          <w:sz w:val="28"/>
          <w:szCs w:val="28"/>
        </w:rPr>
        <w:t xml:space="preserve">в мир человеческих отношений нравственных ценностей; </w:t>
      </w:r>
      <w:r w:rsidR="005661A5" w:rsidRPr="005661A5">
        <w:rPr>
          <w:rFonts w:ascii="Times New Roman" w:hAnsi="Times New Roman" w:cs="Times New Roman"/>
          <w:bCs/>
          <w:sz w:val="28"/>
          <w:szCs w:val="28"/>
        </w:rPr>
        <w:br/>
      </w:r>
      <w:r w:rsidR="005661A5" w:rsidRPr="005661A5">
        <w:rPr>
          <w:rFonts w:ascii="Times New Roman" w:hAnsi="Times New Roman" w:cs="Times New Roman"/>
          <w:sz w:val="28"/>
          <w:szCs w:val="28"/>
        </w:rPr>
        <w:t xml:space="preserve">- </w:t>
      </w:r>
      <w:r w:rsidR="005661A5" w:rsidRPr="005661A5">
        <w:rPr>
          <w:rFonts w:ascii="Times New Roman" w:hAnsi="Times New Roman" w:cs="Times New Roman"/>
          <w:bCs/>
          <w:sz w:val="28"/>
          <w:szCs w:val="28"/>
        </w:rPr>
        <w:t xml:space="preserve">приобщение </w:t>
      </w:r>
      <w:r w:rsidR="005661A5" w:rsidRPr="005661A5">
        <w:rPr>
          <w:rFonts w:ascii="Times New Roman" w:hAnsi="Times New Roman" w:cs="Times New Roman"/>
          <w:sz w:val="28"/>
          <w:szCs w:val="28"/>
        </w:rPr>
        <w:t xml:space="preserve">детей к литературе как искусству слова через </w:t>
      </w:r>
      <w:r w:rsidR="005661A5" w:rsidRPr="005661A5">
        <w:rPr>
          <w:rFonts w:ascii="Times New Roman" w:hAnsi="Times New Roman" w:cs="Times New Roman"/>
          <w:bCs/>
          <w:sz w:val="28"/>
          <w:szCs w:val="28"/>
        </w:rPr>
        <w:t xml:space="preserve">введение элементов литературоведческого </w:t>
      </w:r>
      <w:r w:rsidR="005661A5" w:rsidRPr="005661A5">
        <w:rPr>
          <w:rFonts w:ascii="Times New Roman" w:hAnsi="Times New Roman" w:cs="Times New Roman"/>
          <w:sz w:val="28"/>
          <w:szCs w:val="28"/>
        </w:rPr>
        <w:t xml:space="preserve">анализа текста </w:t>
      </w:r>
      <w:r w:rsidR="005661A5" w:rsidRPr="005661A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5661A5" w:rsidRPr="005661A5">
        <w:rPr>
          <w:rFonts w:ascii="Times New Roman" w:hAnsi="Times New Roman" w:cs="Times New Roman"/>
          <w:bCs/>
          <w:sz w:val="28"/>
          <w:szCs w:val="28"/>
        </w:rPr>
        <w:t xml:space="preserve">развитие устной и письменной речи, </w:t>
      </w:r>
      <w:r w:rsidR="005661A5" w:rsidRPr="005661A5">
        <w:rPr>
          <w:rFonts w:ascii="Times New Roman" w:hAnsi="Times New Roman" w:cs="Times New Roman"/>
          <w:sz w:val="28"/>
          <w:szCs w:val="28"/>
        </w:rPr>
        <w:t>обогащение с</w:t>
      </w:r>
      <w:r w:rsidR="005661A5">
        <w:rPr>
          <w:rFonts w:ascii="Times New Roman" w:hAnsi="Times New Roman" w:cs="Times New Roman"/>
          <w:sz w:val="28"/>
          <w:szCs w:val="28"/>
        </w:rPr>
        <w:t>ловарн</w:t>
      </w:r>
      <w:r w:rsidR="005661A5" w:rsidRPr="005661A5">
        <w:rPr>
          <w:rFonts w:ascii="Times New Roman" w:hAnsi="Times New Roman" w:cs="Times New Roman"/>
          <w:sz w:val="28"/>
          <w:szCs w:val="28"/>
        </w:rPr>
        <w:t>ого запаса детей.</w:t>
      </w:r>
    </w:p>
    <w:p w:rsidR="008743F7" w:rsidRPr="008743F7" w:rsidRDefault="008743F7" w:rsidP="0088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F7">
        <w:rPr>
          <w:rFonts w:ascii="Times New Roman" w:hAnsi="Times New Roman" w:cs="Times New Roman"/>
          <w:sz w:val="28"/>
          <w:szCs w:val="28"/>
        </w:rPr>
        <w:t xml:space="preserve">Программа для каждого класса отражает основные направления работы и включает следующие разделы: </w:t>
      </w:r>
      <w:r w:rsidRPr="008743F7">
        <w:rPr>
          <w:rFonts w:ascii="Times New Roman" w:hAnsi="Times New Roman" w:cs="Times New Roman"/>
          <w:sz w:val="28"/>
          <w:szCs w:val="28"/>
        </w:rPr>
        <w:br/>
        <w:t xml:space="preserve">1. Тематика чтения. </w:t>
      </w:r>
      <w:r w:rsidRPr="008743F7">
        <w:rPr>
          <w:rFonts w:ascii="Times New Roman" w:hAnsi="Times New Roman" w:cs="Times New Roman"/>
          <w:sz w:val="28"/>
          <w:szCs w:val="28"/>
        </w:rPr>
        <w:br/>
      </w:r>
      <w:r w:rsidRPr="008743F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743F7">
        <w:rPr>
          <w:rFonts w:ascii="Times New Roman" w:hAnsi="Times New Roman" w:cs="Times New Roman"/>
          <w:sz w:val="28"/>
          <w:szCs w:val="28"/>
        </w:rPr>
        <w:t xml:space="preserve">Техника чтения. </w:t>
      </w:r>
      <w:r w:rsidRPr="008743F7">
        <w:rPr>
          <w:rFonts w:ascii="Times New Roman" w:hAnsi="Times New Roman" w:cs="Times New Roman"/>
          <w:sz w:val="28"/>
          <w:szCs w:val="28"/>
        </w:rPr>
        <w:br/>
      </w:r>
      <w:r w:rsidRPr="008743F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743F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8743F7">
        <w:rPr>
          <w:rFonts w:ascii="Times New Roman" w:hAnsi="Times New Roman" w:cs="Times New Roman"/>
          <w:bCs/>
          <w:sz w:val="28"/>
          <w:szCs w:val="28"/>
        </w:rPr>
        <w:t xml:space="preserve">приемов </w:t>
      </w:r>
      <w:r w:rsidRPr="008743F7">
        <w:rPr>
          <w:rFonts w:ascii="Times New Roman" w:hAnsi="Times New Roman" w:cs="Times New Roman"/>
          <w:sz w:val="28"/>
          <w:szCs w:val="28"/>
        </w:rPr>
        <w:t xml:space="preserve">понимания прочитанного. </w:t>
      </w:r>
      <w:r w:rsidRPr="008743F7">
        <w:rPr>
          <w:rFonts w:ascii="Times New Roman" w:hAnsi="Times New Roman" w:cs="Times New Roman"/>
          <w:sz w:val="28"/>
          <w:szCs w:val="28"/>
        </w:rPr>
        <w:br/>
      </w:r>
      <w:r w:rsidRPr="008743F7">
        <w:rPr>
          <w:rFonts w:ascii="Times New Roman" w:hAnsi="Times New Roman" w:cs="Times New Roman"/>
          <w:bCs/>
          <w:sz w:val="28"/>
          <w:szCs w:val="28"/>
        </w:rPr>
        <w:t xml:space="preserve">4. Элементы </w:t>
      </w:r>
      <w:r w:rsidRPr="008743F7">
        <w:rPr>
          <w:rFonts w:ascii="Times New Roman" w:hAnsi="Times New Roman" w:cs="Times New Roman"/>
          <w:sz w:val="28"/>
          <w:szCs w:val="28"/>
        </w:rPr>
        <w:t xml:space="preserve">литературоведческого анализа текста. </w:t>
      </w:r>
      <w:r w:rsidRPr="008743F7">
        <w:rPr>
          <w:rFonts w:ascii="Times New Roman" w:hAnsi="Times New Roman" w:cs="Times New Roman"/>
          <w:sz w:val="28"/>
          <w:szCs w:val="28"/>
        </w:rPr>
        <w:br/>
      </w:r>
      <w:r w:rsidRPr="008743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5. </w:t>
      </w:r>
      <w:r w:rsidRPr="008743F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8743F7">
        <w:rPr>
          <w:rFonts w:ascii="Times New Roman" w:hAnsi="Times New Roman" w:cs="Times New Roman"/>
          <w:bCs/>
          <w:sz w:val="28"/>
          <w:szCs w:val="28"/>
        </w:rPr>
        <w:t xml:space="preserve">устной и </w:t>
      </w:r>
      <w:r w:rsidRPr="008743F7">
        <w:rPr>
          <w:rFonts w:ascii="Times New Roman" w:hAnsi="Times New Roman" w:cs="Times New Roman"/>
          <w:sz w:val="28"/>
          <w:szCs w:val="28"/>
        </w:rPr>
        <w:t>письменной речи.</w:t>
      </w:r>
    </w:p>
    <w:p w:rsidR="008844F3" w:rsidRPr="00893BDD" w:rsidRDefault="008844F3" w:rsidP="0088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 программы</w:t>
      </w:r>
    </w:p>
    <w:p w:rsidR="008844F3" w:rsidRPr="00893BDD" w:rsidRDefault="008844F3" w:rsidP="0088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деятельности</w:t>
      </w:r>
    </w:p>
    <w:p w:rsidR="008844F3" w:rsidRPr="00893BDD" w:rsidRDefault="00EC57AF" w:rsidP="00874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Характеризуя программу </w:t>
      </w:r>
      <w:r w:rsidR="00B32DA6" w:rsidRPr="00893B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43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Адыгейская литература</w:t>
      </w:r>
      <w:r w:rsidR="00B32DA6" w:rsidRPr="00893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844F3" w:rsidRPr="00893B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отметить</w:t>
      </w:r>
      <w:r w:rsidR="0087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44F3" w:rsidRPr="0089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данный курс является программой воспитания, так как способствует формированию у детей нравственных качеств, чувства патриотизма, толерантного отношения ко всем людям, населяющим нашу многонациональную Родину.</w:t>
      </w:r>
    </w:p>
    <w:p w:rsidR="00EC57AF" w:rsidRPr="006A20A6" w:rsidRDefault="008743F7" w:rsidP="006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3F7">
        <w:rPr>
          <w:rFonts w:ascii="Times New Roman" w:hAnsi="Times New Roman" w:cs="Times New Roman"/>
          <w:b/>
          <w:sz w:val="28"/>
          <w:szCs w:val="28"/>
        </w:rPr>
        <w:t>Программа для каждого класса состоит из следующих разделов: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1. Наша Республика Ады</w:t>
      </w:r>
      <w:r w:rsidRPr="005661A5">
        <w:rPr>
          <w:rFonts w:ascii="Times New Roman" w:hAnsi="Times New Roman" w:cs="Times New Roman"/>
          <w:sz w:val="28"/>
          <w:szCs w:val="28"/>
        </w:rPr>
        <w:t xml:space="preserve">гея. </w:t>
      </w:r>
      <w:r w:rsidRPr="005661A5">
        <w:rPr>
          <w:rFonts w:ascii="Times New Roman" w:hAnsi="Times New Roman" w:cs="Times New Roman"/>
          <w:sz w:val="28"/>
          <w:szCs w:val="28"/>
        </w:rPr>
        <w:br/>
        <w:t xml:space="preserve">II. Адыгейское устное народное творчество и национальные игры. </w:t>
      </w:r>
      <w:r w:rsidRPr="005661A5">
        <w:rPr>
          <w:rFonts w:ascii="Times New Roman" w:hAnsi="Times New Roman" w:cs="Times New Roman"/>
          <w:sz w:val="28"/>
          <w:szCs w:val="28"/>
        </w:rPr>
        <w:br/>
        <w:t>III. Произведения по</w:t>
      </w:r>
      <w:r>
        <w:rPr>
          <w:rFonts w:ascii="Times New Roman" w:hAnsi="Times New Roman" w:cs="Times New Roman"/>
          <w:sz w:val="28"/>
          <w:szCs w:val="28"/>
        </w:rPr>
        <w:t>этов и писателей Республики Ады</w:t>
      </w:r>
      <w:r w:rsidRPr="005661A5">
        <w:rPr>
          <w:rFonts w:ascii="Times New Roman" w:hAnsi="Times New Roman" w:cs="Times New Roman"/>
          <w:sz w:val="28"/>
          <w:szCs w:val="28"/>
        </w:rPr>
        <w:t xml:space="preserve">гея. </w:t>
      </w:r>
      <w:r w:rsidRPr="005661A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661A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661A5">
        <w:rPr>
          <w:rFonts w:ascii="Times New Roman" w:hAnsi="Times New Roman" w:cs="Times New Roman"/>
          <w:sz w:val="28"/>
          <w:szCs w:val="28"/>
        </w:rPr>
        <w:t>У. Загадки, пословицы, стихотворения и рассказы народов Республики Адыгея.</w:t>
      </w:r>
    </w:p>
    <w:p w:rsidR="008844F3" w:rsidRPr="00893BDD" w:rsidRDefault="008844F3" w:rsidP="0088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8844F3" w:rsidRPr="00893BDD" w:rsidRDefault="00C9442D" w:rsidP="0088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концу </w:t>
      </w:r>
      <w:r w:rsidR="008844F3" w:rsidRPr="0089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8844F3" w:rsidRPr="0089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</w:t>
      </w:r>
      <w:r w:rsidR="008844F3" w:rsidRPr="0089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класса учащиеся должны знать:</w:t>
      </w:r>
    </w:p>
    <w:p w:rsidR="008844F3" w:rsidRDefault="008844F3" w:rsidP="0088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C9442D" w:rsidRPr="00C9442D" w:rsidRDefault="00C9442D" w:rsidP="00C9442D">
      <w:pPr>
        <w:pStyle w:val="af0"/>
        <w:spacing w:line="240" w:lineRule="auto"/>
      </w:pPr>
      <w:r>
        <w:t xml:space="preserve">- </w:t>
      </w:r>
      <w:r w:rsidRPr="00C9442D">
        <w:t>осознавать значимость чтения для дальнейшего обучения, понимать цель чтения (</w:t>
      </w:r>
      <w:r w:rsidRPr="00C9442D">
        <w:rPr>
          <w:bCs/>
          <w:iCs/>
        </w:rPr>
        <w:t xml:space="preserve">удовлетворение </w:t>
      </w:r>
      <w:r w:rsidRPr="00C9442D">
        <w:t xml:space="preserve">читательского </w:t>
      </w:r>
      <w:r w:rsidRPr="00C9442D">
        <w:rPr>
          <w:bCs/>
          <w:iCs/>
        </w:rPr>
        <w:t xml:space="preserve">интереса и </w:t>
      </w:r>
      <w:r w:rsidRPr="00C9442D">
        <w:t>приобретение опыта чтения, поиск фактов и суждений, аргументации, иной информации);</w:t>
      </w:r>
    </w:p>
    <w:p w:rsidR="00C9442D" w:rsidRPr="00C9442D" w:rsidRDefault="00C9442D" w:rsidP="00C9442D">
      <w:pPr>
        <w:pStyle w:val="af0"/>
        <w:spacing w:line="240" w:lineRule="auto"/>
      </w:pPr>
      <w:proofErr w:type="gramStart"/>
      <w:r>
        <w:t xml:space="preserve">- </w:t>
      </w:r>
      <w:r w:rsidRPr="00C9442D">
        <w:t>осознанно воспринимать (при чтении вслух и про себя, при прослушивании и просмотре) содержание различных видов текстов, аудио-, видео- и гипермедиа-сообщений,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услышанному, увиденному или прочитанному учебному, научно-популярному и художественному тексту, аудио- или видео-сообщению;</w:t>
      </w:r>
      <w:proofErr w:type="gramEnd"/>
    </w:p>
    <w:p w:rsidR="00C9442D" w:rsidRPr="00C9442D" w:rsidRDefault="00C9442D" w:rsidP="00C9442D">
      <w:pPr>
        <w:pStyle w:val="af0"/>
        <w:spacing w:line="240" w:lineRule="auto"/>
      </w:pPr>
      <w:r>
        <w:t xml:space="preserve">- </w:t>
      </w:r>
      <w:r w:rsidRPr="00C9442D"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C9442D" w:rsidRPr="00C9442D" w:rsidRDefault="00C9442D" w:rsidP="00C9442D">
      <w:pPr>
        <w:pStyle w:val="af0"/>
        <w:spacing w:line="240" w:lineRule="auto"/>
      </w:pPr>
      <w:r>
        <w:t xml:space="preserve">- </w:t>
      </w:r>
      <w:r w:rsidRPr="00C9442D">
        <w:t>вести диалог в различных учебных и бытовых ситуациях общения (включая компьютерные способы коммуникации), соблюдая правила речевого этикета; участвовать в диалоге при обсуждении прослушанного/прочитанного произведения;</w:t>
      </w:r>
    </w:p>
    <w:p w:rsidR="00C9442D" w:rsidRPr="00C9442D" w:rsidRDefault="00C9442D" w:rsidP="00C9442D">
      <w:pPr>
        <w:pStyle w:val="af0"/>
        <w:spacing w:line="240" w:lineRule="auto"/>
      </w:pPr>
      <w:r>
        <w:t xml:space="preserve">- </w:t>
      </w:r>
      <w:r w:rsidRPr="00C9442D">
        <w:t>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C9442D" w:rsidRPr="00C9442D" w:rsidRDefault="00C9442D" w:rsidP="00C9442D">
      <w:pPr>
        <w:pStyle w:val="af0"/>
        <w:spacing w:line="240" w:lineRule="auto"/>
      </w:pPr>
      <w:r>
        <w:t xml:space="preserve">- </w:t>
      </w:r>
      <w:r w:rsidRPr="00C9442D">
        <w:t>читать (вслух и про себя) со скоростью, позволяющей осознавать (понимать) смысл прочитанного;</w:t>
      </w:r>
    </w:p>
    <w:p w:rsidR="00C9442D" w:rsidRPr="00C9442D" w:rsidRDefault="00C9442D" w:rsidP="00C9442D">
      <w:pPr>
        <w:pStyle w:val="af0"/>
        <w:spacing w:line="240" w:lineRule="auto"/>
      </w:pPr>
      <w:r>
        <w:t xml:space="preserve">- </w:t>
      </w:r>
      <w:r w:rsidRPr="00C9442D">
        <w:t>самостоятельно пользоваться алфавитным каталогом, соответствующими возрасту словарями и справочной литературой.</w:t>
      </w:r>
    </w:p>
    <w:p w:rsidR="00D53084" w:rsidRPr="00661D0B" w:rsidRDefault="007D2A3F" w:rsidP="00D53084">
      <w:pPr>
        <w:pStyle w:val="a3"/>
        <w:spacing w:after="240" w:afterAutospacing="0"/>
        <w:rPr>
          <w:sz w:val="28"/>
          <w:szCs w:val="28"/>
        </w:rPr>
      </w:pPr>
      <w:r w:rsidRPr="007729C7">
        <w:rPr>
          <w:b/>
          <w:bCs/>
          <w:sz w:val="28"/>
          <w:szCs w:val="28"/>
        </w:rPr>
        <w:t xml:space="preserve">                            </w:t>
      </w:r>
      <w:proofErr w:type="gramStart"/>
      <w:r w:rsidR="00D53084" w:rsidRPr="007729C7">
        <w:rPr>
          <w:b/>
          <w:iCs/>
          <w:sz w:val="28"/>
          <w:szCs w:val="28"/>
        </w:rPr>
        <w:t>(2 ч. в неделю.</w:t>
      </w:r>
      <w:proofErr w:type="gramEnd"/>
      <w:r w:rsidR="00D53084" w:rsidRPr="007729C7">
        <w:rPr>
          <w:b/>
          <w:iCs/>
          <w:sz w:val="28"/>
          <w:szCs w:val="28"/>
        </w:rPr>
        <w:t xml:space="preserve"> </w:t>
      </w:r>
      <w:proofErr w:type="gramStart"/>
      <w:r w:rsidR="00D53084" w:rsidRPr="007729C7">
        <w:rPr>
          <w:b/>
          <w:iCs/>
          <w:sz w:val="28"/>
          <w:szCs w:val="28"/>
        </w:rPr>
        <w:t>Всего 68 ч. в учебном году.)</w:t>
      </w:r>
      <w:proofErr w:type="gramEnd"/>
      <w:r w:rsidR="00D53084" w:rsidRPr="007729C7">
        <w:rPr>
          <w:b/>
          <w:iCs/>
          <w:sz w:val="28"/>
          <w:szCs w:val="28"/>
        </w:rPr>
        <w:t xml:space="preserve"> </w:t>
      </w:r>
      <w:r w:rsidR="00D53084" w:rsidRPr="007729C7">
        <w:rPr>
          <w:b/>
          <w:iCs/>
          <w:sz w:val="28"/>
          <w:szCs w:val="28"/>
        </w:rPr>
        <w:br/>
      </w:r>
      <w:proofErr w:type="gramStart"/>
      <w:r w:rsidR="00D53084" w:rsidRPr="007729C7">
        <w:rPr>
          <w:b/>
          <w:iCs/>
          <w:sz w:val="28"/>
          <w:szCs w:val="28"/>
          <w:lang w:val="en-US"/>
        </w:rPr>
        <w:t>I</w:t>
      </w:r>
      <w:r w:rsidR="00D53084" w:rsidRPr="007729C7">
        <w:rPr>
          <w:b/>
          <w:iCs/>
          <w:sz w:val="28"/>
          <w:szCs w:val="28"/>
        </w:rPr>
        <w:t>. Наша Республика Адыгея (7 ч.)</w:t>
      </w:r>
      <w:proofErr w:type="gramEnd"/>
      <w:r w:rsidR="00D53084" w:rsidRPr="00661D0B">
        <w:rPr>
          <w:i/>
          <w:iCs/>
          <w:sz w:val="28"/>
          <w:szCs w:val="28"/>
        </w:rPr>
        <w:t xml:space="preserve"> </w:t>
      </w:r>
      <w:r w:rsidR="00D53084" w:rsidRPr="00661D0B">
        <w:rPr>
          <w:i/>
          <w:iCs/>
          <w:sz w:val="28"/>
          <w:szCs w:val="28"/>
        </w:rPr>
        <w:br/>
      </w:r>
      <w:proofErr w:type="gramStart"/>
      <w:r w:rsidR="00D53084" w:rsidRPr="00661D0B">
        <w:rPr>
          <w:sz w:val="28"/>
          <w:szCs w:val="28"/>
        </w:rPr>
        <w:t>Название республики, ее столица; народы, живущие в Адыгее, адыгейские имена, адыгейская национальная одежда; сельское хозяйство, промышленность, полезные ископаемые, образование.</w:t>
      </w:r>
      <w:proofErr w:type="gramEnd"/>
      <w:r w:rsidR="00D53084" w:rsidRPr="00661D0B">
        <w:rPr>
          <w:sz w:val="28"/>
          <w:szCs w:val="28"/>
        </w:rPr>
        <w:t xml:space="preserve"> </w:t>
      </w:r>
      <w:r w:rsidR="00D53084" w:rsidRPr="00661D0B">
        <w:rPr>
          <w:sz w:val="28"/>
          <w:szCs w:val="28"/>
        </w:rPr>
        <w:br/>
      </w:r>
      <w:r w:rsidR="00D53084" w:rsidRPr="00661D0B">
        <w:rPr>
          <w:i/>
          <w:iCs/>
          <w:sz w:val="28"/>
          <w:szCs w:val="28"/>
        </w:rPr>
        <w:t xml:space="preserve">Произведения: </w:t>
      </w:r>
      <w:proofErr w:type="spellStart"/>
      <w:r w:rsidR="00D53084">
        <w:rPr>
          <w:sz w:val="28"/>
          <w:szCs w:val="28"/>
        </w:rPr>
        <w:t>Яхутль</w:t>
      </w:r>
      <w:proofErr w:type="spellEnd"/>
      <w:r w:rsidR="00D53084">
        <w:rPr>
          <w:sz w:val="28"/>
          <w:szCs w:val="28"/>
        </w:rPr>
        <w:t xml:space="preserve"> С. «Ады</w:t>
      </w:r>
      <w:r w:rsidR="00D53084" w:rsidRPr="00661D0B">
        <w:rPr>
          <w:sz w:val="28"/>
          <w:szCs w:val="28"/>
        </w:rPr>
        <w:t xml:space="preserve">гея родная моя», </w:t>
      </w:r>
      <w:proofErr w:type="spellStart"/>
      <w:r w:rsidR="00D53084" w:rsidRPr="00661D0B">
        <w:rPr>
          <w:sz w:val="28"/>
          <w:szCs w:val="28"/>
        </w:rPr>
        <w:t>Жанэ</w:t>
      </w:r>
      <w:proofErr w:type="spellEnd"/>
      <w:r w:rsidR="00D53084" w:rsidRPr="00661D0B">
        <w:rPr>
          <w:sz w:val="28"/>
          <w:szCs w:val="28"/>
        </w:rPr>
        <w:t xml:space="preserve"> К. «Так в Адыгее говорят», </w:t>
      </w:r>
      <w:proofErr w:type="spellStart"/>
      <w:r w:rsidR="00D53084" w:rsidRPr="00661D0B">
        <w:rPr>
          <w:sz w:val="28"/>
          <w:szCs w:val="28"/>
        </w:rPr>
        <w:t>Куёк</w:t>
      </w:r>
      <w:proofErr w:type="spellEnd"/>
      <w:r w:rsidR="00D53084" w:rsidRPr="00661D0B">
        <w:rPr>
          <w:sz w:val="28"/>
          <w:szCs w:val="28"/>
        </w:rPr>
        <w:t xml:space="preserve"> Н. «Мальчик в черкеске», </w:t>
      </w:r>
      <w:proofErr w:type="spellStart"/>
      <w:r w:rsidR="00D53084" w:rsidRPr="00661D0B">
        <w:rPr>
          <w:sz w:val="28"/>
          <w:szCs w:val="28"/>
        </w:rPr>
        <w:t>Паранук</w:t>
      </w:r>
      <w:proofErr w:type="spellEnd"/>
      <w:r w:rsidR="00D53084" w:rsidRPr="00661D0B">
        <w:rPr>
          <w:sz w:val="28"/>
          <w:szCs w:val="28"/>
        </w:rPr>
        <w:t xml:space="preserve"> М. «К</w:t>
      </w:r>
      <w:r w:rsidR="00D53084">
        <w:rPr>
          <w:sz w:val="28"/>
          <w:szCs w:val="28"/>
        </w:rPr>
        <w:t xml:space="preserve">то позабыл родной язык». </w:t>
      </w:r>
      <w:proofErr w:type="spellStart"/>
      <w:r w:rsidR="00D53084">
        <w:rPr>
          <w:sz w:val="28"/>
          <w:szCs w:val="28"/>
        </w:rPr>
        <w:t>Машбаш</w:t>
      </w:r>
      <w:proofErr w:type="spellEnd"/>
      <w:r w:rsidR="00D53084" w:rsidRPr="00661D0B">
        <w:rPr>
          <w:sz w:val="28"/>
          <w:szCs w:val="28"/>
        </w:rPr>
        <w:t xml:space="preserve"> И. «Живи, добро верши», «Общий двор». </w:t>
      </w:r>
      <w:r w:rsidR="00D53084" w:rsidRPr="00661D0B">
        <w:rPr>
          <w:sz w:val="28"/>
          <w:szCs w:val="28"/>
        </w:rPr>
        <w:br/>
      </w:r>
      <w:r w:rsidR="00D53084" w:rsidRPr="007729C7">
        <w:rPr>
          <w:b/>
          <w:i/>
          <w:iCs/>
          <w:sz w:val="28"/>
          <w:szCs w:val="28"/>
        </w:rPr>
        <w:t>II. Адыгейское народное творчество и национальные игры (24 ч.)</w:t>
      </w:r>
      <w:r w:rsidR="00D53084" w:rsidRPr="00661D0B">
        <w:rPr>
          <w:i/>
          <w:iCs/>
          <w:sz w:val="28"/>
          <w:szCs w:val="28"/>
        </w:rPr>
        <w:t xml:space="preserve"> </w:t>
      </w:r>
      <w:r w:rsidR="00D53084" w:rsidRPr="00661D0B">
        <w:rPr>
          <w:i/>
          <w:iCs/>
          <w:sz w:val="28"/>
          <w:szCs w:val="28"/>
        </w:rPr>
        <w:br/>
      </w:r>
      <w:r w:rsidR="00D53084" w:rsidRPr="00661D0B">
        <w:rPr>
          <w:sz w:val="28"/>
          <w:szCs w:val="28"/>
        </w:rPr>
        <w:t xml:space="preserve">1. </w:t>
      </w:r>
      <w:r w:rsidR="00D53084" w:rsidRPr="00661D0B">
        <w:rPr>
          <w:i/>
          <w:iCs/>
          <w:sz w:val="28"/>
          <w:szCs w:val="28"/>
        </w:rPr>
        <w:t xml:space="preserve">Загадки </w:t>
      </w:r>
      <w:r w:rsidR="00D53084" w:rsidRPr="00661D0B">
        <w:rPr>
          <w:sz w:val="28"/>
          <w:szCs w:val="28"/>
        </w:rPr>
        <w:t xml:space="preserve">о животных, разных предметах, явлениях природы. </w:t>
      </w:r>
      <w:r w:rsidR="00D53084" w:rsidRPr="00661D0B">
        <w:rPr>
          <w:sz w:val="28"/>
          <w:szCs w:val="28"/>
        </w:rPr>
        <w:br/>
        <w:t xml:space="preserve">2. </w:t>
      </w:r>
      <w:proofErr w:type="gramStart"/>
      <w:r w:rsidR="00D53084" w:rsidRPr="00661D0B">
        <w:rPr>
          <w:i/>
          <w:iCs/>
          <w:sz w:val="28"/>
          <w:szCs w:val="28"/>
        </w:rPr>
        <w:t xml:space="preserve">Пословицы </w:t>
      </w:r>
      <w:r w:rsidR="00D53084" w:rsidRPr="00661D0B">
        <w:rPr>
          <w:sz w:val="28"/>
          <w:szCs w:val="28"/>
        </w:rPr>
        <w:t>и поговорки о мудрости, разуме, мужестве, тр</w:t>
      </w:r>
      <w:r w:rsidR="007729C7">
        <w:rPr>
          <w:sz w:val="28"/>
          <w:szCs w:val="28"/>
        </w:rPr>
        <w:t>уде, честности, дружбе, добре, з</w:t>
      </w:r>
      <w:r w:rsidR="00D53084" w:rsidRPr="00661D0B">
        <w:rPr>
          <w:sz w:val="28"/>
          <w:szCs w:val="28"/>
        </w:rPr>
        <w:t xml:space="preserve">ле, семейных традициях. </w:t>
      </w:r>
      <w:r w:rsidR="00D53084" w:rsidRPr="00661D0B">
        <w:rPr>
          <w:sz w:val="28"/>
          <w:szCs w:val="28"/>
        </w:rPr>
        <w:br/>
        <w:t>3.</w:t>
      </w:r>
      <w:proofErr w:type="gramEnd"/>
      <w:r w:rsidR="00D53084" w:rsidRPr="00661D0B">
        <w:rPr>
          <w:sz w:val="28"/>
          <w:szCs w:val="28"/>
        </w:rPr>
        <w:t xml:space="preserve"> </w:t>
      </w:r>
      <w:r w:rsidR="00D53084" w:rsidRPr="00661D0B">
        <w:rPr>
          <w:i/>
          <w:iCs/>
          <w:sz w:val="28"/>
          <w:szCs w:val="28"/>
        </w:rPr>
        <w:t xml:space="preserve">Сказки и сказания </w:t>
      </w:r>
      <w:r w:rsidR="00D53084">
        <w:rPr>
          <w:i/>
          <w:iCs/>
          <w:sz w:val="28"/>
          <w:szCs w:val="28"/>
        </w:rPr>
        <w:t xml:space="preserve"> </w:t>
      </w:r>
      <w:r w:rsidR="00E81712">
        <w:rPr>
          <w:sz w:val="28"/>
          <w:szCs w:val="28"/>
        </w:rPr>
        <w:t>о добре и з</w:t>
      </w:r>
      <w:r w:rsidR="00D53084" w:rsidRPr="00661D0B">
        <w:rPr>
          <w:sz w:val="28"/>
          <w:szCs w:val="28"/>
        </w:rPr>
        <w:t>ле, храбрости и трусости, добрых поступках, дружбе, честности</w:t>
      </w:r>
      <w:proofErr w:type="gramStart"/>
      <w:r w:rsidR="00D53084" w:rsidRPr="00661D0B">
        <w:rPr>
          <w:sz w:val="28"/>
          <w:szCs w:val="28"/>
        </w:rPr>
        <w:t>.: «</w:t>
      </w:r>
      <w:proofErr w:type="gramEnd"/>
      <w:r w:rsidR="00D53084" w:rsidRPr="00661D0B">
        <w:rPr>
          <w:sz w:val="28"/>
          <w:szCs w:val="28"/>
        </w:rPr>
        <w:t>Старый к</w:t>
      </w:r>
      <w:r w:rsidR="00D53084">
        <w:rPr>
          <w:sz w:val="28"/>
          <w:szCs w:val="28"/>
        </w:rPr>
        <w:t>от и мыши»,  «Д</w:t>
      </w:r>
      <w:r w:rsidR="00D53084" w:rsidRPr="00661D0B">
        <w:rPr>
          <w:sz w:val="28"/>
          <w:szCs w:val="28"/>
        </w:rPr>
        <w:t>ружная компания»,</w:t>
      </w:r>
      <w:r w:rsidR="00D53084">
        <w:rPr>
          <w:sz w:val="28"/>
          <w:szCs w:val="28"/>
        </w:rPr>
        <w:t xml:space="preserve"> </w:t>
      </w:r>
      <w:r w:rsidR="00D53084" w:rsidRPr="00661D0B">
        <w:rPr>
          <w:sz w:val="28"/>
          <w:szCs w:val="28"/>
        </w:rPr>
        <w:t xml:space="preserve"> «Ш</w:t>
      </w:r>
      <w:r w:rsidR="00D53084">
        <w:rPr>
          <w:sz w:val="28"/>
          <w:szCs w:val="28"/>
        </w:rPr>
        <w:t>апка небылиц», «Злая мачеха»,  «</w:t>
      </w:r>
      <w:r w:rsidR="00D53084" w:rsidRPr="00661D0B">
        <w:rPr>
          <w:sz w:val="28"/>
          <w:szCs w:val="28"/>
        </w:rPr>
        <w:t xml:space="preserve">Слава на долгие века». </w:t>
      </w:r>
      <w:r w:rsidR="00D53084" w:rsidRPr="00661D0B">
        <w:rPr>
          <w:sz w:val="28"/>
          <w:szCs w:val="28"/>
        </w:rPr>
        <w:br/>
        <w:t xml:space="preserve">4. </w:t>
      </w:r>
      <w:r w:rsidR="00D53084" w:rsidRPr="00661D0B">
        <w:rPr>
          <w:i/>
          <w:iCs/>
          <w:sz w:val="28"/>
          <w:szCs w:val="28"/>
        </w:rPr>
        <w:t xml:space="preserve">Произведения </w:t>
      </w:r>
      <w:proofErr w:type="gramStart"/>
      <w:r w:rsidR="00D53084" w:rsidRPr="00661D0B">
        <w:rPr>
          <w:i/>
          <w:iCs/>
          <w:sz w:val="28"/>
          <w:szCs w:val="28"/>
        </w:rPr>
        <w:t>из</w:t>
      </w:r>
      <w:proofErr w:type="gramEnd"/>
      <w:r w:rsidR="00D53084" w:rsidRPr="00661D0B">
        <w:rPr>
          <w:i/>
          <w:iCs/>
          <w:sz w:val="28"/>
          <w:szCs w:val="28"/>
        </w:rPr>
        <w:t xml:space="preserve"> адыгейского </w:t>
      </w:r>
      <w:proofErr w:type="spellStart"/>
      <w:r w:rsidR="00D53084" w:rsidRPr="00661D0B">
        <w:rPr>
          <w:i/>
          <w:iCs/>
          <w:sz w:val="28"/>
          <w:szCs w:val="28"/>
        </w:rPr>
        <w:t>нартского</w:t>
      </w:r>
      <w:proofErr w:type="spellEnd"/>
      <w:r w:rsidR="00D53084" w:rsidRPr="00661D0B">
        <w:rPr>
          <w:i/>
          <w:iCs/>
          <w:sz w:val="28"/>
          <w:szCs w:val="28"/>
        </w:rPr>
        <w:t xml:space="preserve"> </w:t>
      </w:r>
      <w:proofErr w:type="spellStart"/>
      <w:r w:rsidR="00D53084" w:rsidRPr="00661D0B">
        <w:rPr>
          <w:i/>
          <w:iCs/>
          <w:sz w:val="28"/>
          <w:szCs w:val="28"/>
        </w:rPr>
        <w:t>зиоса</w:t>
      </w:r>
      <w:proofErr w:type="spellEnd"/>
      <w:r w:rsidR="00D53084" w:rsidRPr="00661D0B">
        <w:rPr>
          <w:i/>
          <w:iCs/>
          <w:sz w:val="28"/>
          <w:szCs w:val="28"/>
        </w:rPr>
        <w:t xml:space="preserve">: </w:t>
      </w:r>
      <w:r w:rsidR="00D53084">
        <w:rPr>
          <w:sz w:val="28"/>
          <w:szCs w:val="28"/>
        </w:rPr>
        <w:t xml:space="preserve">« В гостях у старого нарта», « О </w:t>
      </w:r>
      <w:r w:rsidR="00D53084" w:rsidRPr="00661D0B">
        <w:rPr>
          <w:sz w:val="28"/>
          <w:szCs w:val="28"/>
        </w:rPr>
        <w:t xml:space="preserve">том, как </w:t>
      </w:r>
      <w:proofErr w:type="spellStart"/>
      <w:r w:rsidR="00D53084" w:rsidRPr="00661D0B">
        <w:rPr>
          <w:sz w:val="28"/>
          <w:szCs w:val="28"/>
        </w:rPr>
        <w:t>Орзэмэдж</w:t>
      </w:r>
      <w:proofErr w:type="spellEnd"/>
      <w:r w:rsidR="00D53084" w:rsidRPr="00661D0B">
        <w:rPr>
          <w:sz w:val="28"/>
          <w:szCs w:val="28"/>
        </w:rPr>
        <w:t xml:space="preserve"> раздал три волшебных камня-оселк</w:t>
      </w:r>
      <w:r w:rsidR="00D53084">
        <w:rPr>
          <w:sz w:val="28"/>
          <w:szCs w:val="28"/>
        </w:rPr>
        <w:t>а», «</w:t>
      </w:r>
      <w:proofErr w:type="spellStart"/>
      <w:r w:rsidR="00D53084">
        <w:rPr>
          <w:sz w:val="28"/>
          <w:szCs w:val="28"/>
        </w:rPr>
        <w:t>Ашамез</w:t>
      </w:r>
      <w:proofErr w:type="spellEnd"/>
      <w:r w:rsidR="00D53084">
        <w:rPr>
          <w:sz w:val="28"/>
          <w:szCs w:val="28"/>
        </w:rPr>
        <w:t xml:space="preserve"> и </w:t>
      </w:r>
      <w:proofErr w:type="spellStart"/>
      <w:r w:rsidR="00D53084">
        <w:rPr>
          <w:sz w:val="28"/>
          <w:szCs w:val="28"/>
        </w:rPr>
        <w:t>Кунууд</w:t>
      </w:r>
      <w:proofErr w:type="spellEnd"/>
      <w:r w:rsidR="00D53084">
        <w:rPr>
          <w:sz w:val="28"/>
          <w:szCs w:val="28"/>
        </w:rPr>
        <w:t xml:space="preserve">», «Ток </w:t>
      </w:r>
      <w:proofErr w:type="spellStart"/>
      <w:r w:rsidR="00D53084">
        <w:rPr>
          <w:sz w:val="28"/>
          <w:szCs w:val="28"/>
        </w:rPr>
        <w:t>Тхагалиджа</w:t>
      </w:r>
      <w:proofErr w:type="spellEnd"/>
      <w:r w:rsidR="00D53084">
        <w:rPr>
          <w:sz w:val="28"/>
          <w:szCs w:val="28"/>
        </w:rPr>
        <w:t xml:space="preserve">», «Как появились </w:t>
      </w:r>
      <w:proofErr w:type="spellStart"/>
      <w:r w:rsidR="00D53084">
        <w:rPr>
          <w:sz w:val="28"/>
          <w:szCs w:val="28"/>
        </w:rPr>
        <w:t>камыль</w:t>
      </w:r>
      <w:proofErr w:type="spellEnd"/>
      <w:r w:rsidR="00D53084">
        <w:rPr>
          <w:sz w:val="28"/>
          <w:szCs w:val="28"/>
        </w:rPr>
        <w:t xml:space="preserve"> и </w:t>
      </w:r>
      <w:proofErr w:type="spellStart"/>
      <w:r w:rsidR="00D53084">
        <w:rPr>
          <w:sz w:val="28"/>
          <w:szCs w:val="28"/>
        </w:rPr>
        <w:t>п</w:t>
      </w:r>
      <w:r w:rsidR="00D53084" w:rsidRPr="00661D0B">
        <w:rPr>
          <w:sz w:val="28"/>
          <w:szCs w:val="28"/>
        </w:rPr>
        <w:t>хачич</w:t>
      </w:r>
      <w:proofErr w:type="spellEnd"/>
      <w:r w:rsidR="00D53084" w:rsidRPr="00661D0B">
        <w:rPr>
          <w:sz w:val="28"/>
          <w:szCs w:val="28"/>
        </w:rPr>
        <w:t xml:space="preserve">». </w:t>
      </w:r>
      <w:r w:rsidR="00D53084" w:rsidRPr="00661D0B">
        <w:rPr>
          <w:sz w:val="28"/>
          <w:szCs w:val="28"/>
        </w:rPr>
        <w:br/>
      </w:r>
      <w:r w:rsidR="00D53084" w:rsidRPr="00661D0B">
        <w:rPr>
          <w:i/>
          <w:iCs/>
          <w:sz w:val="28"/>
          <w:szCs w:val="28"/>
        </w:rPr>
        <w:t xml:space="preserve">5. Национальные игры. </w:t>
      </w:r>
      <w:r w:rsidR="00D53084" w:rsidRPr="00661D0B">
        <w:rPr>
          <w:i/>
          <w:iCs/>
          <w:sz w:val="28"/>
          <w:szCs w:val="28"/>
        </w:rPr>
        <w:br/>
      </w:r>
      <w:proofErr w:type="gramStart"/>
      <w:r w:rsidR="00D53084" w:rsidRPr="00661D0B">
        <w:rPr>
          <w:sz w:val="28"/>
          <w:szCs w:val="28"/>
        </w:rPr>
        <w:t>Общеразвивающие адыгейские национальные игры на быстроту, внимательность, смекалку, точность.: «Прят</w:t>
      </w:r>
      <w:r w:rsidR="00D53084">
        <w:rPr>
          <w:sz w:val="28"/>
          <w:szCs w:val="28"/>
        </w:rPr>
        <w:t>ки», «Меткий стрелок», «Всадник»</w:t>
      </w:r>
      <w:r w:rsidR="00D53084" w:rsidRPr="00661D0B">
        <w:rPr>
          <w:sz w:val="28"/>
          <w:szCs w:val="28"/>
        </w:rPr>
        <w:t>, «Бегать».</w:t>
      </w:r>
      <w:proofErr w:type="gramEnd"/>
      <w:r w:rsidR="00D53084" w:rsidRPr="00661D0B">
        <w:rPr>
          <w:sz w:val="28"/>
          <w:szCs w:val="28"/>
        </w:rPr>
        <w:t xml:space="preserve"> </w:t>
      </w:r>
      <w:r w:rsidR="00D53084" w:rsidRPr="00661D0B">
        <w:rPr>
          <w:sz w:val="28"/>
          <w:szCs w:val="28"/>
        </w:rPr>
        <w:br/>
      </w:r>
      <w:r w:rsidR="00D53084" w:rsidRPr="007729C7">
        <w:rPr>
          <w:b/>
          <w:i/>
          <w:iCs/>
          <w:sz w:val="28"/>
          <w:szCs w:val="28"/>
        </w:rPr>
        <w:t>III. Произведения поэтов и писателей Республики Адыгея (37 ч.)</w:t>
      </w:r>
      <w:r w:rsidR="00D53084" w:rsidRPr="00661D0B">
        <w:rPr>
          <w:i/>
          <w:iCs/>
          <w:sz w:val="28"/>
          <w:szCs w:val="28"/>
        </w:rPr>
        <w:t xml:space="preserve"> </w:t>
      </w:r>
      <w:r w:rsidR="00D53084" w:rsidRPr="00661D0B">
        <w:rPr>
          <w:i/>
          <w:iCs/>
          <w:sz w:val="28"/>
          <w:szCs w:val="28"/>
        </w:rPr>
        <w:br/>
        <w:t xml:space="preserve">1. Литературные сказки. </w:t>
      </w:r>
      <w:r w:rsidR="00D53084" w:rsidRPr="00661D0B">
        <w:rPr>
          <w:i/>
          <w:iCs/>
          <w:sz w:val="28"/>
          <w:szCs w:val="28"/>
        </w:rPr>
        <w:br/>
      </w:r>
      <w:r w:rsidR="00D53084" w:rsidRPr="00661D0B">
        <w:rPr>
          <w:sz w:val="28"/>
          <w:szCs w:val="28"/>
        </w:rPr>
        <w:t xml:space="preserve">Литературные сказки и их особенности. </w:t>
      </w:r>
      <w:r w:rsidR="00D53084" w:rsidRPr="00661D0B">
        <w:rPr>
          <w:sz w:val="28"/>
          <w:szCs w:val="28"/>
        </w:rPr>
        <w:br/>
        <w:t xml:space="preserve">Литературные сказки о животных: </w:t>
      </w:r>
      <w:proofErr w:type="spellStart"/>
      <w:r w:rsidR="00D53084" w:rsidRPr="00661D0B">
        <w:rPr>
          <w:sz w:val="28"/>
          <w:szCs w:val="28"/>
        </w:rPr>
        <w:t>Паранук</w:t>
      </w:r>
      <w:proofErr w:type="spellEnd"/>
      <w:r w:rsidR="00D53084" w:rsidRPr="00661D0B">
        <w:rPr>
          <w:sz w:val="28"/>
          <w:szCs w:val="28"/>
        </w:rPr>
        <w:t xml:space="preserve"> М. «Лиса и журавль», «Кто сильнее». </w:t>
      </w:r>
      <w:r w:rsidR="00D53084" w:rsidRPr="00661D0B">
        <w:rPr>
          <w:sz w:val="28"/>
          <w:szCs w:val="28"/>
        </w:rPr>
        <w:br/>
      </w:r>
      <w:r w:rsidR="00D53084" w:rsidRPr="00661D0B">
        <w:rPr>
          <w:i/>
          <w:iCs/>
          <w:sz w:val="28"/>
          <w:szCs w:val="28"/>
        </w:rPr>
        <w:t xml:space="preserve">2. Моя семья. </w:t>
      </w:r>
      <w:r w:rsidR="00D53084" w:rsidRPr="00661D0B">
        <w:rPr>
          <w:i/>
          <w:iCs/>
          <w:sz w:val="28"/>
          <w:szCs w:val="28"/>
        </w:rPr>
        <w:br/>
      </w:r>
      <w:r w:rsidR="00D53084" w:rsidRPr="00661D0B">
        <w:rPr>
          <w:sz w:val="28"/>
          <w:szCs w:val="28"/>
        </w:rPr>
        <w:t>Произ</w:t>
      </w:r>
      <w:r w:rsidR="00D53084">
        <w:rPr>
          <w:sz w:val="28"/>
          <w:szCs w:val="28"/>
        </w:rPr>
        <w:t>ведения о родном языке, родителя</w:t>
      </w:r>
      <w:r w:rsidR="00D53084" w:rsidRPr="00661D0B">
        <w:rPr>
          <w:sz w:val="28"/>
          <w:szCs w:val="28"/>
        </w:rPr>
        <w:t xml:space="preserve">х, вежливости, воспитании в семье, правилах общественного поведения: </w:t>
      </w:r>
      <w:proofErr w:type="spellStart"/>
      <w:r w:rsidR="00D53084" w:rsidRPr="00661D0B">
        <w:rPr>
          <w:sz w:val="28"/>
          <w:szCs w:val="28"/>
        </w:rPr>
        <w:t>Паранук</w:t>
      </w:r>
      <w:proofErr w:type="spellEnd"/>
      <w:r w:rsidR="00D53084" w:rsidRPr="00661D0B">
        <w:rPr>
          <w:sz w:val="28"/>
          <w:szCs w:val="28"/>
        </w:rPr>
        <w:t xml:space="preserve"> М. «Кто позабыл родной язык», «Случай на улице»;</w:t>
      </w:r>
      <w:r w:rsidR="00D53084">
        <w:rPr>
          <w:sz w:val="28"/>
          <w:szCs w:val="28"/>
        </w:rPr>
        <w:t xml:space="preserve"> </w:t>
      </w:r>
      <w:proofErr w:type="spellStart"/>
      <w:r w:rsidR="00D53084">
        <w:rPr>
          <w:sz w:val="28"/>
          <w:szCs w:val="28"/>
        </w:rPr>
        <w:t>Жаяэ</w:t>
      </w:r>
      <w:proofErr w:type="spellEnd"/>
      <w:r w:rsidR="00D53084">
        <w:rPr>
          <w:sz w:val="28"/>
          <w:szCs w:val="28"/>
        </w:rPr>
        <w:t xml:space="preserve"> К. «Спор», «Как внуки запут</w:t>
      </w:r>
      <w:r w:rsidR="00D53084" w:rsidRPr="00661D0B">
        <w:rPr>
          <w:sz w:val="28"/>
          <w:szCs w:val="28"/>
        </w:rPr>
        <w:t>али бабушку»;</w:t>
      </w:r>
      <w:r w:rsidR="007729C7">
        <w:rPr>
          <w:sz w:val="28"/>
          <w:szCs w:val="28"/>
        </w:rPr>
        <w:t xml:space="preserve"> </w:t>
      </w:r>
      <w:proofErr w:type="spellStart"/>
      <w:r w:rsidR="007729C7">
        <w:rPr>
          <w:sz w:val="28"/>
          <w:szCs w:val="28"/>
        </w:rPr>
        <w:t>Куёк</w:t>
      </w:r>
      <w:proofErr w:type="spellEnd"/>
      <w:r w:rsidR="007729C7">
        <w:rPr>
          <w:sz w:val="28"/>
          <w:szCs w:val="28"/>
        </w:rPr>
        <w:t xml:space="preserve"> Н. «Сколько рук у </w:t>
      </w:r>
      <w:proofErr w:type="spellStart"/>
      <w:r w:rsidR="007729C7">
        <w:rPr>
          <w:sz w:val="28"/>
          <w:szCs w:val="28"/>
        </w:rPr>
        <w:t>дедушкю</w:t>
      </w:r>
      <w:proofErr w:type="spellEnd"/>
      <w:r w:rsidR="007729C7">
        <w:rPr>
          <w:sz w:val="28"/>
          <w:szCs w:val="28"/>
        </w:rPr>
        <w:t xml:space="preserve">»; </w:t>
      </w:r>
      <w:proofErr w:type="spellStart"/>
      <w:r w:rsidR="007729C7">
        <w:rPr>
          <w:sz w:val="28"/>
          <w:szCs w:val="28"/>
        </w:rPr>
        <w:t>Чуяко</w:t>
      </w:r>
      <w:proofErr w:type="spellEnd"/>
      <w:r w:rsidR="007729C7">
        <w:rPr>
          <w:sz w:val="28"/>
          <w:szCs w:val="28"/>
        </w:rPr>
        <w:t xml:space="preserve"> Д</w:t>
      </w:r>
      <w:r w:rsidR="00D53084" w:rsidRPr="00661D0B">
        <w:rPr>
          <w:sz w:val="28"/>
          <w:szCs w:val="28"/>
        </w:rPr>
        <w:t>ж. «Эт</w:t>
      </w:r>
      <w:r w:rsidR="00D53084">
        <w:rPr>
          <w:sz w:val="28"/>
          <w:szCs w:val="28"/>
        </w:rPr>
        <w:t>а бабушка не чужая»; Нехай Р. «Д</w:t>
      </w:r>
      <w:r w:rsidR="00D53084" w:rsidRPr="00661D0B">
        <w:rPr>
          <w:sz w:val="28"/>
          <w:szCs w:val="28"/>
        </w:rPr>
        <w:t xml:space="preserve">обрый старик»; </w:t>
      </w:r>
      <w:proofErr w:type="spellStart"/>
      <w:r w:rsidR="00D53084" w:rsidRPr="00661D0B">
        <w:rPr>
          <w:sz w:val="28"/>
          <w:szCs w:val="28"/>
        </w:rPr>
        <w:t>Гадагатль</w:t>
      </w:r>
      <w:proofErr w:type="spellEnd"/>
      <w:r w:rsidR="00D53084" w:rsidRPr="00661D0B">
        <w:rPr>
          <w:sz w:val="28"/>
          <w:szCs w:val="28"/>
        </w:rPr>
        <w:t xml:space="preserve"> А. «Мамин помощник». </w:t>
      </w:r>
    </w:p>
    <w:p w:rsidR="00D53084" w:rsidRPr="00661D0B" w:rsidRDefault="00D53084" w:rsidP="00D53084">
      <w:pPr>
        <w:pStyle w:val="a3"/>
        <w:spacing w:after="240" w:afterAutospacing="0"/>
        <w:rPr>
          <w:sz w:val="28"/>
          <w:szCs w:val="28"/>
        </w:rPr>
      </w:pPr>
      <w:r w:rsidRPr="00661D0B">
        <w:rPr>
          <w:sz w:val="28"/>
          <w:szCs w:val="28"/>
        </w:rPr>
        <w:t xml:space="preserve">З. </w:t>
      </w:r>
      <w:r w:rsidRPr="00661D0B">
        <w:rPr>
          <w:i/>
          <w:iCs/>
          <w:sz w:val="28"/>
          <w:szCs w:val="28"/>
        </w:rPr>
        <w:t xml:space="preserve">Мир вокруг нас. </w:t>
      </w:r>
      <w:r w:rsidRPr="00661D0B">
        <w:rPr>
          <w:i/>
          <w:iCs/>
          <w:sz w:val="28"/>
          <w:szCs w:val="28"/>
        </w:rPr>
        <w:br/>
      </w:r>
      <w:r w:rsidRPr="00661D0B">
        <w:rPr>
          <w:sz w:val="28"/>
          <w:szCs w:val="28"/>
        </w:rPr>
        <w:t xml:space="preserve">Загадки, пословицы, литературные произведения о временах года и их явлениях, о трудовой деятельности людей, о жизни птиц и домашних животных. </w:t>
      </w:r>
      <w:r w:rsidRPr="00661D0B">
        <w:rPr>
          <w:sz w:val="28"/>
          <w:szCs w:val="28"/>
        </w:rPr>
        <w:br/>
        <w:t>Про</w:t>
      </w:r>
      <w:r>
        <w:rPr>
          <w:sz w:val="28"/>
          <w:szCs w:val="28"/>
        </w:rPr>
        <w:t xml:space="preserve">изведения: </w:t>
      </w:r>
      <w:proofErr w:type="spellStart"/>
      <w:r>
        <w:rPr>
          <w:sz w:val="28"/>
          <w:szCs w:val="28"/>
        </w:rPr>
        <w:t>Панеш</w:t>
      </w:r>
      <w:proofErr w:type="spellEnd"/>
      <w:r>
        <w:rPr>
          <w:sz w:val="28"/>
          <w:szCs w:val="28"/>
        </w:rPr>
        <w:t xml:space="preserve"> Х. «Осень»; </w:t>
      </w:r>
      <w:proofErr w:type="spellStart"/>
      <w:r>
        <w:rPr>
          <w:sz w:val="28"/>
          <w:szCs w:val="28"/>
        </w:rPr>
        <w:t>Чуя</w:t>
      </w:r>
      <w:r w:rsidRPr="00661D0B">
        <w:rPr>
          <w:sz w:val="28"/>
          <w:szCs w:val="28"/>
        </w:rPr>
        <w:t>ко</w:t>
      </w:r>
      <w:proofErr w:type="spellEnd"/>
      <w:r w:rsidRPr="00661D0B">
        <w:rPr>
          <w:sz w:val="28"/>
          <w:szCs w:val="28"/>
        </w:rPr>
        <w:t xml:space="preserve"> </w:t>
      </w:r>
      <w:proofErr w:type="spellStart"/>
      <w:r w:rsidRPr="00661D0B">
        <w:rPr>
          <w:sz w:val="28"/>
          <w:szCs w:val="28"/>
        </w:rPr>
        <w:t>дж.</w:t>
      </w:r>
      <w:proofErr w:type="spellEnd"/>
      <w:r w:rsidRPr="00661D0B">
        <w:rPr>
          <w:sz w:val="28"/>
          <w:szCs w:val="28"/>
        </w:rPr>
        <w:t xml:space="preserve"> «Прилежный м</w:t>
      </w:r>
      <w:r w:rsidR="007729C7">
        <w:rPr>
          <w:sz w:val="28"/>
          <w:szCs w:val="28"/>
        </w:rPr>
        <w:t xml:space="preserve">альчик», «Снеговик», «Гром»; </w:t>
      </w:r>
      <w:proofErr w:type="spellStart"/>
      <w:r w:rsidR="007729C7">
        <w:rPr>
          <w:sz w:val="28"/>
          <w:szCs w:val="28"/>
        </w:rPr>
        <w:t>Жан</w:t>
      </w:r>
      <w:r w:rsidRPr="00661D0B">
        <w:rPr>
          <w:sz w:val="28"/>
          <w:szCs w:val="28"/>
        </w:rPr>
        <w:t>э</w:t>
      </w:r>
      <w:proofErr w:type="spellEnd"/>
      <w:r w:rsidRPr="00661D0B">
        <w:rPr>
          <w:sz w:val="28"/>
          <w:szCs w:val="28"/>
        </w:rPr>
        <w:t xml:space="preserve"> </w:t>
      </w:r>
      <w:r w:rsidRPr="00661D0B">
        <w:rPr>
          <w:i/>
          <w:iCs/>
          <w:sz w:val="28"/>
          <w:szCs w:val="28"/>
        </w:rPr>
        <w:t xml:space="preserve">К. </w:t>
      </w:r>
      <w:r w:rsidRPr="00661D0B">
        <w:rPr>
          <w:sz w:val="28"/>
          <w:szCs w:val="28"/>
        </w:rPr>
        <w:t xml:space="preserve">«Как я согрелся», «Сад»; </w:t>
      </w:r>
      <w:proofErr w:type="spellStart"/>
      <w:r w:rsidRPr="00661D0B">
        <w:rPr>
          <w:sz w:val="28"/>
          <w:szCs w:val="28"/>
        </w:rPr>
        <w:t>Куёк</w:t>
      </w:r>
      <w:proofErr w:type="spellEnd"/>
      <w:r w:rsidRPr="00661D0B">
        <w:rPr>
          <w:sz w:val="28"/>
          <w:szCs w:val="28"/>
        </w:rPr>
        <w:t xml:space="preserve"> Н. «Снег»; </w:t>
      </w:r>
      <w:proofErr w:type="spellStart"/>
      <w:r>
        <w:rPr>
          <w:sz w:val="28"/>
          <w:szCs w:val="28"/>
        </w:rPr>
        <w:t>Ачмиз</w:t>
      </w:r>
      <w:proofErr w:type="spellEnd"/>
      <w:r>
        <w:rPr>
          <w:sz w:val="28"/>
          <w:szCs w:val="28"/>
        </w:rPr>
        <w:t xml:space="preserve"> Р. «А сол</w:t>
      </w:r>
      <w:r w:rsidR="007729C7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661D0B">
        <w:rPr>
          <w:sz w:val="28"/>
          <w:szCs w:val="28"/>
        </w:rPr>
        <w:t xml:space="preserve">шко решило»; Салон Е. «Князь леса». </w:t>
      </w:r>
      <w:r w:rsidRPr="00661D0B">
        <w:rPr>
          <w:sz w:val="28"/>
          <w:szCs w:val="28"/>
        </w:rPr>
        <w:br/>
      </w:r>
      <w:r w:rsidRPr="00661D0B">
        <w:rPr>
          <w:i/>
          <w:iCs/>
          <w:sz w:val="28"/>
          <w:szCs w:val="28"/>
        </w:rPr>
        <w:t xml:space="preserve">4. Наше детство. </w:t>
      </w:r>
      <w:r w:rsidRPr="00661D0B">
        <w:rPr>
          <w:i/>
          <w:iCs/>
          <w:sz w:val="28"/>
          <w:szCs w:val="28"/>
        </w:rPr>
        <w:br/>
      </w:r>
      <w:r w:rsidRPr="00661D0B">
        <w:rPr>
          <w:sz w:val="28"/>
          <w:szCs w:val="28"/>
        </w:rPr>
        <w:t>Произведения поэтов и писат</w:t>
      </w:r>
      <w:r w:rsidR="007729C7">
        <w:rPr>
          <w:sz w:val="28"/>
          <w:szCs w:val="28"/>
        </w:rPr>
        <w:t>елей Адыгеи о детях, о детских з</w:t>
      </w:r>
      <w:r w:rsidRPr="00661D0B">
        <w:rPr>
          <w:sz w:val="28"/>
          <w:szCs w:val="28"/>
        </w:rPr>
        <w:t>абавах, о воспитании ребенка в ады</w:t>
      </w:r>
      <w:r w:rsidR="00E81712">
        <w:rPr>
          <w:sz w:val="28"/>
          <w:szCs w:val="28"/>
        </w:rPr>
        <w:t>гейской семье вежливости, гостеп</w:t>
      </w:r>
      <w:r w:rsidRPr="00661D0B">
        <w:rPr>
          <w:sz w:val="28"/>
          <w:szCs w:val="28"/>
        </w:rPr>
        <w:t>риимства,</w:t>
      </w:r>
      <w:r w:rsidR="00E81712">
        <w:rPr>
          <w:sz w:val="28"/>
          <w:szCs w:val="28"/>
        </w:rPr>
        <w:t xml:space="preserve"> красноречия. </w:t>
      </w:r>
      <w:r w:rsidR="00E81712">
        <w:rPr>
          <w:sz w:val="28"/>
          <w:szCs w:val="28"/>
        </w:rPr>
        <w:br/>
        <w:t xml:space="preserve">Произведения: </w:t>
      </w:r>
      <w:proofErr w:type="spellStart"/>
      <w:r w:rsidR="00E81712">
        <w:rPr>
          <w:sz w:val="28"/>
          <w:szCs w:val="28"/>
        </w:rPr>
        <w:t>Жанэ</w:t>
      </w:r>
      <w:proofErr w:type="spellEnd"/>
      <w:r w:rsidR="00E81712">
        <w:rPr>
          <w:sz w:val="28"/>
          <w:szCs w:val="28"/>
        </w:rPr>
        <w:t xml:space="preserve"> К. «Как </w:t>
      </w:r>
      <w:proofErr w:type="spellStart"/>
      <w:r w:rsidR="00E81712">
        <w:rPr>
          <w:sz w:val="28"/>
          <w:szCs w:val="28"/>
        </w:rPr>
        <w:t>Нурдин</w:t>
      </w:r>
      <w:proofErr w:type="spellEnd"/>
      <w:r w:rsidRPr="00661D0B">
        <w:rPr>
          <w:sz w:val="28"/>
          <w:szCs w:val="28"/>
        </w:rPr>
        <w:t xml:space="preserve"> испугался»,</w:t>
      </w:r>
      <w:r w:rsidR="00E81712">
        <w:rPr>
          <w:sz w:val="28"/>
          <w:szCs w:val="28"/>
        </w:rPr>
        <w:t xml:space="preserve">  «Вышивала </w:t>
      </w:r>
      <w:proofErr w:type="spellStart"/>
      <w:r w:rsidR="00E81712">
        <w:rPr>
          <w:sz w:val="28"/>
          <w:szCs w:val="28"/>
        </w:rPr>
        <w:t>Фатимет</w:t>
      </w:r>
      <w:proofErr w:type="spellEnd"/>
      <w:r w:rsidR="00E81712">
        <w:rPr>
          <w:sz w:val="28"/>
          <w:szCs w:val="28"/>
        </w:rPr>
        <w:t xml:space="preserve">»; </w:t>
      </w:r>
      <w:proofErr w:type="spellStart"/>
      <w:r w:rsidR="00E81712">
        <w:rPr>
          <w:sz w:val="28"/>
          <w:szCs w:val="28"/>
        </w:rPr>
        <w:t>Чуяко</w:t>
      </w:r>
      <w:proofErr w:type="spellEnd"/>
      <w:r w:rsidR="00E81712">
        <w:rPr>
          <w:sz w:val="28"/>
          <w:szCs w:val="28"/>
        </w:rPr>
        <w:t xml:space="preserve"> Д</w:t>
      </w:r>
      <w:r w:rsidRPr="00661D0B">
        <w:rPr>
          <w:sz w:val="28"/>
          <w:szCs w:val="28"/>
        </w:rPr>
        <w:t xml:space="preserve">ж. «Про котенка»; Нехай Р. </w:t>
      </w:r>
      <w:r w:rsidR="00E81712">
        <w:rPr>
          <w:rFonts w:ascii="Helvetica, sans-serif" w:hAnsi="Helvetica, sans-serif" w:hint="eastAsia"/>
          <w:sz w:val="28"/>
          <w:szCs w:val="28"/>
        </w:rPr>
        <w:t>«</w:t>
      </w:r>
      <w:r w:rsidRPr="00661D0B">
        <w:rPr>
          <w:rFonts w:ascii="Helvetica, sans-serif" w:hAnsi="Helvetica, sans-serif"/>
          <w:sz w:val="28"/>
          <w:szCs w:val="28"/>
        </w:rPr>
        <w:t xml:space="preserve">Я </w:t>
      </w:r>
      <w:r w:rsidRPr="00661D0B">
        <w:rPr>
          <w:sz w:val="28"/>
          <w:szCs w:val="28"/>
        </w:rPr>
        <w:t xml:space="preserve">сам». </w:t>
      </w:r>
      <w:r w:rsidRPr="00661D0B">
        <w:rPr>
          <w:sz w:val="28"/>
          <w:szCs w:val="28"/>
        </w:rPr>
        <w:br/>
      </w:r>
      <w:r w:rsidRPr="00661D0B">
        <w:rPr>
          <w:i/>
          <w:iCs/>
          <w:sz w:val="28"/>
          <w:szCs w:val="28"/>
        </w:rPr>
        <w:t xml:space="preserve">5. Уважаем </w:t>
      </w:r>
      <w:r w:rsidR="00E81712">
        <w:rPr>
          <w:sz w:val="28"/>
          <w:szCs w:val="28"/>
        </w:rPr>
        <w:t xml:space="preserve">и </w:t>
      </w:r>
      <w:r w:rsidRPr="00661D0B">
        <w:rPr>
          <w:sz w:val="28"/>
          <w:szCs w:val="28"/>
        </w:rPr>
        <w:t xml:space="preserve"> </w:t>
      </w:r>
      <w:r w:rsidRPr="00661D0B">
        <w:rPr>
          <w:rFonts w:ascii="Helvetica, sans-serif" w:hAnsi="Helvetica, sans-serif"/>
          <w:i/>
          <w:iCs/>
          <w:sz w:val="28"/>
          <w:szCs w:val="28"/>
        </w:rPr>
        <w:t xml:space="preserve">помогаем старшим. </w:t>
      </w:r>
      <w:r w:rsidRPr="00661D0B">
        <w:rPr>
          <w:rFonts w:ascii="Helvetica, sans-serif" w:hAnsi="Helvetica, sans-serif"/>
          <w:i/>
          <w:iCs/>
          <w:sz w:val="28"/>
          <w:szCs w:val="28"/>
        </w:rPr>
        <w:br/>
      </w:r>
      <w:r w:rsidRPr="00661D0B">
        <w:rPr>
          <w:sz w:val="28"/>
          <w:szCs w:val="28"/>
        </w:rPr>
        <w:t>Адыгейские пословицы и литературные произведения о вежливости, труде, помощи и вза</w:t>
      </w:r>
      <w:r w:rsidR="00E81712">
        <w:rPr>
          <w:sz w:val="28"/>
          <w:szCs w:val="28"/>
        </w:rPr>
        <w:t xml:space="preserve">имопомощи, об элементах </w:t>
      </w:r>
      <w:proofErr w:type="spellStart"/>
      <w:r w:rsidR="00E81712">
        <w:rPr>
          <w:sz w:val="28"/>
          <w:szCs w:val="28"/>
        </w:rPr>
        <w:t>адыгагьэ</w:t>
      </w:r>
      <w:proofErr w:type="spellEnd"/>
      <w:r w:rsidRPr="00661D0B">
        <w:rPr>
          <w:sz w:val="28"/>
          <w:szCs w:val="28"/>
        </w:rPr>
        <w:t xml:space="preserve">. </w:t>
      </w:r>
      <w:r w:rsidRPr="00661D0B">
        <w:rPr>
          <w:sz w:val="28"/>
          <w:szCs w:val="28"/>
        </w:rPr>
        <w:br/>
        <w:t xml:space="preserve">Произведения: </w:t>
      </w:r>
      <w:proofErr w:type="spellStart"/>
      <w:r w:rsidRPr="00661D0B">
        <w:rPr>
          <w:sz w:val="28"/>
          <w:szCs w:val="28"/>
        </w:rPr>
        <w:t>Жанэ</w:t>
      </w:r>
      <w:proofErr w:type="spellEnd"/>
      <w:r w:rsidRPr="00661D0B">
        <w:rPr>
          <w:sz w:val="28"/>
          <w:szCs w:val="28"/>
        </w:rPr>
        <w:t xml:space="preserve"> К. «Старый </w:t>
      </w:r>
      <w:r w:rsidR="00E81712">
        <w:rPr>
          <w:sz w:val="28"/>
          <w:szCs w:val="28"/>
        </w:rPr>
        <w:t>петух», «Мой пирог»; Нехай Р. «Добрый</w:t>
      </w:r>
      <w:r w:rsidRPr="00661D0B">
        <w:rPr>
          <w:sz w:val="28"/>
          <w:szCs w:val="28"/>
        </w:rPr>
        <w:t xml:space="preserve"> старик». </w:t>
      </w:r>
      <w:r w:rsidRPr="00661D0B">
        <w:rPr>
          <w:sz w:val="28"/>
          <w:szCs w:val="28"/>
        </w:rPr>
        <w:br/>
      </w:r>
      <w:r w:rsidR="007729C7" w:rsidRPr="007729C7">
        <w:rPr>
          <w:b/>
          <w:i/>
          <w:iCs/>
          <w:sz w:val="28"/>
          <w:szCs w:val="28"/>
        </w:rPr>
        <w:t xml:space="preserve">I. </w:t>
      </w:r>
      <w:r w:rsidR="00E81712" w:rsidRPr="007729C7">
        <w:rPr>
          <w:b/>
          <w:i/>
          <w:iCs/>
          <w:sz w:val="28"/>
          <w:szCs w:val="28"/>
        </w:rPr>
        <w:t>Загадки, пословицы</w:t>
      </w:r>
      <w:r w:rsidRPr="007729C7">
        <w:rPr>
          <w:b/>
          <w:i/>
          <w:iCs/>
          <w:sz w:val="28"/>
          <w:szCs w:val="28"/>
        </w:rPr>
        <w:t>, сказки</w:t>
      </w:r>
      <w:r w:rsidR="00E81712" w:rsidRPr="007729C7">
        <w:rPr>
          <w:b/>
          <w:i/>
          <w:iCs/>
          <w:sz w:val="28"/>
          <w:szCs w:val="28"/>
        </w:rPr>
        <w:t>, стихотворени</w:t>
      </w:r>
      <w:r w:rsidRPr="007729C7">
        <w:rPr>
          <w:b/>
          <w:i/>
          <w:iCs/>
          <w:sz w:val="28"/>
          <w:szCs w:val="28"/>
        </w:rPr>
        <w:t xml:space="preserve">я </w:t>
      </w:r>
      <w:r w:rsidRPr="007729C7">
        <w:rPr>
          <w:b/>
          <w:sz w:val="28"/>
          <w:szCs w:val="28"/>
        </w:rPr>
        <w:t xml:space="preserve">в </w:t>
      </w:r>
      <w:r w:rsidRPr="007729C7">
        <w:rPr>
          <w:b/>
          <w:i/>
          <w:iCs/>
          <w:sz w:val="28"/>
          <w:szCs w:val="28"/>
        </w:rPr>
        <w:t>рассказ</w:t>
      </w:r>
      <w:r w:rsidR="00E81712" w:rsidRPr="007729C7">
        <w:rPr>
          <w:b/>
          <w:i/>
          <w:iCs/>
          <w:sz w:val="28"/>
          <w:szCs w:val="28"/>
        </w:rPr>
        <w:t>ы народов Республики Адыгея</w:t>
      </w:r>
      <w:r w:rsidR="007729C7" w:rsidRPr="007729C7">
        <w:rPr>
          <w:b/>
          <w:i/>
          <w:iCs/>
          <w:sz w:val="28"/>
          <w:szCs w:val="28"/>
        </w:rPr>
        <w:t>.</w:t>
      </w:r>
      <w:r w:rsidR="00E81712" w:rsidRPr="007729C7">
        <w:rPr>
          <w:b/>
          <w:i/>
          <w:iCs/>
          <w:sz w:val="28"/>
          <w:szCs w:val="28"/>
        </w:rPr>
        <w:t xml:space="preserve"> </w:t>
      </w:r>
      <w:r w:rsidR="00E81712" w:rsidRPr="007729C7">
        <w:rPr>
          <w:b/>
          <w:i/>
          <w:iCs/>
          <w:sz w:val="28"/>
          <w:szCs w:val="28"/>
        </w:rPr>
        <w:br/>
        <w:t>(Для внек</w:t>
      </w:r>
      <w:r w:rsidRPr="007729C7">
        <w:rPr>
          <w:b/>
          <w:i/>
          <w:iCs/>
          <w:sz w:val="28"/>
          <w:szCs w:val="28"/>
        </w:rPr>
        <w:t>лассного чтения)</w:t>
      </w:r>
      <w:r w:rsidRPr="00661D0B">
        <w:rPr>
          <w:i/>
          <w:iCs/>
          <w:sz w:val="28"/>
          <w:szCs w:val="28"/>
        </w:rPr>
        <w:t xml:space="preserve"> </w:t>
      </w:r>
      <w:r w:rsidRPr="00661D0B">
        <w:rPr>
          <w:i/>
          <w:iCs/>
          <w:sz w:val="28"/>
          <w:szCs w:val="28"/>
        </w:rPr>
        <w:br/>
      </w:r>
      <w:r w:rsidRPr="00661D0B">
        <w:rPr>
          <w:sz w:val="28"/>
          <w:szCs w:val="28"/>
        </w:rPr>
        <w:t xml:space="preserve">1. Загадки о фруктах, овощах, животных. </w:t>
      </w:r>
      <w:r w:rsidRPr="00661D0B">
        <w:rPr>
          <w:sz w:val="28"/>
          <w:szCs w:val="28"/>
        </w:rPr>
        <w:br/>
        <w:t>2. Пословицы о труде, дружбе, му</w:t>
      </w:r>
      <w:r w:rsidR="007729C7">
        <w:rPr>
          <w:sz w:val="28"/>
          <w:szCs w:val="28"/>
        </w:rPr>
        <w:t>дрости, уме, честности, добре, з</w:t>
      </w:r>
      <w:r w:rsidRPr="00661D0B">
        <w:rPr>
          <w:sz w:val="28"/>
          <w:szCs w:val="28"/>
        </w:rPr>
        <w:t xml:space="preserve">ле. </w:t>
      </w:r>
      <w:r w:rsidRPr="00661D0B">
        <w:rPr>
          <w:sz w:val="28"/>
          <w:szCs w:val="28"/>
        </w:rPr>
        <w:br/>
        <w:t xml:space="preserve">З. Сказки о животных, бытовые сказки: </w:t>
      </w:r>
      <w:proofErr w:type="gramStart"/>
      <w:r w:rsidRPr="00661D0B">
        <w:rPr>
          <w:i/>
          <w:iCs/>
          <w:sz w:val="28"/>
          <w:szCs w:val="28"/>
        </w:rPr>
        <w:t xml:space="preserve">Лиса </w:t>
      </w:r>
      <w:r w:rsidRPr="00661D0B">
        <w:rPr>
          <w:sz w:val="28"/>
          <w:szCs w:val="28"/>
        </w:rPr>
        <w:t xml:space="preserve">в </w:t>
      </w:r>
      <w:r w:rsidRPr="00661D0B">
        <w:rPr>
          <w:rFonts w:ascii="Helvetica, sans-serif" w:hAnsi="Helvetica, sans-serif"/>
          <w:i/>
          <w:iCs/>
          <w:sz w:val="28"/>
          <w:szCs w:val="28"/>
        </w:rPr>
        <w:t xml:space="preserve">тетерев </w:t>
      </w:r>
      <w:r w:rsidRPr="00661D0B">
        <w:rPr>
          <w:sz w:val="28"/>
          <w:szCs w:val="28"/>
        </w:rPr>
        <w:t xml:space="preserve">(русская сказка), </w:t>
      </w:r>
      <w:r w:rsidR="00E81712">
        <w:rPr>
          <w:i/>
          <w:iCs/>
          <w:sz w:val="28"/>
          <w:szCs w:val="28"/>
        </w:rPr>
        <w:t>Завещание</w:t>
      </w:r>
      <w:r w:rsidRPr="00661D0B">
        <w:rPr>
          <w:i/>
          <w:iCs/>
          <w:sz w:val="28"/>
          <w:szCs w:val="28"/>
        </w:rPr>
        <w:t xml:space="preserve"> </w:t>
      </w:r>
      <w:r w:rsidR="00E81712">
        <w:rPr>
          <w:sz w:val="28"/>
          <w:szCs w:val="28"/>
        </w:rPr>
        <w:t xml:space="preserve">(русская сказка), «Как одурачили </w:t>
      </w:r>
      <w:r w:rsidRPr="00661D0B">
        <w:rPr>
          <w:sz w:val="28"/>
          <w:szCs w:val="28"/>
        </w:rPr>
        <w:t xml:space="preserve"> царя» (армянская сказка), </w:t>
      </w:r>
      <w:r w:rsidRPr="00661D0B">
        <w:rPr>
          <w:i/>
          <w:iCs/>
          <w:sz w:val="28"/>
          <w:szCs w:val="28"/>
        </w:rPr>
        <w:t>((Вол</w:t>
      </w:r>
      <w:r w:rsidR="00E81712">
        <w:rPr>
          <w:i/>
          <w:iCs/>
          <w:sz w:val="28"/>
          <w:szCs w:val="28"/>
        </w:rPr>
        <w:t xml:space="preserve">к и </w:t>
      </w:r>
      <w:r w:rsidRPr="00661D0B">
        <w:rPr>
          <w:rFonts w:ascii="Helvetica, sans-serif" w:hAnsi="Helvetica, sans-serif"/>
          <w:sz w:val="28"/>
          <w:szCs w:val="28"/>
        </w:rPr>
        <w:t xml:space="preserve"> </w:t>
      </w:r>
      <w:r w:rsidRPr="00661D0B">
        <w:rPr>
          <w:i/>
          <w:iCs/>
          <w:sz w:val="28"/>
          <w:szCs w:val="28"/>
        </w:rPr>
        <w:t xml:space="preserve">перепелка) </w:t>
      </w:r>
      <w:r w:rsidR="00E81712">
        <w:rPr>
          <w:sz w:val="28"/>
          <w:szCs w:val="28"/>
        </w:rPr>
        <w:t>(кабардинская сказка)</w:t>
      </w:r>
      <w:proofErr w:type="gramEnd"/>
    </w:p>
    <w:p w:rsidR="00054F82" w:rsidRDefault="007D2A3F" w:rsidP="007D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893BDD" w:rsidRPr="00893BDD" w:rsidRDefault="00054F82" w:rsidP="007D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7D2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Второй класс</w:t>
      </w:r>
    </w:p>
    <w:p w:rsidR="008743F7" w:rsidRDefault="008743F7" w:rsidP="00874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10010" w:type="dxa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680"/>
      </w:tblGrid>
      <w:tr w:rsidR="00E87612" w:rsidTr="00E87612">
        <w:tc>
          <w:tcPr>
            <w:tcW w:w="1384" w:type="dxa"/>
          </w:tcPr>
          <w:p w:rsidR="00E87612" w:rsidRPr="003B227C" w:rsidRDefault="00E87612" w:rsidP="00690B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946" w:type="dxa"/>
          </w:tcPr>
          <w:p w:rsidR="00E87612" w:rsidRPr="00E87612" w:rsidRDefault="00E87612" w:rsidP="00690B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6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80" w:type="dxa"/>
            <w:vAlign w:val="center"/>
          </w:tcPr>
          <w:p w:rsidR="00E87612" w:rsidRPr="00E87612" w:rsidRDefault="00E87612" w:rsidP="00D216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612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</w:tr>
      <w:tr w:rsidR="00E87612" w:rsidTr="00E87612">
        <w:trPr>
          <w:trHeight w:val="705"/>
        </w:trPr>
        <w:tc>
          <w:tcPr>
            <w:tcW w:w="1384" w:type="dxa"/>
            <w:tcBorders>
              <w:bottom w:val="single" w:sz="4" w:space="0" w:color="auto"/>
            </w:tcBorders>
          </w:tcPr>
          <w:p w:rsidR="00E87612" w:rsidRPr="003B227C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87612" w:rsidRPr="003B227C" w:rsidRDefault="00E87612" w:rsidP="008743F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227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I</w:t>
            </w:r>
            <w:r w:rsidRPr="003B227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.Наша Республика Адыгея (7 ч.)</w:t>
            </w:r>
          </w:p>
          <w:p w:rsidR="00E87612" w:rsidRPr="003B227C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E87612" w:rsidRPr="00B24ABA" w:rsidRDefault="00E87612" w:rsidP="00D21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612" w:rsidRPr="007729C7" w:rsidTr="00E87612">
        <w:trPr>
          <w:trHeight w:val="225"/>
        </w:trPr>
        <w:tc>
          <w:tcPr>
            <w:tcW w:w="1384" w:type="dxa"/>
            <w:tcBorders>
              <w:top w:val="single" w:sz="4" w:space="0" w:color="auto"/>
            </w:tcBorders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87612" w:rsidRPr="007729C7" w:rsidRDefault="00E87612" w:rsidP="0067011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Моя Адыгея. </w:t>
            </w:r>
            <w:proofErr w:type="spell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Яхутль</w:t>
            </w:r>
            <w:proofErr w:type="spellEnd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  <w:r w:rsidR="007729C7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«Адыгея родная моя».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Вводный урок.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</w:t>
            </w:r>
            <w:proofErr w:type="gram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</w:t>
            </w:r>
            <w:proofErr w:type="gram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столица Адыгеи.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</w:tcPr>
          <w:p w:rsidR="00E87612" w:rsidRPr="007729C7" w:rsidRDefault="00E87612" w:rsidP="006701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Народы, живущие в Адыгее. </w:t>
            </w:r>
            <w:proofErr w:type="spell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Жанэ</w:t>
            </w:r>
            <w:proofErr w:type="spellEnd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К. «Так в Адыгее говорят» 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Адыгейская национальная одежда. </w:t>
            </w:r>
            <w:proofErr w:type="spell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Куёк</w:t>
            </w:r>
            <w:proofErr w:type="spellEnd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Н. «Мальчик в черкеске»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6" w:type="dxa"/>
          </w:tcPr>
          <w:p w:rsidR="00E87612" w:rsidRPr="007729C7" w:rsidRDefault="00E87612" w:rsidP="004B6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Адыгейские танцы.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6" w:type="dxa"/>
          </w:tcPr>
          <w:p w:rsidR="00E87612" w:rsidRPr="007729C7" w:rsidRDefault="00E87612" w:rsidP="001A6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Золотое шитьё </w:t>
            </w: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адыгов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изученного материала 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6" w:type="dxa"/>
          </w:tcPr>
          <w:p w:rsidR="00E87612" w:rsidRPr="007729C7" w:rsidRDefault="00E87612" w:rsidP="001A6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Адыгейские имена. 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урок </w:t>
            </w:r>
          </w:p>
        </w:tc>
      </w:tr>
      <w:tr w:rsidR="00E87612" w:rsidRPr="007729C7" w:rsidTr="00E87612">
        <w:trPr>
          <w:trHeight w:val="975"/>
        </w:trPr>
        <w:tc>
          <w:tcPr>
            <w:tcW w:w="1384" w:type="dxa"/>
            <w:tcBorders>
              <w:bottom w:val="single" w:sz="4" w:space="0" w:color="auto"/>
            </w:tcBorders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9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II. Адыгейское народное творчество и национальные игры (24 ч.)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7729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612" w:rsidRPr="007729C7" w:rsidTr="00E87612">
        <w:trPr>
          <w:trHeight w:val="315"/>
        </w:trPr>
        <w:tc>
          <w:tcPr>
            <w:tcW w:w="1384" w:type="dxa"/>
            <w:tcBorders>
              <w:top w:val="single" w:sz="4" w:space="0" w:color="auto"/>
            </w:tcBorders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87612" w:rsidRPr="007729C7" w:rsidRDefault="00E87612" w:rsidP="00A9351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9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Загадки </w:t>
            </w: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о животных, разных предметах, явлениях природы. </w:t>
            </w:r>
            <w:r w:rsidRPr="007729C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урок.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9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Пословицы  </w:t>
            </w: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и поговорки о мудрости, разуме, мужестве, труде, честности, дружбе, добре, зле</w:t>
            </w:r>
            <w:proofErr w:type="gram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 традициях.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урок.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Пословицы </w:t>
            </w: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и поговорки о мудрости, разуме, мужестве,  труде, честности, дружбе, добре, зле</w:t>
            </w:r>
            <w:proofErr w:type="gram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 традициях.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урок.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Сказки и сказания </w:t>
            </w: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о добре и зле, храбрости и трусости, добрых поступках, дружбе, честности.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46" w:type="dxa"/>
          </w:tcPr>
          <w:p w:rsidR="00E87612" w:rsidRPr="007729C7" w:rsidRDefault="007729C7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proofErr w:type="gram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тарый</w:t>
            </w:r>
            <w:proofErr w:type="spell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кот и мыши.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урок.</w:t>
            </w:r>
          </w:p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46" w:type="dxa"/>
          </w:tcPr>
          <w:p w:rsidR="00E87612" w:rsidRPr="007729C7" w:rsidRDefault="007729C7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proofErr w:type="gram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етух</w:t>
            </w:r>
            <w:proofErr w:type="spell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-хвастун.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46" w:type="dxa"/>
          </w:tcPr>
          <w:p w:rsidR="00E87612" w:rsidRPr="007729C7" w:rsidRDefault="007729C7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proofErr w:type="gram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ружная</w:t>
            </w:r>
            <w:proofErr w:type="spell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946" w:type="dxa"/>
          </w:tcPr>
          <w:p w:rsidR="00E87612" w:rsidRPr="007729C7" w:rsidRDefault="007729C7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proofErr w:type="gram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апка</w:t>
            </w:r>
            <w:proofErr w:type="spell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небылиц.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946" w:type="dxa"/>
          </w:tcPr>
          <w:p w:rsidR="00E87612" w:rsidRPr="007729C7" w:rsidRDefault="007729C7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proofErr w:type="gram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лая</w:t>
            </w:r>
            <w:proofErr w:type="spell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мачеха.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612" w:rsidRPr="007729C7" w:rsidRDefault="00E87612" w:rsidP="00E8761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946" w:type="dxa"/>
          </w:tcPr>
          <w:p w:rsidR="00E87612" w:rsidRPr="007729C7" w:rsidRDefault="007729C7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proofErr w:type="gram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proofErr w:type="spell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на долгие века.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729C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Произведения из адыгейского </w:t>
            </w:r>
            <w:proofErr w:type="spellStart"/>
            <w:r w:rsidRPr="007729C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нартского</w:t>
            </w:r>
            <w:proofErr w:type="spellEnd"/>
            <w:r w:rsidRPr="007729C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эпоса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946" w:type="dxa"/>
          </w:tcPr>
          <w:p w:rsidR="00E87612" w:rsidRPr="007729C7" w:rsidRDefault="007729C7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Сказание</w:t>
            </w:r>
            <w:proofErr w:type="gram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гостях у старого нарта.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946" w:type="dxa"/>
          </w:tcPr>
          <w:p w:rsidR="00E87612" w:rsidRPr="007729C7" w:rsidRDefault="007729C7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Сказание</w:t>
            </w:r>
            <w:proofErr w:type="gram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том, как </w:t>
            </w:r>
            <w:proofErr w:type="spellStart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Орзэмэдж</w:t>
            </w:r>
            <w:proofErr w:type="spell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раздал три волшебных камня-оселка.</w:t>
            </w:r>
          </w:p>
        </w:tc>
        <w:tc>
          <w:tcPr>
            <w:tcW w:w="1680" w:type="dxa"/>
            <w:vAlign w:val="center"/>
          </w:tcPr>
          <w:p w:rsidR="00E87612" w:rsidRPr="007729C7" w:rsidRDefault="007729C7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946" w:type="dxa"/>
          </w:tcPr>
          <w:p w:rsidR="00E87612" w:rsidRPr="007729C7" w:rsidRDefault="007729C7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Сказание</w:t>
            </w:r>
            <w:proofErr w:type="gram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щамез</w:t>
            </w:r>
            <w:proofErr w:type="spell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Кунууд</w:t>
            </w:r>
            <w:proofErr w:type="spell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изученного материала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946" w:type="dxa"/>
          </w:tcPr>
          <w:p w:rsidR="00E87612" w:rsidRPr="007729C7" w:rsidRDefault="007729C7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Сказание</w:t>
            </w:r>
            <w:proofErr w:type="gram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Тхагалиджа</w:t>
            </w:r>
            <w:proofErr w:type="spell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  <w:vAlign w:val="center"/>
          </w:tcPr>
          <w:p w:rsidR="00E87612" w:rsidRPr="007729C7" w:rsidRDefault="007729C7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946" w:type="dxa"/>
          </w:tcPr>
          <w:p w:rsidR="00E87612" w:rsidRPr="007729C7" w:rsidRDefault="007729C7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Сказание</w:t>
            </w:r>
            <w:proofErr w:type="gram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появились </w:t>
            </w:r>
            <w:proofErr w:type="spellStart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камыль</w:t>
            </w:r>
            <w:proofErr w:type="spell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пхачич</w:t>
            </w:r>
            <w:proofErr w:type="spellEnd"/>
            <w:r w:rsidR="00E87612" w:rsidRPr="0077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9C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Национальные игры.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урок.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Общеразвивающие адыгейские национальные игры на быстроту, внимательность, смекалку, точность.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hAnsi="Times New Roman" w:cs="Times New Roman"/>
                <w:iCs/>
                <w:sz w:val="28"/>
                <w:szCs w:val="28"/>
              </w:rPr>
              <w:t>Игра</w:t>
            </w:r>
            <w:proofErr w:type="gramStart"/>
            <w:r w:rsidRPr="007729C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рятки</w:t>
            </w:r>
            <w:proofErr w:type="spellEnd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hAnsi="Times New Roman" w:cs="Times New Roman"/>
                <w:iCs/>
                <w:sz w:val="28"/>
                <w:szCs w:val="28"/>
              </w:rPr>
              <w:t>Игра</w:t>
            </w:r>
            <w:proofErr w:type="gramStart"/>
            <w:r w:rsidRPr="007729C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еткий</w:t>
            </w:r>
            <w:proofErr w:type="spellEnd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стрелок.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урок 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hAnsi="Times New Roman" w:cs="Times New Roman"/>
                <w:iCs/>
                <w:sz w:val="28"/>
                <w:szCs w:val="28"/>
              </w:rPr>
              <w:t>Игра</w:t>
            </w:r>
            <w:proofErr w:type="gramStart"/>
            <w:r w:rsidRPr="007729C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садник</w:t>
            </w:r>
            <w:proofErr w:type="spellEnd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урок.</w:t>
            </w:r>
          </w:p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hAnsi="Times New Roman" w:cs="Times New Roman"/>
                <w:iCs/>
                <w:sz w:val="28"/>
                <w:szCs w:val="28"/>
              </w:rPr>
              <w:t>Игра</w:t>
            </w:r>
            <w:proofErr w:type="gramStart"/>
            <w:r w:rsidRPr="007729C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егать</w:t>
            </w:r>
            <w:proofErr w:type="spellEnd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урок.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урок.</w:t>
            </w:r>
            <w:r w:rsidRPr="007729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Адыгейское народное творчество.</w:t>
            </w:r>
          </w:p>
        </w:tc>
        <w:tc>
          <w:tcPr>
            <w:tcW w:w="1680" w:type="dxa"/>
            <w:vAlign w:val="center"/>
          </w:tcPr>
          <w:p w:rsidR="00E87612" w:rsidRPr="007729C7" w:rsidRDefault="007729C7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урок.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урок.</w:t>
            </w:r>
            <w:r w:rsidRPr="007729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Произведения из адыгейского </w:t>
            </w:r>
            <w:proofErr w:type="spellStart"/>
            <w:r w:rsidRPr="007729C7">
              <w:rPr>
                <w:rFonts w:ascii="Times New Roman" w:hAnsi="Times New Roman" w:cs="Times New Roman"/>
                <w:iCs/>
                <w:sz w:val="28"/>
                <w:szCs w:val="28"/>
              </w:rPr>
              <w:t>нартского</w:t>
            </w:r>
            <w:proofErr w:type="spellEnd"/>
            <w:r w:rsidRPr="007729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эпоса.</w:t>
            </w:r>
          </w:p>
        </w:tc>
        <w:tc>
          <w:tcPr>
            <w:tcW w:w="1680" w:type="dxa"/>
            <w:vAlign w:val="center"/>
          </w:tcPr>
          <w:p w:rsidR="00E87612" w:rsidRPr="007729C7" w:rsidRDefault="007729C7" w:rsidP="007729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урок.</w:t>
            </w:r>
          </w:p>
        </w:tc>
      </w:tr>
      <w:tr w:rsidR="00E87612" w:rsidRPr="007729C7" w:rsidTr="00E87612">
        <w:trPr>
          <w:trHeight w:val="975"/>
        </w:trPr>
        <w:tc>
          <w:tcPr>
            <w:tcW w:w="1384" w:type="dxa"/>
            <w:tcBorders>
              <w:bottom w:val="single" w:sz="4" w:space="0" w:color="auto"/>
            </w:tcBorders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9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III. Произведения поэтов и писателей Республики Адыгея (37 ч.)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612" w:rsidRPr="007729C7" w:rsidTr="00E87612">
        <w:trPr>
          <w:trHeight w:val="270"/>
        </w:trPr>
        <w:tc>
          <w:tcPr>
            <w:tcW w:w="1384" w:type="dxa"/>
            <w:tcBorders>
              <w:top w:val="single" w:sz="4" w:space="0" w:color="auto"/>
            </w:tcBorders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Литературные сказки и их особенности.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урок.</w:t>
            </w:r>
          </w:p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сказки о животных: </w:t>
            </w:r>
            <w:proofErr w:type="spell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Паранук</w:t>
            </w:r>
            <w:proofErr w:type="spellEnd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М. «Лиса и </w:t>
            </w:r>
            <w:proofErr w:type="spell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журавль»</w:t>
            </w:r>
            <w:proofErr w:type="gram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spellEnd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сильнее».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946" w:type="dxa"/>
          </w:tcPr>
          <w:p w:rsidR="00E87612" w:rsidRPr="007729C7" w:rsidRDefault="00E87612" w:rsidP="00345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Х.Панеш</w:t>
            </w:r>
            <w:proofErr w:type="gram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тихотворение</w:t>
            </w:r>
            <w:proofErr w:type="spellEnd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. Осень.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E87612" w:rsidRPr="007729C7" w:rsidTr="00E87612">
        <w:trPr>
          <w:trHeight w:val="495"/>
        </w:trPr>
        <w:tc>
          <w:tcPr>
            <w:tcW w:w="1384" w:type="dxa"/>
            <w:tcBorders>
              <w:bottom w:val="single" w:sz="4" w:space="0" w:color="auto"/>
            </w:tcBorders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87612" w:rsidRPr="007729C7" w:rsidRDefault="00E87612" w:rsidP="001A6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Жанэ</w:t>
            </w:r>
            <w:proofErr w:type="spellEnd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К. Стихотворение.  Спор.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7612" w:rsidRPr="007729C7" w:rsidTr="00E87612">
        <w:trPr>
          <w:trHeight w:val="450"/>
        </w:trPr>
        <w:tc>
          <w:tcPr>
            <w:tcW w:w="1384" w:type="dxa"/>
            <w:tcBorders>
              <w:top w:val="single" w:sz="4" w:space="0" w:color="auto"/>
            </w:tcBorders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87612" w:rsidRPr="007729C7" w:rsidRDefault="00E87612" w:rsidP="001A64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Паранук</w:t>
            </w:r>
            <w:proofErr w:type="spellEnd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М. Стихотворение. </w:t>
            </w:r>
            <w:r w:rsidR="007729C7">
              <w:rPr>
                <w:rFonts w:ascii="Times New Roman" w:hAnsi="Times New Roman" w:cs="Times New Roman"/>
                <w:sz w:val="28"/>
                <w:szCs w:val="28"/>
              </w:rPr>
              <w:t xml:space="preserve"> Кто позабыл родной язык</w:t>
            </w: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946" w:type="dxa"/>
          </w:tcPr>
          <w:p w:rsidR="00E87612" w:rsidRPr="007729C7" w:rsidRDefault="00E87612" w:rsidP="001A6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Машбаш</w:t>
            </w:r>
            <w:proofErr w:type="spellEnd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И. Стихотворение. </w:t>
            </w:r>
            <w:r w:rsidR="007729C7">
              <w:rPr>
                <w:rFonts w:ascii="Times New Roman" w:hAnsi="Times New Roman" w:cs="Times New Roman"/>
                <w:sz w:val="28"/>
                <w:szCs w:val="28"/>
              </w:rPr>
              <w:t>Живи, добро верши</w:t>
            </w: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946" w:type="dxa"/>
          </w:tcPr>
          <w:p w:rsidR="00E87612" w:rsidRPr="007729C7" w:rsidRDefault="00E87612" w:rsidP="00345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Машбаш</w:t>
            </w:r>
            <w:proofErr w:type="spellEnd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И. Стихотворение. </w:t>
            </w:r>
            <w:r w:rsidR="007729C7">
              <w:rPr>
                <w:rFonts w:ascii="Times New Roman" w:hAnsi="Times New Roman" w:cs="Times New Roman"/>
                <w:sz w:val="28"/>
                <w:szCs w:val="28"/>
              </w:rPr>
              <w:t xml:space="preserve">  Общий двор</w:t>
            </w: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Чуяко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</w:t>
            </w:r>
            <w:proofErr w:type="gram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рилежный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мальчик.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>Паранук</w:t>
            </w:r>
            <w:proofErr w:type="spellEnd"/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М. Стихотворение.  Случай на улице.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урок 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Жанэ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Суматоха.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изученного материала</w:t>
            </w:r>
          </w:p>
        </w:tc>
      </w:tr>
      <w:tr w:rsidR="00E87612" w:rsidRPr="007729C7" w:rsidTr="00E87612">
        <w:trPr>
          <w:trHeight w:val="315"/>
        </w:trPr>
        <w:tc>
          <w:tcPr>
            <w:tcW w:w="1384" w:type="dxa"/>
            <w:tcBorders>
              <w:bottom w:val="single" w:sz="4" w:space="0" w:color="auto"/>
            </w:tcBorders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</w:t>
            </w:r>
            <w:proofErr w:type="gram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уяко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котенка.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урок.</w:t>
            </w:r>
          </w:p>
        </w:tc>
      </w:tr>
      <w:tr w:rsidR="00E87612" w:rsidRPr="007729C7" w:rsidTr="00E87612">
        <w:trPr>
          <w:trHeight w:val="31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Жанэ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дед не получил подарка.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</w:tr>
      <w:tr w:rsidR="00E87612" w:rsidRPr="007729C7" w:rsidTr="00E87612">
        <w:trPr>
          <w:trHeight w:val="2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</w:t>
            </w:r>
            <w:proofErr w:type="gram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уяко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Снеговик.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урок.</w:t>
            </w:r>
          </w:p>
        </w:tc>
      </w:tr>
      <w:tr w:rsidR="00E87612" w:rsidRPr="007729C7" w:rsidTr="00E87612">
        <w:trPr>
          <w:trHeight w:val="2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Жанэ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согрелся.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7612" w:rsidRPr="007729C7" w:rsidTr="00E87612">
        <w:trPr>
          <w:trHeight w:val="300"/>
        </w:trPr>
        <w:tc>
          <w:tcPr>
            <w:tcW w:w="1384" w:type="dxa"/>
            <w:tcBorders>
              <w:top w:val="single" w:sz="4" w:space="0" w:color="auto"/>
            </w:tcBorders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Куёк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Снежинки. Снег.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Жанэ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  <w:r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</w:t>
            </w: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Нурдин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испугался.</w:t>
            </w:r>
          </w:p>
        </w:tc>
        <w:tc>
          <w:tcPr>
            <w:tcW w:w="1680" w:type="dxa"/>
            <w:vAlign w:val="center"/>
          </w:tcPr>
          <w:p w:rsidR="007729C7" w:rsidRPr="007729C7" w:rsidRDefault="007729C7" w:rsidP="007729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Жанэ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7729C7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29C7" w:rsidRPr="007729C7">
              <w:rPr>
                <w:rFonts w:ascii="Times New Roman" w:hAnsi="Times New Roman" w:cs="Times New Roman"/>
                <w:sz w:val="28"/>
                <w:szCs w:val="28"/>
              </w:rPr>
              <w:t>Стихотворение.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.Почему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люблю закрывать глаза.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урок.</w:t>
            </w:r>
          </w:p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Куёк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r w:rsidR="007729C7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рук у дедушки?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урок.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</w:t>
            </w:r>
            <w:proofErr w:type="gram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уяко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729C7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Камни.</w:t>
            </w:r>
          </w:p>
        </w:tc>
        <w:tc>
          <w:tcPr>
            <w:tcW w:w="1680" w:type="dxa"/>
            <w:vAlign w:val="center"/>
          </w:tcPr>
          <w:p w:rsidR="007729C7" w:rsidRPr="007729C7" w:rsidRDefault="007729C7" w:rsidP="007729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Панеш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</w:t>
            </w:r>
            <w:r w:rsidR="007729C7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сам.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Нехай Р.</w:t>
            </w:r>
            <w:r w:rsidR="007729C7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старик.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Жанэ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  <w:r w:rsidR="007729C7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Колыбельная.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урок.</w:t>
            </w:r>
          </w:p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Гадагатль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 w:rsidR="007729C7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какой он </w:t>
            </w: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странный</w:t>
            </w:r>
            <w:proofErr w:type="gram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!М</w:t>
            </w:r>
            <w:proofErr w:type="gram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помощник.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Жанэ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  <w:r w:rsidR="007729C7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внуки запутали </w:t>
            </w: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бабушку</w:t>
            </w:r>
            <w:proofErr w:type="gram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пирог.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Жанэ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  <w:r w:rsidR="007729C7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Вышивала </w:t>
            </w: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Фатимет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Жанэ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  <w:r w:rsidR="007729C7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Мишкины штанишки.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</w:t>
            </w:r>
            <w:proofErr w:type="gram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уяко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729C7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Милей всего.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Жанэ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  <w:r w:rsidR="007729C7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 петух.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</w:t>
            </w:r>
            <w:proofErr w:type="gram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уяко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729C7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 бабушка не </w:t>
            </w: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чужая</w:t>
            </w:r>
            <w:proofErr w:type="gram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Ачмиз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  <w:r w:rsidR="007729C7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солнышко решило.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урок 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Панеш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</w:t>
            </w:r>
            <w:r w:rsidR="007729C7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дождя.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изученного материала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Куёк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r w:rsidR="007729C7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Луна и солнце.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урок.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Куёк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r w:rsidR="007729C7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Песенка.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Гадагатль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 w:rsidR="007729C7" w:rsidRPr="007729C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 </w:t>
            </w: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Погоди-</w:t>
            </w:r>
            <w:proofErr w:type="spell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gramStart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алыш</w:t>
            </w:r>
            <w:proofErr w:type="spellEnd"/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урок.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6946" w:type="dxa"/>
          </w:tcPr>
          <w:p w:rsidR="00E87612" w:rsidRPr="007729C7" w:rsidRDefault="00E87612" w:rsidP="004B6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hAnsi="Times New Roman" w:cs="Times New Roman"/>
                <w:iCs/>
                <w:sz w:val="28"/>
                <w:szCs w:val="28"/>
              </w:rPr>
              <w:t>Загадки, пословицы, сказки народов Республики Адыгея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</w:tr>
      <w:tr w:rsidR="00E87612" w:rsidRPr="007729C7" w:rsidTr="00E87612"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6946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hAnsi="Times New Roman" w:cs="Times New Roman"/>
                <w:iCs/>
                <w:sz w:val="28"/>
                <w:szCs w:val="28"/>
              </w:rPr>
              <w:t>Стихотворения народов Республики Адыгея</w:t>
            </w:r>
          </w:p>
        </w:tc>
        <w:tc>
          <w:tcPr>
            <w:tcW w:w="1680" w:type="dxa"/>
            <w:vAlign w:val="center"/>
          </w:tcPr>
          <w:p w:rsidR="00E87612" w:rsidRPr="007729C7" w:rsidRDefault="00E87612" w:rsidP="00D21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E87612" w:rsidRPr="007729C7" w:rsidTr="00E87612">
        <w:trPr>
          <w:trHeight w:val="70"/>
        </w:trPr>
        <w:tc>
          <w:tcPr>
            <w:tcW w:w="1384" w:type="dxa"/>
          </w:tcPr>
          <w:p w:rsidR="00E87612" w:rsidRPr="007729C7" w:rsidRDefault="00E8761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6946" w:type="dxa"/>
          </w:tcPr>
          <w:p w:rsidR="00E87612" w:rsidRPr="007729C7" w:rsidRDefault="00E87612" w:rsidP="004B6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C7">
              <w:rPr>
                <w:rFonts w:ascii="Times New Roman" w:hAnsi="Times New Roman" w:cs="Times New Roman"/>
                <w:iCs/>
                <w:sz w:val="28"/>
                <w:szCs w:val="28"/>
              </w:rPr>
              <w:t>Рассказы народов Республики Адыгея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12" w:rsidRPr="007729C7" w:rsidRDefault="00E87612">
            <w:pPr>
              <w:rPr>
                <w:sz w:val="28"/>
                <w:szCs w:val="28"/>
              </w:rPr>
            </w:pPr>
            <w:r w:rsidRPr="007729C7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</w:tbl>
    <w:p w:rsidR="008743F7" w:rsidRPr="007729C7" w:rsidRDefault="008743F7" w:rsidP="00874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3F7" w:rsidRPr="007729C7" w:rsidRDefault="008743F7" w:rsidP="008743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C7" w:rsidRPr="003B02AB" w:rsidRDefault="007729C7" w:rsidP="00772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7729C7" w:rsidRDefault="007729C7" w:rsidP="007729C7">
      <w:pPr>
        <w:tabs>
          <w:tab w:val="left" w:pos="2940"/>
        </w:tabs>
        <w:spacing w:line="360" w:lineRule="auto"/>
        <w:rPr>
          <w:b/>
          <w:sz w:val="28"/>
          <w:szCs w:val="28"/>
        </w:rPr>
      </w:pPr>
      <w:r w:rsidRPr="003B02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учителя:</w:t>
      </w:r>
      <w:r w:rsidRPr="00CD5932">
        <w:rPr>
          <w:b/>
          <w:sz w:val="28"/>
          <w:szCs w:val="28"/>
        </w:rPr>
        <w:t xml:space="preserve"> 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Национально-региональный компонент государственного образовательного стандарта (адыгейский язык, литература, адыгейская литература на русском языке,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хабзэ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). Министерство образования и науки Республики Адыгея. М., АРИПК, 2006.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Б.К. Кубов, А.А.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Шаов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Стилистика адыгейского языка.  - М., 1979.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Тхаркахо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Адыгейско-русский словарь.  - М., 1991.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Тхаркахо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Русско-адыгейский словарь. В 2 томах. - М., 2004.</w:t>
      </w:r>
    </w:p>
    <w:p w:rsidR="007729C7" w:rsidRPr="00C917A6" w:rsidRDefault="007729C7" w:rsidP="00772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М.Х.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Шхапацева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Сопоставительная грамматика русского и адыгейского языков. - М., 2005.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Тхаркахо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Стилистика адыгейского языка. - М., 2003.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Чуяко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Русско-адыгейский разговорник. - М., 2006.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>Адыгейский язык на современном этапе и перспективы его развития. Материалы научно-практической конференции, посвященной Дню адыгейского языка и письменности. - М., 2004.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Мой язык – моя жизнь. Материалы научно-практической конференции, посвященной Дню адыгейской письменности. М., МО и Н РА. М., 2005.Ученый - лингвист и педагог Д.А.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Ашхамаф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- М., РИПО «Адыгея», 2000.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Комплексная работа с текстом. Из опыта работы учителя адыгейского языка и литературы АРГ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Блягоз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М.А. - М., 2003.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Ученый – лингвист и педагог Д.А.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Ашхамаф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М., РИПО «Адыгея», 2000.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М.Тамбиева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Методическое руководство для учителей к книге «Читаю на адыгейском языке». -  М.:, Ад.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 w:rsidRPr="00C917A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C917A6">
        <w:rPr>
          <w:rFonts w:ascii="Times New Roman" w:hAnsi="Times New Roman" w:cs="Times New Roman"/>
          <w:sz w:val="28"/>
          <w:szCs w:val="28"/>
        </w:rPr>
        <w:t>, 2005.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Материалы для проведения в течение календарного года праздничных мероприятий, посвящен.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госуд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языкам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Адыгея и языкам народов,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компактно в ней. Под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редакц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Р. Ю.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Намитоковой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- М., 2004.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Влияние русского языка на словоупотребление в адыгейском языке. Под ред. З.У.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Блягоз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- М., Ад.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 w:rsidRPr="00C917A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C917A6">
        <w:rPr>
          <w:rFonts w:ascii="Times New Roman" w:hAnsi="Times New Roman" w:cs="Times New Roman"/>
          <w:sz w:val="28"/>
          <w:szCs w:val="28"/>
        </w:rPr>
        <w:t>, 1994.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Схаляхо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Х.А. Хот. Адыгейская литература. Хрестоматия для 10 классов. М., Ад.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изд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,2000.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З.И.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Керашева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Избранные произведения. 1, 2 том. М., 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Терчукова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М.А.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Гунчокова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Тесты по адыгейскому языку. М., АРИПК, 2005.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Зафесов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Адыго-русско-турецкий энциклопедический словарь. М., ОАО «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Полиграфиздат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» «Адыгея», 2007.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>Б.М. Карданов. Кабардино-русский словарь фразеологизмов. Нальчик. Кн. изд. «Эльбрус», 1968.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Шогенцуков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Х.У.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Эльбердов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Русско-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кабардинско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-черкесский словарь.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изд. иностранных и нац. слов. М.: 1955.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Кумахов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, Очерки общего и кавказского языкознания. Нальчик. Изд. «Эльбрус», 1994.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Шагиров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Этимологический словарь адыгских (черкесских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зыков. М. Изд. Наука, 1977.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Аутлев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Гадагатль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и др. Русско-адыгейский словарь.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Госуд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изд. иностранных и нац. слов, 1960.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Р.Ю.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Намитокова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В мире имен собственных. М., Ад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н. изд., 1993.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Чуяко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Адыгские народные сказки и произведения из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эпоса. Адыгские подвижные игры. - М., 1997.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Унарокова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Фольклор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Турции. - М., 2004.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А.В. Краснопольский, Н.Х.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Джаримов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А.Х.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Шеуджен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Труженики науки Адыгеи. - М., Ад.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 w:rsidRPr="00C917A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, 2001. 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С.Р.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Агержанокова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Художественное осмысление жизни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в творчестве адыгских просветителей конца </w:t>
      </w:r>
      <w:r w:rsidRPr="00C917A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917A6">
        <w:rPr>
          <w:rFonts w:ascii="Times New Roman" w:hAnsi="Times New Roman" w:cs="Times New Roman"/>
          <w:sz w:val="28"/>
          <w:szCs w:val="28"/>
        </w:rPr>
        <w:t xml:space="preserve">- нач. </w:t>
      </w:r>
      <w:r w:rsidRPr="00C917A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917A6">
        <w:rPr>
          <w:rFonts w:ascii="Times New Roman" w:hAnsi="Times New Roman" w:cs="Times New Roman"/>
          <w:sz w:val="28"/>
          <w:szCs w:val="28"/>
        </w:rPr>
        <w:t>.вв.  - М., 2003.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Бузаров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Комплексный подход к организации уроков чтения для 3 класса. - М., Ад.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 w:rsidRPr="00C917A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C917A6">
        <w:rPr>
          <w:rFonts w:ascii="Times New Roman" w:hAnsi="Times New Roman" w:cs="Times New Roman"/>
          <w:sz w:val="28"/>
          <w:szCs w:val="28"/>
        </w:rPr>
        <w:t>, 2005.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Чич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Адыгейский этикет. Учебное пособие для учителей </w:t>
      </w:r>
      <w:r w:rsidRPr="00C917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17A6">
        <w:rPr>
          <w:rFonts w:ascii="Times New Roman" w:hAnsi="Times New Roman" w:cs="Times New Roman"/>
          <w:sz w:val="28"/>
          <w:szCs w:val="28"/>
        </w:rPr>
        <w:t>-</w:t>
      </w:r>
      <w:r w:rsidRPr="00C917A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917A6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учреждений. - М., 2002.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>Комплексный этико-культурологический словарь русского языка. -  М., 2001.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Вопросы истории адыгейской советской литературы. В 2 кн.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НИИ, 1979.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С. Ю. Жане. Методическое руководство к книге для чтения по литер. В 5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17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кн. изд., 1994.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М. Ш.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Кунижев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Истоки нашей литературы. Литературно-критические статьи. М., отд. кн. изд., 1978.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Р. Г.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Мамий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Пути адыгейского романа. На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Отд. кн. изд., 1977.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У. М.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Панеш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Традиции и новаторство. Лит-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крит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ст. М., Ад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тд.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Краснод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кн. изд., 1984.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Схаляхо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Идейно-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становление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итер. М., Ад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тд.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Краснод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кн. изд., 1988.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Схаляхо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жизни – мера творчества. Лит-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крит.ст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М., Ад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тд.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Краснод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кн. изд., 1990.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Схаляхо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Рождение строк. М., отд. кн. изд., 1981.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>Проблемы адыгейской литературы и фольклора. М., 1991.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Схаляхо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Немеркнущие звезды. Историко-героические песни-плачи и рассказы. М., Ад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тд. кн. изд., 1994.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Ш. Х.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Хута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и М. И. Алиевой. Сказания и сказки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М., Современник, 1987.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Ш. Х.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Сказочный эпос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М., отд. кн. изд., 1981.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Адыгские сказания.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н. изд., 1993.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З. У.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Блягоз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Жемчужины народной мудрости. Адыгейские пословицы и поговорки.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н. изд., 1992.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Адыгейский фольклор. В 2 кн.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НИИ, 1980.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Гадагатль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Героический эпос «Нарты».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тд.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Краснод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кн. изд., 1987.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Гадагатль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Джандар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Хачемизова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Проблемы адыгейской литературы и фольклора. М., «Адыгея», 1990.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М.М. Савченко, К.Г.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Шаззо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Схаляхо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Проблемы адыгейской литературы и фольклора. М., ад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тд.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Краснод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кн. изд., 1988.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Проблемы адыгейской литературы и фольклора. Вып.1,2,3,4. М., отд.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кн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., 1979 - 84.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>Писатели Адыгеи. Биографический справочник. М., отд. кн. изд., 1978.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Бузаров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С. Ю.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Берзегова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Тембот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Керашев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в портретах, иллюстрациях, документах. Пособие-альбом для учителей и учащихся.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н. изд., 1980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Бузаров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С. Ю.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Берзегова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Исхак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Машбаш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в портретах, иллюстрациях, документах. Пособие-альбом для учителей и учащихся.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н. изд., 1984.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Бузаров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С. Ю.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Берзегова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Юсуф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Тлюстен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в портретах, иллюстрациях, документах. Пособие-альбом для учителей и учащихся.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н. изд., 1983.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У. М.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Панеш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Ветви одного корня. О типологических связях и формировании адыгских литератур.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н. изд., 1995.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Н.Ш.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Чеучев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Н.П. Шибинская, Т.Д.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Чеучева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Жане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Киримизе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в портретах, иллюстрациях, документах. Пособие-альбом по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для учителей и учащихся.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17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кн. изд., 1995</w:t>
      </w:r>
    </w:p>
    <w:p w:rsidR="007729C7" w:rsidRPr="00C917A6" w:rsidRDefault="007729C7" w:rsidP="00772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Д.М.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Тамбиева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и др. Читаю на адыгейском языке. Букварь для русскоязычных учащихся. - М., Ад.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 w:rsidRPr="00C917A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C917A6">
        <w:rPr>
          <w:rFonts w:ascii="Times New Roman" w:hAnsi="Times New Roman" w:cs="Times New Roman"/>
          <w:sz w:val="28"/>
          <w:szCs w:val="28"/>
        </w:rPr>
        <w:t>, 2005.</w:t>
      </w:r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917A6">
        <w:rPr>
          <w:rFonts w:ascii="Times New Roman" w:hAnsi="Times New Roman" w:cs="Times New Roman"/>
          <w:color w:val="000000"/>
          <w:spacing w:val="-4"/>
          <w:sz w:val="28"/>
          <w:szCs w:val="28"/>
        </w:rPr>
        <w:t>А.Б.Чуяко</w:t>
      </w:r>
      <w:proofErr w:type="spellEnd"/>
      <w:r w:rsidRPr="00C917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C917A6">
        <w:rPr>
          <w:rFonts w:ascii="Times New Roman" w:hAnsi="Times New Roman" w:cs="Times New Roman"/>
          <w:color w:val="000000"/>
          <w:spacing w:val="-4"/>
          <w:sz w:val="28"/>
          <w:szCs w:val="28"/>
        </w:rPr>
        <w:t>С.С.Ситимова</w:t>
      </w:r>
      <w:proofErr w:type="spellEnd"/>
      <w:r w:rsidRPr="00C917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C917A6">
        <w:rPr>
          <w:rFonts w:ascii="Times New Roman" w:hAnsi="Times New Roman" w:cs="Times New Roman"/>
          <w:color w:val="000000"/>
          <w:spacing w:val="-4"/>
          <w:sz w:val="28"/>
          <w:szCs w:val="28"/>
        </w:rPr>
        <w:t>В.Н.Карпова</w:t>
      </w:r>
      <w:proofErr w:type="spellEnd"/>
      <w:r w:rsidRPr="00C917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917A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«Программно-методические  указания. Адыгейская </w:t>
      </w:r>
      <w:r w:rsidRPr="00C917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литература для </w:t>
      </w:r>
      <w:r w:rsidRPr="00C917A6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I</w:t>
      </w:r>
      <w:r w:rsidRPr="00C917A6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Pr="00C917A6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IV</w:t>
      </w:r>
      <w:r w:rsidRPr="00C917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классов общеобразовательных учреждений с русским </w:t>
      </w:r>
      <w:r w:rsidRPr="00C917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языком обучения», Майкоп, </w:t>
      </w:r>
      <w:smartTag w:uri="urn:schemas-microsoft-com:office:smarttags" w:element="metricconverter">
        <w:smartTagPr>
          <w:attr w:name="ProductID" w:val="2006 г"/>
        </w:smartTagPr>
        <w:r w:rsidRPr="00C917A6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2006 г</w:t>
        </w:r>
      </w:smartTag>
    </w:p>
    <w:p w:rsidR="007729C7" w:rsidRPr="00C917A6" w:rsidRDefault="007729C7" w:rsidP="007729C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 Б.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Чуяко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С.С.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Ситимова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Родные просторы. Книга для чтения. 1,2,3, 4 класс. -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кн. изд., 2005.</w:t>
      </w:r>
    </w:p>
    <w:p w:rsidR="007729C7" w:rsidRPr="00C917A6" w:rsidRDefault="007729C7" w:rsidP="007729C7">
      <w:pPr>
        <w:rPr>
          <w:rFonts w:ascii="Times New Roman" w:hAnsi="Times New Roman" w:cs="Times New Roman"/>
          <w:sz w:val="28"/>
          <w:szCs w:val="28"/>
        </w:rPr>
      </w:pPr>
    </w:p>
    <w:p w:rsidR="007729C7" w:rsidRPr="003B02AB" w:rsidRDefault="007729C7" w:rsidP="0077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C7" w:rsidRPr="003B02AB" w:rsidRDefault="007729C7" w:rsidP="0077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учащихся:</w:t>
      </w:r>
    </w:p>
    <w:p w:rsidR="007729C7" w:rsidRDefault="007729C7" w:rsidP="007729C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7A6">
        <w:rPr>
          <w:rFonts w:ascii="Times New Roman" w:hAnsi="Times New Roman" w:cs="Times New Roman"/>
          <w:sz w:val="28"/>
          <w:szCs w:val="28"/>
        </w:rPr>
        <w:t xml:space="preserve">А. Б.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Чуяко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С.С.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Ситимова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Род</w:t>
      </w:r>
      <w:r>
        <w:rPr>
          <w:rFonts w:ascii="Times New Roman" w:hAnsi="Times New Roman" w:cs="Times New Roman"/>
          <w:sz w:val="28"/>
          <w:szCs w:val="28"/>
        </w:rPr>
        <w:t>ные просторы. Книга для чтения.2</w:t>
      </w:r>
      <w:r w:rsidRPr="00C917A6">
        <w:rPr>
          <w:rFonts w:ascii="Times New Roman" w:hAnsi="Times New Roman" w:cs="Times New Roman"/>
          <w:sz w:val="28"/>
          <w:szCs w:val="28"/>
        </w:rPr>
        <w:t xml:space="preserve"> класс. -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кн. изд., 2005.</w:t>
      </w:r>
    </w:p>
    <w:p w:rsidR="007729C7" w:rsidRPr="00C917A6" w:rsidRDefault="007729C7" w:rsidP="007729C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Пер. с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Ш. Х.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Хута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и М. И. Алиевой. Сказания и сказки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М., Современник, 1987.</w:t>
      </w:r>
    </w:p>
    <w:p w:rsidR="007729C7" w:rsidRPr="00C917A6" w:rsidRDefault="007729C7" w:rsidP="007729C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Ш. Х.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Сказочный эпос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М., отд. кн. изд., 1981.</w:t>
      </w:r>
    </w:p>
    <w:p w:rsidR="007729C7" w:rsidRPr="00C917A6" w:rsidRDefault="007729C7" w:rsidP="007729C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Адыгские сказания.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кн. изд., 1993.</w:t>
      </w:r>
    </w:p>
    <w:p w:rsidR="007729C7" w:rsidRPr="00C917A6" w:rsidRDefault="007729C7" w:rsidP="007729C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З. У.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Блягоз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Жемчужины народной мудрости. Адыгейские пословицы и поговорки.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кн. изд., 1992.</w:t>
      </w:r>
    </w:p>
    <w:p w:rsidR="008743F7" w:rsidRPr="007729C7" w:rsidRDefault="008743F7" w:rsidP="008743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3F7" w:rsidRPr="007729C7" w:rsidRDefault="008743F7" w:rsidP="008743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43F7" w:rsidRPr="007729C7" w:rsidSect="00B25FC9">
      <w:headerReference w:type="default" r:id="rId9"/>
      <w:pgSz w:w="11906" w:h="16838"/>
      <w:pgMar w:top="1985" w:right="1701" w:bottom="1134" w:left="85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2E" w:rsidRDefault="003B342E" w:rsidP="00893BDD">
      <w:pPr>
        <w:spacing w:after="0" w:line="240" w:lineRule="auto"/>
      </w:pPr>
      <w:r>
        <w:separator/>
      </w:r>
    </w:p>
  </w:endnote>
  <w:endnote w:type="continuationSeparator" w:id="0">
    <w:p w:rsidR="003B342E" w:rsidRDefault="003B342E" w:rsidP="0089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2E" w:rsidRDefault="003B342E" w:rsidP="00893BDD">
      <w:pPr>
        <w:spacing w:after="0" w:line="240" w:lineRule="auto"/>
      </w:pPr>
      <w:r>
        <w:separator/>
      </w:r>
    </w:p>
  </w:footnote>
  <w:footnote w:type="continuationSeparator" w:id="0">
    <w:p w:rsidR="003B342E" w:rsidRDefault="003B342E" w:rsidP="0089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C9" w:rsidRPr="00231F56" w:rsidRDefault="00B25FC9" w:rsidP="00B25FC9">
    <w:pPr>
      <w:spacing w:before="100" w:beforeAutospacing="1" w:after="100" w:afterAutospacing="1" w:line="240" w:lineRule="auto"/>
      <w:jc w:val="center"/>
      <w:outlineLvl w:val="0"/>
      <w:rPr>
        <w:rFonts w:ascii="Times New Roman" w:eastAsia="Times New Roman" w:hAnsi="Times New Roman" w:cs="Times New Roman"/>
        <w:bCs/>
        <w:kern w:val="36"/>
        <w:sz w:val="32"/>
        <w:szCs w:val="32"/>
        <w:lang w:eastAsia="ru-RU"/>
      </w:rPr>
    </w:pPr>
  </w:p>
  <w:p w:rsidR="00B25FC9" w:rsidRPr="00B25FC9" w:rsidRDefault="00B25FC9" w:rsidP="00B25FC9">
    <w:pPr>
      <w:spacing w:before="100" w:beforeAutospacing="1" w:after="278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B25FC9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Муниципальное образовательное учреждение </w:t>
    </w:r>
    <w:proofErr w:type="gramStart"/>
    <w:r w:rsidRPr="00B25FC9">
      <w:rPr>
        <w:rFonts w:ascii="Times New Roman" w:eastAsia="Times New Roman" w:hAnsi="Times New Roman" w:cs="Times New Roman"/>
        <w:sz w:val="24"/>
        <w:szCs w:val="24"/>
        <w:lang w:eastAsia="ru-RU"/>
      </w:rPr>
      <w:t>-с</w:t>
    </w:r>
    <w:proofErr w:type="gramEnd"/>
    <w:r w:rsidRPr="00B25FC9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редняя общеобразовательная школа №11 села Красногвардейского </w:t>
    </w:r>
  </w:p>
  <w:p w:rsidR="00B25FC9" w:rsidRDefault="00B25F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853"/>
    <w:multiLevelType w:val="multilevel"/>
    <w:tmpl w:val="0FB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A1477"/>
    <w:multiLevelType w:val="multilevel"/>
    <w:tmpl w:val="A150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E7D38"/>
    <w:multiLevelType w:val="multilevel"/>
    <w:tmpl w:val="593E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217C4"/>
    <w:multiLevelType w:val="multilevel"/>
    <w:tmpl w:val="ECB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C012D"/>
    <w:multiLevelType w:val="multilevel"/>
    <w:tmpl w:val="A502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443B9"/>
    <w:multiLevelType w:val="multilevel"/>
    <w:tmpl w:val="B5D8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D7176"/>
    <w:multiLevelType w:val="multilevel"/>
    <w:tmpl w:val="F698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F217E"/>
    <w:multiLevelType w:val="multilevel"/>
    <w:tmpl w:val="13FC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D7D01"/>
    <w:multiLevelType w:val="hybridMultilevel"/>
    <w:tmpl w:val="9A789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15513"/>
    <w:multiLevelType w:val="multilevel"/>
    <w:tmpl w:val="0470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252574"/>
    <w:multiLevelType w:val="multilevel"/>
    <w:tmpl w:val="0BD4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DB00BA"/>
    <w:multiLevelType w:val="multilevel"/>
    <w:tmpl w:val="3648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67F5E"/>
    <w:multiLevelType w:val="hybridMultilevel"/>
    <w:tmpl w:val="9A789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B2DE8"/>
    <w:multiLevelType w:val="hybridMultilevel"/>
    <w:tmpl w:val="68FE4BF6"/>
    <w:lvl w:ilvl="0" w:tplc="041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3E4342D9"/>
    <w:multiLevelType w:val="multilevel"/>
    <w:tmpl w:val="78D4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D8293C"/>
    <w:multiLevelType w:val="multilevel"/>
    <w:tmpl w:val="5BEE19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5B384AE4"/>
    <w:multiLevelType w:val="multilevel"/>
    <w:tmpl w:val="C4E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CE0467"/>
    <w:multiLevelType w:val="multilevel"/>
    <w:tmpl w:val="0DB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613B5A"/>
    <w:multiLevelType w:val="multilevel"/>
    <w:tmpl w:val="68BC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F96E7E"/>
    <w:multiLevelType w:val="multilevel"/>
    <w:tmpl w:val="5D8E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7409F5"/>
    <w:multiLevelType w:val="hybridMultilevel"/>
    <w:tmpl w:val="4C84FAFE"/>
    <w:lvl w:ilvl="0" w:tplc="041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7"/>
  </w:num>
  <w:num w:numId="5">
    <w:abstractNumId w:val="1"/>
  </w:num>
  <w:num w:numId="6">
    <w:abstractNumId w:val="0"/>
  </w:num>
  <w:num w:numId="7">
    <w:abstractNumId w:val="16"/>
  </w:num>
  <w:num w:numId="8">
    <w:abstractNumId w:val="4"/>
  </w:num>
  <w:num w:numId="9">
    <w:abstractNumId w:val="7"/>
  </w:num>
  <w:num w:numId="10">
    <w:abstractNumId w:val="19"/>
  </w:num>
  <w:num w:numId="11">
    <w:abstractNumId w:val="14"/>
  </w:num>
  <w:num w:numId="12">
    <w:abstractNumId w:val="3"/>
  </w:num>
  <w:num w:numId="13">
    <w:abstractNumId w:val="10"/>
  </w:num>
  <w:num w:numId="14">
    <w:abstractNumId w:val="11"/>
  </w:num>
  <w:num w:numId="15">
    <w:abstractNumId w:val="6"/>
  </w:num>
  <w:num w:numId="16">
    <w:abstractNumId w:val="18"/>
  </w:num>
  <w:num w:numId="17">
    <w:abstractNumId w:val="5"/>
  </w:num>
  <w:num w:numId="18">
    <w:abstractNumId w:val="20"/>
  </w:num>
  <w:num w:numId="19">
    <w:abstractNumId w:val="13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F3"/>
    <w:rsid w:val="00027C55"/>
    <w:rsid w:val="00054F82"/>
    <w:rsid w:val="000B4FBE"/>
    <w:rsid w:val="00111445"/>
    <w:rsid w:val="001A64C1"/>
    <w:rsid w:val="0028656E"/>
    <w:rsid w:val="00345FBC"/>
    <w:rsid w:val="003B227C"/>
    <w:rsid w:val="003B342E"/>
    <w:rsid w:val="003B3843"/>
    <w:rsid w:val="004246D9"/>
    <w:rsid w:val="004B6C48"/>
    <w:rsid w:val="005338FB"/>
    <w:rsid w:val="00533936"/>
    <w:rsid w:val="005661A5"/>
    <w:rsid w:val="00670113"/>
    <w:rsid w:val="00690BF3"/>
    <w:rsid w:val="006A20A6"/>
    <w:rsid w:val="006A6E55"/>
    <w:rsid w:val="00752794"/>
    <w:rsid w:val="007729C7"/>
    <w:rsid w:val="00786C16"/>
    <w:rsid w:val="007C163D"/>
    <w:rsid w:val="007D2A3F"/>
    <w:rsid w:val="00841879"/>
    <w:rsid w:val="008743F7"/>
    <w:rsid w:val="008844F3"/>
    <w:rsid w:val="00893BDD"/>
    <w:rsid w:val="009215E8"/>
    <w:rsid w:val="00946889"/>
    <w:rsid w:val="0098659C"/>
    <w:rsid w:val="00A93510"/>
    <w:rsid w:val="00AA4DD6"/>
    <w:rsid w:val="00B25FC9"/>
    <w:rsid w:val="00B323E6"/>
    <w:rsid w:val="00B32DA6"/>
    <w:rsid w:val="00C0667E"/>
    <w:rsid w:val="00C670A2"/>
    <w:rsid w:val="00C9442D"/>
    <w:rsid w:val="00CD3146"/>
    <w:rsid w:val="00D53084"/>
    <w:rsid w:val="00D54D9D"/>
    <w:rsid w:val="00DA37AC"/>
    <w:rsid w:val="00DC0A0A"/>
    <w:rsid w:val="00DC1270"/>
    <w:rsid w:val="00DC5C0E"/>
    <w:rsid w:val="00E81712"/>
    <w:rsid w:val="00E87612"/>
    <w:rsid w:val="00EC57AF"/>
    <w:rsid w:val="00EE7AED"/>
    <w:rsid w:val="00F33B81"/>
    <w:rsid w:val="00F4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9C"/>
  </w:style>
  <w:style w:type="paragraph" w:styleId="1">
    <w:name w:val="heading 1"/>
    <w:basedOn w:val="a"/>
    <w:link w:val="10"/>
    <w:uiPriority w:val="9"/>
    <w:qFormat/>
    <w:rsid w:val="00884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44F3"/>
    <w:rPr>
      <w:color w:val="0000FF"/>
      <w:u w:val="single"/>
    </w:rPr>
  </w:style>
  <w:style w:type="character" w:styleId="a5">
    <w:name w:val="Emphasis"/>
    <w:basedOn w:val="a0"/>
    <w:uiPriority w:val="20"/>
    <w:qFormat/>
    <w:rsid w:val="008844F3"/>
    <w:rPr>
      <w:i/>
      <w:iCs/>
    </w:rPr>
  </w:style>
  <w:style w:type="character" w:styleId="a6">
    <w:name w:val="Strong"/>
    <w:basedOn w:val="a0"/>
    <w:qFormat/>
    <w:rsid w:val="008844F3"/>
    <w:rPr>
      <w:b/>
      <w:bCs/>
    </w:rPr>
  </w:style>
  <w:style w:type="paragraph" w:styleId="a7">
    <w:name w:val="List Paragraph"/>
    <w:basedOn w:val="a"/>
    <w:uiPriority w:val="34"/>
    <w:qFormat/>
    <w:rsid w:val="00EC57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3BDD"/>
  </w:style>
  <w:style w:type="paragraph" w:styleId="aa">
    <w:name w:val="footer"/>
    <w:basedOn w:val="a"/>
    <w:link w:val="ab"/>
    <w:uiPriority w:val="99"/>
    <w:unhideWhenUsed/>
    <w:rsid w:val="0089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3BDD"/>
  </w:style>
  <w:style w:type="paragraph" w:styleId="ac">
    <w:name w:val="Balloon Text"/>
    <w:basedOn w:val="a"/>
    <w:link w:val="ad"/>
    <w:uiPriority w:val="99"/>
    <w:semiHidden/>
    <w:unhideWhenUsed/>
    <w:rsid w:val="0089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BDD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93BDD"/>
    <w:pPr>
      <w:spacing w:after="0" w:line="240" w:lineRule="auto"/>
    </w:pPr>
  </w:style>
  <w:style w:type="table" w:styleId="af">
    <w:name w:val="Table Grid"/>
    <w:basedOn w:val="a1"/>
    <w:uiPriority w:val="59"/>
    <w:rsid w:val="00874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вый"/>
    <w:basedOn w:val="a"/>
    <w:rsid w:val="00F33B8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0346-EC0E-4253-92AF-F8C6F62B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16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Сусана</dc:creator>
  <cp:lastModifiedBy>СОШ11</cp:lastModifiedBy>
  <cp:revision>17</cp:revision>
  <cp:lastPrinted>2011-03-24T07:35:00Z</cp:lastPrinted>
  <dcterms:created xsi:type="dcterms:W3CDTF">2011-03-06T15:48:00Z</dcterms:created>
  <dcterms:modified xsi:type="dcterms:W3CDTF">2012-05-15T12:34:00Z</dcterms:modified>
</cp:coreProperties>
</file>