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BD" w:rsidRPr="00DC37AC" w:rsidRDefault="003768BD" w:rsidP="00376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7AC">
        <w:rPr>
          <w:rFonts w:ascii="Times New Roman" w:hAnsi="Times New Roman" w:cs="Times New Roman"/>
          <w:sz w:val="28"/>
          <w:szCs w:val="28"/>
        </w:rPr>
        <w:t>Конспект</w:t>
      </w:r>
    </w:p>
    <w:p w:rsidR="003768BD" w:rsidRPr="00DC37AC" w:rsidRDefault="00046A77" w:rsidP="00376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3768BD" w:rsidRPr="00DC37AC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3768BD" w:rsidRPr="00DC37AC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3768BD" w:rsidRPr="00DC37AC" w:rsidRDefault="00046A77" w:rsidP="00046A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 Янушко Елены Леонидовны.</w:t>
      </w:r>
      <w:r w:rsidR="003768BD" w:rsidRPr="00DC37AC">
        <w:rPr>
          <w:rFonts w:ascii="Times New Roman" w:hAnsi="Times New Roman" w:cs="Times New Roman"/>
          <w:sz w:val="28"/>
          <w:szCs w:val="28"/>
        </w:rPr>
        <w:t>.</w:t>
      </w:r>
    </w:p>
    <w:p w:rsidR="003768BD" w:rsidRPr="00DC37AC" w:rsidRDefault="003768BD" w:rsidP="00EF6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7AC">
        <w:rPr>
          <w:rFonts w:ascii="Times New Roman" w:hAnsi="Times New Roman" w:cs="Times New Roman"/>
          <w:sz w:val="28"/>
          <w:szCs w:val="28"/>
        </w:rPr>
        <w:t>(урок дан</w:t>
      </w:r>
      <w:r w:rsidR="00EF656E" w:rsidRPr="00DC37AC">
        <w:rPr>
          <w:rFonts w:ascii="Times New Roman" w:hAnsi="Times New Roman" w:cs="Times New Roman"/>
          <w:sz w:val="28"/>
          <w:szCs w:val="28"/>
        </w:rPr>
        <w:t xml:space="preserve"> 14.10</w:t>
      </w:r>
      <w:r w:rsidR="00046A77">
        <w:rPr>
          <w:rFonts w:ascii="Times New Roman" w:hAnsi="Times New Roman" w:cs="Times New Roman"/>
          <w:sz w:val="28"/>
          <w:szCs w:val="28"/>
        </w:rPr>
        <w:t>.2013</w:t>
      </w:r>
      <w:r w:rsidRPr="00DC37A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768BD" w:rsidRPr="00DC37AC" w:rsidRDefault="003768BD" w:rsidP="00376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7AC">
        <w:rPr>
          <w:rFonts w:ascii="Times New Roman" w:hAnsi="Times New Roman" w:cs="Times New Roman"/>
          <w:sz w:val="28"/>
          <w:szCs w:val="28"/>
        </w:rPr>
        <w:t>в МБОУ «СОШ №2 им. Г.В.Кравченко» г.Вуктыл)</w:t>
      </w:r>
    </w:p>
    <w:p w:rsidR="003768BD" w:rsidRPr="00DC37AC" w:rsidRDefault="003768BD" w:rsidP="003768BD">
      <w:pPr>
        <w:pStyle w:val="a4"/>
      </w:pPr>
    </w:p>
    <w:p w:rsidR="003768BD" w:rsidRPr="00DC37AC" w:rsidRDefault="003768BD" w:rsidP="00376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2427"/>
        <w:gridCol w:w="8171"/>
      </w:tblGrid>
      <w:tr w:rsidR="003768BD" w:rsidRPr="00DC37AC" w:rsidTr="00EF656E">
        <w:tc>
          <w:tcPr>
            <w:tcW w:w="2427" w:type="dxa"/>
          </w:tcPr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Оборудование урока:</w:t>
            </w:r>
          </w:p>
        </w:tc>
        <w:tc>
          <w:tcPr>
            <w:tcW w:w="8171" w:type="dxa"/>
          </w:tcPr>
          <w:p w:rsidR="00EF656E" w:rsidRPr="00DC37AC" w:rsidRDefault="001250E1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Андреевич Жуковский. Жизненный и творческий путь</w:t>
            </w:r>
            <w:r w:rsidR="0011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C18" w:rsidRPr="00DC37AC" w:rsidRDefault="00023C18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9A6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A6D2A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фактами биографии и</w:t>
            </w:r>
            <w:r w:rsidR="00926C3E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творчества, общественной деятельности В.А. Жуковского; расшир</w:t>
            </w:r>
            <w:r w:rsidR="009A6D2A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926C3E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своеобразии русского романтизма на примере творчества Жуковского</w:t>
            </w:r>
            <w:r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768BD" w:rsidRPr="00DC37AC" w:rsidRDefault="003768BD" w:rsidP="00380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творческие способности, логику  и  речь учащихся; 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творчеству </w:t>
            </w:r>
            <w:r w:rsidR="00082EA9"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781244" w:rsidRPr="00DC37AC">
              <w:rPr>
                <w:rFonts w:ascii="Times New Roman" w:hAnsi="Times New Roman" w:cs="Times New Roman"/>
                <w:sz w:val="28"/>
                <w:szCs w:val="28"/>
              </w:rPr>
              <w:t>Жуковского</w:t>
            </w:r>
          </w:p>
          <w:p w:rsidR="00781244" w:rsidRPr="00DC37AC" w:rsidRDefault="00781244" w:rsidP="00380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8BD" w:rsidRPr="00DC37AC" w:rsidRDefault="009A6D2A" w:rsidP="00380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</w:t>
            </w:r>
            <w:r w:rsidR="00082EA9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3768BD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781244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Жуковского</w:t>
            </w:r>
            <w:r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768BD"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8BD" w:rsidRPr="00DC37AC" w:rsidRDefault="009A6D2A" w:rsidP="00380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 компьютерная презентация «Творчество В.А. Жуковского»;</w:t>
            </w:r>
          </w:p>
          <w:p w:rsidR="003768BD" w:rsidRPr="00DC37AC" w:rsidRDefault="009A6D2A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сообщений </w:t>
            </w:r>
            <w:r w:rsidR="00EF656E" w:rsidRPr="00DC37AC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щихся;</w:t>
            </w:r>
          </w:p>
          <w:p w:rsidR="003768BD" w:rsidRPr="00DC37AC" w:rsidRDefault="009A6D2A" w:rsidP="00EF6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r w:rsidR="00EF656E" w:rsidRPr="00DC37AC">
              <w:rPr>
                <w:rFonts w:ascii="Times New Roman" w:hAnsi="Times New Roman" w:cs="Times New Roman"/>
                <w:sz w:val="28"/>
                <w:szCs w:val="28"/>
              </w:rPr>
              <w:t>стихотворений В.А.Жуковского</w:t>
            </w:r>
          </w:p>
        </w:tc>
      </w:tr>
      <w:tr w:rsidR="003768BD" w:rsidRPr="00DC37AC" w:rsidTr="00EF656E">
        <w:tc>
          <w:tcPr>
            <w:tcW w:w="2427" w:type="dxa"/>
          </w:tcPr>
          <w:p w:rsidR="003768BD" w:rsidRPr="00DC37AC" w:rsidRDefault="003768BD" w:rsidP="00380C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  <w:tc>
          <w:tcPr>
            <w:tcW w:w="8171" w:type="dxa"/>
          </w:tcPr>
          <w:p w:rsidR="003768BD" w:rsidRPr="00DC37AC" w:rsidRDefault="003768BD" w:rsidP="00380C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Ход урока:</w:t>
            </w:r>
          </w:p>
        </w:tc>
      </w:tr>
      <w:tr w:rsidR="003768BD" w:rsidRPr="00DC37AC" w:rsidTr="00EF656E">
        <w:tc>
          <w:tcPr>
            <w:tcW w:w="2427" w:type="dxa"/>
          </w:tcPr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Организация класса (1 мин.)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781244" w:rsidRPr="00DC37AC">
              <w:rPr>
                <w:rFonts w:ascii="Times New Roman" w:hAnsi="Times New Roman" w:cs="Times New Roman"/>
                <w:sz w:val="28"/>
                <w:szCs w:val="28"/>
              </w:rPr>
              <w:t>дом. задания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нового материала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E" w:rsidRPr="00DC37AC" w:rsidRDefault="00EF656E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D0" w:rsidRPr="00DC37AC" w:rsidRDefault="00F763D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D0" w:rsidRPr="00DC37AC" w:rsidRDefault="00F763D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D0" w:rsidRPr="00DC37AC" w:rsidRDefault="00F763D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D0" w:rsidRPr="00DC37AC" w:rsidRDefault="00F763D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D0" w:rsidRPr="00DC37AC" w:rsidRDefault="00F763D0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2A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урока. Оценки </w:t>
            </w:r>
          </w:p>
          <w:p w:rsidR="009A6D2A" w:rsidRPr="00DC37AC" w:rsidRDefault="009A6D2A" w:rsidP="006647B4">
            <w:pPr>
              <w:pStyle w:val="a4"/>
            </w:pPr>
          </w:p>
          <w:p w:rsidR="003768BD" w:rsidRPr="00DC37AC" w:rsidRDefault="003768BD" w:rsidP="00664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t xml:space="preserve"> </w:t>
            </w: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171" w:type="dxa"/>
          </w:tcPr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Здороваюсь, приветствую класс</w:t>
            </w: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68BD" w:rsidRPr="00DC37AC" w:rsidRDefault="003768BD" w:rsidP="00380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8BD" w:rsidRPr="00DC37AC" w:rsidRDefault="003768BD" w:rsidP="00380C6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244" w:rsidRPr="00DC37AC" w:rsidRDefault="00781244" w:rsidP="00380C6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244" w:rsidRPr="00DC37AC" w:rsidRDefault="00781244" w:rsidP="00380C6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7B6" w:rsidRPr="00DC37AC" w:rsidRDefault="001247B6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Жуковский - талантливый поэт и переводчик, занявший в истории русской поэзии особое место. Именно с Жуковского, по мнению многих критиков, началась история русского романтизма. Настоящую славу поэту принесли романтические баллады, элегии, песни, сказки. </w:t>
            </w:r>
          </w:p>
          <w:p w:rsidR="001247B6" w:rsidRPr="00DC37AC" w:rsidRDefault="001247B6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Одной их особенностей романтической поэзии Жуковского был ее глубоко личный характер. «</w:t>
            </w:r>
            <w:r w:rsidR="007A798B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 меня в то время было: жизнь и поэзия - одно» - писал поэт. «До Жуковского на Руси никто и не подозревал, чтоб жизнь человека могла быть в тесной связи с его поэзией и чтобы произведение поэта могли быть вместе и лучшею его биографией», - отметил В.Г. Белинский. </w:t>
            </w:r>
          </w:p>
          <w:p w:rsidR="0031243E" w:rsidRPr="00DC37AC" w:rsidRDefault="0031243E" w:rsidP="005F71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37AC">
              <w:rPr>
                <w:rFonts w:ascii="Times New Roman" w:hAnsi="Times New Roman"/>
                <w:i/>
                <w:sz w:val="28"/>
                <w:szCs w:val="28"/>
              </w:rPr>
              <w:t>Его стихов пленительная сладость</w:t>
            </w:r>
            <w:r w:rsidRPr="00DC37AC">
              <w:rPr>
                <w:rFonts w:ascii="Times New Roman" w:hAnsi="Times New Roman"/>
                <w:i/>
                <w:sz w:val="28"/>
                <w:szCs w:val="28"/>
              </w:rPr>
              <w:br/>
              <w:t>Пройдет веков завистливую даль…</w:t>
            </w:r>
            <w:r w:rsidR="00EF656E" w:rsidRPr="00DC37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66F9C" w:rsidRPr="00DC37AC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="00EF656E" w:rsidRPr="00DC37AC">
              <w:rPr>
                <w:rFonts w:ascii="Times New Roman" w:hAnsi="Times New Roman"/>
                <w:sz w:val="28"/>
                <w:szCs w:val="28"/>
              </w:rPr>
              <w:t>п</w:t>
            </w:r>
            <w:r w:rsidRPr="00DC37AC">
              <w:rPr>
                <w:rFonts w:ascii="Times New Roman" w:hAnsi="Times New Roman"/>
                <w:sz w:val="28"/>
                <w:szCs w:val="28"/>
              </w:rPr>
              <w:t xml:space="preserve">исал о творчестве В.А. Жуковского А.С. Пушкин. </w:t>
            </w:r>
          </w:p>
          <w:p w:rsidR="0031243E" w:rsidRPr="00DC37AC" w:rsidRDefault="0031243E" w:rsidP="00124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7AC">
              <w:rPr>
                <w:rFonts w:ascii="Times New Roman" w:hAnsi="Times New Roman"/>
                <w:sz w:val="28"/>
                <w:szCs w:val="28"/>
              </w:rPr>
              <w:t xml:space="preserve">Биография Жуковского может считаться прекрасным художественным произведением. Жизнь поэта, полная идеалов любви, искусства, дружбы, согретая верой, стала его большим художественным созданием. И в ней было много контрастов: кроткий в частной жизни, Жуковский участвовал в Бородинском сражении и бестрепетно заступался перед властным императором </w:t>
            </w:r>
            <w:r w:rsidRPr="00DC37AC">
              <w:rPr>
                <w:rFonts w:ascii="Times New Roman" w:hAnsi="Times New Roman"/>
                <w:sz w:val="28"/>
                <w:szCs w:val="28"/>
              </w:rPr>
              <w:lastRenderedPageBreak/>
              <w:t>за ненавистных тому людей.</w:t>
            </w:r>
            <w:r w:rsidRPr="00DC3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1A7" w:rsidRPr="00DC37AC" w:rsidRDefault="005F71A7" w:rsidP="00124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247B6" w:rsidRPr="00DC37AC" w:rsidRDefault="0031243E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="001247B6" w:rsidRPr="00DC37A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Хроника жизни и творчества Жуковского</w:t>
            </w:r>
            <w:r w:rsidR="001247B6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1244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(сообщения обучающихся</w:t>
            </w:r>
            <w:r w:rsidR="00B269F0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использование презентации</w:t>
            </w:r>
            <w:r w:rsidR="00781244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3648" w:rsidRPr="00DC37AC" w:rsidRDefault="006647B4" w:rsidP="005F71A7">
            <w:pPr>
              <w:pStyle w:val="a4"/>
              <w:numPr>
                <w:ilvl w:val="0"/>
                <w:numId w:val="26"/>
              </w:numPr>
              <w:ind w:left="4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Родился 29 января (9 февраля) 1783 в селе Мишинском </w:t>
            </w:r>
            <w:r w:rsidR="005F71A7" w:rsidRPr="00DC37AC">
              <w:rPr>
                <w:rFonts w:ascii="Times New Roman" w:hAnsi="Times New Roman" w:cs="Times New Roman"/>
                <w:sz w:val="28"/>
                <w:szCs w:val="28"/>
              </w:rPr>
              <w:t>был внебрачным сыном богатого тульского помещика А. И. Бунина и пленной турчанки Сальхи. Отчество и фамилию ему дали по его крестному отцу.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15"/>
              </w:numPr>
              <w:tabs>
                <w:tab w:val="clear" w:pos="720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14 лет - первые пробы пера, наиболее значительные из которых — стихотворение «Майское утро» (1797) и прозаический отрывок «Мысли при гробнице» (1797), написанные явно под влиянием </w:t>
            </w:r>
            <w:hyperlink r:id="rId6" w:history="1">
              <w:r w:rsidRPr="00DC37A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Н. Карамзина</w:t>
              </w:r>
            </w:hyperlink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«Бедной Лизы».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16"/>
              </w:numPr>
              <w:tabs>
                <w:tab w:val="clear" w:pos="720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1802 элегия «Сельское кладбище» благодаря стараниям </w:t>
            </w:r>
            <w:hyperlink r:id="rId7" w:history="1">
              <w:r w:rsidRPr="00DC37A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Карамзина</w:t>
              </w:r>
            </w:hyperlink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тогдашнего издателя «Вестника Европы», была опубликована в этом престижном журнале.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17"/>
              </w:numPr>
              <w:tabs>
                <w:tab w:val="clear" w:pos="720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1800 год - встреча с дочерью его сводной сестры, Машей Протасовой, которая вошла в историю русской поэзии как муза, ангел-хранитель поэта, и неиссякаемый источник его страданий. </w:t>
            </w:r>
          </w:p>
          <w:p w:rsidR="00781244" w:rsidRPr="00DC37AC" w:rsidRDefault="00781244" w:rsidP="00781244">
            <w:pPr>
              <w:pStyle w:val="a4"/>
              <w:ind w:left="7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81244" w:rsidRPr="00DC37AC" w:rsidRDefault="00781244" w:rsidP="00781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…И тут судьба посылает ему встречу с дочерью его сводной сестры, Машей Протасовой, которая вошла в историю русской поэзии как муза, ангел-хранитель поэта, и в то же время — неиссякаемый источник его страданий. Влюбленные мечтали об одном — соединить навеки свои жизни, вступить в законный союз. Но мать Маши была категорически против браков между родственниками, даже дальними, и вплоть до смерти Маши Протасовой не отступилась от своего решения. </w:t>
            </w:r>
          </w:p>
          <w:p w:rsidR="00781244" w:rsidRPr="00DC37AC" w:rsidRDefault="00781244" w:rsidP="00EF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Так в творчестве Жуковского с новой силой начинает звучать неистребимый, на грани надежды и утраты мотив противостояния, а порой и переплетение земной печальной юдоли с небесным, совершенным там, придающей его стихам пронзительно-щемящее, страстное звучание. Недаром назвал поэта «Литературным Колумбом Руси» Белинский. Дымка таинственности, существование как бы на грани двух миров - видимого и невидимого, сосредоточенность на чувствах души — все эти неизменные спутники романтизма давали критику полное право назвать Василия Андреевича Жуковского одним из создателей новой русской поэзии, открывшим «Америку романтизма». </w:t>
            </w:r>
          </w:p>
          <w:p w:rsidR="00166F9C" w:rsidRPr="00DC37AC" w:rsidRDefault="00166F9C" w:rsidP="00EF65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стихотворения «К ней»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1808 он становится у кормила журнала «Вестник Европы» и в свои 25 лет успешно справляется с обязанностями главного редактора. При этом он успевает переводить, писать сказки, стихи, литературно-критические статьи, рецензии…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своих критических статьях поэт заявляет о новом направлении в русской литературе — о романтизме.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С годами, особенно после пережитой глубокой личной драмы</w:t>
            </w:r>
            <w:r w:rsidR="009A6D2A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(смерть Протасовой), Жуковский все более задумывается о «небесном», о «святом»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21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20-30-е годы поэт трудится и над балладами и переводами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Сюжеты Жуковский берет у Шиллера, у Гёте, у Вальтера Скотта…  переводит на современный русский язык «Слово о Полку Игореве»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1841, в возрасте 57 лет, поэт женился на Елизавете Рейтерн. Родились дети, но болезнь жены заставила семейство выехать в Германию. Там-то и его настиг недуг, по причине которого он не мог брать перо в руки. </w:t>
            </w:r>
          </w:p>
          <w:p w:rsidR="00DE3648" w:rsidRPr="00DC37AC" w:rsidRDefault="006647B4" w:rsidP="00073797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267"/>
              </w:tabs>
              <w:ind w:left="4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работа мысли не прекращалась — диктуя, Жуковский заканчивает поэму «Странствующий жид» И </w:t>
            </w:r>
            <w:r w:rsidR="0031243E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наконец,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1851 он пишет элегию «Царскосельский лебедь», заканчивающуюся картиной гибели лебедя, некогда жившего в Царском Селе. </w:t>
            </w:r>
          </w:p>
          <w:p w:rsidR="00781244" w:rsidRPr="00DC37AC" w:rsidRDefault="00781244" w:rsidP="00DA3CC8"/>
          <w:p w:rsidR="001247B6" w:rsidRPr="00DC37AC" w:rsidRDefault="001247B6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Особенности романтизма Жуковского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71A7" w:rsidRPr="00DC37AC" w:rsidRDefault="005F71A7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В.А. Жуковский был по праву еще при жизни назван "отцом русского романтизма". Уже первые произведения, написанные в его любимом жанре – жанре элегии, были встречены овациями, что послужило первым шагом по ступеням к признанию его "мэтром" этого направления</w:t>
            </w: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247B6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романтических стихах отражаются обстоятельства личной жизни поэта. </w:t>
            </w:r>
          </w:p>
          <w:p w:rsidR="00F763D0" w:rsidRPr="00DC37AC" w:rsidRDefault="00F763D0" w:rsidP="00F763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7AC">
              <w:rPr>
                <w:rFonts w:ascii="Times New Roman" w:hAnsi="Times New Roman"/>
                <w:sz w:val="28"/>
                <w:szCs w:val="28"/>
              </w:rPr>
              <w:t>Наука знает свыше 10000 определений романтизма, но самое короткое принадлежит бесспорно Жуковскому. Однажды на вопрос придворной дамы, что такое романтизм, о котором все твердят, Жуковский ответил: “Романтизм - это душа”</w:t>
            </w:r>
          </w:p>
          <w:p w:rsidR="0031243E" w:rsidRPr="00DC37AC" w:rsidRDefault="001247B6" w:rsidP="00F763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ЭЛЕГИЯ - стихотворение философски задумчивого, мечтательного настроения. Элегия - жанр, в котором наиболее полно отразилась личность автора, его внутренний мир. </w:t>
            </w:r>
            <w:r w:rsidR="0031243E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C37A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«Вечер», «Море»</w:t>
            </w:r>
            <w:r w:rsidR="0031243E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1243E" w:rsidRPr="00DC37A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«Желание», «К ней», «Песня», «Певец», «Мечты»</w:t>
            </w:r>
            <w:r w:rsidR="0031243E" w:rsidRPr="00DC37A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F71A7" w:rsidRPr="00DC37AC" w:rsidRDefault="005F71A7" w:rsidP="005F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A7" w:rsidRPr="00DC37AC" w:rsidRDefault="005F71A7" w:rsidP="005F71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Как перенести на бумагу переполняющие сердце человека чувства? Ведь они не материальны, нельзя описать их форму, размер и т.д. </w:t>
            </w:r>
            <w:r w:rsidRPr="00DC37AC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обучающихся)</w:t>
            </w:r>
          </w:p>
          <w:p w:rsidR="005F71A7" w:rsidRPr="00DC37AC" w:rsidRDefault="005F71A7" w:rsidP="005F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Выход романтики нашли в сопоставлении своих чувств с природой, красота тоже неподвластна словам: «Что нам язык земной пред дивною природой?»</w:t>
            </w:r>
          </w:p>
          <w:p w:rsidR="00B269F0" w:rsidRPr="00DC37AC" w:rsidRDefault="00B269F0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7B6" w:rsidRPr="00DC37AC" w:rsidRDefault="005F71A7" w:rsidP="001247B6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Интерпретация элегии «Море» (</w:t>
            </w:r>
            <w:r w:rsidR="00B269F0" w:rsidRPr="00DC37A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работа в группах, письменно)</w:t>
            </w:r>
          </w:p>
          <w:p w:rsidR="009A6D2A" w:rsidRPr="00DC37AC" w:rsidRDefault="00B269F0" w:rsidP="00B26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t>Почему стихотворение Жуковского "Море" названо элегией?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br/>
              <w:t>2. В каких состояниях рисуется море? Каково оно во всех случаях?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br/>
              <w:t>3. Докажите, что поэт говорит о море, как о живом существе. Образ какого человека встает перед нами, когда мы думаем о море Жуковского?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br/>
              <w:t>4. Был ли до Жуковского в поэзии подобный подход к описанию пейзажа? Можно ли это считать шагом вперед и почему?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Найдите и выпишите из стихотворения эпитеты, метафоры, характеризующие море. Какие значения слов выдвигаются у Жуковского на первый план? Какие образы кажутся наиболее интересными и почему?</w:t>
            </w:r>
            <w:r w:rsidR="009A6D2A" w:rsidRPr="00DC37AC">
              <w:rPr>
                <w:rFonts w:ascii="Times New Roman" w:hAnsi="Times New Roman" w:cs="Times New Roman"/>
                <w:sz w:val="28"/>
                <w:szCs w:val="28"/>
              </w:rPr>
              <w:br/>
              <w:t>6. Какие мысли, образы, чувства возникают у вас после прочтения этой элегии?</w:t>
            </w:r>
          </w:p>
          <w:p w:rsidR="00B269F0" w:rsidRPr="00DC37AC" w:rsidRDefault="00B269F0" w:rsidP="00B26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7. Иллюстрация элегии «Море»</w:t>
            </w:r>
          </w:p>
          <w:p w:rsidR="009A6D2A" w:rsidRPr="00DC37AC" w:rsidRDefault="009A6D2A" w:rsidP="001247B6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269F0" w:rsidRPr="00DC37AC" w:rsidRDefault="00B269F0" w:rsidP="001247B6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C37A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Выступление представителей групп, защита иллюстраций</w:t>
            </w:r>
          </w:p>
          <w:p w:rsidR="00B269F0" w:rsidRPr="00DC37AC" w:rsidRDefault="00B269F0" w:rsidP="001247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7B6" w:rsidRPr="00DC37AC" w:rsidRDefault="001247B6" w:rsidP="001247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37AC">
              <w:rPr>
                <w:rFonts w:ascii="Times New Roman" w:hAnsi="Times New Roman"/>
                <w:sz w:val="28"/>
                <w:szCs w:val="28"/>
              </w:rPr>
              <w:t>Загадочные образы, милые и близкие каждому влюбленному и чувствительному сердцу, печаль, разочарования, все это характерно для жанра элегии.</w:t>
            </w:r>
          </w:p>
          <w:p w:rsidR="00B269F0" w:rsidRPr="00DC37AC" w:rsidRDefault="00B269F0" w:rsidP="00B26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Какие факты биографии Жуковского являются  значимыми? </w:t>
            </w:r>
          </w:p>
          <w:p w:rsidR="00B269F0" w:rsidRPr="00DC37AC" w:rsidRDefault="00B269F0" w:rsidP="00B26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Как события жизни отразились в творчестве поэта? </w:t>
            </w:r>
          </w:p>
          <w:p w:rsidR="00DA3CC8" w:rsidRPr="00DC37AC" w:rsidRDefault="00DA3CC8" w:rsidP="00DA3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Какие жанры наиболее распространены в творчестве романтиков? </w:t>
            </w:r>
          </w:p>
          <w:p w:rsidR="00DA3CC8" w:rsidRPr="00DC37AC" w:rsidRDefault="00DA3CC8" w:rsidP="00DA3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 xml:space="preserve">Имел ли право Жуковский воскликнуть: «для меня жизнь и поэзия - одно»? </w:t>
            </w:r>
          </w:p>
          <w:p w:rsidR="00DA3CC8" w:rsidRPr="00DC37AC" w:rsidRDefault="00DA3CC8" w:rsidP="00DA3CC8">
            <w:pPr>
              <w:pStyle w:val="a4"/>
              <w:rPr>
                <w:sz w:val="24"/>
                <w:szCs w:val="24"/>
              </w:rPr>
            </w:pPr>
          </w:p>
          <w:p w:rsidR="00B269F0" w:rsidRPr="00DC37AC" w:rsidRDefault="00B269F0" w:rsidP="00F763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F0" w:rsidRPr="00DC37AC" w:rsidRDefault="00B269F0" w:rsidP="00F763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B6" w:rsidRPr="00DC37AC" w:rsidRDefault="00DA3CC8" w:rsidP="00F763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7AC">
              <w:rPr>
                <w:rFonts w:ascii="Times New Roman" w:hAnsi="Times New Roman" w:cs="Times New Roman"/>
                <w:sz w:val="28"/>
                <w:szCs w:val="28"/>
              </w:rPr>
              <w:t>Интерпретация любого стихотворения Жуковского: тема - «для меня жизнь и поэзия - одно».</w:t>
            </w:r>
          </w:p>
        </w:tc>
      </w:tr>
    </w:tbl>
    <w:p w:rsidR="003768BD" w:rsidRPr="00DC37AC" w:rsidRDefault="003768BD" w:rsidP="0008233A">
      <w:pPr>
        <w:pStyle w:val="a3"/>
      </w:pPr>
    </w:p>
    <w:p w:rsidR="00F763D0" w:rsidRPr="00DC37AC" w:rsidRDefault="00F763D0" w:rsidP="0008233A">
      <w:pPr>
        <w:pStyle w:val="a3"/>
      </w:pPr>
    </w:p>
    <w:p w:rsidR="00F763D0" w:rsidRPr="00DC37AC" w:rsidRDefault="00F763D0" w:rsidP="0008233A">
      <w:pPr>
        <w:pStyle w:val="a3"/>
      </w:pPr>
    </w:p>
    <w:p w:rsidR="00F763D0" w:rsidRPr="00DC37AC" w:rsidRDefault="00F763D0" w:rsidP="0008233A">
      <w:pPr>
        <w:pStyle w:val="a3"/>
      </w:pPr>
    </w:p>
    <w:p w:rsidR="00F763D0" w:rsidRPr="00DC37AC" w:rsidRDefault="00F763D0" w:rsidP="0008233A">
      <w:pPr>
        <w:pStyle w:val="a3"/>
      </w:pPr>
    </w:p>
    <w:p w:rsidR="00F763D0" w:rsidRPr="00DC37AC" w:rsidRDefault="00F763D0" w:rsidP="0008233A">
      <w:pPr>
        <w:pStyle w:val="a3"/>
      </w:pPr>
    </w:p>
    <w:p w:rsidR="00F763D0" w:rsidRPr="00DC37AC" w:rsidRDefault="00F763D0" w:rsidP="0008233A">
      <w:pPr>
        <w:pStyle w:val="a3"/>
      </w:pPr>
    </w:p>
    <w:sectPr w:rsidR="00F763D0" w:rsidRPr="00DC37AC" w:rsidSect="00EF656E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83A"/>
    <w:multiLevelType w:val="multilevel"/>
    <w:tmpl w:val="348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D7B"/>
    <w:multiLevelType w:val="hybridMultilevel"/>
    <w:tmpl w:val="596A8BDA"/>
    <w:lvl w:ilvl="0" w:tplc="98E620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4A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E08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90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C7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E5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63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80E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23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A039E"/>
    <w:multiLevelType w:val="multilevel"/>
    <w:tmpl w:val="C23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46589"/>
    <w:multiLevelType w:val="multilevel"/>
    <w:tmpl w:val="E75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C742F"/>
    <w:multiLevelType w:val="hybridMultilevel"/>
    <w:tmpl w:val="0174FB7A"/>
    <w:lvl w:ilvl="0" w:tplc="048A9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6C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4E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25F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A34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A05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91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69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72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70B67"/>
    <w:multiLevelType w:val="hybridMultilevel"/>
    <w:tmpl w:val="354A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144E3"/>
    <w:multiLevelType w:val="multilevel"/>
    <w:tmpl w:val="1A2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86E06"/>
    <w:multiLevelType w:val="multilevel"/>
    <w:tmpl w:val="4C7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17609"/>
    <w:multiLevelType w:val="multilevel"/>
    <w:tmpl w:val="845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3407B"/>
    <w:multiLevelType w:val="hybridMultilevel"/>
    <w:tmpl w:val="D4A66E68"/>
    <w:lvl w:ilvl="0" w:tplc="2AEC2A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0FC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E9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C08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8CD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878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441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C76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AED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B16C0"/>
    <w:multiLevelType w:val="hybridMultilevel"/>
    <w:tmpl w:val="05C6C5B8"/>
    <w:lvl w:ilvl="0" w:tplc="C90093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C0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01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45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4F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F3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65D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CBE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EF7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043E8"/>
    <w:multiLevelType w:val="multilevel"/>
    <w:tmpl w:val="98D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372DA"/>
    <w:multiLevelType w:val="hybridMultilevel"/>
    <w:tmpl w:val="E79E198C"/>
    <w:lvl w:ilvl="0" w:tplc="7E5C0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83A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84A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A98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E30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D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896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2CA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33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0289D"/>
    <w:multiLevelType w:val="hybridMultilevel"/>
    <w:tmpl w:val="8BBE8062"/>
    <w:lvl w:ilvl="0" w:tplc="CFC65F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8D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9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CD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64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29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2CA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AB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EED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8215C"/>
    <w:multiLevelType w:val="hybridMultilevel"/>
    <w:tmpl w:val="DA42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1BD6"/>
    <w:multiLevelType w:val="hybridMultilevel"/>
    <w:tmpl w:val="3544C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E4EFA"/>
    <w:multiLevelType w:val="multilevel"/>
    <w:tmpl w:val="09D4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11366"/>
    <w:multiLevelType w:val="multilevel"/>
    <w:tmpl w:val="A52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961AD"/>
    <w:multiLevelType w:val="hybridMultilevel"/>
    <w:tmpl w:val="FBFEF56C"/>
    <w:lvl w:ilvl="0" w:tplc="D8283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EB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018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EF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CD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45F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89B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44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01B36"/>
    <w:multiLevelType w:val="hybridMultilevel"/>
    <w:tmpl w:val="4DBCBF06"/>
    <w:lvl w:ilvl="0" w:tplc="BFF83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628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8A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93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2D3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AA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E4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435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8B1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E108B6"/>
    <w:multiLevelType w:val="multilevel"/>
    <w:tmpl w:val="A6E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3761C"/>
    <w:multiLevelType w:val="multilevel"/>
    <w:tmpl w:val="BF8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C01FE"/>
    <w:multiLevelType w:val="hybridMultilevel"/>
    <w:tmpl w:val="CE6A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25FC1"/>
    <w:multiLevelType w:val="multilevel"/>
    <w:tmpl w:val="4DD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35521"/>
    <w:multiLevelType w:val="hybridMultilevel"/>
    <w:tmpl w:val="37B6BEA6"/>
    <w:lvl w:ilvl="0" w:tplc="80AA6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28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454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4CD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61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EA1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E10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EE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89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E654DB"/>
    <w:multiLevelType w:val="multilevel"/>
    <w:tmpl w:val="5A1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0689A"/>
    <w:multiLevelType w:val="hybridMultilevel"/>
    <w:tmpl w:val="57E69E14"/>
    <w:lvl w:ilvl="0" w:tplc="1602C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A26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8E6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A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8F8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8C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ABB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0ED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C58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185EE5"/>
    <w:multiLevelType w:val="hybridMultilevel"/>
    <w:tmpl w:val="8216EB60"/>
    <w:lvl w:ilvl="0" w:tplc="6352CB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8A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81E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6FC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04F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A8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C2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C7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06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5"/>
  </w:num>
  <w:num w:numId="4">
    <w:abstractNumId w:val="23"/>
  </w:num>
  <w:num w:numId="5">
    <w:abstractNumId w:val="16"/>
  </w:num>
  <w:num w:numId="6">
    <w:abstractNumId w:val="17"/>
  </w:num>
  <w:num w:numId="7">
    <w:abstractNumId w:val="11"/>
  </w:num>
  <w:num w:numId="8">
    <w:abstractNumId w:val="21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  <w:num w:numId="14">
    <w:abstractNumId w:val="24"/>
  </w:num>
  <w:num w:numId="15">
    <w:abstractNumId w:val="19"/>
  </w:num>
  <w:num w:numId="16">
    <w:abstractNumId w:val="13"/>
  </w:num>
  <w:num w:numId="17">
    <w:abstractNumId w:val="12"/>
  </w:num>
  <w:num w:numId="18">
    <w:abstractNumId w:val="26"/>
  </w:num>
  <w:num w:numId="19">
    <w:abstractNumId w:val="10"/>
  </w:num>
  <w:num w:numId="20">
    <w:abstractNumId w:val="18"/>
  </w:num>
  <w:num w:numId="21">
    <w:abstractNumId w:val="1"/>
  </w:num>
  <w:num w:numId="22">
    <w:abstractNumId w:val="9"/>
  </w:num>
  <w:num w:numId="23">
    <w:abstractNumId w:val="4"/>
  </w:num>
  <w:num w:numId="24">
    <w:abstractNumId w:val="27"/>
  </w:num>
  <w:num w:numId="25">
    <w:abstractNumId w:val="14"/>
  </w:num>
  <w:num w:numId="26">
    <w:abstractNumId w:val="15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08233A"/>
    <w:rsid w:val="00023C18"/>
    <w:rsid w:val="00027AE0"/>
    <w:rsid w:val="00046A77"/>
    <w:rsid w:val="00073797"/>
    <w:rsid w:val="0008233A"/>
    <w:rsid w:val="00082EA9"/>
    <w:rsid w:val="001116EB"/>
    <w:rsid w:val="00121282"/>
    <w:rsid w:val="001247B6"/>
    <w:rsid w:val="001250E1"/>
    <w:rsid w:val="00166F9C"/>
    <w:rsid w:val="00201626"/>
    <w:rsid w:val="0031243E"/>
    <w:rsid w:val="003768BD"/>
    <w:rsid w:val="005F71A7"/>
    <w:rsid w:val="006647B4"/>
    <w:rsid w:val="006C252A"/>
    <w:rsid w:val="00716F96"/>
    <w:rsid w:val="00781244"/>
    <w:rsid w:val="00783072"/>
    <w:rsid w:val="007A798B"/>
    <w:rsid w:val="00926C3E"/>
    <w:rsid w:val="009A6D2A"/>
    <w:rsid w:val="00B269F0"/>
    <w:rsid w:val="00C57829"/>
    <w:rsid w:val="00CD3CD7"/>
    <w:rsid w:val="00DA3CC8"/>
    <w:rsid w:val="00DC37AC"/>
    <w:rsid w:val="00DE3648"/>
    <w:rsid w:val="00EE49F2"/>
    <w:rsid w:val="00EF656E"/>
    <w:rsid w:val="00F501A5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33A"/>
    <w:pPr>
      <w:spacing w:after="0" w:line="240" w:lineRule="auto"/>
    </w:pPr>
  </w:style>
  <w:style w:type="table" w:styleId="a5">
    <w:name w:val="Table Grid"/>
    <w:basedOn w:val="a1"/>
    <w:rsid w:val="0037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124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ramzin.ou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amzin.ou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77BF-D372-4A21-A6F8-81E4033A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Лена</cp:lastModifiedBy>
  <cp:revision>10</cp:revision>
  <cp:lastPrinted>2011-11-10T18:32:00Z</cp:lastPrinted>
  <dcterms:created xsi:type="dcterms:W3CDTF">2011-09-29T18:36:00Z</dcterms:created>
  <dcterms:modified xsi:type="dcterms:W3CDTF">2014-11-23T16:10:00Z</dcterms:modified>
</cp:coreProperties>
</file>