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D3" w:rsidRPr="00A83B59" w:rsidRDefault="00112ED3" w:rsidP="00112ED3">
      <w:pPr>
        <w:jc w:val="center"/>
        <w:rPr>
          <w:b/>
          <w:sz w:val="32"/>
          <w:szCs w:val="32"/>
        </w:rPr>
      </w:pPr>
      <w:r w:rsidRPr="00A83B59">
        <w:rPr>
          <w:b/>
          <w:sz w:val="32"/>
          <w:szCs w:val="32"/>
        </w:rPr>
        <w:t>Родительское собрание</w:t>
      </w:r>
    </w:p>
    <w:p w:rsidR="00112ED3" w:rsidRPr="0080218F" w:rsidRDefault="00112ED3" w:rsidP="00112E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</w:t>
      </w:r>
      <w:r w:rsidRPr="0080218F">
        <w:rPr>
          <w:b/>
          <w:sz w:val="32"/>
          <w:szCs w:val="32"/>
        </w:rPr>
        <w:t>заимоотношения в семье»</w:t>
      </w:r>
    </w:p>
    <w:p w:rsidR="00112ED3" w:rsidRDefault="00112ED3" w:rsidP="00112ED3">
      <w:pPr>
        <w:rPr>
          <w:sz w:val="32"/>
          <w:szCs w:val="32"/>
        </w:rPr>
      </w:pPr>
    </w:p>
    <w:p w:rsidR="00112ED3" w:rsidRDefault="00112ED3" w:rsidP="00112ED3">
      <w:pPr>
        <w:rPr>
          <w:sz w:val="28"/>
          <w:szCs w:val="28"/>
        </w:rPr>
      </w:pPr>
      <w:r>
        <w:rPr>
          <w:sz w:val="28"/>
          <w:szCs w:val="28"/>
        </w:rPr>
        <w:t>ТЕМА: «Взаимоотношения в семье»;</w:t>
      </w:r>
    </w:p>
    <w:p w:rsidR="00112ED3" w:rsidRDefault="00112ED3" w:rsidP="00B96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ЦЕЛИ:   </w:t>
      </w:r>
    </w:p>
    <w:p w:rsidR="00112ED3" w:rsidRDefault="00112ED3" w:rsidP="00B96E5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получить сведения об отношениях между детьми и родителями в семьях учащихся класса;</w:t>
      </w:r>
    </w:p>
    <w:p w:rsidR="00112ED3" w:rsidRDefault="00112ED3" w:rsidP="00B96E5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выяснить, какие меры поощрения и наказания предпочитают применять родители детей;</w:t>
      </w:r>
    </w:p>
    <w:p w:rsidR="00112ED3" w:rsidRDefault="00112ED3" w:rsidP="00B96E5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формированию у родителей представлений об истинном родительском авторитете и актуализации потребности его проявления в отношениях с детьми.</w:t>
      </w:r>
    </w:p>
    <w:p w:rsidR="00112ED3" w:rsidRDefault="00112ED3" w:rsidP="00B96E51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УЧАСТНИКИ: родители учащихся 6-го класса, классный руководитель, психолог;</w:t>
      </w:r>
    </w:p>
    <w:p w:rsidR="00112ED3" w:rsidRDefault="00112ED3" w:rsidP="00B96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ПОДГОТОВКА: </w:t>
      </w:r>
    </w:p>
    <w:p w:rsidR="00112ED3" w:rsidRDefault="00112ED3" w:rsidP="00B96E5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Шестиклассники отвечают во время классного часа на вопросы анкеты: </w:t>
      </w:r>
    </w:p>
    <w:p w:rsidR="00112ED3" w:rsidRPr="00831E45" w:rsidRDefault="00112ED3" w:rsidP="00112ED3">
      <w:pPr>
        <w:numPr>
          <w:ilvl w:val="0"/>
          <w:numId w:val="3"/>
        </w:numPr>
        <w:rPr>
          <w:sz w:val="28"/>
          <w:szCs w:val="28"/>
        </w:rPr>
      </w:pPr>
      <w:r>
        <w:rPr>
          <w:i/>
          <w:sz w:val="28"/>
          <w:szCs w:val="28"/>
        </w:rPr>
        <w:t>С кем в семье ты особенно дружен?</w:t>
      </w:r>
    </w:p>
    <w:p w:rsidR="00112ED3" w:rsidRPr="00831E45" w:rsidRDefault="00112ED3" w:rsidP="00112ED3">
      <w:pPr>
        <w:numPr>
          <w:ilvl w:val="0"/>
          <w:numId w:val="3"/>
        </w:numPr>
        <w:rPr>
          <w:sz w:val="28"/>
          <w:szCs w:val="28"/>
        </w:rPr>
      </w:pPr>
      <w:r>
        <w:rPr>
          <w:i/>
          <w:sz w:val="28"/>
          <w:szCs w:val="28"/>
        </w:rPr>
        <w:t>Кому доверяешь секреты?</w:t>
      </w:r>
    </w:p>
    <w:p w:rsidR="00112ED3" w:rsidRPr="00831E45" w:rsidRDefault="00112ED3" w:rsidP="00112ED3">
      <w:pPr>
        <w:numPr>
          <w:ilvl w:val="0"/>
          <w:numId w:val="3"/>
        </w:numPr>
        <w:rPr>
          <w:sz w:val="28"/>
          <w:szCs w:val="28"/>
        </w:rPr>
      </w:pPr>
      <w:r>
        <w:rPr>
          <w:i/>
          <w:sz w:val="28"/>
          <w:szCs w:val="28"/>
        </w:rPr>
        <w:t>Все ли знают о тебе родители?</w:t>
      </w:r>
    </w:p>
    <w:p w:rsidR="00112ED3" w:rsidRPr="00831E45" w:rsidRDefault="00112ED3" w:rsidP="00112ED3">
      <w:pPr>
        <w:numPr>
          <w:ilvl w:val="0"/>
          <w:numId w:val="3"/>
        </w:numPr>
        <w:rPr>
          <w:sz w:val="28"/>
          <w:szCs w:val="28"/>
        </w:rPr>
      </w:pPr>
      <w:r>
        <w:rPr>
          <w:i/>
          <w:sz w:val="28"/>
          <w:szCs w:val="28"/>
        </w:rPr>
        <w:t>Понимают ли тебя родители?</w:t>
      </w:r>
    </w:p>
    <w:p w:rsidR="00112ED3" w:rsidRPr="00831E45" w:rsidRDefault="00112ED3" w:rsidP="00112ED3">
      <w:pPr>
        <w:numPr>
          <w:ilvl w:val="0"/>
          <w:numId w:val="3"/>
        </w:numPr>
        <w:rPr>
          <w:sz w:val="28"/>
          <w:szCs w:val="28"/>
        </w:rPr>
      </w:pPr>
      <w:r>
        <w:rPr>
          <w:i/>
          <w:sz w:val="28"/>
          <w:szCs w:val="28"/>
        </w:rPr>
        <w:t>Всегда ли справедливы к тебе родители?</w:t>
      </w:r>
    </w:p>
    <w:p w:rsidR="00112ED3" w:rsidRPr="00831E45" w:rsidRDefault="00112ED3" w:rsidP="00112ED3">
      <w:pPr>
        <w:numPr>
          <w:ilvl w:val="0"/>
          <w:numId w:val="3"/>
        </w:numPr>
        <w:rPr>
          <w:sz w:val="28"/>
          <w:szCs w:val="28"/>
        </w:rPr>
      </w:pPr>
      <w:r>
        <w:rPr>
          <w:i/>
          <w:sz w:val="28"/>
          <w:szCs w:val="28"/>
        </w:rPr>
        <w:t>Если тебе плохо, то кому ты первому расскажешь о своих огорчениях?</w:t>
      </w:r>
    </w:p>
    <w:p w:rsidR="00112ED3" w:rsidRPr="00831E45" w:rsidRDefault="00112ED3" w:rsidP="00B96E5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Кого позовёшь на помощь, если попадешь в беду?</w:t>
      </w:r>
    </w:p>
    <w:p w:rsidR="00112ED3" w:rsidRDefault="00112ED3" w:rsidP="00B96E51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 анализирует ответы и готовит материалы дл сообщения на родительском собрании.</w:t>
      </w:r>
    </w:p>
    <w:p w:rsidR="00112ED3" w:rsidRDefault="00112ED3" w:rsidP="00B96E5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Родители заполняют анкету дома и передают заполненный бланк учителю за две недели до начала собрания. Им предлагается ответить на такие вопросы:</w:t>
      </w:r>
    </w:p>
    <w:p w:rsidR="00112ED3" w:rsidRPr="00831E45" w:rsidRDefault="00112ED3" w:rsidP="00112ED3">
      <w:pPr>
        <w:numPr>
          <w:ilvl w:val="0"/>
          <w:numId w:val="4"/>
        </w:numPr>
        <w:rPr>
          <w:sz w:val="28"/>
          <w:szCs w:val="28"/>
        </w:rPr>
      </w:pPr>
      <w:r>
        <w:rPr>
          <w:i/>
          <w:sz w:val="28"/>
          <w:szCs w:val="28"/>
        </w:rPr>
        <w:t>Доверяют ли вам дети свои секреты? Если да, то кому?</w:t>
      </w:r>
    </w:p>
    <w:p w:rsidR="00112ED3" w:rsidRPr="00831E45" w:rsidRDefault="00112ED3" w:rsidP="00112ED3">
      <w:pPr>
        <w:numPr>
          <w:ilvl w:val="0"/>
          <w:numId w:val="4"/>
        </w:numPr>
        <w:rPr>
          <w:sz w:val="28"/>
          <w:szCs w:val="28"/>
        </w:rPr>
      </w:pPr>
      <w:r>
        <w:rPr>
          <w:i/>
          <w:sz w:val="28"/>
          <w:szCs w:val="28"/>
        </w:rPr>
        <w:t>Всегда ли вы справедливы к детям?</w:t>
      </w:r>
    </w:p>
    <w:p w:rsidR="00112ED3" w:rsidRPr="009C15C3" w:rsidRDefault="00112ED3" w:rsidP="00112ED3">
      <w:pPr>
        <w:numPr>
          <w:ilvl w:val="0"/>
          <w:numId w:val="4"/>
        </w:numPr>
        <w:rPr>
          <w:sz w:val="28"/>
          <w:szCs w:val="28"/>
        </w:rPr>
      </w:pPr>
      <w:r>
        <w:rPr>
          <w:i/>
          <w:sz w:val="28"/>
          <w:szCs w:val="28"/>
        </w:rPr>
        <w:t>С кем из членов семьи наиболее близок ваш ребенок?</w:t>
      </w:r>
    </w:p>
    <w:p w:rsidR="00112ED3" w:rsidRPr="009C15C3" w:rsidRDefault="00112ED3" w:rsidP="00112ED3">
      <w:pPr>
        <w:numPr>
          <w:ilvl w:val="0"/>
          <w:numId w:val="4"/>
        </w:numPr>
        <w:rPr>
          <w:sz w:val="28"/>
          <w:szCs w:val="28"/>
        </w:rPr>
      </w:pPr>
      <w:r>
        <w:rPr>
          <w:i/>
          <w:sz w:val="28"/>
          <w:szCs w:val="28"/>
        </w:rPr>
        <w:t>Кому из членов семьи рассказывает ребенок о своих бедах?</w:t>
      </w:r>
    </w:p>
    <w:p w:rsidR="00112ED3" w:rsidRPr="009C15C3" w:rsidRDefault="00112ED3" w:rsidP="00B96E51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Составление членами родительского комитета и психологом памяток-советов для родителей.</w:t>
      </w:r>
    </w:p>
    <w:p w:rsidR="00112ED3" w:rsidRPr="009C15C3" w:rsidRDefault="00112ED3" w:rsidP="00B96E51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Подготовка к собранию трех листов из альбома для рисования, на каждом из которых пишется вопрос, приклеивается статья для обсуждения, оставляется место для записей ответов трех родительских </w:t>
      </w:r>
      <w:proofErr w:type="spellStart"/>
      <w:r>
        <w:rPr>
          <w:sz w:val="28"/>
          <w:szCs w:val="28"/>
        </w:rPr>
        <w:t>микрогрупп</w:t>
      </w:r>
      <w:proofErr w:type="spellEnd"/>
      <w:r>
        <w:rPr>
          <w:sz w:val="28"/>
          <w:szCs w:val="28"/>
        </w:rPr>
        <w:t>.</w:t>
      </w:r>
    </w:p>
    <w:p w:rsidR="00112ED3" w:rsidRPr="009C15C3" w:rsidRDefault="00112ED3" w:rsidP="00B96E51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Учащиеся на уроках труда или во время классного часа изготавливают «книжечки» участников собрания (альбомный лист, сложенный пополам, с вопросительным знаком на обложке). Каждый родитель имеет возможность записать сюда вопросы классному руководителю </w:t>
      </w:r>
      <w:r>
        <w:rPr>
          <w:sz w:val="28"/>
          <w:szCs w:val="28"/>
        </w:rPr>
        <w:lastRenderedPageBreak/>
        <w:t xml:space="preserve">или администрации школы, которые появились у него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или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ходе родительского собрания.</w:t>
      </w:r>
    </w:p>
    <w:p w:rsidR="00112ED3" w:rsidRPr="00371EFB" w:rsidRDefault="00112ED3" w:rsidP="00B96E51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заседании родительского комитета обсуждается порядок проведения собрания и отбирается материал, который будет использоваться в ходе собрания.</w:t>
      </w:r>
    </w:p>
    <w:p w:rsidR="00112ED3" w:rsidRPr="00371EFB" w:rsidRDefault="00112ED3" w:rsidP="00B96E51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Изготавливаются индивидуальные жетоны участников собрания (по 12 квадратиков красного, зеленого и синего цвета).</w:t>
      </w:r>
    </w:p>
    <w:p w:rsidR="00112ED3" w:rsidRDefault="00112ED3" w:rsidP="00B96E51">
      <w:pPr>
        <w:jc w:val="both"/>
        <w:rPr>
          <w:sz w:val="28"/>
          <w:szCs w:val="28"/>
        </w:rPr>
      </w:pPr>
      <w:r>
        <w:rPr>
          <w:sz w:val="28"/>
          <w:szCs w:val="28"/>
        </w:rPr>
        <w:t>ОФОРМЛЕНИЕ, ОБОРУДОВАНИЕ И ИНВЕНТАРЬ:</w:t>
      </w:r>
    </w:p>
    <w:p w:rsidR="00112ED3" w:rsidRDefault="00112ED3" w:rsidP="00B96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классе выделяются за партами три места работы для </w:t>
      </w:r>
      <w:proofErr w:type="spellStart"/>
      <w:r>
        <w:rPr>
          <w:sz w:val="28"/>
          <w:szCs w:val="28"/>
        </w:rPr>
        <w:t>микрогрупп</w:t>
      </w:r>
      <w:proofErr w:type="spellEnd"/>
      <w:r>
        <w:rPr>
          <w:sz w:val="28"/>
          <w:szCs w:val="28"/>
        </w:rPr>
        <w:t xml:space="preserve"> родителей. Эти места помечаются квадратом красного, зеленого или синего цвета. На левой стороне классной доски красивым почерком пишутся «крылатые слова» по теме собрания:</w:t>
      </w:r>
    </w:p>
    <w:p w:rsidR="00112ED3" w:rsidRPr="00556C24" w:rsidRDefault="00112ED3" w:rsidP="00B96E51">
      <w:pPr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«Детей наказывай стыдом, а не кнутом» (пословица).</w:t>
      </w:r>
    </w:p>
    <w:p w:rsidR="00112ED3" w:rsidRPr="00556C24" w:rsidRDefault="00112ED3" w:rsidP="00B96E51">
      <w:pPr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«Каковы батьки-матки, таковы и дитятки» (пословица).</w:t>
      </w:r>
    </w:p>
    <w:p w:rsidR="00112ED3" w:rsidRPr="00556C24" w:rsidRDefault="00112ED3" w:rsidP="00B96E51">
      <w:pPr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«Каков батька, таковы и детки» (пословица).</w:t>
      </w:r>
    </w:p>
    <w:p w:rsidR="00112ED3" w:rsidRPr="00556C24" w:rsidRDefault="00112ED3" w:rsidP="00B96E51">
      <w:pPr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«Отец должен быть для своих детей другом…, а не тираном» (</w:t>
      </w:r>
      <w:proofErr w:type="spellStart"/>
      <w:r>
        <w:rPr>
          <w:sz w:val="28"/>
          <w:szCs w:val="28"/>
        </w:rPr>
        <w:t>В.Джоберти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итал</w:t>
      </w:r>
      <w:proofErr w:type="spellEnd"/>
      <w:r>
        <w:rPr>
          <w:sz w:val="28"/>
          <w:szCs w:val="28"/>
        </w:rPr>
        <w:t>. полит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еятель</w:t>
      </w:r>
      <w:r>
        <w:rPr>
          <w:vanish/>
          <w:sz w:val="28"/>
          <w:szCs w:val="28"/>
        </w:rPr>
        <w:t>п итал. - - мть для своих детей другом...ого или синего цвета. ноде собрания.ии школыприклеивается статья для обсуждения, остав</w:t>
      </w:r>
      <w:r>
        <w:rPr>
          <w:sz w:val="28"/>
          <w:szCs w:val="28"/>
        </w:rPr>
        <w:t>).</w:t>
      </w:r>
    </w:p>
    <w:p w:rsidR="00112ED3" w:rsidRPr="0052708E" w:rsidRDefault="00112ED3" w:rsidP="00B96E51">
      <w:pPr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«Когда в вашей семье появляется первая «детская» неурядица, когда глазами вашего ребенка глянет на вас еще маленькая и слабенькая, но уже враждебная зверушка, почему вы не оглядываетесь назад, почему вы не приступаете к ревизии вашего собственного поведения? » (А.С.Макаренко).</w:t>
      </w:r>
    </w:p>
    <w:p w:rsidR="00112ED3" w:rsidRDefault="00112ED3" w:rsidP="00112ED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А на правой стороне доски записываются следующие фразы </w:t>
      </w:r>
      <w:proofErr w:type="gramStart"/>
      <w:r>
        <w:rPr>
          <w:sz w:val="28"/>
          <w:szCs w:val="28"/>
        </w:rPr>
        <w:t>игры-теста</w:t>
      </w:r>
      <w:proofErr w:type="gramEnd"/>
      <w:r>
        <w:rPr>
          <w:sz w:val="28"/>
          <w:szCs w:val="28"/>
        </w:rPr>
        <w:t xml:space="preserve"> «Какой вы родитель?» </w:t>
      </w:r>
      <w:r>
        <w:rPr>
          <w:i/>
          <w:sz w:val="28"/>
          <w:szCs w:val="28"/>
        </w:rPr>
        <w:t>(Учительская газета. 1987.22 декабря):</w:t>
      </w:r>
    </w:p>
    <w:p w:rsidR="00112ED3" w:rsidRDefault="00112ED3" w:rsidP="00112ED3">
      <w:pPr>
        <w:numPr>
          <w:ilvl w:val="1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Сколько раз тебе повторять!</w:t>
      </w:r>
    </w:p>
    <w:p w:rsidR="00112ED3" w:rsidRDefault="00112ED3" w:rsidP="00112ED3">
      <w:pPr>
        <w:numPr>
          <w:ilvl w:val="1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Посоветуй мне, пожалуйста.</w:t>
      </w:r>
    </w:p>
    <w:p w:rsidR="00112ED3" w:rsidRDefault="00112ED3" w:rsidP="00112ED3">
      <w:pPr>
        <w:numPr>
          <w:ilvl w:val="1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Не знаю, что бы я без тебя делала!</w:t>
      </w:r>
    </w:p>
    <w:p w:rsidR="00112ED3" w:rsidRDefault="00112ED3" w:rsidP="00112ED3">
      <w:pPr>
        <w:numPr>
          <w:ilvl w:val="1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 в кого ты такой уродился?</w:t>
      </w:r>
    </w:p>
    <w:p w:rsidR="00112ED3" w:rsidRDefault="00112ED3" w:rsidP="00112ED3">
      <w:pPr>
        <w:numPr>
          <w:ilvl w:val="1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Какие у тебя замечательные друзья!</w:t>
      </w:r>
    </w:p>
    <w:p w:rsidR="00112ED3" w:rsidRDefault="00112ED3" w:rsidP="00112ED3">
      <w:pPr>
        <w:numPr>
          <w:ilvl w:val="1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Ну, на кого ты похожа!</w:t>
      </w:r>
    </w:p>
    <w:p w:rsidR="00112ED3" w:rsidRDefault="00112ED3" w:rsidP="00112ED3">
      <w:pPr>
        <w:numPr>
          <w:ilvl w:val="1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Я в твое время!</w:t>
      </w:r>
    </w:p>
    <w:p w:rsidR="00112ED3" w:rsidRDefault="00112ED3" w:rsidP="00112ED3">
      <w:pPr>
        <w:numPr>
          <w:ilvl w:val="1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Ты моя опора и помощница (к).</w:t>
      </w:r>
    </w:p>
    <w:p w:rsidR="00112ED3" w:rsidRDefault="00112ED3" w:rsidP="00112ED3">
      <w:pPr>
        <w:numPr>
          <w:ilvl w:val="1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Ну, что за друзья у тебя!</w:t>
      </w:r>
    </w:p>
    <w:p w:rsidR="00112ED3" w:rsidRDefault="00112ED3" w:rsidP="00112ED3">
      <w:pPr>
        <w:numPr>
          <w:ilvl w:val="1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О чем ты только думаешь!</w:t>
      </w:r>
    </w:p>
    <w:p w:rsidR="00112ED3" w:rsidRDefault="00112ED3" w:rsidP="00112ED3">
      <w:pPr>
        <w:numPr>
          <w:ilvl w:val="1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Какая ты у меня умница!</w:t>
      </w:r>
    </w:p>
    <w:p w:rsidR="00112ED3" w:rsidRDefault="00112ED3" w:rsidP="00112ED3">
      <w:pPr>
        <w:numPr>
          <w:ilvl w:val="1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А ты как думаешь, сынок (доченька)?</w:t>
      </w:r>
    </w:p>
    <w:p w:rsidR="00112ED3" w:rsidRDefault="00112ED3" w:rsidP="00112ED3">
      <w:pPr>
        <w:numPr>
          <w:ilvl w:val="1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 всех дети как дети, а ты?</w:t>
      </w:r>
    </w:p>
    <w:p w:rsidR="00112ED3" w:rsidRDefault="00112ED3" w:rsidP="00112ED3">
      <w:pPr>
        <w:numPr>
          <w:ilvl w:val="1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Какой ты у меня сообразительный (</w:t>
      </w:r>
      <w:proofErr w:type="spellStart"/>
      <w:r>
        <w:rPr>
          <w:i/>
          <w:sz w:val="28"/>
          <w:szCs w:val="28"/>
        </w:rPr>
        <w:t>ая</w:t>
      </w:r>
      <w:proofErr w:type="spellEnd"/>
      <w:r>
        <w:rPr>
          <w:i/>
          <w:sz w:val="28"/>
          <w:szCs w:val="28"/>
        </w:rPr>
        <w:t>)!</w:t>
      </w:r>
    </w:p>
    <w:p w:rsidR="00112ED3" w:rsidRDefault="00112ED3" w:rsidP="00112ED3">
      <w:pPr>
        <w:rPr>
          <w:sz w:val="28"/>
          <w:szCs w:val="28"/>
        </w:rPr>
      </w:pPr>
      <w:r>
        <w:rPr>
          <w:sz w:val="28"/>
          <w:szCs w:val="28"/>
        </w:rPr>
        <w:t xml:space="preserve">ХОД ПРОВЕДЕНИЯ: </w:t>
      </w:r>
    </w:p>
    <w:p w:rsidR="00112ED3" w:rsidRDefault="00112ED3" w:rsidP="00B96E51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в ходе в класс каждый родитель берет на столе в соответствии со своим желанием индивидуальный жетон, т.е. квадратик красного, зеленого или синего цвета, и занимает согласно избранному цвету место в одной из трех родительских </w:t>
      </w:r>
      <w:proofErr w:type="spellStart"/>
      <w:r>
        <w:rPr>
          <w:sz w:val="28"/>
          <w:szCs w:val="28"/>
        </w:rPr>
        <w:t>микрогрупп</w:t>
      </w:r>
      <w:proofErr w:type="spellEnd"/>
      <w:r>
        <w:rPr>
          <w:sz w:val="28"/>
          <w:szCs w:val="28"/>
        </w:rPr>
        <w:t>.</w:t>
      </w:r>
    </w:p>
    <w:p w:rsidR="00112ED3" w:rsidRDefault="00112ED3" w:rsidP="00B96E5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родительского комитета открывает заседание, объявляет его тему и знакомит с порядком работы.</w:t>
      </w:r>
    </w:p>
    <w:p w:rsidR="00112ED3" w:rsidRDefault="00112ED3" w:rsidP="00B96E5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Избирается рабочая группа. В ее состав входят 5-6 родителей и школьный психолог.</w:t>
      </w:r>
    </w:p>
    <w:p w:rsidR="00112ED3" w:rsidRDefault="00112ED3" w:rsidP="00B96E5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Сообщение классного руководителя. В выступлении используются материалы книг «Диалоги о воспитании», «Научить быть человеком», «Микроклимат семьи», «Семейные традиции».</w:t>
      </w:r>
    </w:p>
    <w:p w:rsidR="00112ED3" w:rsidRDefault="00112ED3" w:rsidP="00B96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Семья – колыбель духовного рождения человека. Многообразие отношений между ее членами, обнаженность и непосредственность чувств, которые они питают друг к другу, обилие различных форм проявления этих чувств, живая реакция на малейшие детали поведения ребенка – все это создает благоприятную среду для эмоционального и нравственного формирования личности. Скудность, однообразие, монотонность эмоционального опыта в раннем детстве могут определить характер человека на всю жизнь. Как много сердечного тепла бывает загублено из-за неспособности </w:t>
      </w:r>
      <w:proofErr w:type="gramStart"/>
      <w:r>
        <w:rPr>
          <w:sz w:val="28"/>
          <w:szCs w:val="28"/>
        </w:rPr>
        <w:t>понять</w:t>
      </w:r>
      <w:proofErr w:type="gramEnd"/>
      <w:r>
        <w:rPr>
          <w:sz w:val="28"/>
          <w:szCs w:val="28"/>
        </w:rPr>
        <w:t xml:space="preserve"> другого и самого себя. Сколько больших и малых драм не происходило бы, обладай их участники  и окружающие умением сочувствовать, прощать, любить. Любить тоже надо уметь, и это умение не дается матерью-природой. Самый большой дефицит, который испытывают наши дети – это дефицит ласки родители не находят времени, забывают или, может быть, даже стесняются приласкать ребенка просто так, повинуясь какому-то внутреннему порыву. Боязнь избаловать детей, особенно мальчиков, заставляет родителей быть чрезмерно суровыми с детьми.</w:t>
      </w:r>
    </w:p>
    <w:p w:rsidR="00112ED3" w:rsidRDefault="00112ED3" w:rsidP="00B96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 получило распространение такое понятие, как синдром опасного обращения с детьми (СООСД). Это поведение родителей по отношению к ребенку, сопровождающееся нанесением физической, психической и нравственной травмы. Понятие СООСД включает в себя различные варианты: от физического наказания, угрожающего жизни ребенка, до неправильного воспитания. Семьи, где регистрируется СООСД, обычно относят к категории </w:t>
      </w:r>
      <w:proofErr w:type="gramStart"/>
      <w:r>
        <w:rPr>
          <w:sz w:val="28"/>
          <w:szCs w:val="28"/>
        </w:rPr>
        <w:t>неблагополучных</w:t>
      </w:r>
      <w:proofErr w:type="gramEnd"/>
      <w:r>
        <w:rPr>
          <w:sz w:val="28"/>
          <w:szCs w:val="28"/>
        </w:rPr>
        <w:t xml:space="preserve">. Пьющие люди, матери-одиночки, лица с низким образовательным и воспитательным цензом. К категории неблагополучных относятся и семьи вполне материально обеспеченные, если родители не уделяют ребенку внимания, предпочитая откупиться от него подарками, обилием игрушек, чрезмерно разнообразной пищей, одеждой. Им некогда. Не будучи подготовленными в области воспитания, родители используют простой и «эффективный путь» – физическое насилие. Последнее часто применяется матерями, нежели отцами. Мать обычно вымещает на детях накопившееся утомление и раздражение. СООСД наблюдается по отношению к девочкам в 3 раза реже, чем к мальчикам.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более подвижны, бегом и криками раздражают родителей.</w:t>
      </w:r>
    </w:p>
    <w:p w:rsidR="00112ED3" w:rsidRDefault="00112ED3" w:rsidP="00B96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преобладанием оптимизма, взаимной нежности и дружбы над раздорами, унынием, скукой создает то, что можно назвать семейным очагом. Семья при всех свойственных ей заботах, хлопотах, огорчениях и даже несчастьях должна приносить человеку радость. Недаром </w:t>
      </w:r>
      <w:r>
        <w:rPr>
          <w:sz w:val="28"/>
          <w:szCs w:val="28"/>
        </w:rPr>
        <w:lastRenderedPageBreak/>
        <w:t>А.С.Макаренко писал: «Хотите, чтобы были хорошие дети – будьте счастливы ».</w:t>
      </w:r>
    </w:p>
    <w:p w:rsidR="00112ED3" w:rsidRDefault="00112ED3" w:rsidP="00B96E51">
      <w:pPr>
        <w:jc w:val="both"/>
        <w:rPr>
          <w:sz w:val="28"/>
          <w:szCs w:val="28"/>
        </w:rPr>
      </w:pPr>
      <w:r>
        <w:rPr>
          <w:sz w:val="28"/>
          <w:szCs w:val="28"/>
        </w:rPr>
        <w:t>С помощью родителей у ребенка постепенно закладываются представления о том, какой должна быть семья, ее быт, взаимоотношения между членами семьи. Зачастую семья, в которой ребенок вырос, становится моделью его будущей семьи. О взаимоотношениях в семье, о семейных праздниках, традициях проведем мы разговор на нашем собрании.</w:t>
      </w:r>
    </w:p>
    <w:p w:rsidR="00112ED3" w:rsidRDefault="00112ED3" w:rsidP="00B96E5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 </w:t>
      </w:r>
      <w:proofErr w:type="spellStart"/>
      <w:r>
        <w:rPr>
          <w:sz w:val="28"/>
          <w:szCs w:val="28"/>
        </w:rPr>
        <w:t>микрогруппах</w:t>
      </w:r>
      <w:proofErr w:type="spellEnd"/>
      <w:r>
        <w:rPr>
          <w:sz w:val="28"/>
          <w:szCs w:val="28"/>
        </w:rPr>
        <w:t xml:space="preserve">. Каждая </w:t>
      </w:r>
      <w:proofErr w:type="spellStart"/>
      <w:r>
        <w:rPr>
          <w:sz w:val="28"/>
          <w:szCs w:val="28"/>
        </w:rPr>
        <w:t>микрогруппа</w:t>
      </w:r>
      <w:proofErr w:type="spellEnd"/>
      <w:r>
        <w:rPr>
          <w:sz w:val="28"/>
          <w:szCs w:val="28"/>
        </w:rPr>
        <w:t xml:space="preserve"> получает один из трех листов с текстами для коллективного обсуждения:</w:t>
      </w:r>
    </w:p>
    <w:p w:rsidR="00112ED3" w:rsidRDefault="00112ED3" w:rsidP="00B96E51">
      <w:pPr>
        <w:jc w:val="both"/>
        <w:rPr>
          <w:sz w:val="28"/>
          <w:szCs w:val="28"/>
        </w:rPr>
      </w:pPr>
      <w:r>
        <w:rPr>
          <w:sz w:val="28"/>
          <w:szCs w:val="28"/>
        </w:rPr>
        <w:t>1-я группа – текст «Обнять, прижать, потормошить…» и вопросы: «Нужно ли ребенка ласкать? Не будет ли это баловать его?»</w:t>
      </w:r>
    </w:p>
    <w:p w:rsidR="00112ED3" w:rsidRDefault="00112ED3" w:rsidP="00B96E51">
      <w:pPr>
        <w:jc w:val="both"/>
        <w:rPr>
          <w:sz w:val="28"/>
          <w:szCs w:val="28"/>
        </w:rPr>
      </w:pPr>
      <w:r>
        <w:rPr>
          <w:sz w:val="28"/>
          <w:szCs w:val="28"/>
        </w:rPr>
        <w:t>2-я группа – текст «Ремень по наследству» и вопросы: «Нужно ли наказывать ребенка? Как? Оправдывают ли себя физические наказания?»</w:t>
      </w:r>
    </w:p>
    <w:p w:rsidR="00112ED3" w:rsidRDefault="00112ED3" w:rsidP="00B96E51">
      <w:pPr>
        <w:jc w:val="both"/>
        <w:rPr>
          <w:sz w:val="28"/>
          <w:szCs w:val="28"/>
        </w:rPr>
      </w:pPr>
      <w:r>
        <w:rPr>
          <w:sz w:val="28"/>
          <w:szCs w:val="28"/>
        </w:rPr>
        <w:t>3-я группа – текст «Из биографии Саньки» и вопрос: «Способствуют ли семейные праздники и традиции правильному развитию отношений между членами семьи?»</w:t>
      </w:r>
    </w:p>
    <w:p w:rsidR="00112ED3" w:rsidRDefault="00112ED3" w:rsidP="00B96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10 – 12 минут </w:t>
      </w:r>
      <w:proofErr w:type="spellStart"/>
      <w:r>
        <w:rPr>
          <w:sz w:val="28"/>
          <w:szCs w:val="28"/>
        </w:rPr>
        <w:t>микрогруппа</w:t>
      </w:r>
      <w:proofErr w:type="spellEnd"/>
      <w:r>
        <w:rPr>
          <w:sz w:val="28"/>
          <w:szCs w:val="28"/>
        </w:rPr>
        <w:t xml:space="preserve"> проводит коллективное чтение предложенного текста, вырабатывает групповой ответ на заданные вопросы, записывают его, а затем передает лист другой группе родителей. После получения второго и третьего листа </w:t>
      </w:r>
      <w:proofErr w:type="spellStart"/>
      <w:r>
        <w:rPr>
          <w:sz w:val="28"/>
          <w:szCs w:val="28"/>
        </w:rPr>
        <w:t>микрогруппа</w:t>
      </w:r>
      <w:proofErr w:type="spellEnd"/>
      <w:r>
        <w:rPr>
          <w:sz w:val="28"/>
          <w:szCs w:val="28"/>
        </w:rPr>
        <w:t xml:space="preserve"> использует в работе прежний алгоритм совместной деятельности. Когда родительские группы напишут свои ответы на всех листах, эти листы передаются в рабочую группу.</w:t>
      </w:r>
    </w:p>
    <w:p w:rsidR="00112ED3" w:rsidRDefault="00112ED3" w:rsidP="00B96E5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группа анализирует мнения </w:t>
      </w:r>
      <w:proofErr w:type="spellStart"/>
      <w:r>
        <w:rPr>
          <w:sz w:val="28"/>
          <w:szCs w:val="28"/>
        </w:rPr>
        <w:t>микрогрупп</w:t>
      </w:r>
      <w:proofErr w:type="spellEnd"/>
      <w:r>
        <w:rPr>
          <w:sz w:val="28"/>
          <w:szCs w:val="28"/>
        </w:rPr>
        <w:t>, делает обобщающие выводы и готовит свое выступление.</w:t>
      </w:r>
    </w:p>
    <w:p w:rsidR="00112ED3" w:rsidRDefault="00112ED3" w:rsidP="00B96E5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 рассказывает о результатах проведенного до собрания анкетирования учащихся и родителей.</w:t>
      </w:r>
    </w:p>
    <w:p w:rsidR="00112ED3" w:rsidRDefault="00112ED3" w:rsidP="00B96E5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родительского комитета проводит </w:t>
      </w:r>
      <w:proofErr w:type="gramStart"/>
      <w:r>
        <w:rPr>
          <w:sz w:val="28"/>
          <w:szCs w:val="28"/>
        </w:rPr>
        <w:t>тест-игру</w:t>
      </w:r>
      <w:proofErr w:type="gramEnd"/>
      <w:r>
        <w:rPr>
          <w:sz w:val="28"/>
          <w:szCs w:val="28"/>
        </w:rPr>
        <w:t xml:space="preserve"> «Какой вы родитель?». Он предлагает родителям выбрать из </w:t>
      </w:r>
      <w:proofErr w:type="gramStart"/>
      <w:r>
        <w:rPr>
          <w:sz w:val="28"/>
          <w:szCs w:val="28"/>
        </w:rPr>
        <w:t>перечисленных</w:t>
      </w:r>
      <w:proofErr w:type="gramEnd"/>
      <w:r>
        <w:rPr>
          <w:sz w:val="28"/>
          <w:szCs w:val="28"/>
        </w:rPr>
        <w:t xml:space="preserve"> на доске те фразы, которые наиболее часто употребляются ими в общении с детьми. После сделанного выбора он называет родителям балл оценки данных фраз:</w:t>
      </w:r>
    </w:p>
    <w:p w:rsidR="00112ED3" w:rsidRDefault="00112ED3" w:rsidP="00B96E51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1 – 2                     8 – 1</w:t>
      </w:r>
    </w:p>
    <w:p w:rsidR="00112ED3" w:rsidRDefault="00112ED3" w:rsidP="00B96E51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 – 1                     9 – 2</w:t>
      </w:r>
    </w:p>
    <w:p w:rsidR="00112ED3" w:rsidRDefault="00112ED3" w:rsidP="00B96E51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3 – 1                    10 – 2</w:t>
      </w:r>
    </w:p>
    <w:p w:rsidR="00112ED3" w:rsidRDefault="00112ED3" w:rsidP="00B96E51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4 – 1                    11 – 1</w:t>
      </w:r>
    </w:p>
    <w:p w:rsidR="00112ED3" w:rsidRDefault="00112ED3" w:rsidP="00B96E51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5 – 1                    12 – 1</w:t>
      </w:r>
    </w:p>
    <w:p w:rsidR="00112ED3" w:rsidRDefault="00112ED3" w:rsidP="00B96E51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6 – 2                    13 – 2</w:t>
      </w:r>
    </w:p>
    <w:p w:rsidR="00112ED3" w:rsidRDefault="00112ED3" w:rsidP="00B96E51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7 – 2                    14 – 1</w:t>
      </w:r>
    </w:p>
    <w:p w:rsidR="00112ED3" w:rsidRDefault="00112ED3" w:rsidP="00B96E51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Каждый родитель подсчитывает сумму баллов оценки избранных фраз. Сообщаются оценочные суждения авторов теста-игры:</w:t>
      </w:r>
    </w:p>
    <w:p w:rsidR="00112ED3" w:rsidRDefault="00112ED3" w:rsidP="00B96E51">
      <w:pPr>
        <w:jc w:val="both"/>
        <w:rPr>
          <w:sz w:val="28"/>
          <w:szCs w:val="28"/>
        </w:rPr>
      </w:pPr>
      <w:r>
        <w:rPr>
          <w:sz w:val="28"/>
          <w:szCs w:val="28"/>
        </w:rPr>
        <w:t>7 – 8 баллов – вы живете с ребенком душа в душу. Он искренне любит вас и уважает.</w:t>
      </w:r>
    </w:p>
    <w:p w:rsidR="00112ED3" w:rsidRDefault="00112ED3" w:rsidP="00B96E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 – 10 баллов – вы непоследовательны в общении с ребенком. Он вас уважает, хотя и не всегда с вами откровенен. Его развитие подвержено влиянию случайных обстоятельств.</w:t>
      </w:r>
    </w:p>
    <w:p w:rsidR="00112ED3" w:rsidRDefault="00112ED3" w:rsidP="00B96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– 12 баллов – вам необходимо быть к ребенку </w:t>
      </w:r>
      <w:proofErr w:type="gramStart"/>
      <w:r>
        <w:rPr>
          <w:sz w:val="28"/>
          <w:szCs w:val="28"/>
        </w:rPr>
        <w:t>повнимательнее</w:t>
      </w:r>
      <w:proofErr w:type="gramEnd"/>
      <w:r>
        <w:rPr>
          <w:sz w:val="28"/>
          <w:szCs w:val="28"/>
        </w:rPr>
        <w:t>. Развитие вашего ребенка зависит от случая в большей степени, чем от вас.</w:t>
      </w:r>
    </w:p>
    <w:p w:rsidR="00112ED3" w:rsidRDefault="00112ED3" w:rsidP="00B96E51">
      <w:pPr>
        <w:jc w:val="both"/>
        <w:rPr>
          <w:sz w:val="28"/>
          <w:szCs w:val="28"/>
        </w:rPr>
      </w:pPr>
      <w:r>
        <w:rPr>
          <w:sz w:val="28"/>
          <w:szCs w:val="28"/>
        </w:rPr>
        <w:t>13 – 14 балов – вы и сами чувствуете, что идете по наклонному пути. Пока не поздно, постарайтесь уделять ему больше внимания, прислушивайтесь к его словам.</w:t>
      </w:r>
    </w:p>
    <w:p w:rsidR="00112ED3" w:rsidRDefault="00112ED3" w:rsidP="00B96E5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Выступает рабочая группа. Свое мнение высказывает школьный психолог.</w:t>
      </w:r>
    </w:p>
    <w:p w:rsidR="00112ED3" w:rsidRDefault="00112ED3" w:rsidP="00B96E5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Принимается решение родительского собрания: строить отношения на основе сотрудничества и взаимопонимания; не скупиться на ласку, внимание, сочувствие; не принимать к детям физического воздействия.</w:t>
      </w:r>
    </w:p>
    <w:p w:rsidR="00112ED3" w:rsidRDefault="00112ED3" w:rsidP="00B96E5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Родителям вручаются памятки-советы.</w:t>
      </w:r>
    </w:p>
    <w:p w:rsidR="00112ED3" w:rsidRDefault="00112ED3" w:rsidP="00B96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ПОСЛЕСЛОВИЕ К СОБРАНИЮ: для выяснения </w:t>
      </w:r>
      <w:proofErr w:type="gramStart"/>
      <w:r>
        <w:rPr>
          <w:sz w:val="28"/>
          <w:szCs w:val="28"/>
        </w:rPr>
        <w:t>результативности коллективного обсуждения проблем построения взаимоотношений</w:t>
      </w:r>
      <w:proofErr w:type="gramEnd"/>
      <w:r>
        <w:rPr>
          <w:sz w:val="28"/>
          <w:szCs w:val="28"/>
        </w:rPr>
        <w:t xml:space="preserve"> в семье классный руководитель на последующих родительских собраниях предлагает родителям попробовать найти правильное решение, если родители попадают в трудную ситуацию. Для этого используются заметки из «Учительской газеты».</w:t>
      </w:r>
    </w:p>
    <w:p w:rsidR="002A5F17" w:rsidRDefault="00112ED3" w:rsidP="00112ED3">
      <w:pPr>
        <w:ind w:firstLine="1080"/>
      </w:pPr>
      <w:r>
        <w:rPr>
          <w:sz w:val="28"/>
          <w:szCs w:val="28"/>
        </w:rPr>
        <w:t xml:space="preserve"> </w:t>
      </w:r>
    </w:p>
    <w:sectPr w:rsidR="002A5F17" w:rsidSect="002A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0010"/>
    <w:multiLevelType w:val="hybridMultilevel"/>
    <w:tmpl w:val="40CA0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8374FC"/>
    <w:multiLevelType w:val="hybridMultilevel"/>
    <w:tmpl w:val="2CE0E2C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364369B7"/>
    <w:multiLevelType w:val="hybridMultilevel"/>
    <w:tmpl w:val="BBECDE0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">
    <w:nsid w:val="54B45732"/>
    <w:multiLevelType w:val="hybridMultilevel"/>
    <w:tmpl w:val="858AA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EB0E1E"/>
    <w:multiLevelType w:val="hybridMultilevel"/>
    <w:tmpl w:val="933C0ABA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711E661D"/>
    <w:multiLevelType w:val="hybridMultilevel"/>
    <w:tmpl w:val="7146FD4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77E271E9"/>
    <w:multiLevelType w:val="hybridMultilevel"/>
    <w:tmpl w:val="6D2A3FDA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2ED3"/>
    <w:rsid w:val="00112ED3"/>
    <w:rsid w:val="002A5F17"/>
    <w:rsid w:val="00B9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1495</Words>
  <Characters>8524</Characters>
  <Application>Microsoft Office Word</Application>
  <DocSecurity>0</DocSecurity>
  <Lines>71</Lines>
  <Paragraphs>19</Paragraphs>
  <ScaleCrop>false</ScaleCrop>
  <Company/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Домишко</dc:creator>
  <cp:lastModifiedBy>Домишко</cp:lastModifiedBy>
  <cp:revision>2</cp:revision>
  <dcterms:created xsi:type="dcterms:W3CDTF">2013-12-08T05:51:00Z</dcterms:created>
  <dcterms:modified xsi:type="dcterms:W3CDTF">2013-12-08T05:52:00Z</dcterms:modified>
</cp:coreProperties>
</file>