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EB" w:rsidRPr="0059214A" w:rsidRDefault="0030325D" w:rsidP="00DF1510">
      <w:pPr>
        <w:spacing w:after="0" w:line="240" w:lineRule="auto"/>
        <w:jc w:val="center"/>
        <w:rPr>
          <w:rFonts w:ascii="Times New Roman" w:hAnsi="Times New Roman" w:cs="Times New Roman"/>
          <w:b/>
          <w:sz w:val="28"/>
          <w:szCs w:val="28"/>
        </w:rPr>
      </w:pPr>
      <w:r w:rsidRPr="0059214A">
        <w:rPr>
          <w:rFonts w:ascii="Times New Roman" w:hAnsi="Times New Roman" w:cs="Times New Roman"/>
          <w:b/>
        </w:rPr>
        <w:t>ТЕМА УРОКА</w:t>
      </w:r>
      <w:r>
        <w:rPr>
          <w:rFonts w:ascii="Times New Roman" w:hAnsi="Times New Roman" w:cs="Times New Roman"/>
          <w:sz w:val="28"/>
          <w:szCs w:val="28"/>
        </w:rPr>
        <w:t>:</w:t>
      </w:r>
      <w:r w:rsidRPr="0030325D">
        <w:rPr>
          <w:rFonts w:ascii="Times New Roman" w:hAnsi="Times New Roman" w:cs="Times New Roman"/>
          <w:sz w:val="28"/>
          <w:szCs w:val="28"/>
        </w:rPr>
        <w:t xml:space="preserve"> </w:t>
      </w:r>
      <w:r w:rsidRPr="0059214A">
        <w:rPr>
          <w:rFonts w:ascii="Times New Roman" w:hAnsi="Times New Roman" w:cs="Times New Roman"/>
          <w:b/>
          <w:sz w:val="28"/>
          <w:szCs w:val="28"/>
        </w:rPr>
        <w:t>«Христос и Его Крест»</w:t>
      </w:r>
    </w:p>
    <w:p w:rsidR="00CE4AA5" w:rsidRPr="00020F4A" w:rsidRDefault="00CE4AA5" w:rsidP="00DF1510">
      <w:pPr>
        <w:spacing w:after="0" w:line="240" w:lineRule="auto"/>
        <w:jc w:val="center"/>
        <w:rPr>
          <w:rFonts w:ascii="Times New Roman" w:hAnsi="Times New Roman" w:cs="Times New Roman"/>
          <w:b/>
          <w:sz w:val="28"/>
          <w:szCs w:val="28"/>
        </w:rPr>
      </w:pPr>
    </w:p>
    <w:p w:rsidR="004100AE" w:rsidRDefault="00A9661A" w:rsidP="00CE4AA5">
      <w:pPr>
        <w:spacing w:after="0" w:line="240" w:lineRule="auto"/>
        <w:rPr>
          <w:rFonts w:ascii="Times New Roman" w:hAnsi="Times New Roman" w:cs="Times New Roman"/>
          <w:sz w:val="28"/>
          <w:szCs w:val="28"/>
        </w:rPr>
      </w:pPr>
      <w:r w:rsidRPr="00020F4A">
        <w:rPr>
          <w:rFonts w:ascii="Times New Roman" w:hAnsi="Times New Roman" w:cs="Times New Roman"/>
          <w:b/>
          <w:sz w:val="28"/>
          <w:szCs w:val="28"/>
        </w:rPr>
        <w:t>Особенност</w:t>
      </w:r>
      <w:r w:rsidR="00541DD2" w:rsidRPr="00020F4A">
        <w:rPr>
          <w:rFonts w:ascii="Times New Roman" w:hAnsi="Times New Roman" w:cs="Times New Roman"/>
          <w:b/>
          <w:sz w:val="28"/>
          <w:szCs w:val="28"/>
        </w:rPr>
        <w:t>ь урока</w:t>
      </w:r>
      <w:r w:rsidR="00541DD2">
        <w:rPr>
          <w:rFonts w:ascii="Times New Roman" w:hAnsi="Times New Roman" w:cs="Times New Roman"/>
          <w:sz w:val="28"/>
          <w:szCs w:val="28"/>
        </w:rPr>
        <w:t xml:space="preserve"> - </w:t>
      </w:r>
      <w:r>
        <w:rPr>
          <w:rFonts w:ascii="Times New Roman" w:hAnsi="Times New Roman" w:cs="Times New Roman"/>
          <w:sz w:val="28"/>
          <w:szCs w:val="28"/>
        </w:rPr>
        <w:t xml:space="preserve">урок </w:t>
      </w:r>
      <w:r w:rsidR="00CE4AA5">
        <w:rPr>
          <w:rFonts w:ascii="Times New Roman" w:hAnsi="Times New Roman" w:cs="Times New Roman"/>
          <w:sz w:val="28"/>
          <w:szCs w:val="28"/>
        </w:rPr>
        <w:t>интегрированный</w:t>
      </w:r>
      <w:r w:rsidR="00541DD2">
        <w:rPr>
          <w:rFonts w:ascii="Times New Roman" w:hAnsi="Times New Roman" w:cs="Times New Roman"/>
          <w:sz w:val="28"/>
          <w:szCs w:val="28"/>
        </w:rPr>
        <w:t xml:space="preserve">. </w:t>
      </w:r>
      <w:r w:rsidR="004100AE">
        <w:rPr>
          <w:rFonts w:ascii="Times New Roman" w:hAnsi="Times New Roman" w:cs="Times New Roman"/>
          <w:sz w:val="28"/>
          <w:szCs w:val="28"/>
        </w:rPr>
        <w:t>Культурологические аспекты</w:t>
      </w:r>
    </w:p>
    <w:p w:rsidR="004100AE" w:rsidRDefault="004100AE" w:rsidP="00CE4A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E4AA5">
        <w:rPr>
          <w:rFonts w:ascii="Times New Roman" w:hAnsi="Times New Roman" w:cs="Times New Roman"/>
          <w:sz w:val="28"/>
          <w:szCs w:val="28"/>
        </w:rPr>
        <w:t xml:space="preserve"> предмет</w:t>
      </w:r>
      <w:r>
        <w:rPr>
          <w:rFonts w:ascii="Times New Roman" w:hAnsi="Times New Roman" w:cs="Times New Roman"/>
          <w:sz w:val="28"/>
          <w:szCs w:val="28"/>
        </w:rPr>
        <w:t>а</w:t>
      </w:r>
      <w:r w:rsidR="00CE4AA5">
        <w:rPr>
          <w:rFonts w:ascii="Times New Roman" w:hAnsi="Times New Roman" w:cs="Times New Roman"/>
          <w:sz w:val="28"/>
          <w:szCs w:val="28"/>
        </w:rPr>
        <w:t xml:space="preserve"> «ОПК»</w:t>
      </w:r>
      <w:r>
        <w:rPr>
          <w:rFonts w:ascii="Times New Roman" w:hAnsi="Times New Roman" w:cs="Times New Roman"/>
          <w:sz w:val="28"/>
          <w:szCs w:val="28"/>
        </w:rPr>
        <w:t xml:space="preserve"> </w:t>
      </w:r>
      <w:r w:rsidR="00CE4AA5">
        <w:rPr>
          <w:rFonts w:ascii="Times New Roman" w:hAnsi="Times New Roman" w:cs="Times New Roman"/>
          <w:sz w:val="28"/>
          <w:szCs w:val="28"/>
        </w:rPr>
        <w:t xml:space="preserve">с одной стороны и </w:t>
      </w:r>
      <w:r>
        <w:rPr>
          <w:rFonts w:ascii="Times New Roman" w:hAnsi="Times New Roman" w:cs="Times New Roman"/>
          <w:sz w:val="28"/>
          <w:szCs w:val="28"/>
        </w:rPr>
        <w:t xml:space="preserve">аспекты </w:t>
      </w:r>
      <w:r w:rsidR="00595D96">
        <w:rPr>
          <w:rFonts w:ascii="Times New Roman" w:hAnsi="Times New Roman" w:cs="Times New Roman"/>
          <w:sz w:val="28"/>
          <w:szCs w:val="28"/>
        </w:rPr>
        <w:t>теологии</w:t>
      </w:r>
      <w:r>
        <w:rPr>
          <w:rFonts w:ascii="Times New Roman" w:hAnsi="Times New Roman" w:cs="Times New Roman"/>
          <w:sz w:val="28"/>
          <w:szCs w:val="28"/>
        </w:rPr>
        <w:t xml:space="preserve"> и</w:t>
      </w:r>
    </w:p>
    <w:p w:rsidR="004100AE" w:rsidRDefault="004100AE" w:rsidP="00CE4A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20F4A">
        <w:rPr>
          <w:rFonts w:ascii="Times New Roman" w:hAnsi="Times New Roman" w:cs="Times New Roman"/>
          <w:sz w:val="28"/>
          <w:szCs w:val="28"/>
        </w:rPr>
        <w:t xml:space="preserve"> богослови</w:t>
      </w:r>
      <w:r>
        <w:rPr>
          <w:rFonts w:ascii="Times New Roman" w:hAnsi="Times New Roman" w:cs="Times New Roman"/>
          <w:sz w:val="28"/>
          <w:szCs w:val="28"/>
        </w:rPr>
        <w:t>я</w:t>
      </w:r>
      <w:r w:rsidR="00020F4A">
        <w:rPr>
          <w:rFonts w:ascii="Times New Roman" w:hAnsi="Times New Roman" w:cs="Times New Roman"/>
          <w:sz w:val="28"/>
          <w:szCs w:val="28"/>
        </w:rPr>
        <w:t xml:space="preserve"> –</w:t>
      </w:r>
      <w:r>
        <w:rPr>
          <w:rFonts w:ascii="Times New Roman" w:hAnsi="Times New Roman" w:cs="Times New Roman"/>
          <w:sz w:val="28"/>
          <w:szCs w:val="28"/>
        </w:rPr>
        <w:t xml:space="preserve"> </w:t>
      </w:r>
      <w:r w:rsidR="00020F4A">
        <w:rPr>
          <w:rFonts w:ascii="Times New Roman" w:hAnsi="Times New Roman" w:cs="Times New Roman"/>
          <w:sz w:val="28"/>
          <w:szCs w:val="28"/>
        </w:rPr>
        <w:t xml:space="preserve">с </w:t>
      </w:r>
      <w:proofErr w:type="gramStart"/>
      <w:r w:rsidR="00020F4A">
        <w:rPr>
          <w:rFonts w:ascii="Times New Roman" w:hAnsi="Times New Roman" w:cs="Times New Roman"/>
          <w:sz w:val="28"/>
          <w:szCs w:val="28"/>
        </w:rPr>
        <w:t>другой</w:t>
      </w:r>
      <w:proofErr w:type="gramEnd"/>
      <w:r w:rsidR="00020F4A">
        <w:rPr>
          <w:rFonts w:ascii="Times New Roman" w:hAnsi="Times New Roman" w:cs="Times New Roman"/>
          <w:sz w:val="28"/>
          <w:szCs w:val="28"/>
        </w:rPr>
        <w:t xml:space="preserve">. В проведении урока участвует </w:t>
      </w:r>
    </w:p>
    <w:p w:rsidR="004100AE" w:rsidRDefault="004100AE" w:rsidP="00CE4A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20F4A">
        <w:rPr>
          <w:rFonts w:ascii="Times New Roman" w:hAnsi="Times New Roman" w:cs="Times New Roman"/>
          <w:sz w:val="28"/>
          <w:szCs w:val="28"/>
        </w:rPr>
        <w:t xml:space="preserve">настоятель Прихода Храма Святого апостола </w:t>
      </w:r>
    </w:p>
    <w:p w:rsidR="00020F4A" w:rsidRDefault="004100AE" w:rsidP="00CE4A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20F4A">
        <w:rPr>
          <w:rFonts w:ascii="Times New Roman" w:hAnsi="Times New Roman" w:cs="Times New Roman"/>
          <w:sz w:val="28"/>
          <w:szCs w:val="28"/>
        </w:rPr>
        <w:t>Андрея Первозванного иерей Роман</w:t>
      </w:r>
      <w:r w:rsidR="00161B0C" w:rsidRPr="00161B0C">
        <w:rPr>
          <w:rFonts w:ascii="Times New Roman" w:hAnsi="Times New Roman" w:cs="Times New Roman"/>
          <w:sz w:val="28"/>
          <w:szCs w:val="28"/>
        </w:rPr>
        <w:t xml:space="preserve"> </w:t>
      </w:r>
      <w:r w:rsidR="00161B0C">
        <w:rPr>
          <w:rFonts w:ascii="Times New Roman" w:hAnsi="Times New Roman" w:cs="Times New Roman"/>
          <w:sz w:val="28"/>
          <w:szCs w:val="28"/>
        </w:rPr>
        <w:t>Капитанюк</w:t>
      </w:r>
      <w:r w:rsidR="00020F4A">
        <w:rPr>
          <w:rFonts w:ascii="Times New Roman" w:hAnsi="Times New Roman" w:cs="Times New Roman"/>
          <w:sz w:val="28"/>
          <w:szCs w:val="28"/>
        </w:rPr>
        <w:t>.</w:t>
      </w:r>
    </w:p>
    <w:p w:rsidR="002B1444" w:rsidRDefault="002B1444" w:rsidP="00DF1510">
      <w:pPr>
        <w:spacing w:after="0" w:line="240" w:lineRule="auto"/>
        <w:jc w:val="center"/>
        <w:rPr>
          <w:rFonts w:ascii="Times New Roman" w:hAnsi="Times New Roman" w:cs="Times New Roman"/>
          <w:sz w:val="28"/>
          <w:szCs w:val="28"/>
        </w:rPr>
      </w:pPr>
    </w:p>
    <w:p w:rsidR="00096ECA" w:rsidRDefault="00096ECA" w:rsidP="00D71418">
      <w:pPr>
        <w:spacing w:after="0" w:line="240" w:lineRule="auto"/>
        <w:rPr>
          <w:rFonts w:ascii="Times New Roman" w:hAnsi="Times New Roman" w:cs="Times New Roman"/>
          <w:sz w:val="28"/>
          <w:szCs w:val="28"/>
        </w:rPr>
      </w:pPr>
    </w:p>
    <w:p w:rsidR="0059214A" w:rsidRDefault="000F6042" w:rsidP="00B01A40">
      <w:pPr>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Художественно-педагогическая сверхзадача </w:t>
      </w:r>
      <w:r w:rsidR="00096ECA">
        <w:rPr>
          <w:rFonts w:ascii="Times New Roman" w:hAnsi="Times New Roman" w:cs="Times New Roman"/>
          <w:sz w:val="28"/>
          <w:szCs w:val="28"/>
        </w:rPr>
        <w:t>–</w:t>
      </w:r>
      <w:r>
        <w:rPr>
          <w:rFonts w:ascii="Times New Roman" w:hAnsi="Times New Roman" w:cs="Times New Roman"/>
          <w:sz w:val="28"/>
          <w:szCs w:val="28"/>
        </w:rPr>
        <w:t xml:space="preserve"> </w:t>
      </w:r>
      <w:r w:rsidRPr="0059214A">
        <w:rPr>
          <w:rFonts w:ascii="Times New Roman" w:hAnsi="Times New Roman" w:cs="Times New Roman"/>
          <w:b/>
          <w:sz w:val="28"/>
          <w:szCs w:val="28"/>
        </w:rPr>
        <w:t>постижение</w:t>
      </w:r>
      <w:r w:rsidR="00043DDC" w:rsidRPr="0059214A">
        <w:rPr>
          <w:rFonts w:ascii="Times New Roman" w:hAnsi="Times New Roman" w:cs="Times New Roman"/>
          <w:b/>
          <w:sz w:val="28"/>
          <w:szCs w:val="28"/>
        </w:rPr>
        <w:t>.</w:t>
      </w:r>
      <w:r w:rsidR="00043DDC">
        <w:rPr>
          <w:rFonts w:ascii="Times New Roman" w:hAnsi="Times New Roman" w:cs="Times New Roman"/>
          <w:b/>
          <w:i/>
          <w:sz w:val="28"/>
          <w:szCs w:val="28"/>
        </w:rPr>
        <w:t xml:space="preserve"> </w:t>
      </w:r>
    </w:p>
    <w:p w:rsidR="00B01A40" w:rsidRPr="0059214A" w:rsidRDefault="0059214A" w:rsidP="0059214A">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96ECA" w:rsidRPr="0059214A">
        <w:rPr>
          <w:rFonts w:ascii="Times New Roman" w:hAnsi="Times New Roman" w:cs="Times New Roman"/>
          <w:sz w:val="28"/>
          <w:szCs w:val="28"/>
        </w:rPr>
        <w:t xml:space="preserve">Урок носит познавательно-творческий характер. В ходе урока происходит не только </w:t>
      </w:r>
      <w:r w:rsidR="00595D96">
        <w:rPr>
          <w:rFonts w:ascii="Times New Roman" w:hAnsi="Times New Roman" w:cs="Times New Roman"/>
          <w:sz w:val="28"/>
          <w:szCs w:val="28"/>
        </w:rPr>
        <w:t>у</w:t>
      </w:r>
      <w:r w:rsidR="00096ECA" w:rsidRPr="0059214A">
        <w:rPr>
          <w:rFonts w:ascii="Times New Roman" w:hAnsi="Times New Roman" w:cs="Times New Roman"/>
          <w:sz w:val="28"/>
          <w:szCs w:val="28"/>
        </w:rPr>
        <w:t xml:space="preserve">своение, но и личностное переосмысление </w:t>
      </w:r>
      <w:r w:rsidR="004100AE">
        <w:rPr>
          <w:rFonts w:ascii="Times New Roman" w:hAnsi="Times New Roman" w:cs="Times New Roman"/>
          <w:sz w:val="28"/>
          <w:szCs w:val="28"/>
        </w:rPr>
        <w:t xml:space="preserve">детьми </w:t>
      </w:r>
      <w:r w:rsidR="00096ECA" w:rsidRPr="0059214A">
        <w:rPr>
          <w:rFonts w:ascii="Times New Roman" w:hAnsi="Times New Roman" w:cs="Times New Roman"/>
          <w:sz w:val="28"/>
          <w:szCs w:val="28"/>
        </w:rPr>
        <w:t>знаний об Иисусе Христе и Кресте</w:t>
      </w:r>
      <w:r>
        <w:rPr>
          <w:rFonts w:ascii="Times New Roman" w:hAnsi="Times New Roman" w:cs="Times New Roman"/>
          <w:sz w:val="28"/>
          <w:szCs w:val="28"/>
        </w:rPr>
        <w:t>.</w:t>
      </w:r>
    </w:p>
    <w:p w:rsidR="00043DDC" w:rsidRDefault="00043DDC" w:rsidP="00B01A40">
      <w:pPr>
        <w:spacing w:after="0" w:line="240" w:lineRule="auto"/>
        <w:rPr>
          <w:rFonts w:ascii="Times New Roman" w:hAnsi="Times New Roman" w:cs="Times New Roman"/>
          <w:i/>
          <w:sz w:val="28"/>
          <w:szCs w:val="28"/>
        </w:rPr>
      </w:pPr>
    </w:p>
    <w:p w:rsidR="00595D96" w:rsidRDefault="00043DDC" w:rsidP="00595D96">
      <w:pPr>
        <w:spacing w:after="0" w:line="240" w:lineRule="auto"/>
        <w:rPr>
          <w:rFonts w:ascii="Times New Roman" w:hAnsi="Times New Roman" w:cs="Times New Roman"/>
          <w:b/>
        </w:rPr>
      </w:pPr>
      <w:r w:rsidRPr="00043DDC">
        <w:rPr>
          <w:rFonts w:ascii="Times New Roman" w:hAnsi="Times New Roman" w:cs="Times New Roman"/>
          <w:sz w:val="28"/>
          <w:szCs w:val="28"/>
        </w:rPr>
        <w:t>Тип урока</w:t>
      </w:r>
      <w:r>
        <w:rPr>
          <w:rFonts w:ascii="Times New Roman" w:hAnsi="Times New Roman" w:cs="Times New Roman"/>
          <w:sz w:val="28"/>
          <w:szCs w:val="28"/>
        </w:rPr>
        <w:t xml:space="preserve"> – </w:t>
      </w:r>
      <w:r w:rsidRPr="00043DDC">
        <w:rPr>
          <w:rFonts w:ascii="Times New Roman" w:hAnsi="Times New Roman" w:cs="Times New Roman"/>
          <w:b/>
        </w:rPr>
        <w:t>УРОК-ПАНОРАМА</w:t>
      </w:r>
      <w:r w:rsidR="00595D96">
        <w:rPr>
          <w:rFonts w:ascii="Times New Roman" w:hAnsi="Times New Roman" w:cs="Times New Roman"/>
          <w:b/>
        </w:rPr>
        <w:t xml:space="preserve">  </w:t>
      </w:r>
    </w:p>
    <w:p w:rsidR="00043DDC" w:rsidRDefault="00595D96" w:rsidP="00595D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Детям предоставляется ш</w:t>
      </w:r>
      <w:r w:rsidR="00043DDC">
        <w:rPr>
          <w:rFonts w:ascii="Times New Roman" w:hAnsi="Times New Roman" w:cs="Times New Roman"/>
          <w:sz w:val="28"/>
          <w:szCs w:val="28"/>
        </w:rPr>
        <w:t>ирокий обзор</w:t>
      </w:r>
      <w:r w:rsidR="0059214A">
        <w:rPr>
          <w:rFonts w:ascii="Times New Roman" w:hAnsi="Times New Roman" w:cs="Times New Roman"/>
          <w:sz w:val="28"/>
          <w:szCs w:val="28"/>
        </w:rPr>
        <w:t>, позволяющий охватить взглядом и мыслью большой круг понятий, произведений и образов.</w:t>
      </w:r>
    </w:p>
    <w:p w:rsidR="0059214A" w:rsidRPr="002C2E64" w:rsidRDefault="0059214A" w:rsidP="0059214A">
      <w:pPr>
        <w:tabs>
          <w:tab w:val="left" w:pos="567"/>
        </w:tabs>
        <w:spacing w:after="0" w:line="240" w:lineRule="auto"/>
        <w:rPr>
          <w:rFonts w:ascii="Times New Roman" w:hAnsi="Times New Roman" w:cs="Times New Roman"/>
          <w:color w:val="000000" w:themeColor="text1"/>
          <w:sz w:val="28"/>
          <w:szCs w:val="28"/>
        </w:rPr>
      </w:pPr>
    </w:p>
    <w:p w:rsidR="00597CB5" w:rsidRDefault="002C2E64" w:rsidP="0059214A">
      <w:pPr>
        <w:spacing w:after="0" w:line="240" w:lineRule="auto"/>
        <w:rPr>
          <w:rFonts w:ascii="Times New Roman" w:hAnsi="Times New Roman" w:cs="Times New Roman"/>
          <w:color w:val="000000" w:themeColor="text1"/>
          <w:sz w:val="28"/>
          <w:szCs w:val="28"/>
        </w:rPr>
      </w:pPr>
      <w:r w:rsidRPr="002C2E64">
        <w:rPr>
          <w:rFonts w:ascii="Times New Roman" w:hAnsi="Times New Roman" w:cs="Times New Roman"/>
          <w:b/>
          <w:color w:val="000000" w:themeColor="text1"/>
          <w:sz w:val="28"/>
          <w:szCs w:val="28"/>
        </w:rPr>
        <w:t>ЦЕЛЬ</w:t>
      </w:r>
      <w:r w:rsidR="004100AE" w:rsidRPr="002C2E64">
        <w:rPr>
          <w:rFonts w:ascii="Times New Roman" w:hAnsi="Times New Roman" w:cs="Times New Roman"/>
          <w:b/>
          <w:color w:val="000000" w:themeColor="text1"/>
          <w:sz w:val="28"/>
          <w:szCs w:val="28"/>
        </w:rPr>
        <w:t xml:space="preserve"> </w:t>
      </w:r>
      <w:r w:rsidR="004100AE" w:rsidRPr="002C2E64">
        <w:rPr>
          <w:rFonts w:ascii="Times New Roman" w:hAnsi="Times New Roman" w:cs="Times New Roman"/>
          <w:color w:val="000000" w:themeColor="text1"/>
          <w:sz w:val="28"/>
          <w:szCs w:val="28"/>
        </w:rPr>
        <w:t xml:space="preserve">– постижение смысла </w:t>
      </w:r>
      <w:r w:rsidRPr="002C2E64">
        <w:rPr>
          <w:rFonts w:ascii="Times New Roman" w:hAnsi="Times New Roman" w:cs="Times New Roman"/>
          <w:color w:val="000000" w:themeColor="text1"/>
          <w:sz w:val="28"/>
          <w:szCs w:val="28"/>
        </w:rPr>
        <w:t>того, для чего</w:t>
      </w:r>
      <w:r w:rsidR="001021C8" w:rsidRPr="002C2E64">
        <w:rPr>
          <w:rFonts w:ascii="Times New Roman" w:hAnsi="Times New Roman" w:cs="Times New Roman"/>
          <w:color w:val="000000" w:themeColor="text1"/>
          <w:sz w:val="28"/>
          <w:szCs w:val="28"/>
        </w:rPr>
        <w:t xml:space="preserve"> Бог стал человеком</w:t>
      </w:r>
      <w:r w:rsidRPr="002C2E64">
        <w:rPr>
          <w:rFonts w:ascii="Times New Roman" w:hAnsi="Times New Roman" w:cs="Times New Roman"/>
          <w:color w:val="000000" w:themeColor="text1"/>
          <w:sz w:val="28"/>
          <w:szCs w:val="28"/>
        </w:rPr>
        <w:t xml:space="preserve"> (</w:t>
      </w:r>
      <w:proofErr w:type="spellStart"/>
      <w:r w:rsidRPr="002C2E64">
        <w:rPr>
          <w:rFonts w:ascii="Times New Roman" w:hAnsi="Times New Roman" w:cs="Times New Roman"/>
          <w:color w:val="000000" w:themeColor="text1"/>
          <w:sz w:val="28"/>
          <w:szCs w:val="28"/>
        </w:rPr>
        <w:t>Боговоплощение</w:t>
      </w:r>
      <w:proofErr w:type="spellEnd"/>
      <w:r w:rsidRPr="002C2E64">
        <w:rPr>
          <w:rFonts w:ascii="Times New Roman" w:hAnsi="Times New Roman" w:cs="Times New Roman"/>
          <w:color w:val="000000" w:themeColor="text1"/>
          <w:sz w:val="28"/>
          <w:szCs w:val="28"/>
        </w:rPr>
        <w:t>)</w:t>
      </w:r>
    </w:p>
    <w:p w:rsidR="002C2E64" w:rsidRPr="002C2E64" w:rsidRDefault="002C2E64" w:rsidP="0059214A">
      <w:pPr>
        <w:spacing w:after="0" w:line="240" w:lineRule="auto"/>
        <w:rPr>
          <w:rFonts w:ascii="Times New Roman" w:hAnsi="Times New Roman" w:cs="Times New Roman"/>
          <w:color w:val="000000" w:themeColor="text1"/>
          <w:sz w:val="28"/>
          <w:szCs w:val="28"/>
        </w:rPr>
      </w:pPr>
    </w:p>
    <w:p w:rsidR="002C2E64" w:rsidRDefault="002C2E64" w:rsidP="0059214A">
      <w:pPr>
        <w:spacing w:after="0" w:line="240" w:lineRule="auto"/>
        <w:rPr>
          <w:rFonts w:ascii="Times New Roman" w:hAnsi="Times New Roman" w:cs="Times New Roman"/>
          <w:color w:val="000000" w:themeColor="text1"/>
          <w:sz w:val="28"/>
          <w:szCs w:val="28"/>
        </w:rPr>
      </w:pPr>
      <w:r w:rsidRPr="002C2E64">
        <w:rPr>
          <w:rFonts w:ascii="Times New Roman" w:hAnsi="Times New Roman" w:cs="Times New Roman"/>
          <w:color w:val="000000" w:themeColor="text1"/>
          <w:sz w:val="28"/>
          <w:szCs w:val="28"/>
        </w:rPr>
        <w:t xml:space="preserve">В ходе урока перед учениками ставятся следующие </w:t>
      </w:r>
      <w:r w:rsidRPr="002C2E64">
        <w:rPr>
          <w:rFonts w:ascii="Times New Roman" w:hAnsi="Times New Roman" w:cs="Times New Roman"/>
          <w:b/>
          <w:color w:val="000000" w:themeColor="text1"/>
          <w:sz w:val="28"/>
          <w:szCs w:val="28"/>
        </w:rPr>
        <w:t>ЗАДАЧИ</w:t>
      </w:r>
      <w:r w:rsidRPr="002C2E64">
        <w:rPr>
          <w:rFonts w:ascii="Times New Roman" w:hAnsi="Times New Roman" w:cs="Times New Roman"/>
          <w:color w:val="000000" w:themeColor="text1"/>
          <w:sz w:val="28"/>
          <w:szCs w:val="28"/>
        </w:rPr>
        <w:t xml:space="preserve">: </w:t>
      </w:r>
    </w:p>
    <w:p w:rsidR="00AC731A" w:rsidRPr="002C2E64" w:rsidRDefault="00AC731A" w:rsidP="0059214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познакомиться с</w:t>
      </w:r>
      <w:r w:rsidR="00595D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моментом рождения Христа, с его детством и </w:t>
      </w:r>
      <w:r w:rsidR="00595D96">
        <w:rPr>
          <w:rFonts w:ascii="Times New Roman" w:hAnsi="Times New Roman" w:cs="Times New Roman"/>
          <w:color w:val="000000" w:themeColor="text1"/>
          <w:sz w:val="28"/>
          <w:szCs w:val="28"/>
        </w:rPr>
        <w:t>юностью;</w:t>
      </w:r>
    </w:p>
    <w:p w:rsidR="00357A82" w:rsidRDefault="00595D96" w:rsidP="00357A82">
      <w:pPr>
        <w:spacing w:after="0" w:line="240" w:lineRule="auto"/>
        <w:rPr>
          <w:rFonts w:ascii="Times New Roman" w:hAnsi="Times New Roman" w:cs="Times New Roman"/>
          <w:color w:val="000000" w:themeColor="text1"/>
          <w:sz w:val="28"/>
          <w:szCs w:val="28"/>
        </w:rPr>
      </w:pPr>
      <w:r w:rsidRPr="002C2E64">
        <w:rPr>
          <w:rFonts w:ascii="Times New Roman" w:hAnsi="Times New Roman" w:cs="Times New Roman"/>
          <w:color w:val="000000" w:themeColor="text1"/>
          <w:sz w:val="28"/>
          <w:szCs w:val="28"/>
        </w:rPr>
        <w:t>- уяснить, почему Христос не уклонился от казни</w:t>
      </w:r>
      <w:r w:rsidR="00357A82">
        <w:rPr>
          <w:rFonts w:ascii="Times New Roman" w:hAnsi="Times New Roman" w:cs="Times New Roman"/>
          <w:color w:val="000000" w:themeColor="text1"/>
          <w:sz w:val="28"/>
          <w:szCs w:val="28"/>
        </w:rPr>
        <w:t xml:space="preserve"> и что такое «Голгофа»</w:t>
      </w:r>
      <w:r w:rsidRPr="002C2E64">
        <w:rPr>
          <w:rFonts w:ascii="Times New Roman" w:hAnsi="Times New Roman" w:cs="Times New Roman"/>
          <w:color w:val="000000" w:themeColor="text1"/>
          <w:sz w:val="28"/>
          <w:szCs w:val="28"/>
        </w:rPr>
        <w:t>;</w:t>
      </w:r>
      <w:r w:rsidR="00357A82" w:rsidRPr="00357A82">
        <w:rPr>
          <w:rFonts w:ascii="Times New Roman" w:hAnsi="Times New Roman" w:cs="Times New Roman"/>
          <w:color w:val="000000" w:themeColor="text1"/>
          <w:sz w:val="28"/>
          <w:szCs w:val="28"/>
        </w:rPr>
        <w:t xml:space="preserve"> </w:t>
      </w:r>
    </w:p>
    <w:p w:rsidR="00357A82" w:rsidRDefault="00357A82" w:rsidP="00357A82">
      <w:pPr>
        <w:spacing w:after="0" w:line="240" w:lineRule="auto"/>
        <w:rPr>
          <w:rFonts w:ascii="Times New Roman" w:hAnsi="Times New Roman" w:cs="Times New Roman"/>
          <w:color w:val="000000" w:themeColor="text1"/>
          <w:sz w:val="28"/>
          <w:szCs w:val="28"/>
        </w:rPr>
      </w:pPr>
      <w:r w:rsidRPr="002C2E64">
        <w:rPr>
          <w:rFonts w:ascii="Times New Roman" w:hAnsi="Times New Roman" w:cs="Times New Roman"/>
          <w:color w:val="000000" w:themeColor="text1"/>
          <w:sz w:val="28"/>
          <w:szCs w:val="28"/>
        </w:rPr>
        <w:t>- изучить символику креста;</w:t>
      </w:r>
    </w:p>
    <w:p w:rsidR="002C2E64" w:rsidRDefault="002C2E64" w:rsidP="0059214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найти ответ на вопрос: «В чём заключалась жертва  Христа?»</w:t>
      </w:r>
    </w:p>
    <w:p w:rsidR="00AC731A" w:rsidRDefault="00AC731A" w:rsidP="0059214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запомнить визуальн</w:t>
      </w:r>
      <w:r w:rsidR="00357A82">
        <w:rPr>
          <w:rFonts w:ascii="Times New Roman" w:hAnsi="Times New Roman" w:cs="Times New Roman"/>
          <w:color w:val="000000" w:themeColor="text1"/>
          <w:sz w:val="28"/>
          <w:szCs w:val="28"/>
        </w:rPr>
        <w:t>ые</w:t>
      </w:r>
      <w:r>
        <w:rPr>
          <w:rFonts w:ascii="Times New Roman" w:hAnsi="Times New Roman" w:cs="Times New Roman"/>
          <w:color w:val="000000" w:themeColor="text1"/>
          <w:sz w:val="28"/>
          <w:szCs w:val="28"/>
        </w:rPr>
        <w:t xml:space="preserve"> образы Иисуса Христа: иконный, живописный, </w:t>
      </w:r>
    </w:p>
    <w:p w:rsidR="00AC731A" w:rsidRPr="002C2E64" w:rsidRDefault="00AC731A" w:rsidP="0059214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кинематографический; </w:t>
      </w:r>
    </w:p>
    <w:p w:rsidR="002C2E64" w:rsidRPr="002C2E64" w:rsidRDefault="002C2E64" w:rsidP="0059214A">
      <w:pPr>
        <w:spacing w:after="0" w:line="240" w:lineRule="auto"/>
        <w:rPr>
          <w:rFonts w:ascii="Times New Roman" w:hAnsi="Times New Roman" w:cs="Times New Roman"/>
          <w:color w:val="000000" w:themeColor="text1"/>
          <w:sz w:val="28"/>
          <w:szCs w:val="28"/>
        </w:rPr>
      </w:pPr>
      <w:r w:rsidRPr="002C2E64">
        <w:rPr>
          <w:rFonts w:ascii="Times New Roman" w:hAnsi="Times New Roman" w:cs="Times New Roman"/>
          <w:color w:val="000000" w:themeColor="text1"/>
          <w:sz w:val="28"/>
          <w:szCs w:val="28"/>
        </w:rPr>
        <w:t>- понять, почему игральные карты в христианском мире считаются грехом</w:t>
      </w:r>
    </w:p>
    <w:p w:rsidR="00D71418" w:rsidRDefault="00D71418" w:rsidP="00D71418">
      <w:pPr>
        <w:spacing w:after="0" w:line="240" w:lineRule="auto"/>
        <w:rPr>
          <w:rFonts w:ascii="Times New Roman" w:hAnsi="Times New Roman" w:cs="Times New Roman"/>
          <w:sz w:val="28"/>
          <w:szCs w:val="28"/>
        </w:rPr>
      </w:pPr>
    </w:p>
    <w:p w:rsidR="00D71418" w:rsidRDefault="00D71418" w:rsidP="00D71418">
      <w:pPr>
        <w:spacing w:after="0" w:line="240" w:lineRule="auto"/>
        <w:rPr>
          <w:rFonts w:ascii="Times New Roman" w:hAnsi="Times New Roman" w:cs="Times New Roman"/>
          <w:sz w:val="28"/>
          <w:szCs w:val="28"/>
        </w:rPr>
      </w:pPr>
      <w:r w:rsidRPr="004100AE">
        <w:rPr>
          <w:rFonts w:ascii="Times New Roman" w:hAnsi="Times New Roman" w:cs="Times New Roman"/>
          <w:b/>
          <w:sz w:val="28"/>
          <w:szCs w:val="28"/>
        </w:rPr>
        <w:t>Оборудование</w:t>
      </w:r>
      <w:r w:rsidR="003D4743">
        <w:rPr>
          <w:rFonts w:ascii="Times New Roman" w:hAnsi="Times New Roman" w:cs="Times New Roman"/>
          <w:sz w:val="28"/>
          <w:szCs w:val="28"/>
        </w:rPr>
        <w:t xml:space="preserve"> – экран телевизора, подключенный к компьютеру, музыкальный центр.</w:t>
      </w:r>
    </w:p>
    <w:p w:rsidR="003D4743" w:rsidRDefault="003D4743" w:rsidP="00D71418">
      <w:pPr>
        <w:spacing w:after="0" w:line="240" w:lineRule="auto"/>
        <w:rPr>
          <w:rFonts w:ascii="Times New Roman" w:hAnsi="Times New Roman" w:cs="Times New Roman"/>
          <w:sz w:val="28"/>
          <w:szCs w:val="28"/>
        </w:rPr>
      </w:pPr>
    </w:p>
    <w:p w:rsidR="00595D96" w:rsidRDefault="00D71418" w:rsidP="00291C56">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Эпиграф </w:t>
      </w:r>
      <w:r w:rsidR="00595D96">
        <w:rPr>
          <w:rFonts w:ascii="Times New Roman" w:hAnsi="Times New Roman" w:cs="Times New Roman"/>
          <w:sz w:val="28"/>
          <w:szCs w:val="28"/>
        </w:rPr>
        <w:t>к уроку:</w:t>
      </w:r>
      <w:r>
        <w:rPr>
          <w:rFonts w:ascii="Times New Roman" w:hAnsi="Times New Roman" w:cs="Times New Roman"/>
          <w:sz w:val="28"/>
          <w:szCs w:val="28"/>
        </w:rPr>
        <w:t xml:space="preserve"> </w:t>
      </w:r>
      <w:r w:rsidR="00291C56">
        <w:rPr>
          <w:rFonts w:ascii="Times New Roman" w:hAnsi="Times New Roman" w:cs="Times New Roman"/>
          <w:sz w:val="28"/>
          <w:szCs w:val="28"/>
        </w:rPr>
        <w:t xml:space="preserve"> «</w:t>
      </w:r>
      <w:r w:rsidR="00291C56" w:rsidRPr="00AB1818">
        <w:rPr>
          <w:rFonts w:ascii="Times New Roman" w:hAnsi="Times New Roman" w:cs="Times New Roman"/>
          <w:color w:val="000000" w:themeColor="text1"/>
          <w:sz w:val="28"/>
          <w:szCs w:val="28"/>
        </w:rPr>
        <w:t xml:space="preserve">Его жизнь была святой, Его слово – </w:t>
      </w:r>
      <w:proofErr w:type="gramStart"/>
      <w:r w:rsidR="00291C56" w:rsidRPr="00AB1818">
        <w:rPr>
          <w:rFonts w:ascii="Times New Roman" w:hAnsi="Times New Roman" w:cs="Times New Roman"/>
          <w:color w:val="000000" w:themeColor="text1"/>
          <w:sz w:val="28"/>
          <w:szCs w:val="28"/>
        </w:rPr>
        <w:t>истинным</w:t>
      </w:r>
      <w:proofErr w:type="gramEnd"/>
      <w:r w:rsidR="00291C56" w:rsidRPr="00AB1818">
        <w:rPr>
          <w:rFonts w:ascii="Times New Roman" w:hAnsi="Times New Roman" w:cs="Times New Roman"/>
          <w:color w:val="000000" w:themeColor="text1"/>
          <w:sz w:val="28"/>
          <w:szCs w:val="28"/>
        </w:rPr>
        <w:t xml:space="preserve">, и весь Его </w:t>
      </w:r>
    </w:p>
    <w:p w:rsidR="00595D96" w:rsidRDefault="00595D96" w:rsidP="00291C5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1C56" w:rsidRPr="00AB1818">
        <w:rPr>
          <w:rFonts w:ascii="Times New Roman" w:hAnsi="Times New Roman" w:cs="Times New Roman"/>
          <w:color w:val="000000" w:themeColor="text1"/>
          <w:sz w:val="28"/>
          <w:szCs w:val="28"/>
        </w:rPr>
        <w:t>характер</w:t>
      </w:r>
      <w:proofErr w:type="gramStart"/>
      <w:r w:rsidR="00291C56" w:rsidRPr="00AB1818">
        <w:rPr>
          <w:rFonts w:ascii="Times New Roman" w:hAnsi="Times New Roman" w:cs="Times New Roman"/>
          <w:color w:val="000000" w:themeColor="text1"/>
          <w:sz w:val="28"/>
          <w:szCs w:val="28"/>
        </w:rPr>
        <w:t xml:space="preserve"> </w:t>
      </w:r>
      <w:r w:rsidR="0059214A" w:rsidRPr="00AB1818">
        <w:rPr>
          <w:rFonts w:ascii="Times New Roman" w:hAnsi="Times New Roman" w:cs="Times New Roman"/>
          <w:color w:val="000000" w:themeColor="text1"/>
          <w:sz w:val="28"/>
          <w:szCs w:val="28"/>
        </w:rPr>
        <w:t>Б</w:t>
      </w:r>
      <w:proofErr w:type="gramEnd"/>
      <w:r w:rsidR="00291C56" w:rsidRPr="00AB1818">
        <w:rPr>
          <w:rFonts w:ascii="Times New Roman" w:hAnsi="Times New Roman" w:cs="Times New Roman"/>
          <w:color w:val="000000" w:themeColor="text1"/>
          <w:sz w:val="28"/>
          <w:szCs w:val="28"/>
        </w:rPr>
        <w:t>ыл</w:t>
      </w:r>
      <w:r w:rsidR="0059214A">
        <w:rPr>
          <w:rFonts w:ascii="Times New Roman" w:hAnsi="Times New Roman" w:cs="Times New Roman"/>
          <w:color w:val="000000" w:themeColor="text1"/>
          <w:sz w:val="28"/>
          <w:szCs w:val="28"/>
        </w:rPr>
        <w:t xml:space="preserve"> </w:t>
      </w:r>
      <w:r w:rsidR="00291C56" w:rsidRPr="00AB1818">
        <w:rPr>
          <w:rFonts w:ascii="Times New Roman" w:hAnsi="Times New Roman" w:cs="Times New Roman"/>
          <w:color w:val="000000" w:themeColor="text1"/>
          <w:sz w:val="28"/>
          <w:szCs w:val="28"/>
        </w:rPr>
        <w:t xml:space="preserve">воплощением Истины. Никогда не было в мире </w:t>
      </w:r>
    </w:p>
    <w:p w:rsidR="00595D96" w:rsidRDefault="00595D96" w:rsidP="00291C5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291C56" w:rsidRPr="00AB1818">
        <w:rPr>
          <w:rFonts w:ascii="Times New Roman" w:hAnsi="Times New Roman" w:cs="Times New Roman"/>
          <w:color w:val="000000" w:themeColor="text1"/>
          <w:sz w:val="28"/>
          <w:szCs w:val="28"/>
        </w:rPr>
        <w:t>более истинного</w:t>
      </w:r>
      <w:proofErr w:type="gramEnd"/>
      <w:r w:rsidR="00291C56" w:rsidRPr="00AB1818">
        <w:rPr>
          <w:rFonts w:ascii="Times New Roman" w:hAnsi="Times New Roman" w:cs="Times New Roman"/>
          <w:color w:val="000000" w:themeColor="text1"/>
          <w:sz w:val="28"/>
          <w:szCs w:val="28"/>
        </w:rPr>
        <w:t xml:space="preserve">, более подлинного </w:t>
      </w:r>
      <w:r w:rsidR="00291C56">
        <w:rPr>
          <w:rFonts w:ascii="Times New Roman" w:hAnsi="Times New Roman" w:cs="Times New Roman"/>
          <w:color w:val="000000" w:themeColor="text1"/>
          <w:sz w:val="28"/>
          <w:szCs w:val="28"/>
        </w:rPr>
        <w:t xml:space="preserve">человека, чем Иисус </w:t>
      </w:r>
    </w:p>
    <w:p w:rsidR="00291C56" w:rsidRPr="00AB1818" w:rsidRDefault="00595D96" w:rsidP="00291C5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1C56">
        <w:rPr>
          <w:rFonts w:ascii="Times New Roman" w:hAnsi="Times New Roman" w:cs="Times New Roman"/>
          <w:color w:val="000000" w:themeColor="text1"/>
          <w:sz w:val="28"/>
          <w:szCs w:val="28"/>
        </w:rPr>
        <w:t>из Назарета»</w:t>
      </w:r>
    </w:p>
    <w:p w:rsidR="00D71418" w:rsidRDefault="00D71418" w:rsidP="00291C56">
      <w:pPr>
        <w:spacing w:after="0" w:line="240" w:lineRule="auto"/>
        <w:rPr>
          <w:rFonts w:ascii="Times New Roman" w:hAnsi="Times New Roman" w:cs="Times New Roman"/>
          <w:sz w:val="28"/>
          <w:szCs w:val="28"/>
        </w:rPr>
      </w:pPr>
    </w:p>
    <w:p w:rsidR="0030325D" w:rsidRDefault="0030325D" w:rsidP="00DF1510">
      <w:pPr>
        <w:spacing w:after="0" w:line="240" w:lineRule="auto"/>
        <w:rPr>
          <w:rFonts w:ascii="Times New Roman" w:hAnsi="Times New Roman" w:cs="Times New Roman"/>
          <w:sz w:val="28"/>
          <w:szCs w:val="28"/>
        </w:rPr>
      </w:pPr>
    </w:p>
    <w:p w:rsidR="0030325D" w:rsidRDefault="0030325D" w:rsidP="00DF1510">
      <w:pPr>
        <w:spacing w:after="0" w:line="240" w:lineRule="auto"/>
        <w:rPr>
          <w:rFonts w:ascii="Times New Roman" w:hAnsi="Times New Roman" w:cs="Times New Roman"/>
          <w:sz w:val="28"/>
          <w:szCs w:val="28"/>
        </w:rPr>
      </w:pPr>
    </w:p>
    <w:p w:rsidR="0030325D" w:rsidRDefault="0030325D" w:rsidP="00DF1510">
      <w:pPr>
        <w:spacing w:after="0" w:line="240" w:lineRule="auto"/>
        <w:rPr>
          <w:rFonts w:ascii="Times New Roman" w:hAnsi="Times New Roman" w:cs="Times New Roman"/>
          <w:sz w:val="28"/>
          <w:szCs w:val="28"/>
        </w:rPr>
      </w:pPr>
    </w:p>
    <w:p w:rsidR="0030325D" w:rsidRDefault="0030325D" w:rsidP="00DF1510">
      <w:pPr>
        <w:spacing w:after="0" w:line="240" w:lineRule="auto"/>
        <w:rPr>
          <w:rFonts w:ascii="Times New Roman" w:hAnsi="Times New Roman" w:cs="Times New Roman"/>
          <w:sz w:val="28"/>
          <w:szCs w:val="28"/>
        </w:rPr>
      </w:pPr>
    </w:p>
    <w:p w:rsidR="0030325D" w:rsidRDefault="0030325D" w:rsidP="00DF1510">
      <w:pPr>
        <w:spacing w:after="0" w:line="240" w:lineRule="auto"/>
        <w:rPr>
          <w:rFonts w:ascii="Times New Roman" w:hAnsi="Times New Roman" w:cs="Times New Roman"/>
          <w:sz w:val="28"/>
          <w:szCs w:val="28"/>
        </w:rPr>
      </w:pPr>
    </w:p>
    <w:p w:rsidR="0030325D" w:rsidRDefault="0030325D" w:rsidP="00DF1510">
      <w:pPr>
        <w:spacing w:after="0" w:line="240" w:lineRule="auto"/>
        <w:rPr>
          <w:rFonts w:ascii="Times New Roman" w:hAnsi="Times New Roman" w:cs="Times New Roman"/>
          <w:sz w:val="28"/>
          <w:szCs w:val="28"/>
        </w:rPr>
      </w:pPr>
    </w:p>
    <w:p w:rsidR="0030325D" w:rsidRDefault="0030325D" w:rsidP="00DF1510">
      <w:pPr>
        <w:spacing w:after="0" w:line="240" w:lineRule="auto"/>
        <w:rPr>
          <w:rFonts w:ascii="Times New Roman" w:hAnsi="Times New Roman" w:cs="Times New Roman"/>
          <w:sz w:val="28"/>
          <w:szCs w:val="28"/>
        </w:rPr>
      </w:pPr>
    </w:p>
    <w:p w:rsidR="0030325D" w:rsidRDefault="0030325D" w:rsidP="00DF1510">
      <w:pPr>
        <w:spacing w:after="0" w:line="240" w:lineRule="auto"/>
        <w:rPr>
          <w:rFonts w:ascii="Times New Roman" w:hAnsi="Times New Roman" w:cs="Times New Roman"/>
          <w:sz w:val="28"/>
          <w:szCs w:val="28"/>
        </w:rPr>
      </w:pPr>
    </w:p>
    <w:p w:rsidR="0030325D" w:rsidRDefault="0030325D" w:rsidP="00DF1510">
      <w:pPr>
        <w:spacing w:after="0" w:line="240" w:lineRule="auto"/>
        <w:rPr>
          <w:rFonts w:ascii="Times New Roman" w:hAnsi="Times New Roman" w:cs="Times New Roman"/>
          <w:sz w:val="28"/>
          <w:szCs w:val="28"/>
        </w:rPr>
      </w:pPr>
    </w:p>
    <w:p w:rsidR="0030325D" w:rsidRDefault="0030325D" w:rsidP="00DF1510">
      <w:pPr>
        <w:spacing w:after="0" w:line="240" w:lineRule="auto"/>
        <w:rPr>
          <w:rFonts w:ascii="Times New Roman" w:hAnsi="Times New Roman" w:cs="Times New Roman"/>
          <w:sz w:val="28"/>
          <w:szCs w:val="28"/>
        </w:rPr>
      </w:pPr>
    </w:p>
    <w:p w:rsidR="0030325D" w:rsidRPr="00806651" w:rsidRDefault="002B1444" w:rsidP="00DF1510">
      <w:pPr>
        <w:spacing w:after="0" w:line="240" w:lineRule="auto"/>
        <w:jc w:val="center"/>
        <w:rPr>
          <w:rFonts w:ascii="Times New Roman" w:hAnsi="Times New Roman" w:cs="Times New Roman"/>
          <w:b/>
          <w:sz w:val="28"/>
          <w:szCs w:val="28"/>
        </w:rPr>
      </w:pPr>
      <w:r w:rsidRPr="00806651">
        <w:rPr>
          <w:rFonts w:ascii="Times New Roman" w:hAnsi="Times New Roman" w:cs="Times New Roman"/>
          <w:b/>
          <w:sz w:val="28"/>
          <w:szCs w:val="28"/>
        </w:rPr>
        <w:t>ХОД УРОКА:</w:t>
      </w:r>
    </w:p>
    <w:p w:rsidR="002B1444" w:rsidRDefault="002B1444" w:rsidP="00DF1510">
      <w:pPr>
        <w:spacing w:after="0" w:line="240" w:lineRule="auto"/>
        <w:rPr>
          <w:rFonts w:ascii="Times New Roman" w:hAnsi="Times New Roman" w:cs="Times New Roman"/>
          <w:sz w:val="28"/>
          <w:szCs w:val="28"/>
        </w:rPr>
      </w:pPr>
    </w:p>
    <w:p w:rsidR="002B1444" w:rsidRDefault="00806651" w:rsidP="00806651">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B1444">
        <w:rPr>
          <w:rFonts w:ascii="Times New Roman" w:hAnsi="Times New Roman" w:cs="Times New Roman"/>
          <w:sz w:val="28"/>
          <w:szCs w:val="28"/>
        </w:rPr>
        <w:t>На перемене – показ мультфильма «</w:t>
      </w:r>
      <w:r>
        <w:rPr>
          <w:rFonts w:ascii="Times New Roman" w:hAnsi="Times New Roman" w:cs="Times New Roman"/>
          <w:sz w:val="28"/>
          <w:szCs w:val="28"/>
        </w:rPr>
        <w:t xml:space="preserve">Твой </w:t>
      </w:r>
      <w:r w:rsidR="002B1444">
        <w:rPr>
          <w:rFonts w:ascii="Times New Roman" w:hAnsi="Times New Roman" w:cs="Times New Roman"/>
          <w:sz w:val="28"/>
          <w:szCs w:val="28"/>
        </w:rPr>
        <w:t>Крест». Цель: ввести детей в тему урока и напомнить сюжет этого мультфильма, показанный на предыдущем уроке.</w:t>
      </w:r>
    </w:p>
    <w:p w:rsidR="00806651" w:rsidRDefault="00806651" w:rsidP="00806651">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Если нет возможности посмотреть</w:t>
      </w:r>
      <w:r w:rsidR="00A117BB">
        <w:rPr>
          <w:rFonts w:ascii="Times New Roman" w:hAnsi="Times New Roman" w:cs="Times New Roman"/>
          <w:sz w:val="28"/>
          <w:szCs w:val="28"/>
        </w:rPr>
        <w:t xml:space="preserve"> мультфильм тогда можно прочитать на уроке рассказ Бориса </w:t>
      </w:r>
      <w:proofErr w:type="spellStart"/>
      <w:r w:rsidR="00A117BB">
        <w:rPr>
          <w:rFonts w:ascii="Times New Roman" w:hAnsi="Times New Roman" w:cs="Times New Roman"/>
          <w:sz w:val="28"/>
          <w:szCs w:val="28"/>
        </w:rPr>
        <w:t>Ганаго</w:t>
      </w:r>
      <w:proofErr w:type="spellEnd"/>
      <w:r w:rsidR="00A117BB">
        <w:rPr>
          <w:rFonts w:ascii="Times New Roman" w:hAnsi="Times New Roman" w:cs="Times New Roman"/>
          <w:sz w:val="28"/>
          <w:szCs w:val="28"/>
        </w:rPr>
        <w:t xml:space="preserve"> «Добровольный крест» (см. Приложение 2.)</w:t>
      </w:r>
    </w:p>
    <w:p w:rsidR="002B1444" w:rsidRDefault="002B1444" w:rsidP="00DF1510">
      <w:pPr>
        <w:spacing w:after="0" w:line="240" w:lineRule="auto"/>
        <w:rPr>
          <w:rFonts w:ascii="Times New Roman" w:hAnsi="Times New Roman" w:cs="Times New Roman"/>
          <w:sz w:val="28"/>
          <w:szCs w:val="28"/>
        </w:rPr>
      </w:pPr>
    </w:p>
    <w:p w:rsidR="002B1444" w:rsidRDefault="002B1444" w:rsidP="00DF1510">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Организационный момент</w:t>
      </w:r>
      <w:r w:rsidR="004F4905">
        <w:rPr>
          <w:rFonts w:ascii="Times New Roman" w:hAnsi="Times New Roman" w:cs="Times New Roman"/>
          <w:sz w:val="28"/>
          <w:szCs w:val="28"/>
        </w:rPr>
        <w:t>.</w:t>
      </w:r>
    </w:p>
    <w:p w:rsidR="001324FC" w:rsidRDefault="001324FC" w:rsidP="00DF1510">
      <w:pPr>
        <w:spacing w:after="0" w:line="240" w:lineRule="auto"/>
        <w:rPr>
          <w:rFonts w:ascii="Times New Roman" w:hAnsi="Times New Roman" w:cs="Times New Roman"/>
          <w:sz w:val="28"/>
          <w:szCs w:val="28"/>
        </w:rPr>
      </w:pPr>
    </w:p>
    <w:p w:rsidR="00806651" w:rsidRPr="00806651" w:rsidRDefault="00806651" w:rsidP="00806651">
      <w:pPr>
        <w:spacing w:after="0" w:line="240" w:lineRule="auto"/>
        <w:jc w:val="center"/>
        <w:rPr>
          <w:rFonts w:ascii="Times New Roman" w:hAnsi="Times New Roman" w:cs="Times New Roman"/>
          <w:b/>
          <w:sz w:val="28"/>
          <w:szCs w:val="28"/>
        </w:rPr>
      </w:pPr>
      <w:r w:rsidRPr="00806651">
        <w:rPr>
          <w:rFonts w:ascii="Times New Roman" w:hAnsi="Times New Roman" w:cs="Times New Roman"/>
          <w:b/>
          <w:sz w:val="28"/>
          <w:szCs w:val="28"/>
        </w:rPr>
        <w:t>Слайд № 1.</w:t>
      </w:r>
    </w:p>
    <w:p w:rsidR="0030325D" w:rsidRDefault="0030325D" w:rsidP="00DF1510">
      <w:pPr>
        <w:spacing w:after="0" w:line="240" w:lineRule="auto"/>
        <w:rPr>
          <w:rFonts w:ascii="Times New Roman" w:hAnsi="Times New Roman" w:cs="Times New Roman"/>
          <w:sz w:val="28"/>
          <w:szCs w:val="28"/>
        </w:rPr>
      </w:pPr>
    </w:p>
    <w:p w:rsidR="004F4905" w:rsidRDefault="002B1444" w:rsidP="00DF1510">
      <w:pPr>
        <w:spacing w:after="0" w:line="240" w:lineRule="auto"/>
        <w:rPr>
          <w:rFonts w:ascii="Times New Roman" w:hAnsi="Times New Roman" w:cs="Times New Roman"/>
          <w:sz w:val="28"/>
          <w:szCs w:val="28"/>
        </w:rPr>
      </w:pPr>
      <w:r w:rsidRPr="004F4905">
        <w:rPr>
          <w:rFonts w:ascii="Times New Roman" w:hAnsi="Times New Roman" w:cs="Times New Roman"/>
          <w:i/>
          <w:sz w:val="28"/>
          <w:szCs w:val="28"/>
        </w:rPr>
        <w:t>Учитель</w:t>
      </w:r>
      <w:r>
        <w:rPr>
          <w:rFonts w:ascii="Times New Roman" w:hAnsi="Times New Roman" w:cs="Times New Roman"/>
          <w:sz w:val="28"/>
          <w:szCs w:val="28"/>
        </w:rPr>
        <w:t xml:space="preserve"> </w:t>
      </w:r>
      <w:r w:rsidR="00FE6896">
        <w:rPr>
          <w:rFonts w:ascii="Times New Roman" w:hAnsi="Times New Roman" w:cs="Times New Roman"/>
          <w:sz w:val="28"/>
          <w:szCs w:val="28"/>
        </w:rPr>
        <w:t>–</w:t>
      </w:r>
      <w:r>
        <w:rPr>
          <w:rFonts w:ascii="Times New Roman" w:hAnsi="Times New Roman" w:cs="Times New Roman"/>
          <w:sz w:val="28"/>
          <w:szCs w:val="28"/>
        </w:rPr>
        <w:t xml:space="preserve"> </w:t>
      </w:r>
      <w:r w:rsidR="00FE6896">
        <w:rPr>
          <w:rFonts w:ascii="Times New Roman" w:hAnsi="Times New Roman" w:cs="Times New Roman"/>
          <w:sz w:val="28"/>
          <w:szCs w:val="28"/>
        </w:rPr>
        <w:t xml:space="preserve">Сегодня на доске вы не видите написанной темы урока. Это не </w:t>
      </w:r>
    </w:p>
    <w:p w:rsidR="004F4905" w:rsidRDefault="004F4905" w:rsidP="00DF15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E6896">
        <w:rPr>
          <w:rFonts w:ascii="Times New Roman" w:hAnsi="Times New Roman" w:cs="Times New Roman"/>
          <w:sz w:val="28"/>
          <w:szCs w:val="28"/>
        </w:rPr>
        <w:t>оплошность учителя</w:t>
      </w:r>
      <w:r w:rsidR="00B01A40">
        <w:rPr>
          <w:rFonts w:ascii="Times New Roman" w:hAnsi="Times New Roman" w:cs="Times New Roman"/>
          <w:sz w:val="28"/>
          <w:szCs w:val="28"/>
        </w:rPr>
        <w:t>. Это тактический ход, приём.</w:t>
      </w:r>
      <w:r w:rsidR="00FE6896">
        <w:rPr>
          <w:rFonts w:ascii="Times New Roman" w:hAnsi="Times New Roman" w:cs="Times New Roman"/>
          <w:sz w:val="28"/>
          <w:szCs w:val="28"/>
        </w:rPr>
        <w:t xml:space="preserve"> Я хочу, чтобы вы </w:t>
      </w:r>
    </w:p>
    <w:p w:rsidR="004F4905" w:rsidRDefault="004F4905" w:rsidP="00DF15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E6896">
        <w:rPr>
          <w:rFonts w:ascii="Times New Roman" w:hAnsi="Times New Roman" w:cs="Times New Roman"/>
          <w:sz w:val="28"/>
          <w:szCs w:val="28"/>
        </w:rPr>
        <w:t xml:space="preserve">сами догадались, о чём или о ком пойдёт сегодня речь, и попытались </w:t>
      </w:r>
    </w:p>
    <w:p w:rsidR="00FE6896" w:rsidRDefault="004F4905" w:rsidP="00DF15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E6896">
        <w:rPr>
          <w:rFonts w:ascii="Times New Roman" w:hAnsi="Times New Roman" w:cs="Times New Roman"/>
          <w:sz w:val="28"/>
          <w:szCs w:val="28"/>
        </w:rPr>
        <w:t>определить тему урока.</w:t>
      </w:r>
      <w:r w:rsidR="00806651">
        <w:rPr>
          <w:rFonts w:ascii="Times New Roman" w:hAnsi="Times New Roman" w:cs="Times New Roman"/>
          <w:sz w:val="28"/>
          <w:szCs w:val="28"/>
        </w:rPr>
        <w:t xml:space="preserve"> На слайде вы можете прочитать эпиграф к нашему уроку – он может стать для вас подсказкой.</w:t>
      </w:r>
    </w:p>
    <w:p w:rsidR="00FE6896" w:rsidRDefault="00FE6896" w:rsidP="00DF1510">
      <w:pPr>
        <w:spacing w:after="0" w:line="240" w:lineRule="auto"/>
        <w:rPr>
          <w:rFonts w:ascii="Times New Roman" w:hAnsi="Times New Roman" w:cs="Times New Roman"/>
          <w:sz w:val="28"/>
          <w:szCs w:val="28"/>
        </w:rPr>
      </w:pPr>
    </w:p>
    <w:p w:rsidR="00806651" w:rsidRPr="00806651" w:rsidRDefault="00806651" w:rsidP="00806651">
      <w:pPr>
        <w:spacing w:after="0" w:line="240" w:lineRule="auto"/>
        <w:jc w:val="center"/>
        <w:rPr>
          <w:rFonts w:ascii="Times New Roman" w:hAnsi="Times New Roman" w:cs="Times New Roman"/>
          <w:b/>
          <w:sz w:val="28"/>
          <w:szCs w:val="28"/>
        </w:rPr>
      </w:pPr>
      <w:r w:rsidRPr="00806651">
        <w:rPr>
          <w:rFonts w:ascii="Times New Roman" w:hAnsi="Times New Roman" w:cs="Times New Roman"/>
          <w:b/>
          <w:sz w:val="28"/>
          <w:szCs w:val="28"/>
        </w:rPr>
        <w:t xml:space="preserve">Слайд № </w:t>
      </w:r>
      <w:r>
        <w:rPr>
          <w:rFonts w:ascii="Times New Roman" w:hAnsi="Times New Roman" w:cs="Times New Roman"/>
          <w:b/>
          <w:sz w:val="28"/>
          <w:szCs w:val="28"/>
        </w:rPr>
        <w:t>2</w:t>
      </w:r>
      <w:r w:rsidRPr="00806651">
        <w:rPr>
          <w:rFonts w:ascii="Times New Roman" w:hAnsi="Times New Roman" w:cs="Times New Roman"/>
          <w:b/>
          <w:sz w:val="28"/>
          <w:szCs w:val="28"/>
        </w:rPr>
        <w:t>.</w:t>
      </w:r>
    </w:p>
    <w:p w:rsidR="00FE6896" w:rsidRDefault="00FE6896" w:rsidP="00DF1510">
      <w:pPr>
        <w:spacing w:after="0" w:line="240" w:lineRule="auto"/>
        <w:rPr>
          <w:rFonts w:ascii="Times New Roman" w:hAnsi="Times New Roman" w:cs="Times New Roman"/>
          <w:sz w:val="28"/>
          <w:szCs w:val="28"/>
        </w:rPr>
      </w:pPr>
    </w:p>
    <w:p w:rsidR="00FE6896" w:rsidRDefault="00FE6896" w:rsidP="00DF1510">
      <w:pPr>
        <w:spacing w:after="0" w:line="240" w:lineRule="auto"/>
        <w:rPr>
          <w:rFonts w:ascii="Times New Roman" w:hAnsi="Times New Roman" w:cs="Times New Roman"/>
          <w:sz w:val="28"/>
          <w:szCs w:val="28"/>
        </w:rPr>
      </w:pPr>
      <w:r w:rsidRPr="00B01A40">
        <w:rPr>
          <w:rFonts w:ascii="Times New Roman" w:hAnsi="Times New Roman" w:cs="Times New Roman"/>
          <w:i/>
          <w:sz w:val="28"/>
          <w:szCs w:val="28"/>
        </w:rPr>
        <w:t>Предполагаемый результат</w:t>
      </w:r>
      <w:r>
        <w:rPr>
          <w:rFonts w:ascii="Times New Roman" w:hAnsi="Times New Roman" w:cs="Times New Roman"/>
          <w:sz w:val="28"/>
          <w:szCs w:val="28"/>
        </w:rPr>
        <w:t>: дети не смогут уверенно сказать о ком или о чём пойдёт речь на уроке.</w:t>
      </w:r>
    </w:p>
    <w:p w:rsidR="00FE6896" w:rsidRDefault="00FE6896" w:rsidP="00DF1510">
      <w:pPr>
        <w:spacing w:after="0" w:line="240" w:lineRule="auto"/>
        <w:rPr>
          <w:rFonts w:ascii="Times New Roman" w:hAnsi="Times New Roman" w:cs="Times New Roman"/>
          <w:sz w:val="28"/>
          <w:szCs w:val="28"/>
        </w:rPr>
      </w:pPr>
    </w:p>
    <w:p w:rsidR="00597CB5" w:rsidRDefault="00FE6896" w:rsidP="00DF1510">
      <w:pPr>
        <w:spacing w:after="0" w:line="240" w:lineRule="auto"/>
        <w:rPr>
          <w:rFonts w:ascii="Times New Roman" w:hAnsi="Times New Roman" w:cs="Times New Roman"/>
          <w:sz w:val="28"/>
          <w:szCs w:val="28"/>
        </w:rPr>
      </w:pPr>
      <w:r w:rsidRPr="00597CB5">
        <w:rPr>
          <w:rFonts w:ascii="Times New Roman" w:hAnsi="Times New Roman" w:cs="Times New Roman"/>
          <w:i/>
          <w:sz w:val="28"/>
          <w:szCs w:val="28"/>
        </w:rPr>
        <w:t>Учитель</w:t>
      </w:r>
      <w:r>
        <w:rPr>
          <w:rFonts w:ascii="Times New Roman" w:hAnsi="Times New Roman" w:cs="Times New Roman"/>
          <w:sz w:val="28"/>
          <w:szCs w:val="28"/>
        </w:rPr>
        <w:t xml:space="preserve"> – </w:t>
      </w:r>
      <w:r w:rsidR="00B01A40">
        <w:rPr>
          <w:rFonts w:ascii="Times New Roman" w:hAnsi="Times New Roman" w:cs="Times New Roman"/>
          <w:sz w:val="28"/>
          <w:szCs w:val="28"/>
        </w:rPr>
        <w:t>П</w:t>
      </w:r>
      <w:r w:rsidR="002B1444">
        <w:rPr>
          <w:rFonts w:ascii="Times New Roman" w:hAnsi="Times New Roman" w:cs="Times New Roman"/>
          <w:sz w:val="28"/>
          <w:szCs w:val="28"/>
        </w:rPr>
        <w:t xml:space="preserve">равославный христианин утро и любое дело начинает с молитвы. Вот </w:t>
      </w:r>
    </w:p>
    <w:p w:rsidR="00597CB5" w:rsidRDefault="00597CB5" w:rsidP="00DF15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B1444">
        <w:rPr>
          <w:rFonts w:ascii="Times New Roman" w:hAnsi="Times New Roman" w:cs="Times New Roman"/>
          <w:sz w:val="28"/>
          <w:szCs w:val="28"/>
        </w:rPr>
        <w:t xml:space="preserve">и мы, с вами, урок  «Основы православной культуры» начнём </w:t>
      </w:r>
      <w:proofErr w:type="gramStart"/>
      <w:r w:rsidR="002B1444">
        <w:rPr>
          <w:rFonts w:ascii="Times New Roman" w:hAnsi="Times New Roman" w:cs="Times New Roman"/>
          <w:sz w:val="28"/>
          <w:szCs w:val="28"/>
        </w:rPr>
        <w:t>с</w:t>
      </w:r>
      <w:proofErr w:type="gramEnd"/>
      <w:r w:rsidR="002B1444">
        <w:rPr>
          <w:rFonts w:ascii="Times New Roman" w:hAnsi="Times New Roman" w:cs="Times New Roman"/>
          <w:sz w:val="28"/>
          <w:szCs w:val="28"/>
        </w:rPr>
        <w:t xml:space="preserve"> </w:t>
      </w:r>
    </w:p>
    <w:p w:rsidR="00597CB5" w:rsidRDefault="00597CB5" w:rsidP="00DF15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B1444">
        <w:rPr>
          <w:rFonts w:ascii="Times New Roman" w:hAnsi="Times New Roman" w:cs="Times New Roman"/>
          <w:sz w:val="28"/>
          <w:szCs w:val="28"/>
        </w:rPr>
        <w:t xml:space="preserve">православной молитвы для того, чтобы догадаться, какова тема нашего </w:t>
      </w:r>
    </w:p>
    <w:p w:rsidR="00806651" w:rsidRDefault="00597CB5" w:rsidP="00DF15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B1444">
        <w:rPr>
          <w:rFonts w:ascii="Times New Roman" w:hAnsi="Times New Roman" w:cs="Times New Roman"/>
          <w:sz w:val="28"/>
          <w:szCs w:val="28"/>
        </w:rPr>
        <w:t>урока</w:t>
      </w:r>
      <w:r w:rsidR="00B01A40">
        <w:rPr>
          <w:rFonts w:ascii="Times New Roman" w:hAnsi="Times New Roman" w:cs="Times New Roman"/>
          <w:sz w:val="28"/>
          <w:szCs w:val="28"/>
        </w:rPr>
        <w:t xml:space="preserve">. Послушайте </w:t>
      </w:r>
      <w:r w:rsidR="00806651">
        <w:rPr>
          <w:rFonts w:ascii="Times New Roman" w:hAnsi="Times New Roman" w:cs="Times New Roman"/>
          <w:sz w:val="28"/>
          <w:szCs w:val="28"/>
        </w:rPr>
        <w:t xml:space="preserve">утреннюю </w:t>
      </w:r>
      <w:r w:rsidR="00B01A40">
        <w:rPr>
          <w:rFonts w:ascii="Times New Roman" w:hAnsi="Times New Roman" w:cs="Times New Roman"/>
          <w:sz w:val="28"/>
          <w:szCs w:val="28"/>
        </w:rPr>
        <w:t xml:space="preserve">молитву, читает которую </w:t>
      </w:r>
      <w:r w:rsidR="00B01A40" w:rsidRPr="00DF1510">
        <w:rPr>
          <w:rFonts w:ascii="Times New Roman" w:hAnsi="Times New Roman" w:cs="Times New Roman"/>
          <w:sz w:val="28"/>
          <w:szCs w:val="28"/>
        </w:rPr>
        <w:t xml:space="preserve">иеродиакон </w:t>
      </w:r>
    </w:p>
    <w:p w:rsidR="00806651" w:rsidRDefault="00806651" w:rsidP="008066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01A40" w:rsidRPr="00DF1510">
        <w:rPr>
          <w:rFonts w:ascii="Times New Roman" w:hAnsi="Times New Roman" w:cs="Times New Roman"/>
          <w:sz w:val="28"/>
          <w:szCs w:val="28"/>
        </w:rPr>
        <w:t>Пахомий</w:t>
      </w:r>
      <w:proofErr w:type="spellEnd"/>
      <w:r>
        <w:rPr>
          <w:rFonts w:ascii="Times New Roman" w:hAnsi="Times New Roman" w:cs="Times New Roman"/>
          <w:sz w:val="28"/>
          <w:szCs w:val="28"/>
        </w:rPr>
        <w:t>.</w:t>
      </w:r>
    </w:p>
    <w:p w:rsidR="00806651" w:rsidRDefault="00806651" w:rsidP="00806651">
      <w:pPr>
        <w:spacing w:after="0" w:line="240" w:lineRule="auto"/>
        <w:rPr>
          <w:rFonts w:ascii="Times New Roman" w:hAnsi="Times New Roman" w:cs="Times New Roman"/>
          <w:sz w:val="28"/>
          <w:szCs w:val="28"/>
        </w:rPr>
      </w:pPr>
    </w:p>
    <w:p w:rsidR="00B01A40" w:rsidRPr="00597CB5" w:rsidRDefault="00635A9A" w:rsidP="00806651">
      <w:pPr>
        <w:spacing w:after="0" w:line="240" w:lineRule="auto"/>
        <w:jc w:val="center"/>
        <w:rPr>
          <w:rFonts w:ascii="Times New Roman" w:hAnsi="Times New Roman" w:cs="Times New Roman"/>
          <w:i/>
          <w:sz w:val="28"/>
          <w:szCs w:val="28"/>
        </w:rPr>
      </w:pPr>
      <w:r w:rsidRPr="00597CB5">
        <w:rPr>
          <w:rFonts w:ascii="Times New Roman" w:hAnsi="Times New Roman" w:cs="Times New Roman"/>
          <w:i/>
          <w:sz w:val="28"/>
          <w:szCs w:val="28"/>
        </w:rPr>
        <w:t>Звучит трек № 3, диск</w:t>
      </w:r>
      <w:r w:rsidR="00B01A40" w:rsidRPr="00597CB5">
        <w:rPr>
          <w:rFonts w:ascii="Times New Roman" w:hAnsi="Times New Roman" w:cs="Times New Roman"/>
          <w:i/>
          <w:sz w:val="28"/>
          <w:szCs w:val="28"/>
        </w:rPr>
        <w:t xml:space="preserve"> «Молитвы утренние и на сон грядущий»</w:t>
      </w:r>
    </w:p>
    <w:p w:rsidR="00B01A40" w:rsidRDefault="00B01A40" w:rsidP="00B01A40">
      <w:pPr>
        <w:pStyle w:val="a7"/>
        <w:spacing w:after="0" w:line="240" w:lineRule="auto"/>
        <w:ind w:left="0"/>
        <w:jc w:val="center"/>
        <w:rPr>
          <w:rFonts w:ascii="Times New Roman" w:hAnsi="Times New Roman" w:cs="Times New Roman"/>
          <w:sz w:val="28"/>
          <w:szCs w:val="28"/>
        </w:rPr>
      </w:pPr>
    </w:p>
    <w:p w:rsidR="00B01A40" w:rsidRDefault="00B01A40" w:rsidP="00B01A40">
      <w:pPr>
        <w:pStyle w:val="a7"/>
        <w:spacing w:after="0" w:line="240" w:lineRule="auto"/>
        <w:ind w:left="0"/>
        <w:rPr>
          <w:rFonts w:ascii="Times New Roman" w:hAnsi="Times New Roman" w:cs="Times New Roman"/>
          <w:sz w:val="28"/>
          <w:szCs w:val="28"/>
        </w:rPr>
      </w:pPr>
      <w:r w:rsidRPr="00597CB5">
        <w:rPr>
          <w:rFonts w:ascii="Times New Roman" w:hAnsi="Times New Roman" w:cs="Times New Roman"/>
          <w:i/>
          <w:sz w:val="28"/>
          <w:szCs w:val="28"/>
        </w:rPr>
        <w:t>Учитель</w:t>
      </w:r>
      <w:r>
        <w:rPr>
          <w:rFonts w:ascii="Times New Roman" w:hAnsi="Times New Roman" w:cs="Times New Roman"/>
          <w:sz w:val="28"/>
          <w:szCs w:val="28"/>
        </w:rPr>
        <w:t xml:space="preserve"> – Я повторяю свой вопрос: «О чём или о ком пойдёт сегодня речь?»</w:t>
      </w:r>
    </w:p>
    <w:p w:rsidR="003D4743" w:rsidRDefault="003D4743" w:rsidP="00B01A40">
      <w:pPr>
        <w:pStyle w:val="a7"/>
        <w:spacing w:after="0" w:line="240" w:lineRule="auto"/>
        <w:ind w:left="0"/>
        <w:rPr>
          <w:rFonts w:ascii="Times New Roman" w:hAnsi="Times New Roman" w:cs="Times New Roman"/>
          <w:sz w:val="28"/>
          <w:szCs w:val="28"/>
        </w:rPr>
      </w:pPr>
    </w:p>
    <w:p w:rsidR="003D4743" w:rsidRDefault="003D4743" w:rsidP="00B01A40">
      <w:pPr>
        <w:pStyle w:val="a7"/>
        <w:spacing w:after="0" w:line="240" w:lineRule="auto"/>
        <w:ind w:left="0"/>
        <w:rPr>
          <w:rFonts w:ascii="Times New Roman" w:hAnsi="Times New Roman" w:cs="Times New Roman"/>
          <w:sz w:val="28"/>
          <w:szCs w:val="28"/>
        </w:rPr>
      </w:pPr>
      <w:r w:rsidRPr="00B01A40">
        <w:rPr>
          <w:rFonts w:ascii="Times New Roman" w:hAnsi="Times New Roman" w:cs="Times New Roman"/>
          <w:i/>
          <w:sz w:val="28"/>
          <w:szCs w:val="28"/>
        </w:rPr>
        <w:t>Предполагаемый результат</w:t>
      </w:r>
      <w:r>
        <w:rPr>
          <w:rFonts w:ascii="Times New Roman" w:hAnsi="Times New Roman" w:cs="Times New Roman"/>
          <w:sz w:val="28"/>
          <w:szCs w:val="28"/>
        </w:rPr>
        <w:t>: дети назовут имя «Иисус Христос» и смогут написать это</w:t>
      </w:r>
      <w:r w:rsidR="00597CB5">
        <w:rPr>
          <w:rFonts w:ascii="Times New Roman" w:hAnsi="Times New Roman" w:cs="Times New Roman"/>
          <w:sz w:val="28"/>
          <w:szCs w:val="28"/>
        </w:rPr>
        <w:t xml:space="preserve"> </w:t>
      </w:r>
      <w:r>
        <w:rPr>
          <w:rFonts w:ascii="Times New Roman" w:hAnsi="Times New Roman" w:cs="Times New Roman"/>
          <w:sz w:val="28"/>
          <w:szCs w:val="28"/>
        </w:rPr>
        <w:t>на доске.</w:t>
      </w:r>
    </w:p>
    <w:p w:rsidR="003D4743" w:rsidRDefault="003D4743" w:rsidP="00B01A40">
      <w:pPr>
        <w:pStyle w:val="a7"/>
        <w:spacing w:after="0" w:line="240" w:lineRule="auto"/>
        <w:ind w:left="0"/>
        <w:rPr>
          <w:rFonts w:ascii="Times New Roman" w:hAnsi="Times New Roman" w:cs="Times New Roman"/>
          <w:sz w:val="28"/>
          <w:szCs w:val="28"/>
        </w:rPr>
      </w:pPr>
    </w:p>
    <w:p w:rsidR="001324FC" w:rsidRDefault="001324FC" w:rsidP="00B01A40">
      <w:pPr>
        <w:pStyle w:val="a7"/>
        <w:spacing w:after="0" w:line="240" w:lineRule="auto"/>
        <w:ind w:left="0"/>
        <w:rPr>
          <w:rFonts w:ascii="Times New Roman" w:hAnsi="Times New Roman" w:cs="Times New Roman"/>
          <w:sz w:val="28"/>
          <w:szCs w:val="28"/>
        </w:rPr>
      </w:pPr>
      <w:r w:rsidRPr="001324FC">
        <w:rPr>
          <w:rFonts w:ascii="Times New Roman" w:hAnsi="Times New Roman" w:cs="Times New Roman"/>
          <w:i/>
          <w:sz w:val="28"/>
          <w:szCs w:val="28"/>
        </w:rPr>
        <w:t xml:space="preserve">Учитель </w:t>
      </w:r>
      <w:r>
        <w:rPr>
          <w:rFonts w:ascii="Times New Roman" w:hAnsi="Times New Roman" w:cs="Times New Roman"/>
          <w:i/>
          <w:sz w:val="28"/>
          <w:szCs w:val="28"/>
        </w:rPr>
        <w:t>–</w:t>
      </w:r>
      <w:r w:rsidRPr="001324FC">
        <w:rPr>
          <w:rFonts w:ascii="Times New Roman" w:hAnsi="Times New Roman" w:cs="Times New Roman"/>
          <w:i/>
          <w:sz w:val="28"/>
          <w:szCs w:val="28"/>
        </w:rPr>
        <w:t xml:space="preserve"> </w:t>
      </w:r>
      <w:r w:rsidRPr="001324FC">
        <w:rPr>
          <w:rFonts w:ascii="Times New Roman" w:hAnsi="Times New Roman" w:cs="Times New Roman"/>
          <w:sz w:val="28"/>
          <w:szCs w:val="28"/>
        </w:rPr>
        <w:t>Вы</w:t>
      </w:r>
      <w:r>
        <w:rPr>
          <w:rFonts w:ascii="Times New Roman" w:hAnsi="Times New Roman" w:cs="Times New Roman"/>
          <w:sz w:val="28"/>
          <w:szCs w:val="28"/>
        </w:rPr>
        <w:t xml:space="preserve"> правильно определили, чьё имя должно быть в формулировке темы </w:t>
      </w:r>
    </w:p>
    <w:p w:rsidR="00193C61" w:rsidRDefault="001324FC" w:rsidP="00B01A40">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нашего</w:t>
      </w:r>
      <w:r w:rsidR="00193C61">
        <w:rPr>
          <w:rFonts w:ascii="Times New Roman" w:hAnsi="Times New Roman" w:cs="Times New Roman"/>
          <w:sz w:val="28"/>
          <w:szCs w:val="28"/>
        </w:rPr>
        <w:t xml:space="preserve"> урока. </w:t>
      </w:r>
      <w:r w:rsidR="003D4743">
        <w:rPr>
          <w:rFonts w:ascii="Times New Roman" w:hAnsi="Times New Roman" w:cs="Times New Roman"/>
          <w:sz w:val="28"/>
          <w:szCs w:val="28"/>
        </w:rPr>
        <w:t xml:space="preserve">Скажите, допустимо будет оставить только «Христос»? </w:t>
      </w:r>
    </w:p>
    <w:p w:rsidR="00193C61" w:rsidRDefault="00193C61" w:rsidP="00B01A40">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3D4743">
        <w:rPr>
          <w:rFonts w:ascii="Times New Roman" w:hAnsi="Times New Roman" w:cs="Times New Roman"/>
          <w:sz w:val="28"/>
          <w:szCs w:val="28"/>
        </w:rPr>
        <w:t xml:space="preserve">Понятно, о ком будет идти речь?.. Но это ещё не полная формулировка </w:t>
      </w:r>
    </w:p>
    <w:p w:rsidR="00193C61" w:rsidRDefault="00193C61" w:rsidP="00B01A40">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3D4743">
        <w:rPr>
          <w:rFonts w:ascii="Times New Roman" w:hAnsi="Times New Roman" w:cs="Times New Roman"/>
          <w:sz w:val="28"/>
          <w:szCs w:val="28"/>
        </w:rPr>
        <w:t xml:space="preserve">темы урока. Напишем «и», а теперь попытаемся быстро </w:t>
      </w:r>
      <w:r>
        <w:rPr>
          <w:rFonts w:ascii="Times New Roman" w:hAnsi="Times New Roman" w:cs="Times New Roman"/>
          <w:sz w:val="28"/>
          <w:szCs w:val="28"/>
        </w:rPr>
        <w:t>раз</w:t>
      </w:r>
      <w:r w:rsidR="003D4743">
        <w:rPr>
          <w:rFonts w:ascii="Times New Roman" w:hAnsi="Times New Roman" w:cs="Times New Roman"/>
          <w:sz w:val="28"/>
          <w:szCs w:val="28"/>
        </w:rPr>
        <w:t xml:space="preserve">гадать </w:t>
      </w:r>
    </w:p>
    <w:p w:rsidR="00193C61" w:rsidRDefault="00193C61" w:rsidP="00B01A40">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кроссворд, в котором буду</w:t>
      </w:r>
      <w:r w:rsidR="003D4743">
        <w:rPr>
          <w:rFonts w:ascii="Times New Roman" w:hAnsi="Times New Roman" w:cs="Times New Roman"/>
          <w:sz w:val="28"/>
          <w:szCs w:val="28"/>
        </w:rPr>
        <w:t>т зашифрован</w:t>
      </w:r>
      <w:r>
        <w:rPr>
          <w:rFonts w:ascii="Times New Roman" w:hAnsi="Times New Roman" w:cs="Times New Roman"/>
          <w:sz w:val="28"/>
          <w:szCs w:val="28"/>
        </w:rPr>
        <w:t>ы нужные нам слова</w:t>
      </w:r>
      <w:r w:rsidR="001747C1">
        <w:rPr>
          <w:rFonts w:ascii="Times New Roman" w:hAnsi="Times New Roman" w:cs="Times New Roman"/>
          <w:sz w:val="28"/>
          <w:szCs w:val="28"/>
        </w:rPr>
        <w:t>…</w:t>
      </w:r>
      <w:r w:rsidR="00597CB5">
        <w:rPr>
          <w:rFonts w:ascii="Times New Roman" w:hAnsi="Times New Roman" w:cs="Times New Roman"/>
          <w:sz w:val="28"/>
          <w:szCs w:val="28"/>
        </w:rPr>
        <w:t xml:space="preserve"> </w:t>
      </w:r>
    </w:p>
    <w:p w:rsidR="00597CB5" w:rsidRDefault="00193C61" w:rsidP="00B01A40">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597CB5">
        <w:rPr>
          <w:rFonts w:ascii="Times New Roman" w:hAnsi="Times New Roman" w:cs="Times New Roman"/>
          <w:sz w:val="28"/>
          <w:szCs w:val="28"/>
        </w:rPr>
        <w:t xml:space="preserve">Уложиться нужно во время, </w:t>
      </w:r>
      <w:r w:rsidR="00275FF1">
        <w:rPr>
          <w:rFonts w:ascii="Times New Roman" w:hAnsi="Times New Roman" w:cs="Times New Roman"/>
          <w:sz w:val="28"/>
          <w:szCs w:val="28"/>
        </w:rPr>
        <w:t>пока звучат колокола</w:t>
      </w:r>
      <w:r w:rsidR="00597CB5">
        <w:rPr>
          <w:rFonts w:ascii="Times New Roman" w:hAnsi="Times New Roman" w:cs="Times New Roman"/>
          <w:sz w:val="28"/>
          <w:szCs w:val="28"/>
        </w:rPr>
        <w:t xml:space="preserve"> православного храма.</w:t>
      </w:r>
    </w:p>
    <w:p w:rsidR="001324FC" w:rsidRDefault="001324FC" w:rsidP="00B01A40">
      <w:pPr>
        <w:pStyle w:val="a7"/>
        <w:spacing w:after="0" w:line="240" w:lineRule="auto"/>
        <w:ind w:left="0"/>
        <w:rPr>
          <w:rFonts w:ascii="Times New Roman" w:hAnsi="Times New Roman" w:cs="Times New Roman"/>
          <w:sz w:val="28"/>
          <w:szCs w:val="28"/>
        </w:rPr>
      </w:pPr>
    </w:p>
    <w:p w:rsidR="00597CB5" w:rsidRDefault="00597CB5" w:rsidP="00597CB5">
      <w:pPr>
        <w:pStyle w:val="a7"/>
        <w:spacing w:after="0" w:line="240" w:lineRule="auto"/>
        <w:ind w:left="0"/>
        <w:jc w:val="center"/>
        <w:rPr>
          <w:rFonts w:ascii="Times New Roman" w:hAnsi="Times New Roman" w:cs="Times New Roman"/>
          <w:i/>
          <w:sz w:val="28"/>
          <w:szCs w:val="28"/>
        </w:rPr>
      </w:pPr>
      <w:r w:rsidRPr="00597CB5">
        <w:rPr>
          <w:rFonts w:ascii="Times New Roman" w:hAnsi="Times New Roman" w:cs="Times New Roman"/>
          <w:i/>
          <w:sz w:val="28"/>
          <w:szCs w:val="28"/>
        </w:rPr>
        <w:t xml:space="preserve">Трек 15, </w:t>
      </w:r>
      <w:r w:rsidR="00635A9A" w:rsidRPr="00597CB5">
        <w:rPr>
          <w:rFonts w:ascii="Times New Roman" w:hAnsi="Times New Roman" w:cs="Times New Roman"/>
          <w:i/>
          <w:sz w:val="28"/>
          <w:szCs w:val="28"/>
        </w:rPr>
        <w:t>«Будничный звон», диск «Музыка русского неба»</w:t>
      </w:r>
    </w:p>
    <w:p w:rsidR="00193C61" w:rsidRDefault="00193C61" w:rsidP="00597CB5">
      <w:pPr>
        <w:pStyle w:val="a7"/>
        <w:spacing w:after="0" w:line="240" w:lineRule="auto"/>
        <w:ind w:left="0"/>
        <w:jc w:val="center"/>
        <w:rPr>
          <w:rFonts w:ascii="Times New Roman" w:hAnsi="Times New Roman" w:cs="Times New Roman"/>
          <w:i/>
          <w:sz w:val="28"/>
          <w:szCs w:val="28"/>
        </w:rPr>
      </w:pPr>
    </w:p>
    <w:p w:rsidR="00597CB5" w:rsidRDefault="00597CB5" w:rsidP="00B01A40">
      <w:pPr>
        <w:pStyle w:val="a7"/>
        <w:spacing w:after="0" w:line="240" w:lineRule="auto"/>
        <w:ind w:left="0"/>
        <w:rPr>
          <w:rFonts w:ascii="Times New Roman" w:hAnsi="Times New Roman" w:cs="Times New Roman"/>
          <w:sz w:val="28"/>
          <w:szCs w:val="28"/>
        </w:rPr>
      </w:pPr>
    </w:p>
    <w:p w:rsidR="00193C61" w:rsidRDefault="00597CB5" w:rsidP="001324FC">
      <w:pPr>
        <w:pStyle w:val="a7"/>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Если дети не успевают решить кроссворд, то для прослушивания</w:t>
      </w:r>
      <w:r w:rsidR="00193C61">
        <w:rPr>
          <w:rFonts w:ascii="Times New Roman" w:hAnsi="Times New Roman" w:cs="Times New Roman"/>
          <w:sz w:val="28"/>
          <w:szCs w:val="28"/>
        </w:rPr>
        <w:t xml:space="preserve"> </w:t>
      </w:r>
      <w:r>
        <w:rPr>
          <w:rFonts w:ascii="Times New Roman" w:hAnsi="Times New Roman" w:cs="Times New Roman"/>
          <w:sz w:val="28"/>
          <w:szCs w:val="28"/>
        </w:rPr>
        <w:t xml:space="preserve">включается </w:t>
      </w:r>
      <w:r w:rsidR="001324FC">
        <w:rPr>
          <w:rFonts w:ascii="Times New Roman" w:hAnsi="Times New Roman" w:cs="Times New Roman"/>
          <w:sz w:val="28"/>
          <w:szCs w:val="28"/>
        </w:rPr>
        <w:t>колокольный звон, который будет вновь использован</w:t>
      </w:r>
      <w:r w:rsidR="00193C61">
        <w:rPr>
          <w:rFonts w:ascii="Times New Roman" w:hAnsi="Times New Roman" w:cs="Times New Roman"/>
          <w:sz w:val="28"/>
          <w:szCs w:val="28"/>
        </w:rPr>
        <w:t xml:space="preserve"> </w:t>
      </w:r>
      <w:r w:rsidR="001324FC">
        <w:rPr>
          <w:rFonts w:ascii="Times New Roman" w:hAnsi="Times New Roman" w:cs="Times New Roman"/>
          <w:sz w:val="28"/>
          <w:szCs w:val="28"/>
        </w:rPr>
        <w:t xml:space="preserve">на следующем уроке </w:t>
      </w:r>
    </w:p>
    <w:p w:rsidR="00597CB5" w:rsidRPr="00193C61" w:rsidRDefault="001324FC" w:rsidP="001324FC">
      <w:pPr>
        <w:pStyle w:val="a7"/>
        <w:spacing w:after="0" w:line="240" w:lineRule="auto"/>
        <w:ind w:left="0"/>
        <w:jc w:val="center"/>
        <w:rPr>
          <w:rFonts w:ascii="Times New Roman" w:hAnsi="Times New Roman" w:cs="Times New Roman"/>
          <w:color w:val="000000" w:themeColor="text1"/>
          <w:sz w:val="28"/>
          <w:szCs w:val="28"/>
        </w:rPr>
      </w:pPr>
      <w:r w:rsidRPr="00193C61">
        <w:rPr>
          <w:rFonts w:ascii="Times New Roman" w:hAnsi="Times New Roman" w:cs="Times New Roman"/>
          <w:color w:val="000000" w:themeColor="text1"/>
          <w:sz w:val="28"/>
          <w:szCs w:val="28"/>
        </w:rPr>
        <w:t>(урок № 8 - «Пасха»)</w:t>
      </w:r>
    </w:p>
    <w:p w:rsidR="001324FC" w:rsidRDefault="001324FC" w:rsidP="00B01A40">
      <w:pPr>
        <w:pStyle w:val="a7"/>
        <w:spacing w:after="0" w:line="240" w:lineRule="auto"/>
        <w:ind w:left="0"/>
        <w:rPr>
          <w:rFonts w:ascii="Times New Roman" w:hAnsi="Times New Roman" w:cs="Times New Roman"/>
          <w:sz w:val="28"/>
          <w:szCs w:val="28"/>
        </w:rPr>
      </w:pPr>
    </w:p>
    <w:p w:rsidR="003D4743" w:rsidRPr="00597CB5" w:rsidRDefault="00597CB5" w:rsidP="00597CB5">
      <w:pPr>
        <w:pStyle w:val="a7"/>
        <w:spacing w:after="0" w:line="240" w:lineRule="auto"/>
        <w:ind w:left="0"/>
        <w:jc w:val="center"/>
        <w:rPr>
          <w:rFonts w:ascii="Times New Roman" w:hAnsi="Times New Roman" w:cs="Times New Roman"/>
          <w:i/>
          <w:sz w:val="28"/>
          <w:szCs w:val="28"/>
        </w:rPr>
      </w:pPr>
      <w:r w:rsidRPr="00597CB5">
        <w:rPr>
          <w:rFonts w:ascii="Times New Roman" w:hAnsi="Times New Roman" w:cs="Times New Roman"/>
          <w:i/>
          <w:sz w:val="28"/>
          <w:szCs w:val="28"/>
        </w:rPr>
        <w:t>трек № 4 «Пасхальный звон»</w:t>
      </w:r>
    </w:p>
    <w:p w:rsidR="00597CB5" w:rsidRDefault="00597CB5" w:rsidP="00B01A40">
      <w:pPr>
        <w:pStyle w:val="a7"/>
        <w:spacing w:after="0" w:line="240" w:lineRule="auto"/>
        <w:ind w:left="0"/>
        <w:rPr>
          <w:rFonts w:ascii="Times New Roman" w:hAnsi="Times New Roman" w:cs="Times New Roman"/>
          <w:sz w:val="28"/>
          <w:szCs w:val="28"/>
        </w:rPr>
      </w:pPr>
    </w:p>
    <w:p w:rsidR="003D4743" w:rsidRPr="00161B0C" w:rsidRDefault="00597CB5" w:rsidP="00B01A40">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3D4743">
        <w:rPr>
          <w:rFonts w:ascii="Times New Roman" w:hAnsi="Times New Roman" w:cs="Times New Roman"/>
          <w:sz w:val="28"/>
          <w:szCs w:val="28"/>
        </w:rPr>
        <w:t>Кроссворд написан на доске</w:t>
      </w:r>
      <w:r>
        <w:rPr>
          <w:rFonts w:ascii="Times New Roman" w:hAnsi="Times New Roman" w:cs="Times New Roman"/>
          <w:sz w:val="28"/>
          <w:szCs w:val="28"/>
        </w:rPr>
        <w:t>, листах, разложенных на партах</w:t>
      </w:r>
      <w:r w:rsidR="002C2E64">
        <w:rPr>
          <w:rFonts w:ascii="Times New Roman" w:hAnsi="Times New Roman" w:cs="Times New Roman"/>
          <w:sz w:val="28"/>
          <w:szCs w:val="28"/>
        </w:rPr>
        <w:t>,</w:t>
      </w:r>
      <w:r>
        <w:rPr>
          <w:rFonts w:ascii="Times New Roman" w:hAnsi="Times New Roman" w:cs="Times New Roman"/>
          <w:sz w:val="28"/>
          <w:szCs w:val="28"/>
        </w:rPr>
        <w:t xml:space="preserve"> </w:t>
      </w:r>
      <w:r w:rsidR="003D4743">
        <w:rPr>
          <w:rFonts w:ascii="Times New Roman" w:hAnsi="Times New Roman" w:cs="Times New Roman"/>
          <w:sz w:val="28"/>
          <w:szCs w:val="28"/>
        </w:rPr>
        <w:t>и составлен так, чтобы дети применили знание терминов и поняти</w:t>
      </w:r>
      <w:r w:rsidR="0002702C">
        <w:rPr>
          <w:rFonts w:ascii="Times New Roman" w:hAnsi="Times New Roman" w:cs="Times New Roman"/>
          <w:sz w:val="28"/>
          <w:szCs w:val="28"/>
        </w:rPr>
        <w:t>й, изученных на прошлых уроках.</w:t>
      </w:r>
    </w:p>
    <w:p w:rsidR="00C47273" w:rsidRPr="00161B0C" w:rsidRDefault="00C47273" w:rsidP="00B01A40">
      <w:pPr>
        <w:pStyle w:val="a7"/>
        <w:spacing w:after="0" w:line="240" w:lineRule="auto"/>
        <w:ind w:left="0"/>
        <w:rPr>
          <w:rFonts w:ascii="Times New Roman" w:hAnsi="Times New Roman" w:cs="Times New Roman"/>
          <w:sz w:val="28"/>
          <w:szCs w:val="28"/>
        </w:rPr>
      </w:pPr>
    </w:p>
    <w:p w:rsidR="001324FC" w:rsidRPr="00161B0C" w:rsidRDefault="00C47273" w:rsidP="00C47273">
      <w:pPr>
        <w:pStyle w:val="a7"/>
        <w:spacing w:after="0" w:line="240" w:lineRule="auto"/>
        <w:ind w:left="0"/>
        <w:jc w:val="center"/>
        <w:rPr>
          <w:rFonts w:ascii="Times New Roman" w:hAnsi="Times New Roman" w:cs="Times New Roman"/>
          <w:b/>
          <w:sz w:val="28"/>
          <w:szCs w:val="28"/>
        </w:rPr>
      </w:pPr>
      <w:r w:rsidRPr="00806651">
        <w:rPr>
          <w:rFonts w:ascii="Times New Roman" w:hAnsi="Times New Roman" w:cs="Times New Roman"/>
          <w:b/>
          <w:sz w:val="28"/>
          <w:szCs w:val="28"/>
        </w:rPr>
        <w:t xml:space="preserve">Слайд № </w:t>
      </w:r>
      <w:r>
        <w:rPr>
          <w:rFonts w:ascii="Times New Roman" w:hAnsi="Times New Roman" w:cs="Times New Roman"/>
          <w:b/>
          <w:sz w:val="28"/>
          <w:szCs w:val="28"/>
        </w:rPr>
        <w:t>3</w:t>
      </w:r>
      <w:r w:rsidRPr="00806651">
        <w:rPr>
          <w:rFonts w:ascii="Times New Roman" w:hAnsi="Times New Roman" w:cs="Times New Roman"/>
          <w:b/>
          <w:sz w:val="28"/>
          <w:szCs w:val="28"/>
        </w:rPr>
        <w:t>.</w:t>
      </w:r>
    </w:p>
    <w:p w:rsidR="00C47273" w:rsidRPr="00161B0C" w:rsidRDefault="00C47273" w:rsidP="00C47273">
      <w:pPr>
        <w:pStyle w:val="a7"/>
        <w:spacing w:after="0" w:line="240" w:lineRule="auto"/>
        <w:ind w:left="0"/>
        <w:jc w:val="center"/>
        <w:rPr>
          <w:rFonts w:ascii="Times New Roman" w:hAnsi="Times New Roman" w:cs="Times New Roman"/>
          <w:sz w:val="28"/>
          <w:szCs w:val="28"/>
        </w:rPr>
      </w:pPr>
    </w:p>
    <w:p w:rsidR="00C47273" w:rsidRPr="00C47273" w:rsidRDefault="00B51540" w:rsidP="00BF517B">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FE6896">
        <w:rPr>
          <w:rFonts w:ascii="Times New Roman" w:hAnsi="Times New Roman" w:cs="Times New Roman"/>
          <w:sz w:val="28"/>
          <w:szCs w:val="28"/>
        </w:rPr>
        <w:t>Один и</w:t>
      </w:r>
      <w:r w:rsidR="003D4743">
        <w:rPr>
          <w:rFonts w:ascii="Times New Roman" w:hAnsi="Times New Roman" w:cs="Times New Roman"/>
          <w:sz w:val="28"/>
          <w:szCs w:val="28"/>
        </w:rPr>
        <w:t xml:space="preserve">з учеников выходит к доске </w:t>
      </w:r>
    </w:p>
    <w:p w:rsidR="00193C61" w:rsidRDefault="003D4743" w:rsidP="00DF1510">
      <w:pPr>
        <w:spacing w:after="0" w:line="240" w:lineRule="auto"/>
        <w:rPr>
          <w:rFonts w:ascii="Times New Roman" w:hAnsi="Times New Roman" w:cs="Times New Roman"/>
          <w:sz w:val="28"/>
          <w:szCs w:val="28"/>
        </w:rPr>
      </w:pPr>
      <w:r>
        <w:rPr>
          <w:rFonts w:ascii="Times New Roman" w:hAnsi="Times New Roman" w:cs="Times New Roman"/>
          <w:sz w:val="28"/>
          <w:szCs w:val="28"/>
        </w:rPr>
        <w:t>и дописыва</w:t>
      </w:r>
      <w:r w:rsidR="00FE6896">
        <w:rPr>
          <w:rFonts w:ascii="Times New Roman" w:hAnsi="Times New Roman" w:cs="Times New Roman"/>
          <w:sz w:val="28"/>
          <w:szCs w:val="28"/>
        </w:rPr>
        <w:t xml:space="preserve">ет тему урока. </w:t>
      </w:r>
      <w:proofErr w:type="gramStart"/>
      <w:r w:rsidR="00FE6896">
        <w:rPr>
          <w:rFonts w:ascii="Times New Roman" w:hAnsi="Times New Roman" w:cs="Times New Roman"/>
          <w:sz w:val="28"/>
          <w:szCs w:val="28"/>
        </w:rPr>
        <w:t>Предполагаемый результат:</w:t>
      </w:r>
      <w:r>
        <w:rPr>
          <w:rFonts w:ascii="Times New Roman" w:hAnsi="Times New Roman" w:cs="Times New Roman"/>
          <w:sz w:val="28"/>
          <w:szCs w:val="28"/>
        </w:rPr>
        <w:t xml:space="preserve"> </w:t>
      </w:r>
      <w:r w:rsidR="00806651">
        <w:rPr>
          <w:rFonts w:ascii="Times New Roman" w:hAnsi="Times New Roman" w:cs="Times New Roman"/>
          <w:sz w:val="28"/>
          <w:szCs w:val="28"/>
        </w:rPr>
        <w:t>и</w:t>
      </w:r>
      <w:r w:rsidR="00FE6896">
        <w:rPr>
          <w:rFonts w:ascii="Times New Roman" w:hAnsi="Times New Roman" w:cs="Times New Roman"/>
          <w:sz w:val="28"/>
          <w:szCs w:val="28"/>
        </w:rPr>
        <w:t xml:space="preserve">мя </w:t>
      </w:r>
      <w:r w:rsidR="00806651">
        <w:rPr>
          <w:rFonts w:ascii="Times New Roman" w:hAnsi="Times New Roman" w:cs="Times New Roman"/>
          <w:sz w:val="28"/>
          <w:szCs w:val="28"/>
        </w:rPr>
        <w:t>«</w:t>
      </w:r>
      <w:r w:rsidR="00FE6896">
        <w:rPr>
          <w:rFonts w:ascii="Times New Roman" w:hAnsi="Times New Roman" w:cs="Times New Roman"/>
          <w:sz w:val="28"/>
          <w:szCs w:val="28"/>
        </w:rPr>
        <w:t>Христос</w:t>
      </w:r>
      <w:r w:rsidR="00806651">
        <w:rPr>
          <w:rFonts w:ascii="Times New Roman" w:hAnsi="Times New Roman" w:cs="Times New Roman"/>
          <w:sz w:val="28"/>
          <w:szCs w:val="28"/>
        </w:rPr>
        <w:t>»</w:t>
      </w:r>
      <w:r w:rsidR="00FE6896">
        <w:rPr>
          <w:rFonts w:ascii="Times New Roman" w:hAnsi="Times New Roman" w:cs="Times New Roman"/>
          <w:sz w:val="28"/>
          <w:szCs w:val="28"/>
        </w:rPr>
        <w:t xml:space="preserve"> будет написано с заглавной буквы, а вот  слова «крест» и «его» - с маленькой.</w:t>
      </w:r>
      <w:proofErr w:type="gramEnd"/>
      <w:r w:rsidR="00FE6896">
        <w:rPr>
          <w:rFonts w:ascii="Times New Roman" w:hAnsi="Times New Roman" w:cs="Times New Roman"/>
          <w:sz w:val="28"/>
          <w:szCs w:val="28"/>
        </w:rPr>
        <w:t xml:space="preserve"> Объяснить, почему корректнее и уважительнее по отнош</w:t>
      </w:r>
      <w:r w:rsidR="000F6042">
        <w:rPr>
          <w:rFonts w:ascii="Times New Roman" w:hAnsi="Times New Roman" w:cs="Times New Roman"/>
          <w:sz w:val="28"/>
          <w:szCs w:val="28"/>
        </w:rPr>
        <w:t>ению к православным христианам, п</w:t>
      </w:r>
      <w:r w:rsidR="00FE6896">
        <w:rPr>
          <w:rFonts w:ascii="Times New Roman" w:hAnsi="Times New Roman" w:cs="Times New Roman"/>
          <w:sz w:val="28"/>
          <w:szCs w:val="28"/>
        </w:rPr>
        <w:t>исать эти слова следует с заглавной буквы.</w:t>
      </w:r>
      <w:r w:rsidR="00806651">
        <w:rPr>
          <w:rFonts w:ascii="Times New Roman" w:hAnsi="Times New Roman" w:cs="Times New Roman"/>
          <w:sz w:val="28"/>
          <w:szCs w:val="28"/>
        </w:rPr>
        <w:t xml:space="preserve"> Поправить</w:t>
      </w:r>
      <w:r w:rsidR="001324FC">
        <w:rPr>
          <w:rFonts w:ascii="Times New Roman" w:hAnsi="Times New Roman" w:cs="Times New Roman"/>
          <w:sz w:val="28"/>
          <w:szCs w:val="28"/>
        </w:rPr>
        <w:t>. П</w:t>
      </w:r>
      <w:r w:rsidR="00806651">
        <w:rPr>
          <w:rFonts w:ascii="Times New Roman" w:hAnsi="Times New Roman" w:cs="Times New Roman"/>
          <w:sz w:val="28"/>
          <w:szCs w:val="28"/>
        </w:rPr>
        <w:t>о</w:t>
      </w:r>
      <w:r w:rsidR="00193C61">
        <w:rPr>
          <w:rFonts w:ascii="Times New Roman" w:hAnsi="Times New Roman" w:cs="Times New Roman"/>
          <w:sz w:val="28"/>
          <w:szCs w:val="28"/>
        </w:rPr>
        <w:t>каза</w:t>
      </w:r>
      <w:r w:rsidR="00806651">
        <w:rPr>
          <w:rFonts w:ascii="Times New Roman" w:hAnsi="Times New Roman" w:cs="Times New Roman"/>
          <w:sz w:val="28"/>
          <w:szCs w:val="28"/>
        </w:rPr>
        <w:t>ть слайд с законченным эпиграфом.</w:t>
      </w:r>
      <w:r w:rsidR="00193C61">
        <w:rPr>
          <w:rFonts w:ascii="Times New Roman" w:hAnsi="Times New Roman" w:cs="Times New Roman"/>
          <w:sz w:val="28"/>
          <w:szCs w:val="28"/>
        </w:rPr>
        <w:t xml:space="preserve"> Рассказать, почему написано «Иисус </w:t>
      </w:r>
      <w:r w:rsidR="00193C61" w:rsidRPr="00193C61">
        <w:rPr>
          <w:rFonts w:ascii="Times New Roman" w:hAnsi="Times New Roman" w:cs="Times New Roman"/>
          <w:sz w:val="28"/>
          <w:szCs w:val="28"/>
          <w:u w:val="single"/>
        </w:rPr>
        <w:t>из Назарета</w:t>
      </w:r>
      <w:r w:rsidR="00193C61">
        <w:rPr>
          <w:rFonts w:ascii="Times New Roman" w:hAnsi="Times New Roman" w:cs="Times New Roman"/>
          <w:sz w:val="28"/>
          <w:szCs w:val="28"/>
        </w:rPr>
        <w:t>» (ведь чудесное Рождение Спасителя произошло в городе Вифлеем)</w:t>
      </w:r>
    </w:p>
    <w:p w:rsidR="00806651" w:rsidRDefault="00806651" w:rsidP="00DF1510">
      <w:pPr>
        <w:spacing w:after="0" w:line="240" w:lineRule="auto"/>
        <w:rPr>
          <w:rFonts w:ascii="Times New Roman" w:hAnsi="Times New Roman" w:cs="Times New Roman"/>
          <w:sz w:val="28"/>
          <w:szCs w:val="28"/>
        </w:rPr>
      </w:pP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В яслях лежит Ребенок.</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Матери нежен лик.</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Слышат волы спросонок</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Слабенький детский крик.</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Придет Он не в блеске грома,</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 xml:space="preserve">Не </w:t>
      </w:r>
      <w:proofErr w:type="gramStart"/>
      <w:r w:rsidRPr="00B517AF">
        <w:rPr>
          <w:rFonts w:ascii="Times New Roman" w:eastAsia="Times New Roman" w:hAnsi="Times New Roman" w:cs="Times New Roman"/>
          <w:color w:val="000000" w:themeColor="text1"/>
          <w:sz w:val="28"/>
          <w:szCs w:val="28"/>
          <w:lang w:eastAsia="ru-RU"/>
        </w:rPr>
        <w:t>в</w:t>
      </w:r>
      <w:proofErr w:type="gramEnd"/>
      <w:r w:rsidRPr="00B517AF">
        <w:rPr>
          <w:rFonts w:ascii="Times New Roman" w:eastAsia="Times New Roman" w:hAnsi="Times New Roman" w:cs="Times New Roman"/>
          <w:color w:val="000000" w:themeColor="text1"/>
          <w:sz w:val="28"/>
          <w:szCs w:val="28"/>
          <w:lang w:eastAsia="ru-RU"/>
        </w:rPr>
        <w:t xml:space="preserve"> славе побед земных,</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Он трости не переломит</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И голосом будет тих.</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Не царей назовет друзьями,</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Не князей призовет в совет –</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С галилейскими рыбаками</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Образует Новый Завет.</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Никого не отдаст на муки,</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В узилища не запрет,</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Но</w:t>
      </w:r>
      <w:proofErr w:type="gramStart"/>
      <w:r w:rsidRPr="00B517AF">
        <w:rPr>
          <w:rFonts w:ascii="Times New Roman" w:eastAsia="Times New Roman" w:hAnsi="Times New Roman" w:cs="Times New Roman"/>
          <w:color w:val="000000" w:themeColor="text1"/>
          <w:sz w:val="28"/>
          <w:szCs w:val="28"/>
          <w:lang w:eastAsia="ru-RU"/>
        </w:rPr>
        <w:t xml:space="preserve"> С</w:t>
      </w:r>
      <w:proofErr w:type="gramEnd"/>
      <w:r w:rsidRPr="00B517AF">
        <w:rPr>
          <w:rFonts w:ascii="Times New Roman" w:eastAsia="Times New Roman" w:hAnsi="Times New Roman" w:cs="Times New Roman"/>
          <w:color w:val="000000" w:themeColor="text1"/>
          <w:sz w:val="28"/>
          <w:szCs w:val="28"/>
          <w:lang w:eastAsia="ru-RU"/>
        </w:rPr>
        <w:t>ам, распростерши руки,</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В смертельной муке умрет.</w:t>
      </w:r>
    </w:p>
    <w:p w:rsidR="00C47273"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napToGrid w:val="0"/>
          <w:color w:val="000000" w:themeColor="text1"/>
          <w:sz w:val="28"/>
          <w:szCs w:val="28"/>
          <w:lang w:eastAsia="ru-RU"/>
        </w:rPr>
      </w:pPr>
      <w:r w:rsidRPr="00B517AF">
        <w:rPr>
          <w:rFonts w:ascii="Times New Roman" w:eastAsia="Times New Roman" w:hAnsi="Times New Roman" w:cs="Times New Roman"/>
          <w:snapToGrid w:val="0"/>
          <w:color w:val="000000" w:themeColor="text1"/>
          <w:sz w:val="28"/>
          <w:szCs w:val="28"/>
          <w:lang w:eastAsia="ru-RU"/>
        </w:rPr>
        <w:t>(Александр Солодовников)</w:t>
      </w:r>
    </w:p>
    <w:p w:rsidR="00B51540" w:rsidRPr="00C47273" w:rsidRDefault="00B51540" w:rsidP="00DF1510">
      <w:pPr>
        <w:spacing w:after="0" w:line="240" w:lineRule="auto"/>
        <w:rPr>
          <w:rFonts w:ascii="Times New Roman" w:hAnsi="Times New Roman" w:cs="Times New Roman"/>
          <w:i/>
          <w:sz w:val="28"/>
          <w:szCs w:val="28"/>
        </w:rPr>
      </w:pPr>
    </w:p>
    <w:p w:rsidR="00B51540" w:rsidRDefault="00B51540" w:rsidP="00DF1510">
      <w:pPr>
        <w:spacing w:after="0" w:line="240" w:lineRule="auto"/>
        <w:rPr>
          <w:rFonts w:ascii="Times New Roman" w:hAnsi="Times New Roman" w:cs="Times New Roman"/>
          <w:color w:val="000000" w:themeColor="text1"/>
          <w:sz w:val="28"/>
          <w:szCs w:val="28"/>
        </w:rPr>
      </w:pPr>
      <w:r w:rsidRPr="00C47273">
        <w:rPr>
          <w:rFonts w:ascii="Times New Roman" w:hAnsi="Times New Roman" w:cs="Times New Roman"/>
          <w:i/>
          <w:sz w:val="28"/>
          <w:szCs w:val="28"/>
        </w:rPr>
        <w:t>Иерей Роман</w:t>
      </w:r>
      <w:r>
        <w:rPr>
          <w:rFonts w:ascii="Times New Roman" w:hAnsi="Times New Roman" w:cs="Times New Roman"/>
          <w:sz w:val="28"/>
          <w:szCs w:val="28"/>
        </w:rPr>
        <w:t xml:space="preserve"> - рассказ о земной жизни Христа, раскрытие </w:t>
      </w:r>
      <w:r w:rsidRPr="002C2E64">
        <w:rPr>
          <w:rFonts w:ascii="Times New Roman" w:hAnsi="Times New Roman" w:cs="Times New Roman"/>
          <w:color w:val="000000" w:themeColor="text1"/>
          <w:sz w:val="28"/>
          <w:szCs w:val="28"/>
        </w:rPr>
        <w:t xml:space="preserve">смысла того, для чего </w:t>
      </w:r>
    </w:p>
    <w:p w:rsidR="00B51540" w:rsidRDefault="00B51540" w:rsidP="00DF151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C2E64">
        <w:rPr>
          <w:rFonts w:ascii="Times New Roman" w:hAnsi="Times New Roman" w:cs="Times New Roman"/>
          <w:color w:val="000000" w:themeColor="text1"/>
          <w:sz w:val="28"/>
          <w:szCs w:val="28"/>
        </w:rPr>
        <w:t>Бог стал человеком</w:t>
      </w:r>
      <w:r>
        <w:rPr>
          <w:rFonts w:ascii="Times New Roman" w:hAnsi="Times New Roman" w:cs="Times New Roman"/>
          <w:color w:val="000000" w:themeColor="text1"/>
          <w:sz w:val="28"/>
          <w:szCs w:val="28"/>
        </w:rPr>
        <w:t xml:space="preserve">, объяснение того, почему Христос не уклонился </w:t>
      </w:r>
    </w:p>
    <w:p w:rsidR="00B51540" w:rsidRDefault="00B51540" w:rsidP="00DF151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 казни и в чём выражается Его Жертва?</w:t>
      </w:r>
    </w:p>
    <w:p w:rsidR="00193C61" w:rsidRDefault="00193C61" w:rsidP="00DF1510">
      <w:pPr>
        <w:spacing w:after="0" w:line="240" w:lineRule="auto"/>
        <w:rPr>
          <w:rFonts w:ascii="Times New Roman" w:hAnsi="Times New Roman" w:cs="Times New Roman"/>
          <w:color w:val="000000" w:themeColor="text1"/>
          <w:sz w:val="28"/>
          <w:szCs w:val="28"/>
        </w:rPr>
      </w:pPr>
    </w:p>
    <w:p w:rsidR="00193C61" w:rsidRPr="00C47273" w:rsidRDefault="00193C61" w:rsidP="00DF1510">
      <w:pPr>
        <w:spacing w:after="0" w:line="240" w:lineRule="auto"/>
        <w:rPr>
          <w:rFonts w:ascii="Times New Roman" w:hAnsi="Times New Roman" w:cs="Times New Roman"/>
          <w:b/>
          <w:color w:val="000000" w:themeColor="text1"/>
          <w:sz w:val="28"/>
          <w:szCs w:val="28"/>
        </w:rPr>
      </w:pPr>
      <w:r w:rsidRPr="00C47273">
        <w:rPr>
          <w:rFonts w:ascii="Times New Roman" w:hAnsi="Times New Roman" w:cs="Times New Roman"/>
          <w:b/>
          <w:color w:val="000000" w:themeColor="text1"/>
          <w:sz w:val="28"/>
          <w:szCs w:val="28"/>
        </w:rPr>
        <w:t>Если урок проводится только учителем:</w:t>
      </w:r>
    </w:p>
    <w:p w:rsidR="00193C61" w:rsidRDefault="00193C61"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193C61">
        <w:rPr>
          <w:rFonts w:ascii="Times New Roman" w:hAnsi="Times New Roman" w:cs="Times New Roman"/>
          <w:i/>
          <w:color w:val="000000" w:themeColor="text1"/>
          <w:sz w:val="28"/>
          <w:szCs w:val="28"/>
        </w:rPr>
        <w:t xml:space="preserve">Учитель </w:t>
      </w:r>
      <w:r>
        <w:rPr>
          <w:rFonts w:ascii="Times New Roman" w:hAnsi="Times New Roman" w:cs="Times New Roman"/>
          <w:color w:val="000000" w:themeColor="text1"/>
          <w:sz w:val="28"/>
          <w:szCs w:val="28"/>
        </w:rPr>
        <w:t xml:space="preserve">– Давайте, ребята, постараемся понять, что такое </w:t>
      </w:r>
      <w:r w:rsidRPr="00B517AF">
        <w:rPr>
          <w:rFonts w:ascii="Times New Roman" w:eastAsia="Times New Roman" w:hAnsi="Times New Roman" w:cs="Times New Roman"/>
          <w:color w:val="000000" w:themeColor="text1"/>
          <w:sz w:val="28"/>
          <w:szCs w:val="28"/>
          <w:lang w:eastAsia="ru-RU"/>
        </w:rPr>
        <w:t>БОГОВОПЛОЩЕНИЕ.</w:t>
      </w:r>
    </w:p>
    <w:p w:rsidR="00193C61" w:rsidRDefault="00193C61"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B517AF">
        <w:rPr>
          <w:rFonts w:ascii="Times New Roman" w:eastAsia="Times New Roman" w:hAnsi="Times New Roman" w:cs="Times New Roman"/>
          <w:color w:val="000000" w:themeColor="text1"/>
          <w:sz w:val="28"/>
          <w:szCs w:val="28"/>
          <w:lang w:eastAsia="ru-RU"/>
        </w:rPr>
        <w:t xml:space="preserve">Библия подчеркивает, что Бог невидим. У Бога нет тела и нет границ. </w:t>
      </w:r>
    </w:p>
    <w:p w:rsidR="00193C61" w:rsidRPr="00B517AF" w:rsidRDefault="00193C61"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B517AF">
        <w:rPr>
          <w:rFonts w:ascii="Times New Roman" w:eastAsia="Times New Roman" w:hAnsi="Times New Roman" w:cs="Times New Roman"/>
          <w:color w:val="000000" w:themeColor="text1"/>
          <w:sz w:val="28"/>
          <w:szCs w:val="28"/>
          <w:lang w:eastAsia="ru-RU"/>
        </w:rPr>
        <w:t>Никакое время не может указать Богу Его начала и Его конца.</w:t>
      </w:r>
    </w:p>
    <w:p w:rsidR="00193C61" w:rsidRPr="00B517AF" w:rsidRDefault="00193C61"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lastRenderedPageBreak/>
        <w:t xml:space="preserve">Но, как рассказывает Евангелие, однажды Бог соединил с Собою обычное человеческое тело и человеческую душу. Он </w:t>
      </w:r>
      <w:proofErr w:type="spellStart"/>
      <w:proofErr w:type="gramStart"/>
      <w:r w:rsidRPr="00B517AF">
        <w:rPr>
          <w:rFonts w:ascii="Times New Roman" w:eastAsia="Times New Roman" w:hAnsi="Times New Roman" w:cs="Times New Roman"/>
          <w:i/>
          <w:color w:val="000000" w:themeColor="text1"/>
          <w:sz w:val="28"/>
          <w:szCs w:val="28"/>
          <w:lang w:eastAsia="ru-RU"/>
        </w:rPr>
        <w:t>во-человечился</w:t>
      </w:r>
      <w:proofErr w:type="spellEnd"/>
      <w:proofErr w:type="gramEnd"/>
      <w:r w:rsidRPr="00B517AF">
        <w:rPr>
          <w:rFonts w:ascii="Times New Roman" w:eastAsia="Times New Roman" w:hAnsi="Times New Roman" w:cs="Times New Roman"/>
          <w:color w:val="000000" w:themeColor="text1"/>
          <w:sz w:val="28"/>
          <w:szCs w:val="28"/>
          <w:lang w:eastAsia="ru-RU"/>
        </w:rPr>
        <w:t xml:space="preserve">. Почему? Потому что Бог есть любовь. Он создал людей и любит их. А когда любят кого-то, то стараются быть поближе к любимому. Поэтому  Бог, любящий людей, решил стать един с нами. И для этого Он стал человеком. </w:t>
      </w:r>
    </w:p>
    <w:p w:rsidR="00193C61" w:rsidRPr="00B517AF" w:rsidRDefault="00193C61"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 xml:space="preserve">Ведь Бог свободен. Он создал </w:t>
      </w:r>
      <w:proofErr w:type="gramStart"/>
      <w:r w:rsidRPr="00B517AF">
        <w:rPr>
          <w:rFonts w:ascii="Times New Roman" w:eastAsia="Times New Roman" w:hAnsi="Times New Roman" w:cs="Times New Roman"/>
          <w:color w:val="000000" w:themeColor="text1"/>
          <w:sz w:val="28"/>
          <w:szCs w:val="28"/>
          <w:lang w:eastAsia="ru-RU"/>
        </w:rPr>
        <w:t>природу</w:t>
      </w:r>
      <w:proofErr w:type="gramEnd"/>
      <w:r w:rsidRPr="00B517AF">
        <w:rPr>
          <w:rFonts w:ascii="Times New Roman" w:eastAsia="Times New Roman" w:hAnsi="Times New Roman" w:cs="Times New Roman"/>
          <w:color w:val="000000" w:themeColor="text1"/>
          <w:sz w:val="28"/>
          <w:szCs w:val="28"/>
          <w:lang w:eastAsia="ru-RU"/>
        </w:rPr>
        <w:t xml:space="preserve"> и Он дал ей законы. Поэтому законы природы не властны над Ним. Он может все – в том числе стать не только Богом.</w:t>
      </w:r>
    </w:p>
    <w:p w:rsidR="00193C61" w:rsidRDefault="00193C61"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 xml:space="preserve">Христиане говорят: «Бог воплотился в человеке». Все, что было свойственно Богу всегда, осталось с Ним. Но теперь Бог родился как человек: Он сделал Своим всё то, что свойственно человеку. Христиане это чудо называют </w:t>
      </w:r>
      <w:r w:rsidRPr="00B517AF">
        <w:rPr>
          <w:rFonts w:ascii="Times New Roman" w:eastAsia="Times New Roman" w:hAnsi="Times New Roman" w:cs="Times New Roman"/>
          <w:i/>
          <w:color w:val="000000" w:themeColor="text1"/>
          <w:sz w:val="28"/>
          <w:szCs w:val="28"/>
          <w:lang w:eastAsia="ru-RU"/>
        </w:rPr>
        <w:t>воплощение</w:t>
      </w:r>
      <w:r w:rsidRPr="00B517AF">
        <w:rPr>
          <w:rFonts w:ascii="Times New Roman" w:eastAsia="Times New Roman" w:hAnsi="Times New Roman" w:cs="Times New Roman"/>
          <w:color w:val="000000" w:themeColor="text1"/>
          <w:sz w:val="28"/>
          <w:szCs w:val="28"/>
          <w:lang w:eastAsia="ru-RU"/>
        </w:rPr>
        <w:t xml:space="preserve"> (от слова </w:t>
      </w:r>
      <w:r w:rsidRPr="00B517AF">
        <w:rPr>
          <w:rFonts w:ascii="Times New Roman" w:eastAsia="Times New Roman" w:hAnsi="Times New Roman" w:cs="Times New Roman"/>
          <w:i/>
          <w:color w:val="000000" w:themeColor="text1"/>
          <w:sz w:val="28"/>
          <w:szCs w:val="28"/>
          <w:lang w:eastAsia="ru-RU"/>
        </w:rPr>
        <w:t>плоть</w:t>
      </w:r>
      <w:r w:rsidRPr="00B517AF">
        <w:rPr>
          <w:rFonts w:ascii="Times New Roman" w:eastAsia="Times New Roman" w:hAnsi="Times New Roman" w:cs="Times New Roman"/>
          <w:color w:val="000000" w:themeColor="text1"/>
          <w:sz w:val="28"/>
          <w:szCs w:val="28"/>
          <w:lang w:eastAsia="ru-RU"/>
        </w:rPr>
        <w:t>).</w:t>
      </w:r>
    </w:p>
    <w:p w:rsidR="00193C61" w:rsidRDefault="00193C61"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 xml:space="preserve">Так более 2000 лет назад произошло Рождество Христово. Бог стал Богочеловеком. Родившийся Богочеловек и стал именоваться Иисусом Христом. </w:t>
      </w:r>
    </w:p>
    <w:p w:rsidR="00193C61" w:rsidRDefault="00193C61"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Посмотрите</w:t>
      </w:r>
      <w:proofErr w:type="gramEnd"/>
      <w:r>
        <w:rPr>
          <w:rFonts w:ascii="Times New Roman" w:eastAsia="Times New Roman" w:hAnsi="Times New Roman" w:cs="Times New Roman"/>
          <w:color w:val="000000" w:themeColor="text1"/>
          <w:sz w:val="28"/>
          <w:szCs w:val="28"/>
          <w:lang w:eastAsia="ru-RU"/>
        </w:rPr>
        <w:t xml:space="preserve"> каким бывает образ Христа на иконах, картинах и в кинематографе.</w:t>
      </w:r>
    </w:p>
    <w:p w:rsidR="00DB6C19" w:rsidRDefault="00DB6C19"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193C61" w:rsidRPr="00161B0C" w:rsidRDefault="00193C61" w:rsidP="00DB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B6C19">
        <w:rPr>
          <w:rFonts w:ascii="Times New Roman" w:eastAsia="Times New Roman" w:hAnsi="Times New Roman" w:cs="Times New Roman"/>
          <w:b/>
          <w:color w:val="000000" w:themeColor="text1"/>
          <w:sz w:val="28"/>
          <w:szCs w:val="28"/>
          <w:lang w:eastAsia="ru-RU"/>
        </w:rPr>
        <w:t>Слайды № 4- 12</w:t>
      </w:r>
    </w:p>
    <w:p w:rsidR="00C47273" w:rsidRPr="00161B0C" w:rsidRDefault="00C47273" w:rsidP="00DB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193C61" w:rsidRPr="00B517AF" w:rsidRDefault="00193C61"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 xml:space="preserve">Как Бог Христос творил чудеса, а как человек Он радовался и страдал, вкушал пищу и голодал и даже плакал от потери друзей. Пройдя весь путь человеческой жизни, Бог вошел и в мир человеческой смерти. </w:t>
      </w:r>
    </w:p>
    <w:p w:rsidR="00193C61" w:rsidRPr="00B517AF" w:rsidRDefault="00193C61"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Вроде бы для Бога это невозможно. Ведь там, где Бог – там вечная жизнь и нет места для смерти. И все же Христос претерпел смерть. Он позволил Себя распять на Голгофе.</w:t>
      </w:r>
    </w:p>
    <w:p w:rsidR="00193C61" w:rsidRDefault="00193C61" w:rsidP="0019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 xml:space="preserve">Голгофа – небольшая гора на окраине Иерусалима (столицы Иудеи), на которой распинали преступников. На ней не было деревьев, а ее вершина была округлой, напоминавшей верхнюю часть головы человека. Отсюда и название этой горы: слово </w:t>
      </w:r>
      <w:r w:rsidRPr="00B517AF">
        <w:rPr>
          <w:rFonts w:ascii="Times New Roman" w:eastAsia="Times New Roman" w:hAnsi="Times New Roman" w:cs="Times New Roman"/>
          <w:i/>
          <w:color w:val="000000" w:themeColor="text1"/>
          <w:sz w:val="28"/>
          <w:szCs w:val="28"/>
          <w:lang w:eastAsia="ru-RU"/>
        </w:rPr>
        <w:t>Голгофа</w:t>
      </w:r>
      <w:r w:rsidRPr="00B517AF">
        <w:rPr>
          <w:rFonts w:ascii="Times New Roman" w:eastAsia="Times New Roman" w:hAnsi="Times New Roman" w:cs="Times New Roman"/>
          <w:color w:val="000000" w:themeColor="text1"/>
          <w:sz w:val="28"/>
          <w:szCs w:val="28"/>
          <w:lang w:eastAsia="ru-RU"/>
        </w:rPr>
        <w:t xml:space="preserve"> означает «лобное место». В переносном смысле под влиянием Евангелия слово </w:t>
      </w:r>
      <w:r w:rsidRPr="00B517AF">
        <w:rPr>
          <w:rFonts w:ascii="Times New Roman" w:eastAsia="Times New Roman" w:hAnsi="Times New Roman" w:cs="Times New Roman"/>
          <w:i/>
          <w:color w:val="000000" w:themeColor="text1"/>
          <w:sz w:val="28"/>
          <w:szCs w:val="28"/>
          <w:lang w:eastAsia="ru-RU"/>
        </w:rPr>
        <w:t>Голгофа</w:t>
      </w:r>
      <w:r w:rsidRPr="00B517AF">
        <w:rPr>
          <w:rFonts w:ascii="Times New Roman" w:eastAsia="Times New Roman" w:hAnsi="Times New Roman" w:cs="Times New Roman"/>
          <w:color w:val="000000" w:themeColor="text1"/>
          <w:sz w:val="28"/>
          <w:szCs w:val="28"/>
          <w:lang w:eastAsia="ru-RU"/>
        </w:rPr>
        <w:t xml:space="preserve"> стало означать </w:t>
      </w:r>
      <w:r w:rsidRPr="00B517AF">
        <w:rPr>
          <w:rFonts w:ascii="Times New Roman" w:eastAsia="Times New Roman" w:hAnsi="Times New Roman" w:cs="Times New Roman"/>
          <w:i/>
          <w:color w:val="000000" w:themeColor="text1"/>
          <w:sz w:val="28"/>
          <w:szCs w:val="28"/>
          <w:lang w:eastAsia="ru-RU"/>
        </w:rPr>
        <w:t>страдание, поношение, высшее и жертвенное служение правде.</w:t>
      </w:r>
    </w:p>
    <w:p w:rsidR="00193C61" w:rsidRDefault="00DB6C19" w:rsidP="00DB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В наше время гора Голгофа </w:t>
      </w:r>
      <w:r w:rsidRPr="001B740E">
        <w:rPr>
          <w:rFonts w:ascii="Times New Roman" w:hAnsi="Times New Roman" w:cs="Times New Roman"/>
          <w:sz w:val="28"/>
          <w:szCs w:val="28"/>
        </w:rPr>
        <w:t>являе</w:t>
      </w:r>
      <w:r>
        <w:rPr>
          <w:rFonts w:ascii="Times New Roman" w:hAnsi="Times New Roman" w:cs="Times New Roman"/>
          <w:sz w:val="28"/>
          <w:szCs w:val="28"/>
        </w:rPr>
        <w:t>тся частью Храма Гроба Господня в Иерусалиме.</w:t>
      </w:r>
    </w:p>
    <w:p w:rsidR="005E66D5"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8"/>
          <w:szCs w:val="28"/>
        </w:rPr>
      </w:pPr>
      <w:r w:rsidRPr="005E66D5">
        <w:rPr>
          <w:rFonts w:ascii="Times New Roman" w:hAnsi="Times New Roman" w:cs="Times New Roman"/>
          <w:b/>
          <w:sz w:val="28"/>
          <w:szCs w:val="28"/>
        </w:rPr>
        <w:t>Слайды с № 14-17</w:t>
      </w:r>
    </w:p>
    <w:p w:rsidR="005E66D5"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8"/>
          <w:szCs w:val="28"/>
        </w:rPr>
      </w:pP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ЖЕРТВА ХРИСТА.</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Евангелие говорит, что Христос мог бы всю землю поразить</w:t>
      </w:r>
      <w:proofErr w:type="gramStart"/>
      <w:r w:rsidRPr="00B517AF">
        <w:rPr>
          <w:rFonts w:ascii="Times New Roman" w:eastAsia="Times New Roman" w:hAnsi="Times New Roman" w:cs="Times New Roman"/>
          <w:color w:val="000000" w:themeColor="text1"/>
          <w:sz w:val="28"/>
          <w:szCs w:val="28"/>
          <w:lang w:eastAsia="ru-RU"/>
        </w:rPr>
        <w:t xml:space="preserve"> С</w:t>
      </w:r>
      <w:proofErr w:type="gramEnd"/>
      <w:r w:rsidRPr="00B517AF">
        <w:rPr>
          <w:rFonts w:ascii="Times New Roman" w:eastAsia="Times New Roman" w:hAnsi="Times New Roman" w:cs="Times New Roman"/>
          <w:color w:val="000000" w:themeColor="text1"/>
          <w:sz w:val="28"/>
          <w:szCs w:val="28"/>
          <w:lang w:eastAsia="ru-RU"/>
        </w:rPr>
        <w:t xml:space="preserve">воими чудесами и всех убедить в том, что именно в Нём Бог стал человеком. Но Он этого не сделал. </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Когда Его арестовывали, Он ни ангелам, ни апостолам не позволил защитить Его. Он не спорил со</w:t>
      </w:r>
      <w:proofErr w:type="gramStart"/>
      <w:r w:rsidRPr="00B517AF">
        <w:rPr>
          <w:rFonts w:ascii="Times New Roman" w:eastAsia="Times New Roman" w:hAnsi="Times New Roman" w:cs="Times New Roman"/>
          <w:color w:val="000000" w:themeColor="text1"/>
          <w:sz w:val="28"/>
          <w:szCs w:val="28"/>
          <w:lang w:eastAsia="ru-RU"/>
        </w:rPr>
        <w:t xml:space="preserve"> С</w:t>
      </w:r>
      <w:proofErr w:type="gramEnd"/>
      <w:r w:rsidRPr="00B517AF">
        <w:rPr>
          <w:rFonts w:ascii="Times New Roman" w:eastAsia="Times New Roman" w:hAnsi="Times New Roman" w:cs="Times New Roman"/>
          <w:color w:val="000000" w:themeColor="text1"/>
          <w:sz w:val="28"/>
          <w:szCs w:val="28"/>
          <w:lang w:eastAsia="ru-RU"/>
        </w:rPr>
        <w:t>воими судьями. Если бы Он их переубедил, то встреча Жизни (а Бог есть Жизнь) и смерти не состоялась бы, и смерть не была бы сокрушена в самой своей глубине. Поэтому Он позволил Себя казнить, распять на кресте.</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napToGrid w:val="0"/>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Евангелие так передает ответы Христа Его судье - Понтию Пилату:</w:t>
      </w:r>
      <w:r w:rsidRPr="00B517AF">
        <w:rPr>
          <w:rFonts w:ascii="Times New Roman" w:eastAsia="Times New Roman" w:hAnsi="Times New Roman" w:cs="Times New Roman"/>
          <w:snapToGrid w:val="0"/>
          <w:color w:val="000000" w:themeColor="text1"/>
          <w:sz w:val="28"/>
          <w:szCs w:val="28"/>
          <w:lang w:eastAsia="ru-RU"/>
        </w:rPr>
        <w:t xml:space="preserve"> </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snapToGrid w:val="0"/>
          <w:color w:val="000000" w:themeColor="text1"/>
          <w:sz w:val="28"/>
          <w:szCs w:val="28"/>
          <w:lang w:eastAsia="ru-RU"/>
        </w:rPr>
        <w:t xml:space="preserve">«Пилат сказал Иисусу: откуда Ты? Но Иисус не дал ему ответа. Пилат говорит Ему: мне ли не отвечаешь? не знаешь ли, что я имею власть распять Тебя и </w:t>
      </w:r>
      <w:r w:rsidRPr="00B517AF">
        <w:rPr>
          <w:rFonts w:ascii="Times New Roman" w:eastAsia="Times New Roman" w:hAnsi="Times New Roman" w:cs="Times New Roman"/>
          <w:snapToGrid w:val="0"/>
          <w:color w:val="000000" w:themeColor="text1"/>
          <w:sz w:val="28"/>
          <w:szCs w:val="28"/>
          <w:lang w:eastAsia="ru-RU"/>
        </w:rPr>
        <w:lastRenderedPageBreak/>
        <w:t>власть имею отпустить Тебя? Иисус отвечал: ты не имел бы надо Мною никакой власти, если бы не было дано тебе свыше… Я отдаю жизнь Мою, чтобы опять принять ее. Никто не отнимает ее у Меня, но Я</w:t>
      </w:r>
      <w:proofErr w:type="gramStart"/>
      <w:r w:rsidRPr="00B517AF">
        <w:rPr>
          <w:rFonts w:ascii="Times New Roman" w:eastAsia="Times New Roman" w:hAnsi="Times New Roman" w:cs="Times New Roman"/>
          <w:snapToGrid w:val="0"/>
          <w:color w:val="000000" w:themeColor="text1"/>
          <w:sz w:val="28"/>
          <w:szCs w:val="28"/>
          <w:lang w:eastAsia="ru-RU"/>
        </w:rPr>
        <w:t xml:space="preserve"> С</w:t>
      </w:r>
      <w:proofErr w:type="gramEnd"/>
      <w:r w:rsidRPr="00B517AF">
        <w:rPr>
          <w:rFonts w:ascii="Times New Roman" w:eastAsia="Times New Roman" w:hAnsi="Times New Roman" w:cs="Times New Roman"/>
          <w:snapToGrid w:val="0"/>
          <w:color w:val="000000" w:themeColor="text1"/>
          <w:sz w:val="28"/>
          <w:szCs w:val="28"/>
          <w:lang w:eastAsia="ru-RU"/>
        </w:rPr>
        <w:t>ам отдаю ее. Имею власть отдать ее и власть имею опять принять ее».</w:t>
      </w:r>
    </w:p>
    <w:p w:rsidR="005E66D5"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 xml:space="preserve">Вот почему </w:t>
      </w:r>
      <w:r w:rsidRPr="00B517AF">
        <w:rPr>
          <w:rFonts w:ascii="Times New Roman" w:eastAsia="Times New Roman" w:hAnsi="Times New Roman" w:cs="Times New Roman"/>
          <w:b/>
          <w:color w:val="000000" w:themeColor="text1"/>
          <w:sz w:val="28"/>
          <w:szCs w:val="28"/>
          <w:lang w:eastAsia="ru-RU"/>
        </w:rPr>
        <w:t xml:space="preserve">Крест Христов </w:t>
      </w:r>
      <w:r w:rsidRPr="00B517AF">
        <w:rPr>
          <w:rFonts w:ascii="Times New Roman" w:eastAsia="Times New Roman" w:hAnsi="Times New Roman" w:cs="Times New Roman"/>
          <w:color w:val="000000" w:themeColor="text1"/>
          <w:sz w:val="28"/>
          <w:szCs w:val="28"/>
          <w:lang w:eastAsia="ru-RU"/>
        </w:rPr>
        <w:t>стал восприниматься христианами не только как орудие пытки и казни, но и как знак любви Бога к людям. В напоминание об этом христиане носят на своей груди нательный крестик.</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5E66D5" w:rsidRPr="005E66D5"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5E66D5">
        <w:rPr>
          <w:rFonts w:ascii="Times New Roman" w:eastAsia="Times New Roman" w:hAnsi="Times New Roman" w:cs="Times New Roman"/>
          <w:b/>
          <w:color w:val="000000" w:themeColor="text1"/>
          <w:sz w:val="28"/>
          <w:szCs w:val="28"/>
          <w:lang w:eastAsia="ru-RU"/>
        </w:rPr>
        <w:t>Слайды с № 24-26.</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РАСПЯТИЕ.</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Распятие – это самая страшная из казней, придуманных людьми. Две деревянные перекладины клались друг на друга. К одной из них прибивались руки, к другой – ноги. Затем крест поднимали над землей, и человек часами висел на этих гвоздях. Каждое его движение причиняло ему боль. Даже если он хотел вздохнуть – он должен был пошевелиться, приподняться. И тогда его руки двигались вокруг пронзивших их гвоздей. Это все равно, как если бы палач вонзил в тело жертвы нож, а потом  сказал бы: «хочешь дышать – ради каждого вздоха сам поворачивай нож в своей ране!». Эта пытка длилась несколько часов, а то и дней…</w:t>
      </w:r>
    </w:p>
    <w:p w:rsidR="005E66D5" w:rsidRPr="00161B0C"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napToGrid w:val="0"/>
          <w:color w:val="000000" w:themeColor="text1"/>
          <w:sz w:val="28"/>
          <w:szCs w:val="28"/>
          <w:lang w:eastAsia="ru-RU"/>
        </w:rPr>
      </w:pPr>
      <w:r w:rsidRPr="00B517AF">
        <w:rPr>
          <w:rFonts w:ascii="Times New Roman" w:eastAsia="Times New Roman" w:hAnsi="Times New Roman" w:cs="Times New Roman"/>
          <w:snapToGrid w:val="0"/>
          <w:color w:val="000000" w:themeColor="text1"/>
          <w:sz w:val="28"/>
          <w:szCs w:val="28"/>
          <w:lang w:eastAsia="ru-RU"/>
        </w:rPr>
        <w:t>На голову Христа надели якобы царскую корону. Но ее сплели из веток терновника. Поэтому иглы «тернового венца» рвали Его кожу. Уже когда Христос умер, римский воин пронзил Его грудь копьем. Затем тело Христа сняли с креста и похоронили в каменной гробнице (пещере) у подножия Голгофы.</w:t>
      </w:r>
    </w:p>
    <w:p w:rsidR="00C47273" w:rsidRPr="00161B0C" w:rsidRDefault="00C47273"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napToGrid w:val="0"/>
          <w:color w:val="000000" w:themeColor="text1"/>
          <w:sz w:val="28"/>
          <w:szCs w:val="28"/>
          <w:lang w:eastAsia="ru-RU"/>
        </w:rPr>
      </w:pPr>
    </w:p>
    <w:p w:rsidR="00C47273" w:rsidRPr="00C47273"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napToGrid w:val="0"/>
          <w:color w:val="000000" w:themeColor="text1"/>
          <w:sz w:val="28"/>
          <w:szCs w:val="28"/>
          <w:lang w:eastAsia="ru-RU"/>
        </w:rPr>
      </w:pPr>
      <w:r w:rsidRPr="00C47273">
        <w:rPr>
          <w:rFonts w:ascii="Times New Roman" w:eastAsia="Times New Roman" w:hAnsi="Times New Roman" w:cs="Times New Roman"/>
          <w:i/>
          <w:snapToGrid w:val="0"/>
          <w:color w:val="000000" w:themeColor="text1"/>
          <w:sz w:val="28"/>
          <w:szCs w:val="28"/>
          <w:lang w:eastAsia="ru-RU"/>
        </w:rPr>
        <w:t>Из Библии. Слова казнимого Христа:</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napToGrid w:val="0"/>
          <w:color w:val="000000" w:themeColor="text1"/>
          <w:sz w:val="28"/>
          <w:szCs w:val="28"/>
          <w:lang w:eastAsia="ru-RU"/>
        </w:rPr>
      </w:pPr>
      <w:r w:rsidRPr="00B517AF">
        <w:rPr>
          <w:rFonts w:ascii="Times New Roman" w:eastAsia="Times New Roman" w:hAnsi="Times New Roman" w:cs="Times New Roman"/>
          <w:snapToGrid w:val="0"/>
          <w:color w:val="000000" w:themeColor="text1"/>
          <w:sz w:val="28"/>
          <w:szCs w:val="28"/>
          <w:lang w:eastAsia="ru-RU"/>
        </w:rPr>
        <w:t>«Иерусалим, Иерусалим, избивающий пророков и камнями побивающий посланных к тебе! сколько раз хотел Я собрать детей твоих, как птица собирает птенцов своих под крылья, и вы не захотели!..  Отче! прости им, ибо не знают, что делают»</w:t>
      </w:r>
    </w:p>
    <w:p w:rsidR="00C47273" w:rsidRPr="00B517AF" w:rsidRDefault="00C47273" w:rsidP="00C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ar-SA"/>
        </w:rPr>
      </w:pP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СИМВОЛИКА КРЕСТА.</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На православном кресте есть три поперечные перекладины.</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Верхняя, над головой Христа – символизирует дощечку с надписью ИНЦИ, которая была на распят</w:t>
      </w:r>
      <w:proofErr w:type="gramStart"/>
      <w:r w:rsidRPr="00B517AF">
        <w:rPr>
          <w:rFonts w:ascii="Times New Roman" w:eastAsia="Times New Roman" w:hAnsi="Times New Roman" w:cs="Times New Roman"/>
          <w:color w:val="000000" w:themeColor="text1"/>
          <w:sz w:val="28"/>
          <w:szCs w:val="28"/>
          <w:lang w:eastAsia="ru-RU"/>
        </w:rPr>
        <w:t>ии Ии</w:t>
      </w:r>
      <w:proofErr w:type="gramEnd"/>
      <w:r w:rsidRPr="00B517AF">
        <w:rPr>
          <w:rFonts w:ascii="Times New Roman" w:eastAsia="Times New Roman" w:hAnsi="Times New Roman" w:cs="Times New Roman"/>
          <w:color w:val="000000" w:themeColor="text1"/>
          <w:sz w:val="28"/>
          <w:szCs w:val="28"/>
          <w:lang w:eastAsia="ru-RU"/>
        </w:rPr>
        <w:t>суса Христа. Это начальные буквы фразы «Иисус Назарянин, царь иудейский». «Назарянин» - потому что Его детство прошло в городе Назарете в стране, которая сегодня называется Израиль. Слово «царь иудейский» - из того ложного приговора, что вынесли Ему люди, обвиняя в том, что Он хочет произвести переворот и стать царем в древней Иудее.</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napToGrid w:val="0"/>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 xml:space="preserve">К нижней перекладине были прибиты ноги Христа. Она перекошена потому, что вместе с Христом были казнены еще два человека. Они действительно были преступниками. Один стал издеваться над Христом: мол, если ты Бог, то сотвори чудо и сойди с креста, прекрати свою казнь. Другой просил прекратить </w:t>
      </w:r>
      <w:proofErr w:type="gramStart"/>
      <w:r w:rsidRPr="00B517AF">
        <w:rPr>
          <w:rFonts w:ascii="Times New Roman" w:eastAsia="Times New Roman" w:hAnsi="Times New Roman" w:cs="Times New Roman"/>
          <w:color w:val="000000" w:themeColor="text1"/>
          <w:sz w:val="28"/>
          <w:szCs w:val="28"/>
          <w:lang w:eastAsia="ru-RU"/>
        </w:rPr>
        <w:t>издевки</w:t>
      </w:r>
      <w:proofErr w:type="gramEnd"/>
      <w:r w:rsidRPr="00B517AF">
        <w:rPr>
          <w:rFonts w:ascii="Times New Roman" w:eastAsia="Times New Roman" w:hAnsi="Times New Roman" w:cs="Times New Roman"/>
          <w:color w:val="000000" w:themeColor="text1"/>
          <w:sz w:val="28"/>
          <w:szCs w:val="28"/>
          <w:lang w:eastAsia="ru-RU"/>
        </w:rPr>
        <w:t>: «</w:t>
      </w:r>
      <w:r w:rsidRPr="00B517AF">
        <w:rPr>
          <w:rFonts w:ascii="Times New Roman" w:eastAsia="Times New Roman" w:hAnsi="Times New Roman" w:cs="Times New Roman"/>
          <w:snapToGrid w:val="0"/>
          <w:color w:val="000000" w:themeColor="text1"/>
          <w:sz w:val="28"/>
          <w:szCs w:val="28"/>
          <w:lang w:eastAsia="ru-RU"/>
        </w:rPr>
        <w:t>мы осуждены справедливо, а Он ничего худого не сделал». Этот покаявшийся разбойник был справа от Христа, Которого он просил: «Помяни меня, когда придешь во Царствие</w:t>
      </w:r>
      <w:proofErr w:type="gramStart"/>
      <w:r w:rsidRPr="00B517AF">
        <w:rPr>
          <w:rFonts w:ascii="Times New Roman" w:eastAsia="Times New Roman" w:hAnsi="Times New Roman" w:cs="Times New Roman"/>
          <w:snapToGrid w:val="0"/>
          <w:color w:val="000000" w:themeColor="text1"/>
          <w:sz w:val="28"/>
          <w:szCs w:val="28"/>
          <w:lang w:eastAsia="ru-RU"/>
        </w:rPr>
        <w:t xml:space="preserve"> Т</w:t>
      </w:r>
      <w:proofErr w:type="gramEnd"/>
      <w:r w:rsidRPr="00B517AF">
        <w:rPr>
          <w:rFonts w:ascii="Times New Roman" w:eastAsia="Times New Roman" w:hAnsi="Times New Roman" w:cs="Times New Roman"/>
          <w:snapToGrid w:val="0"/>
          <w:color w:val="000000" w:themeColor="text1"/>
          <w:sz w:val="28"/>
          <w:szCs w:val="28"/>
          <w:lang w:eastAsia="ru-RU"/>
        </w:rPr>
        <w:t>вое!». Тот разбойник, кто так и закончил свою жизнь в потоках ругани, был слева.</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517AF">
        <w:rPr>
          <w:rFonts w:ascii="Times New Roman" w:eastAsia="Times New Roman" w:hAnsi="Times New Roman" w:cs="Times New Roman"/>
          <w:snapToGrid w:val="0"/>
          <w:color w:val="000000" w:themeColor="text1"/>
          <w:sz w:val="28"/>
          <w:szCs w:val="28"/>
          <w:lang w:eastAsia="ru-RU"/>
        </w:rPr>
        <w:lastRenderedPageBreak/>
        <w:t>Поэтому перекладина на кресте Христа поднята в правую сторону и опущена в левую.</w:t>
      </w:r>
      <w:proofErr w:type="gramEnd"/>
      <w:r w:rsidRPr="00B517AF">
        <w:rPr>
          <w:rFonts w:ascii="Times New Roman" w:eastAsia="Times New Roman" w:hAnsi="Times New Roman" w:cs="Times New Roman"/>
          <w:snapToGrid w:val="0"/>
          <w:color w:val="000000" w:themeColor="text1"/>
          <w:sz w:val="28"/>
          <w:szCs w:val="28"/>
          <w:lang w:eastAsia="ru-RU"/>
        </w:rPr>
        <w:t xml:space="preserve"> Это знак того, что «благоразумный разбойник» покаялся и пошел ввысь, в Царство Небесное, а тот, кто даже в минуту смерти не попробовал измениться, так и завершил свою жизнь в низости. </w:t>
      </w:r>
    </w:p>
    <w:p w:rsidR="005E66D5"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517AF">
        <w:rPr>
          <w:rFonts w:ascii="Times New Roman" w:eastAsia="Times New Roman" w:hAnsi="Times New Roman" w:cs="Times New Roman"/>
          <w:color w:val="000000" w:themeColor="text1"/>
          <w:sz w:val="28"/>
          <w:szCs w:val="28"/>
          <w:lang w:eastAsia="ru-RU"/>
        </w:rPr>
        <w:t>У крестов, устанавливаемых над храмами, иногда нижняя перекладина дополняется или заменяется полумесяцем. В этом случае крест обретает очертания якоря. Якорь же – знак уверенности и твердости. Храм тогда воспринимается как корабль, увозящий людей от угрозы, а его колокольня как мачта.</w:t>
      </w: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5E66D5" w:rsidRPr="00B517AF" w:rsidRDefault="005E66D5" w:rsidP="005E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B51540" w:rsidRDefault="005E66D5" w:rsidP="005E66D5">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Дополнительная информация о крестах – </w:t>
      </w:r>
      <w:r w:rsidRPr="005E66D5">
        <w:rPr>
          <w:rFonts w:ascii="Times New Roman" w:hAnsi="Times New Roman" w:cs="Times New Roman"/>
          <w:b/>
          <w:sz w:val="28"/>
          <w:szCs w:val="28"/>
        </w:rPr>
        <w:t>слайды с № 27-50</w:t>
      </w:r>
    </w:p>
    <w:p w:rsidR="005E66D5" w:rsidRPr="005E66D5" w:rsidRDefault="005E66D5" w:rsidP="00DF1510">
      <w:pPr>
        <w:spacing w:after="0" w:line="240" w:lineRule="auto"/>
        <w:rPr>
          <w:rFonts w:ascii="Times New Roman" w:hAnsi="Times New Roman" w:cs="Times New Roman"/>
          <w:b/>
          <w:sz w:val="28"/>
          <w:szCs w:val="28"/>
        </w:rPr>
      </w:pPr>
    </w:p>
    <w:p w:rsidR="007B6E6A" w:rsidRDefault="007B6E6A" w:rsidP="00DF1510">
      <w:pPr>
        <w:spacing w:after="0" w:line="240" w:lineRule="auto"/>
        <w:rPr>
          <w:rFonts w:ascii="Times New Roman" w:hAnsi="Times New Roman" w:cs="Times New Roman"/>
          <w:sz w:val="28"/>
          <w:szCs w:val="28"/>
        </w:rPr>
      </w:pPr>
    </w:p>
    <w:p w:rsidR="005E66D5" w:rsidRDefault="0017478A" w:rsidP="005E66D5">
      <w:pPr>
        <w:tabs>
          <w:tab w:val="center" w:pos="5032"/>
        </w:tabs>
        <w:spacing w:after="0" w:line="240" w:lineRule="auto"/>
        <w:jc w:val="center"/>
        <w:rPr>
          <w:rFonts w:ascii="Times New Roman" w:hAnsi="Times New Roman" w:cs="Times New Roman"/>
          <w:i/>
          <w:color w:val="000000" w:themeColor="text1"/>
          <w:sz w:val="28"/>
          <w:szCs w:val="28"/>
        </w:rPr>
      </w:pPr>
      <w:r w:rsidRPr="005E66D5">
        <w:rPr>
          <w:rFonts w:ascii="Times New Roman" w:hAnsi="Times New Roman" w:cs="Times New Roman"/>
          <w:i/>
          <w:color w:val="000000" w:themeColor="text1"/>
          <w:sz w:val="28"/>
          <w:szCs w:val="28"/>
        </w:rPr>
        <w:t>Игральные карты. Почему это грех?</w:t>
      </w:r>
    </w:p>
    <w:p w:rsidR="005E66D5" w:rsidRDefault="005E66D5" w:rsidP="005E66D5">
      <w:pPr>
        <w:tabs>
          <w:tab w:val="center" w:pos="5032"/>
        </w:tabs>
        <w:spacing w:after="0" w:line="240" w:lineRule="auto"/>
        <w:jc w:val="center"/>
        <w:rPr>
          <w:rFonts w:ascii="Times New Roman" w:hAnsi="Times New Roman" w:cs="Times New Roman"/>
          <w:i/>
          <w:color w:val="000000" w:themeColor="text1"/>
          <w:sz w:val="28"/>
          <w:szCs w:val="28"/>
        </w:rPr>
      </w:pPr>
    </w:p>
    <w:p w:rsidR="0017478A" w:rsidRPr="005E66D5" w:rsidRDefault="005E66D5" w:rsidP="005E66D5">
      <w:pPr>
        <w:tabs>
          <w:tab w:val="center" w:pos="5032"/>
        </w:tabs>
        <w:spacing w:after="0" w:line="240" w:lineRule="auto"/>
        <w:jc w:val="center"/>
        <w:rPr>
          <w:rFonts w:ascii="Times New Roman" w:hAnsi="Times New Roman" w:cs="Times New Roman"/>
          <w:b/>
          <w:color w:val="000000" w:themeColor="text1"/>
          <w:sz w:val="28"/>
          <w:szCs w:val="28"/>
        </w:rPr>
      </w:pPr>
      <w:r w:rsidRPr="005E66D5">
        <w:rPr>
          <w:rFonts w:ascii="Times New Roman" w:hAnsi="Times New Roman" w:cs="Times New Roman"/>
          <w:b/>
          <w:color w:val="000000" w:themeColor="text1"/>
          <w:sz w:val="28"/>
          <w:szCs w:val="28"/>
        </w:rPr>
        <w:t>Слайд № 54</w:t>
      </w:r>
    </w:p>
    <w:p w:rsidR="008C080D" w:rsidRPr="00806651" w:rsidRDefault="008C080D" w:rsidP="00F95E45">
      <w:pPr>
        <w:tabs>
          <w:tab w:val="center" w:pos="5032"/>
        </w:tabs>
        <w:spacing w:after="0" w:line="240" w:lineRule="auto"/>
        <w:rPr>
          <w:rFonts w:ascii="Times New Roman" w:hAnsi="Times New Roman" w:cs="Times New Roman"/>
          <w:color w:val="FF0000"/>
          <w:sz w:val="28"/>
          <w:szCs w:val="28"/>
        </w:rPr>
      </w:pPr>
    </w:p>
    <w:p w:rsidR="005E66D5" w:rsidRDefault="005E66D5" w:rsidP="001504BE">
      <w:pPr>
        <w:tabs>
          <w:tab w:val="left" w:pos="567"/>
        </w:tabs>
        <w:spacing w:after="0" w:line="240" w:lineRule="auto"/>
        <w:rPr>
          <w:rFonts w:ascii="Times New Roman" w:hAnsi="Times New Roman" w:cs="Times New Roman"/>
          <w:color w:val="000000" w:themeColor="text1"/>
          <w:sz w:val="28"/>
          <w:szCs w:val="28"/>
        </w:rPr>
      </w:pPr>
      <w:r w:rsidRPr="005E66D5">
        <w:rPr>
          <w:rFonts w:ascii="Times New Roman" w:hAnsi="Times New Roman" w:cs="Times New Roman"/>
          <w:i/>
          <w:color w:val="000000" w:themeColor="text1"/>
          <w:sz w:val="28"/>
          <w:szCs w:val="28"/>
        </w:rPr>
        <w:t>Учитель -</w:t>
      </w:r>
      <w:r>
        <w:rPr>
          <w:rFonts w:ascii="Times New Roman" w:hAnsi="Times New Roman" w:cs="Times New Roman"/>
          <w:color w:val="000000" w:themeColor="text1"/>
          <w:sz w:val="28"/>
          <w:szCs w:val="28"/>
        </w:rPr>
        <w:t xml:space="preserve"> </w:t>
      </w:r>
      <w:r w:rsidR="008C080D">
        <w:rPr>
          <w:rFonts w:ascii="Times New Roman" w:hAnsi="Times New Roman" w:cs="Times New Roman"/>
          <w:color w:val="000000" w:themeColor="text1"/>
          <w:sz w:val="28"/>
          <w:szCs w:val="28"/>
        </w:rPr>
        <w:t xml:space="preserve">Тот, кто </w:t>
      </w:r>
      <w:proofErr w:type="gramStart"/>
      <w:r w:rsidR="001504BE">
        <w:rPr>
          <w:rFonts w:ascii="Times New Roman" w:hAnsi="Times New Roman" w:cs="Times New Roman"/>
          <w:color w:val="000000" w:themeColor="text1"/>
          <w:sz w:val="28"/>
          <w:szCs w:val="28"/>
        </w:rPr>
        <w:t>изобрёл</w:t>
      </w:r>
      <w:proofErr w:type="gramEnd"/>
      <w:r w:rsidR="001504BE">
        <w:rPr>
          <w:rFonts w:ascii="Times New Roman" w:hAnsi="Times New Roman" w:cs="Times New Roman"/>
          <w:color w:val="000000" w:themeColor="text1"/>
          <w:sz w:val="28"/>
          <w:szCs w:val="28"/>
        </w:rPr>
        <w:t xml:space="preserve"> и</w:t>
      </w:r>
      <w:r w:rsidR="008C080D">
        <w:rPr>
          <w:rFonts w:ascii="Times New Roman" w:hAnsi="Times New Roman" w:cs="Times New Roman"/>
          <w:color w:val="000000" w:themeColor="text1"/>
          <w:sz w:val="28"/>
          <w:szCs w:val="28"/>
        </w:rPr>
        <w:t>гральные карты</w:t>
      </w:r>
      <w:r w:rsidR="001504BE">
        <w:rPr>
          <w:rFonts w:ascii="Times New Roman" w:hAnsi="Times New Roman" w:cs="Times New Roman"/>
          <w:color w:val="000000" w:themeColor="text1"/>
          <w:sz w:val="28"/>
          <w:szCs w:val="28"/>
        </w:rPr>
        <w:t xml:space="preserve"> изначально задумал это как</w:t>
      </w:r>
      <w:r w:rsidR="008C080D">
        <w:rPr>
          <w:rFonts w:ascii="Times New Roman" w:hAnsi="Times New Roman" w:cs="Times New Roman"/>
          <w:color w:val="000000" w:themeColor="text1"/>
          <w:sz w:val="28"/>
          <w:szCs w:val="28"/>
        </w:rPr>
        <w:t xml:space="preserve"> </w:t>
      </w:r>
    </w:p>
    <w:p w:rsidR="005E66D5" w:rsidRDefault="005E66D5" w:rsidP="001504BE">
      <w:pPr>
        <w:tabs>
          <w:tab w:val="left" w:pos="567"/>
        </w:tabs>
        <w:spacing w:after="0" w:line="240" w:lineRule="auto"/>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                   </w:t>
      </w:r>
      <w:r w:rsidR="008C080D">
        <w:rPr>
          <w:rFonts w:ascii="Times New Roman" w:hAnsi="Times New Roman" w:cs="Times New Roman"/>
          <w:color w:val="000000" w:themeColor="text1"/>
          <w:sz w:val="28"/>
          <w:szCs w:val="28"/>
        </w:rPr>
        <w:t>осквернение</w:t>
      </w:r>
      <w:r w:rsidR="001504BE">
        <w:rPr>
          <w:rFonts w:ascii="Times New Roman" w:hAnsi="Times New Roman" w:cs="Times New Roman"/>
          <w:color w:val="000000" w:themeColor="text1"/>
          <w:sz w:val="28"/>
          <w:szCs w:val="28"/>
        </w:rPr>
        <w:t xml:space="preserve"> Господа.</w:t>
      </w:r>
      <w:r w:rsidR="001504BE" w:rsidRPr="001504BE">
        <w:rPr>
          <w:rFonts w:ascii="Times New Roman" w:eastAsia="Times New Roman" w:hAnsi="Times New Roman" w:cs="Times New Roman"/>
          <w:sz w:val="28"/>
          <w:szCs w:val="28"/>
          <w:lang w:eastAsia="ru-RU"/>
        </w:rPr>
        <w:t xml:space="preserve"> </w:t>
      </w:r>
      <w:r w:rsidR="001504BE" w:rsidRPr="00F95E45">
        <w:rPr>
          <w:rFonts w:ascii="Times New Roman" w:eastAsia="Times New Roman" w:hAnsi="Times New Roman" w:cs="Times New Roman"/>
          <w:sz w:val="28"/>
          <w:szCs w:val="28"/>
          <w:lang w:eastAsia="ru-RU"/>
        </w:rPr>
        <w:t xml:space="preserve">Все четыре картежные "масти" подразумевают не </w:t>
      </w:r>
    </w:p>
    <w:p w:rsidR="005E66D5" w:rsidRDefault="005E66D5" w:rsidP="001504BE">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04BE" w:rsidRPr="00F95E45">
        <w:rPr>
          <w:rFonts w:ascii="Times New Roman" w:eastAsia="Times New Roman" w:hAnsi="Times New Roman" w:cs="Times New Roman"/>
          <w:sz w:val="28"/>
          <w:szCs w:val="28"/>
          <w:lang w:eastAsia="ru-RU"/>
        </w:rPr>
        <w:t xml:space="preserve">что иное, как крест Христов вместе с другими </w:t>
      </w:r>
      <w:proofErr w:type="spellStart"/>
      <w:r w:rsidR="001504BE" w:rsidRPr="00F95E45">
        <w:rPr>
          <w:rFonts w:ascii="Times New Roman" w:eastAsia="Times New Roman" w:hAnsi="Times New Roman" w:cs="Times New Roman"/>
          <w:sz w:val="28"/>
          <w:szCs w:val="28"/>
          <w:lang w:eastAsia="ru-RU"/>
        </w:rPr>
        <w:t>равнопочитаемыми</w:t>
      </w:r>
      <w:proofErr w:type="spellEnd"/>
      <w:r w:rsidR="001504BE" w:rsidRPr="00F95E45">
        <w:rPr>
          <w:rFonts w:ascii="Times New Roman" w:eastAsia="Times New Roman" w:hAnsi="Times New Roman" w:cs="Times New Roman"/>
          <w:sz w:val="28"/>
          <w:szCs w:val="28"/>
          <w:lang w:eastAsia="ru-RU"/>
        </w:rPr>
        <w:t xml:space="preserve"> у </w:t>
      </w:r>
    </w:p>
    <w:p w:rsidR="005E66D5" w:rsidRDefault="005E66D5" w:rsidP="001504BE">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04BE" w:rsidRPr="00F95E45">
        <w:rPr>
          <w:rFonts w:ascii="Times New Roman" w:eastAsia="Times New Roman" w:hAnsi="Times New Roman" w:cs="Times New Roman"/>
          <w:sz w:val="28"/>
          <w:szCs w:val="28"/>
          <w:lang w:eastAsia="ru-RU"/>
        </w:rPr>
        <w:t>христиан священными предметами: копьем,</w:t>
      </w:r>
      <w:r w:rsidR="000A5A22">
        <w:rPr>
          <w:rFonts w:ascii="Times New Roman" w:eastAsia="Times New Roman" w:hAnsi="Times New Roman" w:cs="Times New Roman"/>
          <w:sz w:val="28"/>
          <w:szCs w:val="28"/>
          <w:lang w:eastAsia="ru-RU"/>
        </w:rPr>
        <w:t xml:space="preserve"> губкой и гвоздями, то есть </w:t>
      </w:r>
    </w:p>
    <w:p w:rsidR="005E66D5" w:rsidRDefault="005E66D5" w:rsidP="001504BE">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5A22">
        <w:rPr>
          <w:rFonts w:ascii="Times New Roman" w:eastAsia="Times New Roman" w:hAnsi="Times New Roman" w:cs="Times New Roman"/>
          <w:sz w:val="28"/>
          <w:szCs w:val="28"/>
          <w:lang w:eastAsia="ru-RU"/>
        </w:rPr>
        <w:t>всё</w:t>
      </w:r>
      <w:r w:rsidR="001504BE" w:rsidRPr="00F95E45">
        <w:rPr>
          <w:rFonts w:ascii="Times New Roman" w:eastAsia="Times New Roman" w:hAnsi="Times New Roman" w:cs="Times New Roman"/>
          <w:sz w:val="28"/>
          <w:szCs w:val="28"/>
          <w:lang w:eastAsia="ru-RU"/>
        </w:rPr>
        <w:t xml:space="preserve"> то, что было орудиями страданий и смерти </w:t>
      </w:r>
    </w:p>
    <w:p w:rsidR="001504BE" w:rsidRDefault="005E66D5" w:rsidP="001504BE">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04BE" w:rsidRPr="00F95E45">
        <w:rPr>
          <w:rFonts w:ascii="Times New Roman" w:eastAsia="Times New Roman" w:hAnsi="Times New Roman" w:cs="Times New Roman"/>
          <w:sz w:val="28"/>
          <w:szCs w:val="28"/>
          <w:lang w:eastAsia="ru-RU"/>
        </w:rPr>
        <w:t xml:space="preserve">Божественного Искупителя. </w:t>
      </w:r>
    </w:p>
    <w:p w:rsidR="000A5A22" w:rsidRDefault="000A5A22" w:rsidP="001504BE">
      <w:pPr>
        <w:tabs>
          <w:tab w:val="left" w:pos="567"/>
        </w:tabs>
        <w:spacing w:after="0" w:line="240" w:lineRule="auto"/>
        <w:rPr>
          <w:rFonts w:ascii="Times New Roman" w:eastAsia="Times New Roman" w:hAnsi="Times New Roman" w:cs="Times New Roman"/>
          <w:sz w:val="28"/>
          <w:szCs w:val="28"/>
          <w:lang w:eastAsia="ru-RU"/>
        </w:rPr>
      </w:pPr>
    </w:p>
    <w:p w:rsidR="000A5A22" w:rsidRDefault="000A5A22" w:rsidP="001504BE">
      <w:pPr>
        <w:tabs>
          <w:tab w:val="left" w:pos="567"/>
        </w:tabs>
        <w:spacing w:after="0" w:line="240" w:lineRule="auto"/>
        <w:rPr>
          <w:rFonts w:ascii="Times New Roman" w:eastAsia="Times New Roman" w:hAnsi="Times New Roman" w:cs="Times New Roman"/>
          <w:sz w:val="28"/>
          <w:szCs w:val="28"/>
          <w:lang w:eastAsia="ru-RU"/>
        </w:rPr>
      </w:pPr>
    </w:p>
    <w:p w:rsidR="000A5A22" w:rsidRDefault="000A5A22" w:rsidP="001504BE">
      <w:pPr>
        <w:tabs>
          <w:tab w:val="left" w:pos="567"/>
        </w:tabs>
        <w:spacing w:after="0" w:line="240" w:lineRule="auto"/>
        <w:rPr>
          <w:rFonts w:ascii="Times New Roman" w:eastAsia="Times New Roman" w:hAnsi="Times New Roman" w:cs="Times New Roman"/>
          <w:sz w:val="28"/>
          <w:szCs w:val="28"/>
          <w:lang w:eastAsia="ru-RU"/>
        </w:rPr>
      </w:pPr>
    </w:p>
    <w:p w:rsidR="000A5A22" w:rsidRDefault="000A5A22" w:rsidP="001504BE">
      <w:pPr>
        <w:tabs>
          <w:tab w:val="left" w:pos="567"/>
        </w:tabs>
        <w:spacing w:after="0" w:line="240" w:lineRule="auto"/>
        <w:rPr>
          <w:rFonts w:ascii="Times New Roman" w:eastAsia="Times New Roman" w:hAnsi="Times New Roman" w:cs="Times New Roman"/>
          <w:sz w:val="28"/>
          <w:szCs w:val="28"/>
          <w:lang w:eastAsia="ru-RU"/>
        </w:rPr>
      </w:pPr>
      <w:r w:rsidRPr="00F95E45">
        <w:rPr>
          <w:rFonts w:ascii="Times New Roman" w:eastAsia="Times New Roman" w:hAnsi="Times New Roman" w:cs="Times New Roman"/>
          <w:noProof/>
          <w:sz w:val="28"/>
          <w:szCs w:val="28"/>
          <w:lang w:eastAsia="ru-RU"/>
        </w:rPr>
        <w:drawing>
          <wp:inline distT="0" distB="0" distL="0" distR="0">
            <wp:extent cx="775970" cy="105283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970" cy="105283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sidRPr="00F95E45">
        <w:rPr>
          <w:rFonts w:ascii="Times New Roman" w:eastAsia="Times New Roman" w:hAnsi="Times New Roman" w:cs="Times New Roman"/>
          <w:noProof/>
          <w:sz w:val="28"/>
          <w:szCs w:val="28"/>
          <w:lang w:eastAsia="ru-RU"/>
        </w:rPr>
        <w:drawing>
          <wp:inline distT="0" distB="0" distL="0" distR="0">
            <wp:extent cx="723265" cy="988695"/>
            <wp:effectExtent l="0" t="0" r="635"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98869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sidRPr="00F95E45">
        <w:rPr>
          <w:rFonts w:ascii="Times New Roman" w:eastAsia="Times New Roman" w:hAnsi="Times New Roman" w:cs="Times New Roman"/>
          <w:noProof/>
          <w:sz w:val="28"/>
          <w:szCs w:val="28"/>
          <w:lang w:eastAsia="ru-RU"/>
        </w:rPr>
        <w:drawing>
          <wp:inline distT="0" distB="0" distL="0" distR="0">
            <wp:extent cx="850900" cy="105283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900" cy="105283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sidRPr="00F95E45">
        <w:rPr>
          <w:rFonts w:ascii="Times New Roman" w:eastAsia="Times New Roman" w:hAnsi="Times New Roman" w:cs="Times New Roman"/>
          <w:noProof/>
          <w:sz w:val="28"/>
          <w:szCs w:val="28"/>
          <w:lang w:eastAsia="ru-RU"/>
        </w:rPr>
        <w:drawing>
          <wp:inline distT="0" distB="0" distL="0" distR="0">
            <wp:extent cx="733425" cy="1062990"/>
            <wp:effectExtent l="0" t="0" r="9525"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1062990"/>
                    </a:xfrm>
                    <a:prstGeom prst="rect">
                      <a:avLst/>
                    </a:prstGeom>
                    <a:noFill/>
                    <a:ln>
                      <a:noFill/>
                    </a:ln>
                  </pic:spPr>
                </pic:pic>
              </a:graphicData>
            </a:graphic>
          </wp:inline>
        </w:drawing>
      </w:r>
    </w:p>
    <w:p w:rsidR="000A5A22" w:rsidRDefault="000A5A22" w:rsidP="001504BE">
      <w:pPr>
        <w:tabs>
          <w:tab w:val="left" w:pos="567"/>
        </w:tabs>
        <w:spacing w:after="0" w:line="240" w:lineRule="auto"/>
        <w:rPr>
          <w:rFonts w:ascii="Times New Roman" w:eastAsia="Times New Roman" w:hAnsi="Times New Roman" w:cs="Times New Roman"/>
          <w:sz w:val="28"/>
          <w:szCs w:val="28"/>
          <w:lang w:eastAsia="ru-RU"/>
        </w:rPr>
      </w:pPr>
    </w:p>
    <w:p w:rsidR="000A5A22" w:rsidRPr="00F95E45" w:rsidRDefault="000A5A22" w:rsidP="001504BE">
      <w:pPr>
        <w:tabs>
          <w:tab w:val="left" w:pos="567"/>
        </w:tabs>
        <w:spacing w:after="0" w:line="240" w:lineRule="auto"/>
        <w:rPr>
          <w:rFonts w:ascii="Times New Roman" w:eastAsia="Times New Roman" w:hAnsi="Times New Roman" w:cs="Times New Roman"/>
          <w:sz w:val="28"/>
          <w:szCs w:val="28"/>
          <w:lang w:eastAsia="ru-RU"/>
        </w:rPr>
      </w:pPr>
    </w:p>
    <w:p w:rsidR="008C080D" w:rsidRPr="008C080D" w:rsidRDefault="008C080D" w:rsidP="00F95E45">
      <w:pPr>
        <w:tabs>
          <w:tab w:val="center" w:pos="5032"/>
        </w:tabs>
        <w:spacing w:after="0" w:line="240" w:lineRule="auto"/>
        <w:rPr>
          <w:rFonts w:ascii="Times New Roman" w:hAnsi="Times New Roman" w:cs="Times New Roman"/>
          <w:color w:val="000000" w:themeColor="text1"/>
          <w:sz w:val="28"/>
          <w:szCs w:val="28"/>
        </w:rPr>
      </w:pPr>
    </w:p>
    <w:p w:rsidR="008C080D" w:rsidRDefault="00634A47" w:rsidP="00AC731A">
      <w:pPr>
        <w:tabs>
          <w:tab w:val="left" w:pos="567"/>
          <w:tab w:val="center" w:pos="503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73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A5A22" w:rsidRPr="00F95E45">
        <w:rPr>
          <w:rFonts w:ascii="Times New Roman" w:eastAsia="Times New Roman" w:hAnsi="Times New Roman" w:cs="Times New Roman"/>
          <w:sz w:val="28"/>
          <w:szCs w:val="28"/>
          <w:lang w:eastAsia="ru-RU"/>
        </w:rPr>
        <w:t xml:space="preserve">Так называемые "игральные карты", имеющиеся, к несчастью, во многих домах, есть орудие </w:t>
      </w:r>
      <w:proofErr w:type="spellStart"/>
      <w:r w:rsidR="000A5A22" w:rsidRPr="00F95E45">
        <w:rPr>
          <w:rFonts w:ascii="Times New Roman" w:eastAsia="Times New Roman" w:hAnsi="Times New Roman" w:cs="Times New Roman"/>
          <w:sz w:val="28"/>
          <w:szCs w:val="28"/>
          <w:lang w:eastAsia="ru-RU"/>
        </w:rPr>
        <w:t>бесо-общения</w:t>
      </w:r>
      <w:proofErr w:type="spellEnd"/>
      <w:r w:rsidR="000A5A22" w:rsidRPr="00F95E45">
        <w:rPr>
          <w:rFonts w:ascii="Times New Roman" w:eastAsia="Times New Roman" w:hAnsi="Times New Roman" w:cs="Times New Roman"/>
          <w:sz w:val="28"/>
          <w:szCs w:val="28"/>
          <w:lang w:eastAsia="ru-RU"/>
        </w:rPr>
        <w:t xml:space="preserve">, посредством которого человек непременно входит в контакт с демонами - врагами Бога. </w:t>
      </w:r>
      <w:proofErr w:type="gramStart"/>
      <w:r w:rsidR="000A5A22" w:rsidRPr="00F95E45">
        <w:rPr>
          <w:rFonts w:ascii="Times New Roman" w:eastAsia="Times New Roman" w:hAnsi="Times New Roman" w:cs="Times New Roman"/>
          <w:sz w:val="28"/>
          <w:szCs w:val="28"/>
          <w:lang w:eastAsia="ru-RU"/>
        </w:rPr>
        <w:t>И по невежеству многие люди, перекидываясь "в дурака", позволяют себе хулить Господа, беря, к примеру, карту с изображением креста "трилистника", то есть креста Христова, коему поклоняется полмира, и, швыряя ее небрежно со словами "трефа", что в переводе с идиш оз</w:t>
      </w:r>
      <w:r w:rsidR="00AC731A">
        <w:rPr>
          <w:rFonts w:ascii="Times New Roman" w:eastAsia="Times New Roman" w:hAnsi="Times New Roman" w:cs="Times New Roman"/>
          <w:sz w:val="28"/>
          <w:szCs w:val="28"/>
          <w:lang w:eastAsia="ru-RU"/>
        </w:rPr>
        <w:t>начает "скверный" или "нечисть".</w:t>
      </w:r>
      <w:proofErr w:type="gramEnd"/>
    </w:p>
    <w:p w:rsidR="00AC731A" w:rsidRPr="00F95E45" w:rsidRDefault="00AC731A" w:rsidP="00AC731A">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95E45">
        <w:rPr>
          <w:rFonts w:ascii="Times New Roman" w:eastAsia="Times New Roman" w:hAnsi="Times New Roman" w:cs="Times New Roman"/>
          <w:sz w:val="28"/>
          <w:szCs w:val="28"/>
          <w:lang w:eastAsia="ru-RU"/>
        </w:rPr>
        <w:t xml:space="preserve">Картежная масть "вини", или иначе "пики", хулит евангельскую пику, то Как предсказывал о Своем прободении Господь, устами пророка </w:t>
      </w:r>
      <w:proofErr w:type="spellStart"/>
      <w:r w:rsidRPr="00F95E45">
        <w:rPr>
          <w:rFonts w:ascii="Times New Roman" w:eastAsia="Times New Roman" w:hAnsi="Times New Roman" w:cs="Times New Roman"/>
          <w:sz w:val="28"/>
          <w:szCs w:val="28"/>
          <w:lang w:eastAsia="ru-RU"/>
        </w:rPr>
        <w:t>Захарии</w:t>
      </w:r>
      <w:proofErr w:type="spellEnd"/>
      <w:r w:rsidRPr="00F95E45">
        <w:rPr>
          <w:rFonts w:ascii="Times New Roman" w:eastAsia="Times New Roman" w:hAnsi="Times New Roman" w:cs="Times New Roman"/>
          <w:sz w:val="28"/>
          <w:szCs w:val="28"/>
          <w:lang w:eastAsia="ru-RU"/>
        </w:rPr>
        <w:t>, что "воззрят на Того, Которого пронзили" (12:10), так и произошло: "один из воинов (</w:t>
      </w:r>
      <w:proofErr w:type="spellStart"/>
      <w:r w:rsidRPr="00F95E45">
        <w:rPr>
          <w:rFonts w:ascii="Times New Roman" w:eastAsia="Times New Roman" w:hAnsi="Times New Roman" w:cs="Times New Roman"/>
          <w:sz w:val="28"/>
          <w:szCs w:val="28"/>
          <w:lang w:eastAsia="ru-RU"/>
        </w:rPr>
        <w:t>Лонгин</w:t>
      </w:r>
      <w:proofErr w:type="spellEnd"/>
      <w:r w:rsidRPr="00F95E45">
        <w:rPr>
          <w:rFonts w:ascii="Times New Roman" w:eastAsia="Times New Roman" w:hAnsi="Times New Roman" w:cs="Times New Roman"/>
          <w:sz w:val="28"/>
          <w:szCs w:val="28"/>
          <w:lang w:eastAsia="ru-RU"/>
        </w:rPr>
        <w:t>) копьем пронзил Ему ребра" (Ин. 19:34).</w:t>
      </w:r>
    </w:p>
    <w:p w:rsidR="00AC731A" w:rsidRDefault="00AC731A" w:rsidP="00AC731A">
      <w:pPr>
        <w:tabs>
          <w:tab w:val="left" w:pos="567"/>
          <w:tab w:val="center" w:pos="503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95E45">
        <w:rPr>
          <w:rFonts w:ascii="Times New Roman" w:eastAsia="Times New Roman" w:hAnsi="Times New Roman" w:cs="Times New Roman"/>
          <w:sz w:val="28"/>
          <w:szCs w:val="28"/>
          <w:lang w:eastAsia="ru-RU"/>
        </w:rPr>
        <w:t xml:space="preserve">   Картежная масть "бубны" хулит евангельские кованые четырехгранные зазубренные гвозди, коими были прибиты руки и ноги Спасителя </w:t>
      </w:r>
      <w:proofErr w:type="gramStart"/>
      <w:r w:rsidRPr="00F95E45">
        <w:rPr>
          <w:rFonts w:ascii="Times New Roman" w:eastAsia="Times New Roman" w:hAnsi="Times New Roman" w:cs="Times New Roman"/>
          <w:sz w:val="28"/>
          <w:szCs w:val="28"/>
          <w:lang w:eastAsia="ru-RU"/>
        </w:rPr>
        <w:t>ко</w:t>
      </w:r>
      <w:proofErr w:type="gramEnd"/>
      <w:r w:rsidRPr="00F95E45">
        <w:rPr>
          <w:rFonts w:ascii="Times New Roman" w:eastAsia="Times New Roman" w:hAnsi="Times New Roman" w:cs="Times New Roman"/>
          <w:sz w:val="28"/>
          <w:szCs w:val="28"/>
          <w:lang w:eastAsia="ru-RU"/>
        </w:rPr>
        <w:t xml:space="preserve"> древу Креста. Как пророчествовал Господь о своем гвоздичном </w:t>
      </w:r>
      <w:proofErr w:type="spellStart"/>
      <w:r w:rsidRPr="00F95E45">
        <w:rPr>
          <w:rFonts w:ascii="Times New Roman" w:eastAsia="Times New Roman" w:hAnsi="Times New Roman" w:cs="Times New Roman"/>
          <w:sz w:val="28"/>
          <w:szCs w:val="28"/>
          <w:lang w:eastAsia="ru-RU"/>
        </w:rPr>
        <w:t>пропятии</w:t>
      </w:r>
      <w:proofErr w:type="spellEnd"/>
      <w:r w:rsidRPr="00F95E45">
        <w:rPr>
          <w:rFonts w:ascii="Times New Roman" w:eastAsia="Times New Roman" w:hAnsi="Times New Roman" w:cs="Times New Roman"/>
          <w:sz w:val="28"/>
          <w:szCs w:val="28"/>
          <w:lang w:eastAsia="ru-RU"/>
        </w:rPr>
        <w:t>, устами псалмопевца Давида, что "пронзили руки Мои и ноги Мои" (</w:t>
      </w:r>
      <w:proofErr w:type="spellStart"/>
      <w:r w:rsidRPr="00F95E45">
        <w:rPr>
          <w:rFonts w:ascii="Times New Roman" w:eastAsia="Times New Roman" w:hAnsi="Times New Roman" w:cs="Times New Roman"/>
          <w:sz w:val="28"/>
          <w:szCs w:val="28"/>
          <w:lang w:eastAsia="ru-RU"/>
        </w:rPr>
        <w:t>Пс</w:t>
      </w:r>
      <w:proofErr w:type="spellEnd"/>
      <w:r w:rsidRPr="00F95E45">
        <w:rPr>
          <w:rFonts w:ascii="Times New Roman" w:eastAsia="Times New Roman" w:hAnsi="Times New Roman" w:cs="Times New Roman"/>
          <w:sz w:val="28"/>
          <w:szCs w:val="28"/>
          <w:lang w:eastAsia="ru-RU"/>
        </w:rPr>
        <w:t>. 22:17)</w:t>
      </w:r>
    </w:p>
    <w:p w:rsidR="00AC731A" w:rsidRDefault="00AC731A" w:rsidP="00AC731A">
      <w:pPr>
        <w:tabs>
          <w:tab w:val="left" w:pos="567"/>
          <w:tab w:val="center" w:pos="5032"/>
        </w:tabs>
        <w:spacing w:after="0" w:line="240" w:lineRule="auto"/>
        <w:rPr>
          <w:rFonts w:ascii="Times New Roman" w:eastAsia="Times New Roman" w:hAnsi="Times New Roman" w:cs="Times New Roman"/>
          <w:sz w:val="28"/>
          <w:szCs w:val="28"/>
          <w:lang w:eastAsia="ru-RU"/>
        </w:rPr>
      </w:pPr>
    </w:p>
    <w:p w:rsidR="00AC731A" w:rsidRPr="001504BE" w:rsidRDefault="00AC731A" w:rsidP="00AC731A">
      <w:pPr>
        <w:tabs>
          <w:tab w:val="left" w:pos="567"/>
          <w:tab w:val="center" w:pos="5032"/>
        </w:tabs>
        <w:spacing w:after="0" w:line="240" w:lineRule="auto"/>
        <w:rPr>
          <w:rFonts w:ascii="Times New Roman" w:hAnsi="Times New Roman" w:cs="Times New Roman"/>
          <w:color w:val="FF0000"/>
          <w:sz w:val="28"/>
          <w:szCs w:val="28"/>
        </w:rPr>
      </w:pPr>
    </w:p>
    <w:p w:rsidR="0017478A" w:rsidRPr="005E66D5" w:rsidRDefault="0017478A" w:rsidP="005E66D5">
      <w:pPr>
        <w:spacing w:after="0" w:line="240" w:lineRule="auto"/>
        <w:jc w:val="center"/>
        <w:rPr>
          <w:rFonts w:ascii="Times New Roman" w:hAnsi="Times New Roman" w:cs="Times New Roman"/>
          <w:b/>
          <w:sz w:val="28"/>
          <w:szCs w:val="28"/>
        </w:rPr>
      </w:pPr>
      <w:r w:rsidRPr="005E66D5">
        <w:rPr>
          <w:rFonts w:ascii="Times New Roman" w:hAnsi="Times New Roman" w:cs="Times New Roman"/>
          <w:b/>
          <w:sz w:val="28"/>
          <w:szCs w:val="28"/>
        </w:rPr>
        <w:t xml:space="preserve">Слайд </w:t>
      </w:r>
      <w:r w:rsidR="005E66D5" w:rsidRPr="005E66D5">
        <w:rPr>
          <w:rFonts w:ascii="Times New Roman" w:hAnsi="Times New Roman" w:cs="Times New Roman"/>
          <w:b/>
          <w:sz w:val="28"/>
          <w:szCs w:val="28"/>
        </w:rPr>
        <w:t>№ 51.</w:t>
      </w:r>
    </w:p>
    <w:p w:rsidR="0017478A" w:rsidRDefault="0017478A" w:rsidP="00DF1510">
      <w:pPr>
        <w:spacing w:after="0" w:line="240" w:lineRule="auto"/>
        <w:rPr>
          <w:rFonts w:ascii="Times New Roman" w:hAnsi="Times New Roman" w:cs="Times New Roman"/>
          <w:sz w:val="28"/>
          <w:szCs w:val="28"/>
        </w:rPr>
      </w:pPr>
    </w:p>
    <w:p w:rsidR="0017478A" w:rsidRDefault="0017478A" w:rsidP="00174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Задание в тетради: «</w:t>
      </w:r>
      <w:r w:rsidRPr="0017478A">
        <w:rPr>
          <w:rFonts w:ascii="Times New Roman" w:eastAsia="Times New Roman" w:hAnsi="Times New Roman" w:cs="Times New Roman"/>
          <w:snapToGrid w:val="0"/>
          <w:sz w:val="28"/>
          <w:szCs w:val="28"/>
          <w:lang w:eastAsia="ru-RU"/>
        </w:rPr>
        <w:t>Рассмотри крест, нарисуй его, объясни</w:t>
      </w:r>
      <w:r>
        <w:rPr>
          <w:rFonts w:ascii="Times New Roman" w:eastAsia="Times New Roman" w:hAnsi="Times New Roman" w:cs="Times New Roman"/>
          <w:snapToGrid w:val="0"/>
          <w:sz w:val="28"/>
          <w:szCs w:val="28"/>
          <w:lang w:eastAsia="ru-RU"/>
        </w:rPr>
        <w:t xml:space="preserve"> каждую составляющую</w:t>
      </w:r>
    </w:p>
    <w:p w:rsidR="0017478A" w:rsidRPr="0017478A" w:rsidRDefault="0017478A" w:rsidP="00174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 xml:space="preserve">                                   его частей»</w:t>
      </w:r>
    </w:p>
    <w:p w:rsidR="00DF1510" w:rsidRDefault="00DF1510" w:rsidP="00DF1510">
      <w:pPr>
        <w:spacing w:after="0" w:line="240" w:lineRule="auto"/>
        <w:rPr>
          <w:rFonts w:ascii="Times New Roman" w:hAnsi="Times New Roman" w:cs="Times New Roman"/>
          <w:sz w:val="28"/>
          <w:szCs w:val="28"/>
        </w:rPr>
      </w:pPr>
    </w:p>
    <w:p w:rsidR="005E66D5" w:rsidRDefault="005E66D5" w:rsidP="005E66D5">
      <w:pPr>
        <w:spacing w:after="0" w:line="240" w:lineRule="auto"/>
        <w:rPr>
          <w:rFonts w:ascii="Times New Roman" w:hAnsi="Times New Roman" w:cs="Times New Roman"/>
          <w:sz w:val="28"/>
          <w:szCs w:val="28"/>
        </w:rPr>
      </w:pPr>
      <w:r>
        <w:rPr>
          <w:rFonts w:ascii="Times New Roman" w:hAnsi="Times New Roman" w:cs="Times New Roman"/>
          <w:sz w:val="28"/>
          <w:szCs w:val="28"/>
        </w:rPr>
        <w:t>Подведение итогов урока.</w:t>
      </w:r>
    </w:p>
    <w:p w:rsidR="005E66D5" w:rsidRDefault="005E66D5" w:rsidP="005E66D5">
      <w:pPr>
        <w:spacing w:after="0" w:line="240" w:lineRule="auto"/>
        <w:rPr>
          <w:rFonts w:ascii="Times New Roman" w:hAnsi="Times New Roman" w:cs="Times New Roman"/>
          <w:sz w:val="28"/>
          <w:szCs w:val="28"/>
        </w:rPr>
      </w:pPr>
    </w:p>
    <w:p w:rsidR="005E66D5" w:rsidRDefault="005E66D5" w:rsidP="005E66D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Домашнее задание: читать текст с.24-27 </w:t>
      </w:r>
    </w:p>
    <w:p w:rsidR="00C1218B" w:rsidRDefault="00C1218B" w:rsidP="005E66D5">
      <w:pPr>
        <w:spacing w:after="0" w:line="240" w:lineRule="auto"/>
        <w:rPr>
          <w:rFonts w:ascii="Times New Roman" w:hAnsi="Times New Roman" w:cs="Times New Roman"/>
          <w:sz w:val="28"/>
          <w:szCs w:val="28"/>
        </w:rPr>
      </w:pPr>
    </w:p>
    <w:p w:rsidR="00C1218B" w:rsidRDefault="00C1218B" w:rsidP="005E66D5">
      <w:pPr>
        <w:spacing w:after="0" w:line="240" w:lineRule="auto"/>
        <w:rPr>
          <w:rFonts w:ascii="Times New Roman" w:hAnsi="Times New Roman" w:cs="Times New Roman"/>
          <w:sz w:val="28"/>
          <w:szCs w:val="28"/>
        </w:rPr>
      </w:pPr>
    </w:p>
    <w:p w:rsidR="00C1218B" w:rsidRDefault="00C1218B" w:rsidP="005E66D5">
      <w:pPr>
        <w:spacing w:after="0" w:line="240" w:lineRule="auto"/>
        <w:rPr>
          <w:rFonts w:ascii="Times New Roman" w:hAnsi="Times New Roman" w:cs="Times New Roman"/>
          <w:sz w:val="28"/>
          <w:szCs w:val="28"/>
        </w:rPr>
      </w:pPr>
    </w:p>
    <w:p w:rsidR="00C1218B" w:rsidRDefault="00C1218B" w:rsidP="005E66D5">
      <w:pPr>
        <w:spacing w:after="0" w:line="240" w:lineRule="auto"/>
        <w:rPr>
          <w:rFonts w:ascii="Times New Roman" w:hAnsi="Times New Roman" w:cs="Times New Roman"/>
          <w:sz w:val="28"/>
          <w:szCs w:val="28"/>
        </w:rPr>
      </w:pPr>
    </w:p>
    <w:p w:rsidR="00C1218B" w:rsidRDefault="00C1218B" w:rsidP="005E66D5">
      <w:pPr>
        <w:spacing w:after="0" w:line="240" w:lineRule="auto"/>
        <w:rPr>
          <w:rFonts w:ascii="Times New Roman" w:hAnsi="Times New Roman" w:cs="Times New Roman"/>
          <w:sz w:val="28"/>
          <w:szCs w:val="28"/>
        </w:rPr>
      </w:pPr>
    </w:p>
    <w:p w:rsidR="00C1218B" w:rsidRDefault="00C1218B" w:rsidP="005E66D5">
      <w:pPr>
        <w:spacing w:after="0" w:line="240" w:lineRule="auto"/>
        <w:rPr>
          <w:rFonts w:ascii="Times New Roman" w:hAnsi="Times New Roman" w:cs="Times New Roman"/>
          <w:sz w:val="28"/>
          <w:szCs w:val="28"/>
        </w:rPr>
      </w:pPr>
    </w:p>
    <w:p w:rsidR="00C1218B" w:rsidRDefault="00C1218B" w:rsidP="005E66D5">
      <w:pPr>
        <w:spacing w:after="0" w:line="240" w:lineRule="auto"/>
        <w:rPr>
          <w:rFonts w:ascii="Times New Roman" w:hAnsi="Times New Roman" w:cs="Times New Roman"/>
          <w:sz w:val="28"/>
          <w:szCs w:val="28"/>
        </w:rPr>
      </w:pPr>
    </w:p>
    <w:p w:rsidR="005E66D5" w:rsidRDefault="005E66D5" w:rsidP="005E66D5">
      <w:pPr>
        <w:spacing w:after="0" w:line="240" w:lineRule="auto"/>
        <w:rPr>
          <w:rFonts w:ascii="Times New Roman" w:hAnsi="Times New Roman" w:cs="Times New Roman"/>
          <w:sz w:val="28"/>
          <w:szCs w:val="28"/>
        </w:rPr>
      </w:pPr>
    </w:p>
    <w:p w:rsidR="005E66D5" w:rsidRDefault="005E66D5" w:rsidP="005E66D5">
      <w:pPr>
        <w:spacing w:after="0" w:line="240" w:lineRule="auto"/>
        <w:rPr>
          <w:rFonts w:ascii="Times New Roman" w:hAnsi="Times New Roman" w:cs="Times New Roman"/>
          <w:sz w:val="28"/>
          <w:szCs w:val="28"/>
        </w:rPr>
      </w:pPr>
    </w:p>
    <w:p w:rsidR="00DF1510" w:rsidRDefault="00DF1510" w:rsidP="00DF15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реализации цели урока были использованы:</w:t>
      </w:r>
    </w:p>
    <w:p w:rsidR="00DF1510" w:rsidRDefault="00DF1510" w:rsidP="00DF1510">
      <w:pPr>
        <w:spacing w:after="0" w:line="240" w:lineRule="auto"/>
        <w:rPr>
          <w:rFonts w:ascii="Times New Roman" w:hAnsi="Times New Roman" w:cs="Times New Roman"/>
          <w:sz w:val="28"/>
          <w:szCs w:val="28"/>
        </w:rPr>
      </w:pPr>
    </w:p>
    <w:p w:rsidR="00635A9A" w:rsidRPr="00DF1510" w:rsidRDefault="00635A9A" w:rsidP="00635A9A">
      <w:pPr>
        <w:pStyle w:val="a7"/>
        <w:numPr>
          <w:ilvl w:val="0"/>
          <w:numId w:val="2"/>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Учебник «ОПК» для 4-5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(автор А.В.Кураев), стр. </w:t>
      </w:r>
    </w:p>
    <w:p w:rsidR="00635A9A" w:rsidRDefault="00635A9A" w:rsidP="00635A9A">
      <w:pPr>
        <w:pStyle w:val="a7"/>
        <w:numPr>
          <w:ilvl w:val="0"/>
          <w:numId w:val="2"/>
        </w:numPr>
        <w:spacing w:after="0" w:line="240" w:lineRule="auto"/>
        <w:ind w:left="0" w:firstLine="0"/>
        <w:rPr>
          <w:rFonts w:ascii="Times New Roman" w:hAnsi="Times New Roman" w:cs="Times New Roman"/>
          <w:sz w:val="28"/>
          <w:szCs w:val="28"/>
        </w:rPr>
      </w:pPr>
      <w:r w:rsidRPr="00DF1510">
        <w:rPr>
          <w:rFonts w:ascii="Times New Roman" w:hAnsi="Times New Roman" w:cs="Times New Roman"/>
          <w:sz w:val="28"/>
          <w:szCs w:val="28"/>
          <w:lang w:val="en-US"/>
        </w:rPr>
        <w:t>CD</w:t>
      </w:r>
      <w:r w:rsidRPr="00DF1510">
        <w:rPr>
          <w:rFonts w:ascii="Times New Roman" w:hAnsi="Times New Roman" w:cs="Times New Roman"/>
          <w:sz w:val="28"/>
          <w:szCs w:val="28"/>
        </w:rPr>
        <w:t xml:space="preserve"> «</w:t>
      </w:r>
      <w:r>
        <w:rPr>
          <w:rFonts w:ascii="Times New Roman" w:hAnsi="Times New Roman" w:cs="Times New Roman"/>
          <w:sz w:val="28"/>
          <w:szCs w:val="28"/>
        </w:rPr>
        <w:t xml:space="preserve">ОПК, 4-5 </w:t>
      </w:r>
      <w:proofErr w:type="spellStart"/>
      <w:r>
        <w:rPr>
          <w:rFonts w:ascii="Times New Roman" w:hAnsi="Times New Roman" w:cs="Times New Roman"/>
          <w:sz w:val="28"/>
          <w:szCs w:val="28"/>
        </w:rPr>
        <w:t>кл</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(электронное приложение к учебному пособию А.В.Кураева)</w:t>
      </w:r>
    </w:p>
    <w:p w:rsidR="00DF1510" w:rsidRDefault="00DF1510" w:rsidP="00DF1510">
      <w:pPr>
        <w:pStyle w:val="a7"/>
        <w:numPr>
          <w:ilvl w:val="0"/>
          <w:numId w:val="2"/>
        </w:numPr>
        <w:spacing w:after="0" w:line="240" w:lineRule="auto"/>
        <w:ind w:left="0" w:firstLine="0"/>
        <w:rPr>
          <w:rFonts w:ascii="Times New Roman" w:hAnsi="Times New Roman" w:cs="Times New Roman"/>
          <w:sz w:val="28"/>
          <w:szCs w:val="28"/>
        </w:rPr>
      </w:pPr>
      <w:r w:rsidRPr="00DF1510">
        <w:rPr>
          <w:rFonts w:ascii="Times New Roman" w:hAnsi="Times New Roman" w:cs="Times New Roman"/>
          <w:sz w:val="28"/>
          <w:szCs w:val="28"/>
          <w:lang w:val="en-US"/>
        </w:rPr>
        <w:t>CD</w:t>
      </w:r>
      <w:r w:rsidRPr="00DF1510">
        <w:rPr>
          <w:rFonts w:ascii="Times New Roman" w:hAnsi="Times New Roman" w:cs="Times New Roman"/>
          <w:sz w:val="28"/>
          <w:szCs w:val="28"/>
        </w:rPr>
        <w:t xml:space="preserve"> «Молитвы утренние и на сон грядущий»(чтец: иеродиакон </w:t>
      </w:r>
      <w:proofErr w:type="spellStart"/>
      <w:r w:rsidRPr="00DF1510">
        <w:rPr>
          <w:rFonts w:ascii="Times New Roman" w:hAnsi="Times New Roman" w:cs="Times New Roman"/>
          <w:sz w:val="28"/>
          <w:szCs w:val="28"/>
        </w:rPr>
        <w:t>Пахомий</w:t>
      </w:r>
      <w:proofErr w:type="spellEnd"/>
      <w:r w:rsidRPr="00DF1510">
        <w:rPr>
          <w:rFonts w:ascii="Times New Roman" w:hAnsi="Times New Roman" w:cs="Times New Roman"/>
          <w:sz w:val="28"/>
          <w:szCs w:val="28"/>
        </w:rPr>
        <w:t xml:space="preserve"> Брусков)</w:t>
      </w:r>
    </w:p>
    <w:p w:rsidR="00CE4AA5" w:rsidRPr="00CE4AA5" w:rsidRDefault="00CE4AA5" w:rsidP="00CE4AA5">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635A9A">
        <w:rPr>
          <w:rFonts w:ascii="Times New Roman" w:hAnsi="Times New Roman" w:cs="Times New Roman"/>
          <w:sz w:val="28"/>
          <w:szCs w:val="28"/>
        </w:rPr>
        <w:t>т</w:t>
      </w:r>
      <w:r>
        <w:rPr>
          <w:rFonts w:ascii="Times New Roman" w:hAnsi="Times New Roman" w:cs="Times New Roman"/>
          <w:sz w:val="28"/>
          <w:szCs w:val="28"/>
        </w:rPr>
        <w:t>рек № 3.</w:t>
      </w:r>
    </w:p>
    <w:p w:rsidR="00635A9A" w:rsidRDefault="00635A9A" w:rsidP="00DF1510">
      <w:pPr>
        <w:pStyle w:val="a7"/>
        <w:numPr>
          <w:ilvl w:val="0"/>
          <w:numId w:val="2"/>
        </w:numPr>
        <w:spacing w:after="0" w:line="240" w:lineRule="auto"/>
        <w:ind w:left="0" w:firstLine="0"/>
        <w:rPr>
          <w:rFonts w:ascii="Times New Roman" w:hAnsi="Times New Roman" w:cs="Times New Roman"/>
          <w:sz w:val="28"/>
          <w:szCs w:val="28"/>
        </w:rPr>
      </w:pPr>
      <w:r w:rsidRPr="00DF1510">
        <w:rPr>
          <w:rFonts w:ascii="Times New Roman" w:hAnsi="Times New Roman" w:cs="Times New Roman"/>
          <w:sz w:val="28"/>
          <w:szCs w:val="28"/>
          <w:lang w:val="en-US"/>
        </w:rPr>
        <w:t>CD</w:t>
      </w:r>
      <w:r>
        <w:rPr>
          <w:rFonts w:ascii="Times New Roman" w:hAnsi="Times New Roman" w:cs="Times New Roman"/>
          <w:sz w:val="28"/>
          <w:szCs w:val="28"/>
        </w:rPr>
        <w:t xml:space="preserve"> «Музыка русского неба»</w:t>
      </w:r>
    </w:p>
    <w:p w:rsidR="00CE4AA5" w:rsidRDefault="00DF1510" w:rsidP="00DF1510">
      <w:pPr>
        <w:pStyle w:val="a7"/>
        <w:numPr>
          <w:ilvl w:val="0"/>
          <w:numId w:val="2"/>
        </w:numPr>
        <w:spacing w:after="0" w:line="240" w:lineRule="auto"/>
        <w:ind w:left="0" w:firstLine="0"/>
        <w:rPr>
          <w:rFonts w:ascii="Times New Roman" w:hAnsi="Times New Roman" w:cs="Times New Roman"/>
          <w:sz w:val="28"/>
          <w:szCs w:val="28"/>
        </w:rPr>
      </w:pPr>
      <w:proofErr w:type="spellStart"/>
      <w:r>
        <w:rPr>
          <w:rFonts w:ascii="Times New Roman" w:hAnsi="Times New Roman" w:cs="Times New Roman"/>
          <w:sz w:val="28"/>
          <w:szCs w:val="28"/>
        </w:rPr>
        <w:t>Метод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екомендации</w:t>
      </w:r>
      <w:proofErr w:type="spellEnd"/>
      <w:r>
        <w:rPr>
          <w:rFonts w:ascii="Times New Roman" w:hAnsi="Times New Roman" w:cs="Times New Roman"/>
          <w:sz w:val="28"/>
          <w:szCs w:val="28"/>
        </w:rPr>
        <w:t xml:space="preserve"> по реализации модуля ОПК</w:t>
      </w:r>
      <w:r w:rsidR="00CE4AA5">
        <w:rPr>
          <w:rFonts w:ascii="Times New Roman" w:hAnsi="Times New Roman" w:cs="Times New Roman"/>
          <w:sz w:val="28"/>
          <w:szCs w:val="28"/>
        </w:rPr>
        <w:t>, стр. 23-24.</w:t>
      </w:r>
    </w:p>
    <w:p w:rsidR="00CE4AA5" w:rsidRDefault="00CE4AA5" w:rsidP="00DF1510">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DF1510">
        <w:rPr>
          <w:rFonts w:ascii="Times New Roman" w:hAnsi="Times New Roman" w:cs="Times New Roman"/>
          <w:sz w:val="28"/>
          <w:szCs w:val="28"/>
        </w:rPr>
        <w:t xml:space="preserve"> </w:t>
      </w:r>
      <w:proofErr w:type="gramStart"/>
      <w:r w:rsidR="00DF1510">
        <w:rPr>
          <w:rFonts w:ascii="Times New Roman" w:hAnsi="Times New Roman" w:cs="Times New Roman"/>
          <w:sz w:val="28"/>
          <w:szCs w:val="28"/>
        </w:rPr>
        <w:t>(Тамбов: изд-во ТОГОАУ ДПО</w:t>
      </w:r>
      <w:r>
        <w:rPr>
          <w:rFonts w:ascii="Times New Roman" w:hAnsi="Times New Roman" w:cs="Times New Roman"/>
          <w:sz w:val="28"/>
          <w:szCs w:val="28"/>
        </w:rPr>
        <w:t xml:space="preserve"> </w:t>
      </w:r>
      <w:r w:rsidR="00DF1510">
        <w:rPr>
          <w:rFonts w:ascii="Times New Roman" w:hAnsi="Times New Roman" w:cs="Times New Roman"/>
          <w:sz w:val="28"/>
          <w:szCs w:val="28"/>
        </w:rPr>
        <w:t xml:space="preserve">«Институт повышения квалификации работников </w:t>
      </w:r>
      <w:proofErr w:type="gramEnd"/>
    </w:p>
    <w:p w:rsidR="00DF1510" w:rsidRDefault="00CE4AA5" w:rsidP="00DF1510">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DF1510">
        <w:rPr>
          <w:rFonts w:ascii="Times New Roman" w:hAnsi="Times New Roman" w:cs="Times New Roman"/>
          <w:sz w:val="28"/>
          <w:szCs w:val="28"/>
        </w:rPr>
        <w:t>образования», 2010 г.)</w:t>
      </w:r>
    </w:p>
    <w:p w:rsidR="00CE4AA5" w:rsidRDefault="00DF1510" w:rsidP="00DF1510">
      <w:pPr>
        <w:pStyle w:val="a7"/>
        <w:numPr>
          <w:ilvl w:val="0"/>
          <w:numId w:val="2"/>
        </w:numPr>
        <w:spacing w:after="0" w:line="240" w:lineRule="auto"/>
        <w:ind w:left="0" w:firstLine="0"/>
        <w:rPr>
          <w:rFonts w:ascii="Times New Roman" w:hAnsi="Times New Roman" w:cs="Times New Roman"/>
          <w:sz w:val="28"/>
          <w:szCs w:val="28"/>
        </w:rPr>
      </w:pPr>
      <w:r w:rsidRPr="00DF1510">
        <w:rPr>
          <w:rFonts w:ascii="Times New Roman" w:hAnsi="Times New Roman" w:cs="Times New Roman"/>
          <w:sz w:val="28"/>
          <w:szCs w:val="28"/>
        </w:rPr>
        <w:t>Глоссарий модуля ОПК</w:t>
      </w:r>
      <w:proofErr w:type="gramStart"/>
      <w:r w:rsidRPr="00DF1510">
        <w:rPr>
          <w:rFonts w:ascii="Times New Roman" w:hAnsi="Times New Roman" w:cs="Times New Roman"/>
          <w:sz w:val="28"/>
          <w:szCs w:val="28"/>
        </w:rPr>
        <w:t xml:space="preserve"> </w:t>
      </w:r>
      <w:r w:rsidR="00CE4AA5">
        <w:rPr>
          <w:rFonts w:ascii="Times New Roman" w:hAnsi="Times New Roman" w:cs="Times New Roman"/>
          <w:sz w:val="28"/>
          <w:szCs w:val="28"/>
        </w:rPr>
        <w:t>,</w:t>
      </w:r>
      <w:proofErr w:type="gramEnd"/>
      <w:r w:rsidR="00CE4AA5">
        <w:rPr>
          <w:rFonts w:ascii="Times New Roman" w:hAnsi="Times New Roman" w:cs="Times New Roman"/>
          <w:sz w:val="28"/>
          <w:szCs w:val="28"/>
        </w:rPr>
        <w:t xml:space="preserve"> стр.7-8. </w:t>
      </w:r>
      <w:proofErr w:type="gramStart"/>
      <w:r w:rsidRPr="00DF1510">
        <w:rPr>
          <w:rFonts w:ascii="Times New Roman" w:hAnsi="Times New Roman" w:cs="Times New Roman"/>
          <w:sz w:val="28"/>
          <w:szCs w:val="28"/>
        </w:rPr>
        <w:t xml:space="preserve">(Тамбов: изд-во ТОГОАУ ДПО «Институт </w:t>
      </w:r>
      <w:proofErr w:type="gramEnd"/>
    </w:p>
    <w:p w:rsidR="00DF1510" w:rsidRDefault="00CE4AA5" w:rsidP="00DF1510">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F1510">
        <w:rPr>
          <w:rFonts w:ascii="Times New Roman" w:hAnsi="Times New Roman" w:cs="Times New Roman"/>
          <w:sz w:val="28"/>
          <w:szCs w:val="28"/>
        </w:rPr>
        <w:t>П</w:t>
      </w:r>
      <w:r w:rsidR="00DF1510" w:rsidRPr="00DF1510">
        <w:rPr>
          <w:rFonts w:ascii="Times New Roman" w:hAnsi="Times New Roman" w:cs="Times New Roman"/>
          <w:sz w:val="28"/>
          <w:szCs w:val="28"/>
        </w:rPr>
        <w:t>овышения</w:t>
      </w:r>
      <w:r>
        <w:rPr>
          <w:rFonts w:ascii="Times New Roman" w:hAnsi="Times New Roman" w:cs="Times New Roman"/>
          <w:sz w:val="28"/>
          <w:szCs w:val="28"/>
        </w:rPr>
        <w:t xml:space="preserve"> </w:t>
      </w:r>
      <w:r w:rsidR="00DF1510" w:rsidRPr="00DF1510">
        <w:rPr>
          <w:rFonts w:ascii="Times New Roman" w:hAnsi="Times New Roman" w:cs="Times New Roman"/>
          <w:sz w:val="28"/>
          <w:szCs w:val="28"/>
        </w:rPr>
        <w:t>квалификации работников образования», 2010 г.</w:t>
      </w:r>
      <w:r w:rsidR="00DF1510">
        <w:rPr>
          <w:rFonts w:ascii="Times New Roman" w:hAnsi="Times New Roman" w:cs="Times New Roman"/>
          <w:sz w:val="28"/>
          <w:szCs w:val="28"/>
        </w:rPr>
        <w:t>)</w:t>
      </w:r>
      <w:proofErr w:type="gramEnd"/>
    </w:p>
    <w:p w:rsidR="00A9661A" w:rsidRDefault="00A9661A" w:rsidP="00A9661A">
      <w:pPr>
        <w:spacing w:after="0" w:line="240" w:lineRule="auto"/>
        <w:rPr>
          <w:rFonts w:ascii="Times New Roman" w:hAnsi="Times New Roman" w:cs="Times New Roman"/>
          <w:sz w:val="28"/>
          <w:szCs w:val="28"/>
        </w:rPr>
      </w:pPr>
      <w:r w:rsidRPr="00A9661A">
        <w:rPr>
          <w:rFonts w:ascii="Times New Roman" w:hAnsi="Times New Roman" w:cs="Times New Roman"/>
          <w:sz w:val="28"/>
          <w:szCs w:val="28"/>
        </w:rPr>
        <w:t>6.</w:t>
      </w:r>
      <w:r>
        <w:rPr>
          <w:rFonts w:ascii="Times New Roman" w:hAnsi="Times New Roman" w:cs="Times New Roman"/>
          <w:sz w:val="28"/>
          <w:szCs w:val="28"/>
        </w:rPr>
        <w:t xml:space="preserve"> </w:t>
      </w:r>
      <w:r w:rsidRPr="00A9661A">
        <w:rPr>
          <w:rFonts w:ascii="Times New Roman" w:hAnsi="Times New Roman" w:cs="Times New Roman"/>
          <w:sz w:val="28"/>
          <w:szCs w:val="28"/>
        </w:rPr>
        <w:t xml:space="preserve"> </w:t>
      </w:r>
      <w:r>
        <w:rPr>
          <w:rFonts w:ascii="Times New Roman" w:hAnsi="Times New Roman" w:cs="Times New Roman"/>
          <w:sz w:val="28"/>
          <w:szCs w:val="28"/>
        </w:rPr>
        <w:t xml:space="preserve">     Презентация </w:t>
      </w:r>
      <w:r>
        <w:rPr>
          <w:rFonts w:ascii="Times New Roman" w:hAnsi="Times New Roman" w:cs="Times New Roman"/>
          <w:sz w:val="28"/>
          <w:szCs w:val="28"/>
          <w:lang w:val="en-US"/>
        </w:rPr>
        <w:t>Microsoft</w:t>
      </w:r>
      <w:r w:rsidRPr="00A9661A">
        <w:rPr>
          <w:rFonts w:ascii="Times New Roman" w:hAnsi="Times New Roman" w:cs="Times New Roman"/>
          <w:sz w:val="28"/>
          <w:szCs w:val="28"/>
        </w:rPr>
        <w:t xml:space="preserve"> </w:t>
      </w:r>
      <w:r>
        <w:rPr>
          <w:rFonts w:ascii="Times New Roman" w:hAnsi="Times New Roman" w:cs="Times New Roman"/>
          <w:sz w:val="28"/>
          <w:szCs w:val="28"/>
          <w:lang w:val="en-US"/>
        </w:rPr>
        <w:t>Power</w:t>
      </w:r>
      <w:r w:rsidRPr="00A9661A">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xml:space="preserve"> – видеоряд на тему «Христос и Его Крест»</w:t>
      </w:r>
      <w:r w:rsidRPr="00A9661A">
        <w:rPr>
          <w:rFonts w:ascii="Times New Roman" w:hAnsi="Times New Roman" w:cs="Times New Roman"/>
          <w:sz w:val="28"/>
          <w:szCs w:val="28"/>
        </w:rPr>
        <w:t xml:space="preserve"> </w:t>
      </w:r>
    </w:p>
    <w:p w:rsidR="00DF1510" w:rsidRDefault="00A9661A" w:rsidP="00DF15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9661A">
        <w:rPr>
          <w:rFonts w:ascii="Times New Roman" w:hAnsi="Times New Roman" w:cs="Times New Roman"/>
          <w:sz w:val="28"/>
          <w:szCs w:val="28"/>
        </w:rPr>
        <w:t>(</w:t>
      </w:r>
      <w:r>
        <w:rPr>
          <w:rFonts w:ascii="Times New Roman" w:hAnsi="Times New Roman" w:cs="Times New Roman"/>
          <w:sz w:val="28"/>
          <w:szCs w:val="28"/>
        </w:rPr>
        <w:t xml:space="preserve">Интернет ресурсы, сайты: </w:t>
      </w:r>
      <w:proofErr w:type="spellStart"/>
      <w:r>
        <w:rPr>
          <w:rFonts w:ascii="Times New Roman" w:hAnsi="Times New Roman" w:cs="Times New Roman"/>
          <w:sz w:val="28"/>
          <w:szCs w:val="28"/>
          <w:lang w:val="en-US"/>
        </w:rPr>
        <w:t>pravoslavie</w:t>
      </w:r>
      <w:proofErr w:type="spellEnd"/>
      <w:r w:rsidRPr="00A9661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A9661A">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lang w:val="en-US"/>
        </w:rPr>
        <w:t>pravmir</w:t>
      </w:r>
      <w:proofErr w:type="spellEnd"/>
      <w:r w:rsidRPr="00A9661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roofErr w:type="gramStart"/>
      <w:r>
        <w:rPr>
          <w:rFonts w:ascii="Times New Roman" w:hAnsi="Times New Roman" w:cs="Times New Roman"/>
          <w:sz w:val="28"/>
          <w:szCs w:val="28"/>
        </w:rPr>
        <w:t xml:space="preserve"> )</w:t>
      </w:r>
      <w:bookmarkStart w:id="0" w:name="_GoBack"/>
      <w:bookmarkEnd w:id="0"/>
      <w:proofErr w:type="gramEnd"/>
    </w:p>
    <w:p w:rsidR="004C4F48" w:rsidRDefault="004C4F48" w:rsidP="00DF1510">
      <w:pPr>
        <w:spacing w:after="0" w:line="240" w:lineRule="auto"/>
        <w:rPr>
          <w:rFonts w:ascii="Times New Roman" w:hAnsi="Times New Roman" w:cs="Times New Roman"/>
          <w:sz w:val="28"/>
          <w:szCs w:val="28"/>
        </w:rPr>
      </w:pPr>
    </w:p>
    <w:p w:rsidR="004C4F48" w:rsidRDefault="004C4F48" w:rsidP="00DF1510">
      <w:pPr>
        <w:spacing w:after="0" w:line="240" w:lineRule="auto"/>
        <w:rPr>
          <w:rFonts w:ascii="Times New Roman" w:hAnsi="Times New Roman" w:cs="Times New Roman"/>
          <w:sz w:val="28"/>
          <w:szCs w:val="28"/>
        </w:rPr>
      </w:pPr>
    </w:p>
    <w:p w:rsidR="004C4F48" w:rsidRDefault="004C4F48" w:rsidP="00DF1510">
      <w:pPr>
        <w:spacing w:after="0" w:line="240" w:lineRule="auto"/>
        <w:rPr>
          <w:rFonts w:ascii="Times New Roman" w:hAnsi="Times New Roman" w:cs="Times New Roman"/>
          <w:sz w:val="28"/>
          <w:szCs w:val="28"/>
        </w:rPr>
      </w:pPr>
    </w:p>
    <w:p w:rsidR="004C4F48" w:rsidRDefault="004C4F48" w:rsidP="00DF1510">
      <w:pPr>
        <w:spacing w:after="0" w:line="240" w:lineRule="auto"/>
        <w:rPr>
          <w:rFonts w:ascii="Times New Roman" w:hAnsi="Times New Roman" w:cs="Times New Roman"/>
          <w:sz w:val="28"/>
          <w:szCs w:val="28"/>
        </w:rPr>
      </w:pPr>
    </w:p>
    <w:p w:rsidR="004C4F48" w:rsidRDefault="004C4F48" w:rsidP="00DF1510">
      <w:pPr>
        <w:spacing w:after="0" w:line="240" w:lineRule="auto"/>
        <w:rPr>
          <w:rFonts w:ascii="Times New Roman" w:hAnsi="Times New Roman" w:cs="Times New Roman"/>
          <w:sz w:val="28"/>
          <w:szCs w:val="28"/>
        </w:rPr>
      </w:pPr>
    </w:p>
    <w:p w:rsidR="004C4F48" w:rsidRDefault="004C4F48" w:rsidP="00DF1510">
      <w:pPr>
        <w:spacing w:after="0" w:line="240" w:lineRule="auto"/>
        <w:rPr>
          <w:rFonts w:ascii="Times New Roman" w:hAnsi="Times New Roman" w:cs="Times New Roman"/>
          <w:sz w:val="28"/>
          <w:szCs w:val="28"/>
        </w:rPr>
      </w:pPr>
    </w:p>
    <w:p w:rsidR="004C4F48" w:rsidRDefault="004C4F48" w:rsidP="004C4F48">
      <w:pPr>
        <w:spacing w:after="0" w:line="240" w:lineRule="auto"/>
        <w:jc w:val="center"/>
        <w:rPr>
          <w:rFonts w:ascii="Times New Roman" w:hAnsi="Times New Roman" w:cs="Times New Roman"/>
          <w:b/>
          <w:sz w:val="28"/>
          <w:szCs w:val="28"/>
        </w:rPr>
      </w:pPr>
      <w:r w:rsidRPr="002E0EDF">
        <w:rPr>
          <w:rFonts w:ascii="Times New Roman" w:hAnsi="Times New Roman" w:cs="Times New Roman"/>
          <w:b/>
          <w:sz w:val="28"/>
          <w:szCs w:val="28"/>
        </w:rPr>
        <w:lastRenderedPageBreak/>
        <w:t xml:space="preserve">СЛОВАРИК </w:t>
      </w:r>
      <w:r>
        <w:rPr>
          <w:rFonts w:ascii="Times New Roman" w:hAnsi="Times New Roman" w:cs="Times New Roman"/>
          <w:b/>
          <w:sz w:val="28"/>
          <w:szCs w:val="28"/>
        </w:rPr>
        <w:t xml:space="preserve"> </w:t>
      </w:r>
      <w:r w:rsidRPr="002E0EDF">
        <w:rPr>
          <w:rFonts w:ascii="Times New Roman" w:hAnsi="Times New Roman" w:cs="Times New Roman"/>
          <w:b/>
          <w:sz w:val="28"/>
          <w:szCs w:val="28"/>
        </w:rPr>
        <w:t>для урока</w:t>
      </w:r>
      <w:r>
        <w:rPr>
          <w:rFonts w:ascii="Times New Roman" w:hAnsi="Times New Roman" w:cs="Times New Roman"/>
          <w:b/>
          <w:sz w:val="28"/>
          <w:szCs w:val="28"/>
        </w:rPr>
        <w:t xml:space="preserve"> «Христос и Его Крест»</w:t>
      </w:r>
    </w:p>
    <w:p w:rsidR="004C4F48" w:rsidRPr="002E0EDF" w:rsidRDefault="004C4F48" w:rsidP="004C4F48">
      <w:pPr>
        <w:spacing w:after="0" w:line="240" w:lineRule="auto"/>
        <w:jc w:val="center"/>
        <w:rPr>
          <w:rFonts w:ascii="Times New Roman" w:hAnsi="Times New Roman" w:cs="Times New Roman"/>
          <w:b/>
          <w:sz w:val="28"/>
          <w:szCs w:val="28"/>
        </w:rPr>
      </w:pPr>
    </w:p>
    <w:p w:rsidR="004C4F48" w:rsidRPr="002E0EDF" w:rsidRDefault="004C4F48" w:rsidP="004C4F48">
      <w:pPr>
        <w:spacing w:after="0" w:line="240" w:lineRule="auto"/>
        <w:jc w:val="center"/>
        <w:rPr>
          <w:rFonts w:ascii="Times New Roman" w:hAnsi="Times New Roman" w:cs="Times New Roman"/>
          <w:b/>
          <w:sz w:val="24"/>
          <w:szCs w:val="24"/>
        </w:rPr>
      </w:pPr>
      <w:r w:rsidRPr="002E0EDF">
        <w:rPr>
          <w:rFonts w:ascii="Times New Roman" w:hAnsi="Times New Roman" w:cs="Times New Roman"/>
          <w:b/>
          <w:sz w:val="24"/>
          <w:szCs w:val="24"/>
        </w:rPr>
        <w:t>ПОВТОРЯЕМ:</w:t>
      </w:r>
    </w:p>
    <w:p w:rsidR="004C4F48" w:rsidRPr="002E0EDF" w:rsidRDefault="004C4F48" w:rsidP="004C4F48">
      <w:pPr>
        <w:spacing w:after="0" w:line="240" w:lineRule="auto"/>
        <w:jc w:val="center"/>
        <w:rPr>
          <w:rFonts w:ascii="Times New Roman" w:hAnsi="Times New Roman" w:cs="Times New Roman"/>
          <w:sz w:val="24"/>
          <w:szCs w:val="24"/>
        </w:rPr>
      </w:pPr>
    </w:p>
    <w:p w:rsidR="004C4F48" w:rsidRPr="002E0EDF" w:rsidRDefault="004C4F48" w:rsidP="004C4F48">
      <w:pPr>
        <w:spacing w:after="0" w:line="240" w:lineRule="auto"/>
        <w:ind w:firstLine="709"/>
        <w:jc w:val="both"/>
        <w:rPr>
          <w:rFonts w:ascii="Times New Roman" w:eastAsia="Times New Roman" w:hAnsi="Times New Roman" w:cs="Times New Roman"/>
          <w:sz w:val="24"/>
          <w:szCs w:val="24"/>
          <w:lang w:eastAsia="ru-RU"/>
        </w:rPr>
      </w:pPr>
      <w:proofErr w:type="gramStart"/>
      <w:r w:rsidRPr="002E0EDF">
        <w:rPr>
          <w:rFonts w:ascii="Times New Roman" w:eastAsia="Times New Roman" w:hAnsi="Times New Roman" w:cs="Times New Roman"/>
          <w:b/>
          <w:sz w:val="24"/>
          <w:szCs w:val="24"/>
          <w:lang w:eastAsia="ru-RU"/>
        </w:rPr>
        <w:t>Традиции</w:t>
      </w:r>
      <w:r w:rsidRPr="002E0EDF">
        <w:rPr>
          <w:rFonts w:ascii="Times New Roman" w:eastAsia="Times New Roman" w:hAnsi="Times New Roman" w:cs="Times New Roman"/>
          <w:sz w:val="24"/>
          <w:szCs w:val="24"/>
          <w:lang w:eastAsia="ru-RU"/>
        </w:rPr>
        <w:t xml:space="preserve"> (от лат.</w:t>
      </w:r>
      <w:proofErr w:type="gramEnd"/>
      <w:r w:rsidRPr="002E0EDF">
        <w:rPr>
          <w:rFonts w:ascii="Times New Roman" w:eastAsia="Times New Roman" w:hAnsi="Times New Roman" w:cs="Times New Roman"/>
          <w:i/>
          <w:iCs/>
          <w:sz w:val="24"/>
          <w:szCs w:val="24"/>
          <w:lang w:val="la-Latn" w:eastAsia="ru-RU"/>
        </w:rPr>
        <w:t xml:space="preserve"> </w:t>
      </w:r>
      <w:proofErr w:type="gramStart"/>
      <w:r w:rsidRPr="002E0EDF">
        <w:rPr>
          <w:rFonts w:ascii="Times New Roman" w:eastAsia="Times New Roman" w:hAnsi="Times New Roman" w:cs="Times New Roman"/>
          <w:i/>
          <w:sz w:val="24"/>
          <w:szCs w:val="24"/>
          <w:lang w:val="en-US" w:eastAsia="ru-RU"/>
        </w:rPr>
        <w:t>T</w:t>
      </w:r>
      <w:proofErr w:type="spellStart"/>
      <w:r w:rsidRPr="002E0EDF">
        <w:rPr>
          <w:rFonts w:ascii="Times New Roman" w:eastAsia="Times New Roman" w:hAnsi="Times New Roman" w:cs="Times New Roman"/>
          <w:i/>
          <w:sz w:val="24"/>
          <w:szCs w:val="24"/>
          <w:lang w:eastAsia="ru-RU"/>
        </w:rPr>
        <w:t>radere</w:t>
      </w:r>
      <w:proofErr w:type="spellEnd"/>
      <w:r w:rsidRPr="002E0EDF">
        <w:rPr>
          <w:rFonts w:ascii="Times New Roman" w:eastAsia="Times New Roman" w:hAnsi="Times New Roman" w:cs="Times New Roman"/>
          <w:i/>
          <w:sz w:val="24"/>
          <w:szCs w:val="24"/>
          <w:lang w:eastAsia="ru-RU"/>
        </w:rPr>
        <w:t xml:space="preserve"> –</w:t>
      </w:r>
      <w:r w:rsidRPr="002E0EDF">
        <w:rPr>
          <w:rFonts w:ascii="Times New Roman" w:eastAsia="Times New Roman" w:hAnsi="Times New Roman" w:cs="Times New Roman"/>
          <w:sz w:val="24"/>
          <w:szCs w:val="24"/>
          <w:lang w:eastAsia="ru-RU"/>
        </w:rPr>
        <w:t xml:space="preserve"> передавать) – то, что имеет большое значение для человека, но не создано им самим, а получено от предшественников и в последующем будет передано младшим поколениям.</w:t>
      </w:r>
      <w:proofErr w:type="gramEnd"/>
      <w:r w:rsidRPr="002E0EDF">
        <w:rPr>
          <w:rFonts w:ascii="Times New Roman" w:eastAsia="Times New Roman" w:hAnsi="Times New Roman" w:cs="Times New Roman"/>
          <w:sz w:val="24"/>
          <w:szCs w:val="24"/>
          <w:lang w:eastAsia="ru-RU"/>
        </w:rPr>
        <w:t xml:space="preserve"> Например, самые простые - поздравлять родных и близких с днем рождения, отмечать праздники и др.</w:t>
      </w:r>
    </w:p>
    <w:p w:rsidR="004C4F48" w:rsidRPr="002E0EDF" w:rsidRDefault="004C4F48" w:rsidP="004C4F48">
      <w:pPr>
        <w:spacing w:after="0" w:line="240" w:lineRule="auto"/>
        <w:ind w:firstLine="709"/>
        <w:jc w:val="both"/>
        <w:rPr>
          <w:rFonts w:ascii="Times New Roman" w:eastAsia="Times New Roman" w:hAnsi="Times New Roman" w:cs="Times New Roman"/>
          <w:sz w:val="24"/>
          <w:szCs w:val="24"/>
          <w:lang w:eastAsia="ru-RU"/>
        </w:rPr>
      </w:pPr>
      <w:r w:rsidRPr="002E0EDF">
        <w:rPr>
          <w:rFonts w:ascii="Times New Roman" w:eastAsia="Times New Roman" w:hAnsi="Times New Roman" w:cs="Times New Roman"/>
          <w:b/>
          <w:sz w:val="24"/>
          <w:szCs w:val="24"/>
          <w:lang w:eastAsia="ru-RU"/>
        </w:rPr>
        <w:t>Ценность</w:t>
      </w:r>
      <w:r w:rsidRPr="002E0EDF">
        <w:rPr>
          <w:rFonts w:ascii="Times New Roman" w:eastAsia="Times New Roman" w:hAnsi="Times New Roman" w:cs="Times New Roman"/>
          <w:sz w:val="24"/>
          <w:szCs w:val="24"/>
          <w:lang w:eastAsia="ru-RU"/>
        </w:rPr>
        <w:t xml:space="preserve"> – то, что имеет большое значение для человека и общества в целом. Например, Отечество, семья, любовь, и др. – всё это ценности. </w:t>
      </w:r>
    </w:p>
    <w:p w:rsidR="004C4F48" w:rsidRPr="002E0EDF" w:rsidRDefault="004C4F48" w:rsidP="004C4F48">
      <w:pPr>
        <w:spacing w:after="0" w:line="240" w:lineRule="auto"/>
        <w:ind w:firstLine="709"/>
        <w:jc w:val="both"/>
        <w:rPr>
          <w:rFonts w:ascii="Times New Roman" w:eastAsia="Times New Roman" w:hAnsi="Times New Roman" w:cs="Times New Roman"/>
          <w:sz w:val="24"/>
          <w:szCs w:val="24"/>
          <w:lang w:eastAsia="ru-RU"/>
        </w:rPr>
      </w:pPr>
      <w:r w:rsidRPr="002E0EDF">
        <w:rPr>
          <w:rFonts w:ascii="Times New Roman" w:eastAsia="Times New Roman" w:hAnsi="Times New Roman" w:cs="Times New Roman"/>
          <w:b/>
          <w:sz w:val="24"/>
          <w:szCs w:val="24"/>
          <w:lang w:eastAsia="ru-RU"/>
        </w:rPr>
        <w:t>Духовные традиции</w:t>
      </w:r>
      <w:r w:rsidRPr="002E0EDF">
        <w:rPr>
          <w:rFonts w:ascii="Times New Roman" w:eastAsia="Times New Roman" w:hAnsi="Times New Roman" w:cs="Times New Roman"/>
          <w:sz w:val="24"/>
          <w:szCs w:val="24"/>
          <w:lang w:eastAsia="ru-RU"/>
        </w:rPr>
        <w:t xml:space="preserve"> – ценности, идеалы, жизненный опыт, передаваемые от одного поколения к другому. К важнейшим духовным традициям России относятся: христианство, прежде всего русское православие, ислам, буддизм, иудаизм, светская этика.</w:t>
      </w:r>
    </w:p>
    <w:p w:rsidR="004C4F48" w:rsidRPr="002E0EDF" w:rsidRDefault="004C4F48" w:rsidP="004C4F48">
      <w:pPr>
        <w:pStyle w:val="a7"/>
        <w:spacing w:after="0" w:line="240" w:lineRule="auto"/>
        <w:ind w:left="0"/>
        <w:rPr>
          <w:rFonts w:ascii="Times New Roman" w:eastAsia="Times New Roman" w:hAnsi="Times New Roman" w:cs="Times New Roman"/>
          <w:sz w:val="24"/>
          <w:szCs w:val="24"/>
          <w:lang w:eastAsia="ru-RU"/>
        </w:rPr>
      </w:pPr>
      <w:r w:rsidRPr="002E0EDF">
        <w:rPr>
          <w:rFonts w:ascii="Times New Roman" w:eastAsia="Times New Roman" w:hAnsi="Times New Roman" w:cs="Times New Roman"/>
          <w:b/>
          <w:sz w:val="24"/>
          <w:szCs w:val="24"/>
          <w:lang w:eastAsia="ru-RU"/>
        </w:rPr>
        <w:t xml:space="preserve">           Религия</w:t>
      </w:r>
      <w:r w:rsidRPr="002E0EDF">
        <w:rPr>
          <w:rFonts w:ascii="Times New Roman" w:eastAsia="Times New Roman" w:hAnsi="Times New Roman" w:cs="Times New Roman"/>
          <w:sz w:val="24"/>
          <w:szCs w:val="24"/>
          <w:lang w:eastAsia="ru-RU"/>
        </w:rPr>
        <w:t xml:space="preserve"> – это мысли и поступки человека, убежденного в том, что человеческий разум в нашем мире не одинок. </w:t>
      </w:r>
    </w:p>
    <w:p w:rsidR="004C4F48" w:rsidRPr="002E0EDF" w:rsidRDefault="004C4F48" w:rsidP="004C4F48">
      <w:pPr>
        <w:pStyle w:val="a7"/>
        <w:spacing w:after="0" w:line="240" w:lineRule="auto"/>
        <w:ind w:left="0"/>
        <w:rPr>
          <w:rFonts w:ascii="Times New Roman" w:eastAsia="Times New Roman" w:hAnsi="Times New Roman" w:cs="Times New Roman"/>
          <w:b/>
          <w:sz w:val="24"/>
          <w:szCs w:val="24"/>
          <w:lang w:eastAsia="ru-RU"/>
        </w:rPr>
      </w:pPr>
      <w:r w:rsidRPr="002E0EDF">
        <w:rPr>
          <w:rFonts w:ascii="Times New Roman" w:eastAsia="Times New Roman" w:hAnsi="Times New Roman" w:cs="Times New Roman"/>
          <w:sz w:val="24"/>
          <w:szCs w:val="24"/>
          <w:lang w:eastAsia="ru-RU"/>
        </w:rPr>
        <w:t xml:space="preserve">           Обращение к Богу называется </w:t>
      </w:r>
      <w:r w:rsidRPr="002E0EDF">
        <w:rPr>
          <w:rFonts w:ascii="Times New Roman" w:eastAsia="Times New Roman" w:hAnsi="Times New Roman" w:cs="Times New Roman"/>
          <w:b/>
          <w:sz w:val="24"/>
          <w:szCs w:val="24"/>
          <w:lang w:eastAsia="ru-RU"/>
        </w:rPr>
        <w:t>молитва.</w:t>
      </w:r>
    </w:p>
    <w:p w:rsidR="004C4F48" w:rsidRPr="002E0EDF" w:rsidRDefault="004C4F48" w:rsidP="004C4F48">
      <w:pPr>
        <w:pStyle w:val="a7"/>
        <w:spacing w:after="0" w:line="240" w:lineRule="auto"/>
        <w:ind w:left="0"/>
        <w:rPr>
          <w:rFonts w:ascii="Times New Roman" w:eastAsia="Times New Roman" w:hAnsi="Times New Roman" w:cs="Times New Roman"/>
          <w:sz w:val="24"/>
          <w:szCs w:val="24"/>
          <w:lang w:eastAsia="ru-RU"/>
        </w:rPr>
      </w:pPr>
      <w:r w:rsidRPr="002E0EDF">
        <w:rPr>
          <w:rFonts w:ascii="Times New Roman" w:eastAsia="Times New Roman" w:hAnsi="Times New Roman" w:cs="Times New Roman"/>
          <w:b/>
          <w:sz w:val="24"/>
          <w:szCs w:val="24"/>
          <w:lang w:eastAsia="ru-RU"/>
        </w:rPr>
        <w:t xml:space="preserve">           Христианин</w:t>
      </w:r>
      <w:r w:rsidRPr="002E0EDF">
        <w:rPr>
          <w:rFonts w:ascii="Times New Roman" w:eastAsia="Times New Roman" w:hAnsi="Times New Roman" w:cs="Times New Roman"/>
          <w:sz w:val="24"/>
          <w:szCs w:val="24"/>
          <w:lang w:eastAsia="ru-RU"/>
        </w:rPr>
        <w:t xml:space="preserve"> – это человек, который принял учение </w:t>
      </w:r>
      <w:r w:rsidRPr="002E0EDF">
        <w:rPr>
          <w:rFonts w:ascii="Times New Roman" w:eastAsia="Times New Roman" w:hAnsi="Times New Roman" w:cs="Times New Roman"/>
          <w:b/>
          <w:sz w:val="24"/>
          <w:szCs w:val="24"/>
          <w:lang w:eastAsia="ru-RU"/>
        </w:rPr>
        <w:t>Иисуса Христа</w:t>
      </w:r>
      <w:r w:rsidRPr="002E0EDF">
        <w:rPr>
          <w:rFonts w:ascii="Times New Roman" w:eastAsia="Times New Roman" w:hAnsi="Times New Roman" w:cs="Times New Roman"/>
          <w:sz w:val="24"/>
          <w:szCs w:val="24"/>
          <w:lang w:eastAsia="ru-RU"/>
        </w:rPr>
        <w:t>.</w:t>
      </w:r>
    </w:p>
    <w:p w:rsidR="004C4F48" w:rsidRPr="002E0EDF" w:rsidRDefault="004C4F48" w:rsidP="004C4F48">
      <w:pPr>
        <w:pStyle w:val="a7"/>
        <w:spacing w:after="0" w:line="240" w:lineRule="auto"/>
        <w:ind w:left="0"/>
        <w:rPr>
          <w:rFonts w:ascii="Times New Roman" w:eastAsia="Times New Roman" w:hAnsi="Times New Roman" w:cs="Times New Roman"/>
          <w:sz w:val="24"/>
          <w:szCs w:val="24"/>
          <w:lang w:eastAsia="ru-RU"/>
        </w:rPr>
      </w:pPr>
      <w:r w:rsidRPr="002E0EDF">
        <w:rPr>
          <w:rFonts w:ascii="Times New Roman" w:eastAsia="Times New Roman" w:hAnsi="Times New Roman" w:cs="Times New Roman"/>
          <w:sz w:val="24"/>
          <w:szCs w:val="24"/>
          <w:lang w:eastAsia="ru-RU"/>
        </w:rPr>
        <w:t xml:space="preserve">           </w:t>
      </w:r>
      <w:r w:rsidRPr="002E0EDF">
        <w:rPr>
          <w:rFonts w:ascii="Times New Roman" w:eastAsia="Times New Roman" w:hAnsi="Times New Roman" w:cs="Times New Roman"/>
          <w:b/>
          <w:sz w:val="24"/>
          <w:szCs w:val="24"/>
          <w:lang w:eastAsia="ru-RU"/>
        </w:rPr>
        <w:t>Христианство</w:t>
      </w:r>
      <w:r w:rsidRPr="002E0EDF">
        <w:rPr>
          <w:rFonts w:ascii="Times New Roman" w:eastAsia="Times New Roman" w:hAnsi="Times New Roman" w:cs="Times New Roman"/>
          <w:sz w:val="24"/>
          <w:szCs w:val="24"/>
          <w:lang w:eastAsia="ru-RU"/>
        </w:rPr>
        <w:t xml:space="preserve"> – это учение Христа. А жил Иисус две тысячи лет назад.</w:t>
      </w:r>
    </w:p>
    <w:p w:rsidR="004C4F48" w:rsidRPr="002E0EDF" w:rsidRDefault="004C4F48" w:rsidP="004C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E0EDF">
        <w:rPr>
          <w:rFonts w:ascii="Times New Roman" w:eastAsia="Times New Roman" w:hAnsi="Times New Roman" w:cs="Times New Roman"/>
          <w:sz w:val="24"/>
          <w:szCs w:val="24"/>
          <w:lang w:eastAsia="ru-RU"/>
        </w:rPr>
        <w:t xml:space="preserve">Жизнь, слова и дела Иисуса Христа описаны в книгах, которые называются </w:t>
      </w:r>
      <w:r w:rsidRPr="00121A23">
        <w:rPr>
          <w:rFonts w:ascii="Times New Roman" w:eastAsia="Times New Roman" w:hAnsi="Times New Roman" w:cs="Times New Roman"/>
          <w:b/>
          <w:sz w:val="24"/>
          <w:szCs w:val="24"/>
          <w:lang w:eastAsia="ru-RU"/>
        </w:rPr>
        <w:t>Евангелие.</w:t>
      </w:r>
      <w:r w:rsidRPr="002E0EDF">
        <w:rPr>
          <w:rFonts w:ascii="Times New Roman" w:eastAsia="Times New Roman" w:hAnsi="Times New Roman" w:cs="Times New Roman"/>
          <w:sz w:val="24"/>
          <w:szCs w:val="24"/>
          <w:lang w:eastAsia="ru-RU"/>
        </w:rPr>
        <w:t xml:space="preserve"> В переводе с </w:t>
      </w:r>
      <w:proofErr w:type="gramStart"/>
      <w:r w:rsidRPr="002E0EDF">
        <w:rPr>
          <w:rFonts w:ascii="Times New Roman" w:eastAsia="Times New Roman" w:hAnsi="Times New Roman" w:cs="Times New Roman"/>
          <w:sz w:val="24"/>
          <w:szCs w:val="24"/>
          <w:lang w:eastAsia="ru-RU"/>
        </w:rPr>
        <w:t>греческого</w:t>
      </w:r>
      <w:proofErr w:type="gramEnd"/>
      <w:r w:rsidRPr="002E0EDF">
        <w:rPr>
          <w:rFonts w:ascii="Times New Roman" w:eastAsia="Times New Roman" w:hAnsi="Times New Roman" w:cs="Times New Roman"/>
          <w:sz w:val="24"/>
          <w:szCs w:val="24"/>
          <w:lang w:eastAsia="ru-RU"/>
        </w:rPr>
        <w:t xml:space="preserve"> </w:t>
      </w:r>
      <w:r w:rsidRPr="002E0EDF">
        <w:rPr>
          <w:rFonts w:ascii="Times New Roman" w:eastAsia="Times New Roman" w:hAnsi="Times New Roman" w:cs="Times New Roman"/>
          <w:i/>
          <w:sz w:val="24"/>
          <w:szCs w:val="24"/>
          <w:lang w:eastAsia="ru-RU"/>
        </w:rPr>
        <w:t>евангелие</w:t>
      </w:r>
      <w:r w:rsidRPr="002E0EDF">
        <w:rPr>
          <w:rFonts w:ascii="Times New Roman" w:eastAsia="Times New Roman" w:hAnsi="Times New Roman" w:cs="Times New Roman"/>
          <w:sz w:val="24"/>
          <w:szCs w:val="24"/>
          <w:lang w:eastAsia="ru-RU"/>
        </w:rPr>
        <w:t xml:space="preserve"> означает «добрая весть». </w:t>
      </w:r>
    </w:p>
    <w:p w:rsidR="004C4F48" w:rsidRPr="002E0EDF" w:rsidRDefault="004C4F48" w:rsidP="004C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E0EDF">
        <w:rPr>
          <w:rFonts w:ascii="Times New Roman" w:eastAsia="Times New Roman" w:hAnsi="Times New Roman" w:cs="Times New Roman"/>
          <w:sz w:val="24"/>
          <w:szCs w:val="24"/>
          <w:lang w:eastAsia="ru-RU"/>
        </w:rPr>
        <w:t xml:space="preserve">Слово </w:t>
      </w:r>
      <w:r w:rsidRPr="00121A23">
        <w:rPr>
          <w:rFonts w:ascii="Times New Roman" w:eastAsia="Times New Roman" w:hAnsi="Times New Roman" w:cs="Times New Roman"/>
          <w:b/>
          <w:sz w:val="24"/>
          <w:szCs w:val="24"/>
          <w:lang w:eastAsia="ru-RU"/>
        </w:rPr>
        <w:t>библия</w:t>
      </w:r>
      <w:r w:rsidRPr="00121A23">
        <w:rPr>
          <w:rFonts w:ascii="Times New Roman" w:eastAsia="Times New Roman" w:hAnsi="Times New Roman" w:cs="Times New Roman"/>
          <w:sz w:val="24"/>
          <w:szCs w:val="24"/>
          <w:lang w:eastAsia="ru-RU"/>
        </w:rPr>
        <w:t xml:space="preserve"> </w:t>
      </w:r>
      <w:r w:rsidRPr="002E0EDF">
        <w:rPr>
          <w:rFonts w:ascii="Times New Roman" w:eastAsia="Times New Roman" w:hAnsi="Times New Roman" w:cs="Times New Roman"/>
          <w:sz w:val="24"/>
          <w:szCs w:val="24"/>
          <w:lang w:eastAsia="ru-RU"/>
        </w:rPr>
        <w:t xml:space="preserve">в древнем греческом языке – это обычное слово и означает оно «книги», их насчитывается 77. </w:t>
      </w:r>
    </w:p>
    <w:p w:rsidR="004C4F48" w:rsidRPr="002E0EDF" w:rsidRDefault="004C4F48" w:rsidP="004C4F48">
      <w:pPr>
        <w:spacing w:after="0" w:line="240" w:lineRule="auto"/>
        <w:jc w:val="center"/>
        <w:rPr>
          <w:rFonts w:ascii="Times New Roman" w:hAnsi="Times New Roman" w:cs="Times New Roman"/>
          <w:sz w:val="24"/>
          <w:szCs w:val="24"/>
        </w:rPr>
      </w:pPr>
    </w:p>
    <w:p w:rsidR="004C4F48" w:rsidRPr="002E0EDF" w:rsidRDefault="004C4F48" w:rsidP="004C4F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ЗАПОМИНАЕМ</w:t>
      </w:r>
      <w:r w:rsidRPr="002E0EDF">
        <w:rPr>
          <w:rFonts w:ascii="Times New Roman" w:hAnsi="Times New Roman" w:cs="Times New Roman"/>
          <w:b/>
          <w:sz w:val="24"/>
          <w:szCs w:val="24"/>
        </w:rPr>
        <w:t>:</w:t>
      </w:r>
    </w:p>
    <w:p w:rsidR="004C4F48" w:rsidRDefault="004C4F48" w:rsidP="004C4F48">
      <w:pPr>
        <w:spacing w:after="0" w:line="240" w:lineRule="auto"/>
        <w:jc w:val="center"/>
        <w:rPr>
          <w:rFonts w:ascii="Times New Roman" w:hAnsi="Times New Roman" w:cs="Times New Roman"/>
          <w:sz w:val="28"/>
          <w:szCs w:val="28"/>
        </w:rPr>
      </w:pPr>
    </w:p>
    <w:p w:rsidR="004C4F48" w:rsidRPr="002E0EDF" w:rsidRDefault="004C4F48" w:rsidP="004C4F48">
      <w:pPr>
        <w:pStyle w:val="a7"/>
        <w:numPr>
          <w:ilvl w:val="0"/>
          <w:numId w:val="3"/>
        </w:numPr>
        <w:spacing w:after="0" w:line="240" w:lineRule="auto"/>
        <w:rPr>
          <w:rFonts w:ascii="Times New Roman" w:hAnsi="Times New Roman" w:cs="Times New Roman"/>
          <w:sz w:val="24"/>
          <w:szCs w:val="24"/>
        </w:rPr>
      </w:pPr>
      <w:r w:rsidRPr="002E0EDF">
        <w:rPr>
          <w:rFonts w:ascii="Times New Roman" w:hAnsi="Times New Roman" w:cs="Times New Roman"/>
          <w:b/>
          <w:i/>
          <w:sz w:val="24"/>
          <w:szCs w:val="24"/>
        </w:rPr>
        <w:t>Воплощение Бога в человека</w:t>
      </w:r>
      <w:r w:rsidRPr="002E0EDF">
        <w:rPr>
          <w:rFonts w:ascii="Times New Roman" w:hAnsi="Times New Roman" w:cs="Times New Roman"/>
          <w:sz w:val="24"/>
          <w:szCs w:val="24"/>
        </w:rPr>
        <w:t xml:space="preserve"> – соединение Богом с Собой человеческого тела и человеческой души из-за любви к людям, ради их спасения. Бог стал Богочеловеком и пришёл в мир людей.</w:t>
      </w:r>
    </w:p>
    <w:p w:rsidR="004C4F48" w:rsidRPr="002E0EDF" w:rsidRDefault="004C4F48" w:rsidP="004C4F48">
      <w:pPr>
        <w:pStyle w:val="a7"/>
        <w:spacing w:after="0" w:line="240" w:lineRule="auto"/>
        <w:rPr>
          <w:rFonts w:ascii="Times New Roman" w:hAnsi="Times New Roman" w:cs="Times New Roman"/>
          <w:sz w:val="24"/>
          <w:szCs w:val="24"/>
        </w:rPr>
      </w:pPr>
    </w:p>
    <w:p w:rsidR="004C4F48" w:rsidRPr="002E0EDF" w:rsidRDefault="004C4F48" w:rsidP="004C4F48">
      <w:pPr>
        <w:pStyle w:val="a7"/>
        <w:numPr>
          <w:ilvl w:val="0"/>
          <w:numId w:val="3"/>
        </w:numPr>
        <w:spacing w:after="0" w:line="240" w:lineRule="auto"/>
        <w:rPr>
          <w:rFonts w:ascii="Times New Roman" w:hAnsi="Times New Roman" w:cs="Times New Roman"/>
          <w:sz w:val="24"/>
          <w:szCs w:val="24"/>
        </w:rPr>
      </w:pPr>
      <w:r w:rsidRPr="002E0EDF">
        <w:rPr>
          <w:rFonts w:ascii="Times New Roman" w:hAnsi="Times New Roman" w:cs="Times New Roman"/>
          <w:b/>
          <w:i/>
          <w:sz w:val="24"/>
          <w:szCs w:val="24"/>
        </w:rPr>
        <w:t xml:space="preserve">Рождество Христово </w:t>
      </w:r>
      <w:r w:rsidRPr="002E0EDF">
        <w:rPr>
          <w:rFonts w:ascii="Times New Roman" w:hAnsi="Times New Roman" w:cs="Times New Roman"/>
          <w:sz w:val="24"/>
          <w:szCs w:val="24"/>
        </w:rPr>
        <w:t xml:space="preserve">– один из главных двунадесятых христианских праздников в честь рождения Богочеловека – Иисуса Христа, отмечающийся христианами уже более 2000 лет. Иисус Христос, Спаситель человечества, родился в Вифлееме. У православных христиан этот великий праздник </w:t>
      </w:r>
    </w:p>
    <w:p w:rsidR="004C4F48" w:rsidRPr="002E0EDF" w:rsidRDefault="004C4F48" w:rsidP="004C4F48">
      <w:pPr>
        <w:pStyle w:val="a7"/>
        <w:spacing w:after="0" w:line="240" w:lineRule="auto"/>
        <w:rPr>
          <w:rFonts w:ascii="Times New Roman" w:hAnsi="Times New Roman" w:cs="Times New Roman"/>
          <w:sz w:val="24"/>
          <w:szCs w:val="24"/>
        </w:rPr>
      </w:pPr>
      <w:r w:rsidRPr="002E0EDF">
        <w:rPr>
          <w:rFonts w:ascii="Times New Roman" w:hAnsi="Times New Roman" w:cs="Times New Roman"/>
          <w:sz w:val="24"/>
          <w:szCs w:val="24"/>
        </w:rPr>
        <w:t>отмечается 7 января.</w:t>
      </w:r>
    </w:p>
    <w:p w:rsidR="004C4F48" w:rsidRPr="002E0EDF" w:rsidRDefault="004C4F48" w:rsidP="004C4F48">
      <w:pPr>
        <w:pStyle w:val="a7"/>
        <w:spacing w:after="0" w:line="240" w:lineRule="auto"/>
        <w:rPr>
          <w:rFonts w:ascii="Times New Roman" w:hAnsi="Times New Roman" w:cs="Times New Roman"/>
          <w:sz w:val="24"/>
          <w:szCs w:val="24"/>
        </w:rPr>
      </w:pPr>
    </w:p>
    <w:p w:rsidR="004C4F48" w:rsidRPr="002E0EDF" w:rsidRDefault="004C4F48" w:rsidP="004C4F48">
      <w:pPr>
        <w:pStyle w:val="a7"/>
        <w:numPr>
          <w:ilvl w:val="0"/>
          <w:numId w:val="3"/>
        </w:numPr>
        <w:spacing w:after="0" w:line="240" w:lineRule="auto"/>
        <w:rPr>
          <w:rFonts w:ascii="Times New Roman" w:hAnsi="Times New Roman" w:cs="Times New Roman"/>
          <w:sz w:val="24"/>
          <w:szCs w:val="24"/>
        </w:rPr>
      </w:pPr>
      <w:r w:rsidRPr="002E0EDF">
        <w:rPr>
          <w:rFonts w:ascii="Times New Roman" w:hAnsi="Times New Roman" w:cs="Times New Roman"/>
          <w:b/>
          <w:i/>
          <w:sz w:val="24"/>
          <w:szCs w:val="24"/>
        </w:rPr>
        <w:t>Крест Христов</w:t>
      </w:r>
      <w:r w:rsidRPr="002E0EDF">
        <w:rPr>
          <w:rFonts w:ascii="Times New Roman" w:hAnsi="Times New Roman" w:cs="Times New Roman"/>
          <w:sz w:val="24"/>
          <w:szCs w:val="24"/>
        </w:rPr>
        <w:t xml:space="preserve"> – орудие пыток и казни Иисуса Христа, а также – знак любви Бога к людям, за которых он принял мученическую смерть, а на третий день по Писанию – воскрес из мёртвых. Крест Христа Спасителя положил начало царству добра, стал величайшей победой над злом.</w:t>
      </w:r>
    </w:p>
    <w:p w:rsidR="004C4F48" w:rsidRPr="002E0EDF" w:rsidRDefault="004C4F48" w:rsidP="004C4F48">
      <w:pPr>
        <w:spacing w:after="0" w:line="240" w:lineRule="auto"/>
        <w:rPr>
          <w:rFonts w:ascii="Times New Roman" w:hAnsi="Times New Roman" w:cs="Times New Roman"/>
          <w:sz w:val="24"/>
          <w:szCs w:val="24"/>
        </w:rPr>
      </w:pPr>
    </w:p>
    <w:p w:rsidR="004C4F48" w:rsidRPr="002E0EDF" w:rsidRDefault="004C4F48" w:rsidP="004C4F48">
      <w:pPr>
        <w:pStyle w:val="a7"/>
        <w:numPr>
          <w:ilvl w:val="0"/>
          <w:numId w:val="3"/>
        </w:numPr>
        <w:spacing w:after="0" w:line="240" w:lineRule="auto"/>
        <w:rPr>
          <w:rFonts w:ascii="Times New Roman" w:hAnsi="Times New Roman" w:cs="Times New Roman"/>
          <w:sz w:val="24"/>
          <w:szCs w:val="24"/>
        </w:rPr>
      </w:pPr>
      <w:r w:rsidRPr="002E0EDF">
        <w:rPr>
          <w:rFonts w:ascii="Times New Roman" w:hAnsi="Times New Roman" w:cs="Times New Roman"/>
          <w:b/>
          <w:sz w:val="24"/>
          <w:szCs w:val="24"/>
        </w:rPr>
        <w:t xml:space="preserve">Крест бывает: </w:t>
      </w:r>
      <w:r w:rsidRPr="002E0EDF">
        <w:rPr>
          <w:rFonts w:ascii="Times New Roman" w:hAnsi="Times New Roman" w:cs="Times New Roman"/>
          <w:sz w:val="24"/>
          <w:szCs w:val="24"/>
        </w:rPr>
        <w:t xml:space="preserve">  </w:t>
      </w:r>
    </w:p>
    <w:p w:rsidR="004C4F48" w:rsidRPr="002E0EDF" w:rsidRDefault="004C4F48" w:rsidP="004C4F48">
      <w:pPr>
        <w:pStyle w:val="a7"/>
        <w:numPr>
          <w:ilvl w:val="0"/>
          <w:numId w:val="6"/>
        </w:numPr>
        <w:spacing w:after="0" w:line="240" w:lineRule="auto"/>
        <w:rPr>
          <w:rFonts w:ascii="Times New Roman" w:hAnsi="Times New Roman" w:cs="Times New Roman"/>
          <w:sz w:val="24"/>
          <w:szCs w:val="24"/>
        </w:rPr>
      </w:pPr>
      <w:r w:rsidRPr="002E0EDF">
        <w:rPr>
          <w:rFonts w:ascii="Times New Roman" w:hAnsi="Times New Roman" w:cs="Times New Roman"/>
          <w:sz w:val="24"/>
          <w:szCs w:val="24"/>
        </w:rPr>
        <w:t>как венец на куполах православных храмов,</w:t>
      </w:r>
    </w:p>
    <w:p w:rsidR="004C4F48" w:rsidRPr="002E0EDF" w:rsidRDefault="004C4F48" w:rsidP="004C4F48">
      <w:pPr>
        <w:pStyle w:val="a7"/>
        <w:numPr>
          <w:ilvl w:val="0"/>
          <w:numId w:val="6"/>
        </w:numPr>
        <w:spacing w:after="0" w:line="240" w:lineRule="auto"/>
        <w:rPr>
          <w:rFonts w:ascii="Times New Roman" w:hAnsi="Times New Roman" w:cs="Times New Roman"/>
          <w:sz w:val="24"/>
          <w:szCs w:val="24"/>
        </w:rPr>
      </w:pPr>
      <w:r w:rsidRPr="002E0EDF">
        <w:rPr>
          <w:rFonts w:ascii="Times New Roman" w:hAnsi="Times New Roman" w:cs="Times New Roman"/>
          <w:sz w:val="24"/>
          <w:szCs w:val="24"/>
        </w:rPr>
        <w:t>напрестольный,</w:t>
      </w:r>
    </w:p>
    <w:p w:rsidR="004C4F48" w:rsidRPr="002E0EDF" w:rsidRDefault="004C4F48" w:rsidP="004C4F48">
      <w:pPr>
        <w:pStyle w:val="a7"/>
        <w:numPr>
          <w:ilvl w:val="0"/>
          <w:numId w:val="6"/>
        </w:numPr>
        <w:spacing w:after="0" w:line="240" w:lineRule="auto"/>
        <w:rPr>
          <w:rFonts w:ascii="Times New Roman" w:hAnsi="Times New Roman" w:cs="Times New Roman"/>
          <w:sz w:val="24"/>
          <w:szCs w:val="24"/>
        </w:rPr>
      </w:pPr>
      <w:r w:rsidRPr="002E0EDF">
        <w:rPr>
          <w:rFonts w:ascii="Times New Roman" w:hAnsi="Times New Roman" w:cs="Times New Roman"/>
          <w:sz w:val="24"/>
          <w:szCs w:val="24"/>
        </w:rPr>
        <w:t>на просфорах – церковных хлебах,</w:t>
      </w:r>
    </w:p>
    <w:p w:rsidR="004C4F48" w:rsidRPr="002E0EDF" w:rsidRDefault="004C4F48" w:rsidP="004C4F48">
      <w:pPr>
        <w:pStyle w:val="a7"/>
        <w:numPr>
          <w:ilvl w:val="0"/>
          <w:numId w:val="6"/>
        </w:numPr>
        <w:spacing w:after="0" w:line="240" w:lineRule="auto"/>
        <w:rPr>
          <w:rFonts w:ascii="Times New Roman" w:hAnsi="Times New Roman" w:cs="Times New Roman"/>
          <w:sz w:val="24"/>
          <w:szCs w:val="24"/>
        </w:rPr>
      </w:pPr>
      <w:proofErr w:type="gramStart"/>
      <w:r w:rsidRPr="002E0EDF">
        <w:rPr>
          <w:rFonts w:ascii="Times New Roman" w:hAnsi="Times New Roman" w:cs="Times New Roman"/>
          <w:sz w:val="24"/>
          <w:szCs w:val="24"/>
        </w:rPr>
        <w:t>крещенский</w:t>
      </w:r>
      <w:proofErr w:type="gramEnd"/>
      <w:r w:rsidRPr="002E0EDF">
        <w:rPr>
          <w:rFonts w:ascii="Times New Roman" w:hAnsi="Times New Roman" w:cs="Times New Roman"/>
          <w:sz w:val="24"/>
          <w:szCs w:val="24"/>
        </w:rPr>
        <w:t xml:space="preserve"> на водах,</w:t>
      </w:r>
    </w:p>
    <w:p w:rsidR="004C4F48" w:rsidRPr="002E0EDF" w:rsidRDefault="004C4F48" w:rsidP="004C4F48">
      <w:pPr>
        <w:pStyle w:val="a7"/>
        <w:numPr>
          <w:ilvl w:val="0"/>
          <w:numId w:val="6"/>
        </w:numPr>
        <w:spacing w:after="0" w:line="240" w:lineRule="auto"/>
        <w:rPr>
          <w:rFonts w:ascii="Times New Roman" w:hAnsi="Times New Roman" w:cs="Times New Roman"/>
          <w:sz w:val="24"/>
          <w:szCs w:val="24"/>
        </w:rPr>
      </w:pPr>
      <w:r w:rsidRPr="002E0EDF">
        <w:rPr>
          <w:rFonts w:ascii="Times New Roman" w:hAnsi="Times New Roman" w:cs="Times New Roman"/>
          <w:sz w:val="24"/>
          <w:szCs w:val="24"/>
        </w:rPr>
        <w:t>кладбищенский,</w:t>
      </w:r>
    </w:p>
    <w:p w:rsidR="004C4F48" w:rsidRPr="002E0EDF" w:rsidRDefault="004C4F48" w:rsidP="004C4F48">
      <w:pPr>
        <w:pStyle w:val="a7"/>
        <w:numPr>
          <w:ilvl w:val="0"/>
          <w:numId w:val="6"/>
        </w:numPr>
        <w:spacing w:after="0" w:line="240" w:lineRule="auto"/>
        <w:rPr>
          <w:rFonts w:ascii="Times New Roman" w:hAnsi="Times New Roman" w:cs="Times New Roman"/>
          <w:sz w:val="24"/>
          <w:szCs w:val="24"/>
        </w:rPr>
      </w:pPr>
      <w:r w:rsidRPr="002E0EDF">
        <w:rPr>
          <w:rFonts w:ascii="Times New Roman" w:hAnsi="Times New Roman" w:cs="Times New Roman"/>
          <w:sz w:val="24"/>
          <w:szCs w:val="24"/>
        </w:rPr>
        <w:t>наперсный,</w:t>
      </w:r>
    </w:p>
    <w:p w:rsidR="004C4F48" w:rsidRPr="002E0EDF" w:rsidRDefault="004C4F48" w:rsidP="004C4F48">
      <w:pPr>
        <w:pStyle w:val="a7"/>
        <w:numPr>
          <w:ilvl w:val="0"/>
          <w:numId w:val="6"/>
        </w:numPr>
        <w:spacing w:after="0" w:line="240" w:lineRule="auto"/>
        <w:rPr>
          <w:rFonts w:ascii="Times New Roman" w:hAnsi="Times New Roman" w:cs="Times New Roman"/>
          <w:sz w:val="24"/>
          <w:szCs w:val="24"/>
        </w:rPr>
      </w:pPr>
      <w:r w:rsidRPr="002E0EDF">
        <w:rPr>
          <w:rFonts w:ascii="Times New Roman" w:hAnsi="Times New Roman" w:cs="Times New Roman"/>
          <w:sz w:val="24"/>
          <w:szCs w:val="24"/>
        </w:rPr>
        <w:t>поклонный,</w:t>
      </w:r>
    </w:p>
    <w:p w:rsidR="004C4F48" w:rsidRPr="002E0EDF" w:rsidRDefault="004C4F48" w:rsidP="004C4F48">
      <w:pPr>
        <w:pStyle w:val="a7"/>
        <w:numPr>
          <w:ilvl w:val="0"/>
          <w:numId w:val="6"/>
        </w:numPr>
        <w:spacing w:after="0" w:line="240" w:lineRule="auto"/>
        <w:rPr>
          <w:rFonts w:ascii="Times New Roman" w:hAnsi="Times New Roman" w:cs="Times New Roman"/>
          <w:sz w:val="24"/>
          <w:szCs w:val="24"/>
        </w:rPr>
      </w:pPr>
      <w:r w:rsidRPr="002E0EDF">
        <w:rPr>
          <w:rFonts w:ascii="Times New Roman" w:hAnsi="Times New Roman" w:cs="Times New Roman"/>
          <w:sz w:val="24"/>
          <w:szCs w:val="24"/>
        </w:rPr>
        <w:t>нательный,</w:t>
      </w:r>
    </w:p>
    <w:p w:rsidR="004C4F48" w:rsidRDefault="004C4F48" w:rsidP="004C4F48">
      <w:pPr>
        <w:pStyle w:val="a7"/>
        <w:numPr>
          <w:ilvl w:val="0"/>
          <w:numId w:val="6"/>
        </w:numPr>
        <w:spacing w:after="0" w:line="240" w:lineRule="auto"/>
        <w:rPr>
          <w:rFonts w:ascii="Times New Roman" w:hAnsi="Times New Roman" w:cs="Times New Roman"/>
          <w:sz w:val="24"/>
          <w:szCs w:val="24"/>
        </w:rPr>
      </w:pPr>
      <w:r w:rsidRPr="002E0EDF">
        <w:rPr>
          <w:rFonts w:ascii="Times New Roman" w:hAnsi="Times New Roman" w:cs="Times New Roman"/>
          <w:sz w:val="24"/>
          <w:szCs w:val="24"/>
        </w:rPr>
        <w:t>«Андреевский»</w:t>
      </w:r>
    </w:p>
    <w:p w:rsidR="004C4F48" w:rsidRPr="00121A23" w:rsidRDefault="004C4F48" w:rsidP="004C4F48">
      <w:pPr>
        <w:pStyle w:val="a7"/>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«Петровский»</w:t>
      </w:r>
    </w:p>
    <w:p w:rsidR="004C4F48" w:rsidRDefault="004C4F48" w:rsidP="004C4F48">
      <w:pPr>
        <w:pStyle w:val="a7"/>
        <w:spacing w:after="0" w:line="240" w:lineRule="auto"/>
        <w:ind w:left="1440"/>
        <w:rPr>
          <w:rFonts w:ascii="Times New Roman" w:hAnsi="Times New Roman" w:cs="Times New Roman"/>
          <w:sz w:val="24"/>
          <w:szCs w:val="24"/>
          <w:lang w:val="en-US"/>
        </w:rPr>
      </w:pPr>
    </w:p>
    <w:p w:rsidR="004C4F48" w:rsidRPr="004C4F48" w:rsidRDefault="004C4F48" w:rsidP="004C4F48">
      <w:pPr>
        <w:spacing w:after="0" w:line="240" w:lineRule="auto"/>
        <w:ind w:left="426"/>
        <w:rPr>
          <w:rFonts w:ascii="Times New Roman" w:hAnsi="Times New Roman" w:cs="Times New Roman"/>
          <w:sz w:val="28"/>
          <w:szCs w:val="28"/>
        </w:rPr>
      </w:pPr>
      <w:r w:rsidRPr="002C32BD">
        <w:rPr>
          <w:rFonts w:ascii="Times New Roman" w:hAnsi="Times New Roman" w:cs="Times New Roman"/>
          <w:sz w:val="24"/>
          <w:szCs w:val="24"/>
        </w:rPr>
        <w:t>5</w:t>
      </w:r>
      <w:r w:rsidRPr="00121A23">
        <w:rPr>
          <w:rFonts w:ascii="Times New Roman" w:hAnsi="Times New Roman" w:cs="Times New Roman"/>
          <w:sz w:val="24"/>
          <w:szCs w:val="24"/>
        </w:rPr>
        <w:t>.</w:t>
      </w:r>
      <w:r>
        <w:rPr>
          <w:rFonts w:ascii="Times New Roman" w:hAnsi="Times New Roman" w:cs="Times New Roman"/>
          <w:sz w:val="24"/>
          <w:szCs w:val="24"/>
        </w:rPr>
        <w:t xml:space="preserve"> </w:t>
      </w:r>
      <w:r w:rsidRPr="00121A23">
        <w:rPr>
          <w:rFonts w:ascii="Times New Roman" w:hAnsi="Times New Roman" w:cs="Times New Roman"/>
          <w:b/>
          <w:sz w:val="24"/>
          <w:szCs w:val="24"/>
        </w:rPr>
        <w:t>Голгофа</w:t>
      </w:r>
      <w:r>
        <w:rPr>
          <w:rFonts w:ascii="Times New Roman" w:hAnsi="Times New Roman" w:cs="Times New Roman"/>
          <w:sz w:val="24"/>
          <w:szCs w:val="24"/>
        </w:rPr>
        <w:t xml:space="preserve"> – название горы, на которой был распят Иисус Христос.</w:t>
      </w:r>
    </w:p>
    <w:p w:rsidR="004C4F48" w:rsidRDefault="004C4F48" w:rsidP="004C4F48">
      <w:pPr>
        <w:spacing w:line="240" w:lineRule="auto"/>
        <w:rPr>
          <w:rFonts w:ascii="Times New Roman" w:hAnsi="Times New Roman" w:cs="Times New Roman"/>
          <w:sz w:val="28"/>
          <w:szCs w:val="28"/>
        </w:rPr>
      </w:pPr>
    </w:p>
    <w:p w:rsidR="004C4F48" w:rsidRDefault="004C4F48" w:rsidP="004C4F48">
      <w:pPr>
        <w:spacing w:line="240" w:lineRule="auto"/>
        <w:rPr>
          <w:rFonts w:ascii="Times New Roman" w:hAnsi="Times New Roman" w:cs="Times New Roman"/>
          <w:sz w:val="28"/>
          <w:szCs w:val="28"/>
        </w:rPr>
      </w:pPr>
    </w:p>
    <w:p w:rsidR="004C4F48" w:rsidRDefault="004C4F48" w:rsidP="004C4F48">
      <w:pPr>
        <w:spacing w:line="240" w:lineRule="auto"/>
        <w:rPr>
          <w:rFonts w:ascii="Times New Roman" w:hAnsi="Times New Roman" w:cs="Times New Roman"/>
          <w:sz w:val="28"/>
          <w:szCs w:val="28"/>
        </w:rPr>
      </w:pPr>
    </w:p>
    <w:p w:rsidR="004C4F48" w:rsidRDefault="004C4F48" w:rsidP="004C4F48">
      <w:pPr>
        <w:spacing w:line="240" w:lineRule="auto"/>
        <w:rPr>
          <w:rFonts w:ascii="Times New Roman" w:hAnsi="Times New Roman" w:cs="Times New Roman"/>
          <w:sz w:val="28"/>
          <w:szCs w:val="28"/>
        </w:rPr>
      </w:pPr>
      <w:r>
        <w:rPr>
          <w:rFonts w:ascii="Times New Roman" w:hAnsi="Times New Roman" w:cs="Times New Roman"/>
          <w:sz w:val="28"/>
          <w:szCs w:val="28"/>
        </w:rPr>
        <w:t>ПРИЛОЖЕНИЕ 1.  КРОССВОРД (повторение пройденных понятий, введение в тему урока и определение названия урока)</w:t>
      </w:r>
    </w:p>
    <w:p w:rsidR="004C4F48" w:rsidRDefault="004C4F48" w:rsidP="004C4F48">
      <w:pPr>
        <w:spacing w:line="360" w:lineRule="auto"/>
        <w:jc w:val="center"/>
        <w:rPr>
          <w:rFonts w:ascii="Times New Roman" w:hAnsi="Times New Roman" w:cs="Times New Roman"/>
          <w:sz w:val="28"/>
          <w:szCs w:val="28"/>
        </w:rPr>
      </w:pPr>
    </w:p>
    <w:tbl>
      <w:tblPr>
        <w:tblStyle w:val="aa"/>
        <w:tblW w:w="0" w:type="auto"/>
        <w:tblLook w:val="04A0"/>
      </w:tblPr>
      <w:tblGrid>
        <w:gridCol w:w="589"/>
        <w:gridCol w:w="613"/>
        <w:gridCol w:w="620"/>
        <w:gridCol w:w="621"/>
        <w:gridCol w:w="598"/>
        <w:gridCol w:w="621"/>
        <w:gridCol w:w="613"/>
        <w:gridCol w:w="645"/>
        <w:gridCol w:w="628"/>
        <w:gridCol w:w="591"/>
        <w:gridCol w:w="575"/>
        <w:gridCol w:w="575"/>
        <w:gridCol w:w="583"/>
        <w:gridCol w:w="602"/>
        <w:gridCol w:w="568"/>
        <w:gridCol w:w="1238"/>
      </w:tblGrid>
      <w:tr w:rsidR="004C4F48" w:rsidTr="00881352">
        <w:tc>
          <w:tcPr>
            <w:tcW w:w="817" w:type="dxa"/>
            <w:tcBorders>
              <w:bottom w:val="single" w:sz="4" w:space="0" w:color="auto"/>
            </w:tcBorders>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Е</w:t>
            </w:r>
          </w:p>
        </w:tc>
        <w:tc>
          <w:tcPr>
            <w:tcW w:w="851" w:type="dxa"/>
            <w:tcBorders>
              <w:bottom w:val="single" w:sz="4" w:space="0" w:color="auto"/>
            </w:tcBorders>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850" w:type="dxa"/>
            <w:tcBorders>
              <w:bottom w:val="single" w:sz="4" w:space="0" w:color="auto"/>
            </w:tcBorders>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851" w:type="dxa"/>
            <w:tcBorders>
              <w:bottom w:val="single" w:sz="4" w:space="0" w:color="auto"/>
            </w:tcBorders>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850"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p>
        </w:tc>
        <w:tc>
          <w:tcPr>
            <w:tcW w:w="851"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Е</w:t>
            </w:r>
          </w:p>
        </w:tc>
        <w:tc>
          <w:tcPr>
            <w:tcW w:w="850"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Л</w:t>
            </w:r>
          </w:p>
        </w:tc>
        <w:tc>
          <w:tcPr>
            <w:tcW w:w="851"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850" w:type="dxa"/>
          </w:tcPr>
          <w:p w:rsidR="004C4F48" w:rsidRPr="00DC399E" w:rsidRDefault="004C4F48" w:rsidP="00881352">
            <w:pPr>
              <w:spacing w:line="360" w:lineRule="auto"/>
              <w:jc w:val="center"/>
              <w:rPr>
                <w:rFonts w:ascii="Times New Roman" w:hAnsi="Times New Roman" w:cs="Times New Roman"/>
                <w:b/>
                <w:color w:val="FF0000"/>
                <w:sz w:val="28"/>
                <w:szCs w:val="28"/>
              </w:rPr>
            </w:pPr>
            <w:r w:rsidRPr="00DC399E">
              <w:rPr>
                <w:rFonts w:ascii="Times New Roman" w:hAnsi="Times New Roman" w:cs="Times New Roman"/>
                <w:b/>
                <w:color w:val="FF0000"/>
                <w:sz w:val="28"/>
                <w:szCs w:val="28"/>
              </w:rPr>
              <w:t>Е</w:t>
            </w:r>
          </w:p>
        </w:tc>
        <w:tc>
          <w:tcPr>
            <w:tcW w:w="7165" w:type="dxa"/>
            <w:gridSpan w:val="7"/>
            <w:tcBorders>
              <w:top w:val="nil"/>
              <w:bottom w:val="nil"/>
              <w:right w:val="nil"/>
            </w:tcBorders>
          </w:tcPr>
          <w:p w:rsidR="004C4F48" w:rsidRDefault="004C4F48" w:rsidP="00881352">
            <w:pPr>
              <w:spacing w:line="360" w:lineRule="auto"/>
              <w:jc w:val="center"/>
              <w:rPr>
                <w:rFonts w:ascii="Times New Roman" w:hAnsi="Times New Roman" w:cs="Times New Roman"/>
                <w:sz w:val="28"/>
                <w:szCs w:val="28"/>
              </w:rPr>
            </w:pPr>
          </w:p>
        </w:tc>
      </w:tr>
      <w:tr w:rsidR="004C4F48" w:rsidTr="00881352">
        <w:tc>
          <w:tcPr>
            <w:tcW w:w="3369" w:type="dxa"/>
            <w:gridSpan w:val="4"/>
            <w:tcBorders>
              <w:left w:val="nil"/>
              <w:bottom w:val="nil"/>
            </w:tcBorders>
          </w:tcPr>
          <w:p w:rsidR="004C4F48" w:rsidRDefault="004C4F48" w:rsidP="00881352">
            <w:pPr>
              <w:spacing w:line="360" w:lineRule="auto"/>
              <w:jc w:val="center"/>
              <w:rPr>
                <w:rFonts w:ascii="Times New Roman" w:hAnsi="Times New Roman" w:cs="Times New Roman"/>
                <w:sz w:val="28"/>
                <w:szCs w:val="28"/>
              </w:rPr>
            </w:pPr>
          </w:p>
        </w:tc>
        <w:tc>
          <w:tcPr>
            <w:tcW w:w="850" w:type="dxa"/>
          </w:tcPr>
          <w:p w:rsidR="004C4F48" w:rsidRDefault="004C4F48" w:rsidP="00881352">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p>
        </w:tc>
        <w:tc>
          <w:tcPr>
            <w:tcW w:w="851"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Е</w:t>
            </w:r>
          </w:p>
        </w:tc>
        <w:tc>
          <w:tcPr>
            <w:tcW w:w="850"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Л</w:t>
            </w:r>
          </w:p>
        </w:tc>
        <w:tc>
          <w:tcPr>
            <w:tcW w:w="851"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850" w:type="dxa"/>
          </w:tcPr>
          <w:p w:rsidR="004C4F48" w:rsidRPr="00DC399E" w:rsidRDefault="004C4F48" w:rsidP="00881352">
            <w:pPr>
              <w:spacing w:line="360" w:lineRule="auto"/>
              <w:jc w:val="center"/>
              <w:rPr>
                <w:rFonts w:ascii="Times New Roman" w:hAnsi="Times New Roman" w:cs="Times New Roman"/>
                <w:b/>
                <w:color w:val="FF0000"/>
                <w:sz w:val="28"/>
                <w:szCs w:val="28"/>
              </w:rPr>
            </w:pPr>
            <w:r w:rsidRPr="00DC399E">
              <w:rPr>
                <w:rFonts w:ascii="Times New Roman" w:hAnsi="Times New Roman" w:cs="Times New Roman"/>
                <w:b/>
                <w:color w:val="FF0000"/>
                <w:sz w:val="28"/>
                <w:szCs w:val="28"/>
              </w:rPr>
              <w:t>Г</w:t>
            </w:r>
          </w:p>
        </w:tc>
        <w:tc>
          <w:tcPr>
            <w:tcW w:w="787"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Я</w:t>
            </w:r>
          </w:p>
        </w:tc>
        <w:tc>
          <w:tcPr>
            <w:tcW w:w="5625" w:type="dxa"/>
            <w:gridSpan w:val="5"/>
            <w:tcBorders>
              <w:top w:val="nil"/>
              <w:bottom w:val="nil"/>
              <w:right w:val="nil"/>
            </w:tcBorders>
          </w:tcPr>
          <w:p w:rsidR="004C4F48" w:rsidRDefault="004C4F48" w:rsidP="00881352">
            <w:pPr>
              <w:spacing w:line="360" w:lineRule="auto"/>
              <w:jc w:val="center"/>
              <w:rPr>
                <w:rFonts w:ascii="Times New Roman" w:hAnsi="Times New Roman" w:cs="Times New Roman"/>
                <w:sz w:val="28"/>
                <w:szCs w:val="28"/>
              </w:rPr>
            </w:pPr>
          </w:p>
        </w:tc>
      </w:tr>
      <w:tr w:rsidR="004C4F48" w:rsidTr="00881352">
        <w:tc>
          <w:tcPr>
            <w:tcW w:w="5920" w:type="dxa"/>
            <w:gridSpan w:val="7"/>
            <w:tcBorders>
              <w:top w:val="nil"/>
              <w:left w:val="nil"/>
              <w:bottom w:val="nil"/>
            </w:tcBorders>
          </w:tcPr>
          <w:p w:rsidR="004C4F48" w:rsidRDefault="004C4F48" w:rsidP="00881352">
            <w:pPr>
              <w:spacing w:line="360" w:lineRule="auto"/>
              <w:jc w:val="center"/>
              <w:rPr>
                <w:rFonts w:ascii="Times New Roman" w:hAnsi="Times New Roman" w:cs="Times New Roman"/>
                <w:sz w:val="28"/>
                <w:szCs w:val="28"/>
              </w:rPr>
            </w:pPr>
          </w:p>
        </w:tc>
        <w:tc>
          <w:tcPr>
            <w:tcW w:w="851"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850" w:type="dxa"/>
          </w:tcPr>
          <w:p w:rsidR="004C4F48" w:rsidRPr="00DC399E" w:rsidRDefault="004C4F48" w:rsidP="00881352">
            <w:pPr>
              <w:spacing w:line="360" w:lineRule="auto"/>
              <w:jc w:val="center"/>
              <w:rPr>
                <w:rFonts w:ascii="Times New Roman" w:hAnsi="Times New Roman" w:cs="Times New Roman"/>
                <w:b/>
                <w:color w:val="FF0000"/>
                <w:sz w:val="28"/>
                <w:szCs w:val="28"/>
              </w:rPr>
            </w:pPr>
            <w:r w:rsidRPr="00DC399E">
              <w:rPr>
                <w:rFonts w:ascii="Times New Roman" w:hAnsi="Times New Roman" w:cs="Times New Roman"/>
                <w:b/>
                <w:color w:val="FF0000"/>
                <w:sz w:val="28"/>
                <w:szCs w:val="28"/>
              </w:rPr>
              <w:t>О</w:t>
            </w:r>
          </w:p>
        </w:tc>
        <w:tc>
          <w:tcPr>
            <w:tcW w:w="787"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Л</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770"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В</w:t>
            </w:r>
          </w:p>
        </w:tc>
        <w:tc>
          <w:tcPr>
            <w:tcW w:w="720" w:type="dxa"/>
            <w:tcBorders>
              <w:bottom w:val="single" w:sz="4" w:space="0" w:color="auto"/>
            </w:tcBorders>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3382" w:type="dxa"/>
            <w:gridSpan w:val="2"/>
            <w:tcBorders>
              <w:top w:val="nil"/>
              <w:bottom w:val="nil"/>
              <w:right w:val="nil"/>
            </w:tcBorders>
          </w:tcPr>
          <w:p w:rsidR="004C4F48" w:rsidRDefault="004C4F48" w:rsidP="00881352">
            <w:pPr>
              <w:spacing w:line="360" w:lineRule="auto"/>
              <w:jc w:val="center"/>
              <w:rPr>
                <w:rFonts w:ascii="Times New Roman" w:hAnsi="Times New Roman" w:cs="Times New Roman"/>
                <w:sz w:val="28"/>
                <w:szCs w:val="28"/>
              </w:rPr>
            </w:pPr>
          </w:p>
        </w:tc>
      </w:tr>
      <w:tr w:rsidR="004C4F48" w:rsidTr="00881352">
        <w:trPr>
          <w:gridAfter w:val="3"/>
          <w:wAfter w:w="4102" w:type="dxa"/>
        </w:trPr>
        <w:tc>
          <w:tcPr>
            <w:tcW w:w="6771" w:type="dxa"/>
            <w:gridSpan w:val="8"/>
            <w:tcBorders>
              <w:top w:val="nil"/>
              <w:left w:val="nil"/>
              <w:bottom w:val="nil"/>
            </w:tcBorders>
          </w:tcPr>
          <w:p w:rsidR="004C4F48" w:rsidRDefault="004C4F48" w:rsidP="00881352">
            <w:pPr>
              <w:spacing w:line="360" w:lineRule="auto"/>
              <w:jc w:val="center"/>
              <w:rPr>
                <w:rFonts w:ascii="Times New Roman" w:hAnsi="Times New Roman" w:cs="Times New Roman"/>
                <w:sz w:val="28"/>
                <w:szCs w:val="28"/>
              </w:rPr>
            </w:pPr>
          </w:p>
        </w:tc>
        <w:tc>
          <w:tcPr>
            <w:tcW w:w="850" w:type="dxa"/>
          </w:tcPr>
          <w:p w:rsidR="004C4F48" w:rsidRPr="00DC399E" w:rsidRDefault="004C4F48" w:rsidP="00881352">
            <w:pPr>
              <w:spacing w:line="360" w:lineRule="auto"/>
              <w:jc w:val="center"/>
              <w:rPr>
                <w:rFonts w:ascii="Times New Roman" w:hAnsi="Times New Roman" w:cs="Times New Roman"/>
                <w:b/>
                <w:color w:val="FF0000"/>
                <w:sz w:val="28"/>
                <w:szCs w:val="28"/>
              </w:rPr>
            </w:pPr>
            <w:r w:rsidRPr="00DC399E">
              <w:rPr>
                <w:rFonts w:ascii="Times New Roman" w:hAnsi="Times New Roman" w:cs="Times New Roman"/>
                <w:b/>
                <w:color w:val="FF0000"/>
                <w:sz w:val="28"/>
                <w:szCs w:val="28"/>
              </w:rPr>
              <w:t>К</w:t>
            </w:r>
          </w:p>
        </w:tc>
        <w:tc>
          <w:tcPr>
            <w:tcW w:w="787"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p>
        </w:tc>
        <w:tc>
          <w:tcPr>
            <w:tcW w:w="770"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r>
      <w:tr w:rsidR="004C4F48" w:rsidTr="00881352">
        <w:trPr>
          <w:gridAfter w:val="1"/>
          <w:wAfter w:w="2645" w:type="dxa"/>
        </w:trPr>
        <w:tc>
          <w:tcPr>
            <w:tcW w:w="5920" w:type="dxa"/>
            <w:gridSpan w:val="7"/>
            <w:vMerge w:val="restart"/>
            <w:tcBorders>
              <w:top w:val="nil"/>
              <w:left w:val="nil"/>
            </w:tcBorders>
          </w:tcPr>
          <w:p w:rsidR="004C4F48" w:rsidRDefault="004C4F48" w:rsidP="00881352">
            <w:pPr>
              <w:spacing w:line="360" w:lineRule="auto"/>
              <w:jc w:val="center"/>
              <w:rPr>
                <w:rFonts w:ascii="Times New Roman" w:hAnsi="Times New Roman" w:cs="Times New Roman"/>
                <w:sz w:val="28"/>
                <w:szCs w:val="28"/>
              </w:rPr>
            </w:pPr>
          </w:p>
        </w:tc>
        <w:tc>
          <w:tcPr>
            <w:tcW w:w="851"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850" w:type="dxa"/>
          </w:tcPr>
          <w:p w:rsidR="004C4F48" w:rsidRPr="00DC399E" w:rsidRDefault="004C4F48" w:rsidP="00881352">
            <w:pPr>
              <w:spacing w:line="360" w:lineRule="auto"/>
              <w:jc w:val="center"/>
              <w:rPr>
                <w:rFonts w:ascii="Times New Roman" w:hAnsi="Times New Roman" w:cs="Times New Roman"/>
                <w:b/>
                <w:color w:val="FF0000"/>
                <w:sz w:val="28"/>
                <w:szCs w:val="28"/>
              </w:rPr>
            </w:pPr>
            <w:proofErr w:type="gramStart"/>
            <w:r w:rsidRPr="00DC399E">
              <w:rPr>
                <w:rFonts w:ascii="Times New Roman" w:hAnsi="Times New Roman" w:cs="Times New Roman"/>
                <w:b/>
                <w:color w:val="FF0000"/>
                <w:sz w:val="28"/>
                <w:szCs w:val="28"/>
              </w:rPr>
              <w:t>Р</w:t>
            </w:r>
            <w:proofErr w:type="gramEnd"/>
          </w:p>
        </w:tc>
        <w:tc>
          <w:tcPr>
            <w:tcW w:w="787"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Д</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770" w:type="dxa"/>
          </w:tcPr>
          <w:p w:rsidR="004C4F48" w:rsidRDefault="004C4F48" w:rsidP="00881352">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Ц</w:t>
            </w:r>
            <w:proofErr w:type="gramEnd"/>
          </w:p>
        </w:tc>
        <w:tc>
          <w:tcPr>
            <w:tcW w:w="720"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737"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r>
      <w:tr w:rsidR="004C4F48" w:rsidTr="00881352">
        <w:trPr>
          <w:gridAfter w:val="1"/>
          <w:wAfter w:w="2645" w:type="dxa"/>
        </w:trPr>
        <w:tc>
          <w:tcPr>
            <w:tcW w:w="5920" w:type="dxa"/>
            <w:gridSpan w:val="7"/>
            <w:vMerge/>
            <w:tcBorders>
              <w:left w:val="nil"/>
              <w:bottom w:val="nil"/>
            </w:tcBorders>
          </w:tcPr>
          <w:p w:rsidR="004C4F48" w:rsidRDefault="004C4F48" w:rsidP="00881352">
            <w:pPr>
              <w:spacing w:line="360" w:lineRule="auto"/>
              <w:jc w:val="center"/>
              <w:rPr>
                <w:rFonts w:ascii="Times New Roman" w:hAnsi="Times New Roman" w:cs="Times New Roman"/>
                <w:sz w:val="28"/>
                <w:szCs w:val="28"/>
              </w:rPr>
            </w:pPr>
          </w:p>
        </w:tc>
        <w:tc>
          <w:tcPr>
            <w:tcW w:w="851" w:type="dxa"/>
          </w:tcPr>
          <w:p w:rsidR="004C4F48" w:rsidRDefault="004C4F48" w:rsidP="00881352">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Ц</w:t>
            </w:r>
            <w:proofErr w:type="gramEnd"/>
          </w:p>
        </w:tc>
        <w:tc>
          <w:tcPr>
            <w:tcW w:w="850" w:type="dxa"/>
          </w:tcPr>
          <w:p w:rsidR="004C4F48" w:rsidRPr="00DC399E" w:rsidRDefault="004C4F48" w:rsidP="00881352">
            <w:pPr>
              <w:spacing w:line="360" w:lineRule="auto"/>
              <w:jc w:val="center"/>
              <w:rPr>
                <w:rFonts w:ascii="Times New Roman" w:hAnsi="Times New Roman" w:cs="Times New Roman"/>
                <w:b/>
                <w:color w:val="FF0000"/>
                <w:sz w:val="28"/>
                <w:szCs w:val="28"/>
              </w:rPr>
            </w:pPr>
            <w:r w:rsidRPr="00DC399E">
              <w:rPr>
                <w:rFonts w:ascii="Times New Roman" w:hAnsi="Times New Roman" w:cs="Times New Roman"/>
                <w:b/>
                <w:color w:val="FF0000"/>
                <w:sz w:val="28"/>
                <w:szCs w:val="28"/>
              </w:rPr>
              <w:t>Е</w:t>
            </w:r>
          </w:p>
        </w:tc>
        <w:tc>
          <w:tcPr>
            <w:tcW w:w="787"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770"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720"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737"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Ь</w:t>
            </w:r>
          </w:p>
        </w:tc>
      </w:tr>
      <w:tr w:rsidR="004C4F48" w:rsidTr="00881352">
        <w:trPr>
          <w:gridBefore w:val="5"/>
          <w:gridAfter w:val="1"/>
          <w:wBefore w:w="4219" w:type="dxa"/>
          <w:wAfter w:w="2645" w:type="dxa"/>
        </w:trPr>
        <w:tc>
          <w:tcPr>
            <w:tcW w:w="851"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Х</w:t>
            </w:r>
          </w:p>
        </w:tc>
        <w:tc>
          <w:tcPr>
            <w:tcW w:w="850" w:type="dxa"/>
          </w:tcPr>
          <w:p w:rsidR="004C4F48" w:rsidRDefault="004C4F48" w:rsidP="00881352">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p>
        </w:tc>
        <w:tc>
          <w:tcPr>
            <w:tcW w:w="851"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850" w:type="dxa"/>
          </w:tcPr>
          <w:p w:rsidR="004C4F48" w:rsidRPr="00DC399E" w:rsidRDefault="004C4F48" w:rsidP="00881352">
            <w:pPr>
              <w:spacing w:line="360" w:lineRule="auto"/>
              <w:jc w:val="center"/>
              <w:rPr>
                <w:rFonts w:ascii="Times New Roman" w:hAnsi="Times New Roman" w:cs="Times New Roman"/>
                <w:b/>
                <w:color w:val="FF0000"/>
                <w:sz w:val="28"/>
                <w:szCs w:val="28"/>
              </w:rPr>
            </w:pPr>
            <w:r w:rsidRPr="00DC399E">
              <w:rPr>
                <w:rFonts w:ascii="Times New Roman" w:hAnsi="Times New Roman" w:cs="Times New Roman"/>
                <w:b/>
                <w:color w:val="FF0000"/>
                <w:sz w:val="28"/>
                <w:szCs w:val="28"/>
              </w:rPr>
              <w:t>С</w:t>
            </w:r>
          </w:p>
        </w:tc>
        <w:tc>
          <w:tcPr>
            <w:tcW w:w="787"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Т</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770"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720"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Е</w:t>
            </w:r>
          </w:p>
        </w:tc>
        <w:tc>
          <w:tcPr>
            <w:tcW w:w="737" w:type="dxa"/>
            <w:vMerge w:val="restart"/>
            <w:tcBorders>
              <w:right w:val="nil"/>
            </w:tcBorders>
          </w:tcPr>
          <w:p w:rsidR="004C4F48" w:rsidRDefault="004C4F48" w:rsidP="00881352">
            <w:pPr>
              <w:spacing w:line="360" w:lineRule="auto"/>
              <w:jc w:val="center"/>
              <w:rPr>
                <w:rFonts w:ascii="Times New Roman" w:hAnsi="Times New Roman" w:cs="Times New Roman"/>
                <w:sz w:val="28"/>
                <w:szCs w:val="28"/>
              </w:rPr>
            </w:pPr>
          </w:p>
        </w:tc>
      </w:tr>
      <w:tr w:rsidR="004C4F48" w:rsidTr="00881352">
        <w:trPr>
          <w:gridBefore w:val="3"/>
          <w:gridAfter w:val="1"/>
          <w:wBefore w:w="2518" w:type="dxa"/>
          <w:wAfter w:w="2645" w:type="dxa"/>
        </w:trPr>
        <w:tc>
          <w:tcPr>
            <w:tcW w:w="3402" w:type="dxa"/>
            <w:gridSpan w:val="4"/>
            <w:tcBorders>
              <w:top w:val="nil"/>
              <w:left w:val="nil"/>
              <w:bottom w:val="nil"/>
            </w:tcBorders>
          </w:tcPr>
          <w:p w:rsidR="004C4F48" w:rsidRDefault="004C4F48" w:rsidP="00881352">
            <w:pPr>
              <w:spacing w:line="360" w:lineRule="auto"/>
              <w:jc w:val="center"/>
              <w:rPr>
                <w:rFonts w:ascii="Times New Roman" w:hAnsi="Times New Roman" w:cs="Times New Roman"/>
                <w:sz w:val="28"/>
                <w:szCs w:val="28"/>
              </w:rPr>
            </w:pPr>
          </w:p>
        </w:tc>
        <w:tc>
          <w:tcPr>
            <w:tcW w:w="851"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О</w:t>
            </w:r>
          </w:p>
        </w:tc>
        <w:tc>
          <w:tcPr>
            <w:tcW w:w="850" w:type="dxa"/>
          </w:tcPr>
          <w:p w:rsidR="004C4F48" w:rsidRPr="00DC399E" w:rsidRDefault="004C4F48" w:rsidP="00881352">
            <w:pPr>
              <w:spacing w:line="360" w:lineRule="auto"/>
              <w:jc w:val="center"/>
              <w:rPr>
                <w:rFonts w:ascii="Times New Roman" w:hAnsi="Times New Roman" w:cs="Times New Roman"/>
                <w:b/>
                <w:color w:val="FF0000"/>
                <w:sz w:val="28"/>
                <w:szCs w:val="28"/>
              </w:rPr>
            </w:pPr>
            <w:r w:rsidRPr="00DC399E">
              <w:rPr>
                <w:rFonts w:ascii="Times New Roman" w:hAnsi="Times New Roman" w:cs="Times New Roman"/>
                <w:b/>
                <w:color w:val="FF0000"/>
                <w:sz w:val="28"/>
                <w:szCs w:val="28"/>
              </w:rPr>
              <w:t>Т</w:t>
            </w:r>
          </w:p>
        </w:tc>
        <w:tc>
          <w:tcPr>
            <w:tcW w:w="787"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Ч</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Е</w:t>
            </w:r>
          </w:p>
        </w:tc>
        <w:tc>
          <w:tcPr>
            <w:tcW w:w="753"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Н</w:t>
            </w:r>
          </w:p>
        </w:tc>
        <w:tc>
          <w:tcPr>
            <w:tcW w:w="770" w:type="dxa"/>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720" w:type="dxa"/>
          </w:tcPr>
          <w:p w:rsidR="004C4F48" w:rsidRDefault="004C4F48" w:rsidP="00881352">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Ш</w:t>
            </w:r>
            <w:proofErr w:type="gramEnd"/>
          </w:p>
        </w:tc>
        <w:tc>
          <w:tcPr>
            <w:tcW w:w="737" w:type="dxa"/>
            <w:vMerge/>
            <w:tcBorders>
              <w:bottom w:val="nil"/>
              <w:right w:val="nil"/>
            </w:tcBorders>
          </w:tcPr>
          <w:p w:rsidR="004C4F48" w:rsidRDefault="004C4F48" w:rsidP="00881352">
            <w:pPr>
              <w:spacing w:line="360" w:lineRule="auto"/>
              <w:jc w:val="center"/>
              <w:rPr>
                <w:rFonts w:ascii="Times New Roman" w:hAnsi="Times New Roman" w:cs="Times New Roman"/>
                <w:sz w:val="28"/>
                <w:szCs w:val="28"/>
              </w:rPr>
            </w:pPr>
          </w:p>
        </w:tc>
      </w:tr>
    </w:tbl>
    <w:p w:rsidR="004C4F48" w:rsidRDefault="004C4F48" w:rsidP="004C4F48">
      <w:pPr>
        <w:spacing w:after="0" w:line="240" w:lineRule="auto"/>
        <w:jc w:val="center"/>
        <w:rPr>
          <w:rFonts w:ascii="Times New Roman" w:hAnsi="Times New Roman" w:cs="Times New Roman"/>
          <w:sz w:val="28"/>
          <w:szCs w:val="28"/>
        </w:rPr>
      </w:pPr>
    </w:p>
    <w:p w:rsidR="004C4F48" w:rsidRDefault="004C4F48" w:rsidP="004C4F48">
      <w:pPr>
        <w:spacing w:after="0" w:line="240" w:lineRule="auto"/>
        <w:jc w:val="center"/>
        <w:rPr>
          <w:rFonts w:ascii="Times New Roman" w:hAnsi="Times New Roman" w:cs="Times New Roman"/>
          <w:sz w:val="28"/>
          <w:szCs w:val="28"/>
        </w:rPr>
      </w:pPr>
    </w:p>
    <w:p w:rsidR="004C4F48" w:rsidRDefault="004C4F48" w:rsidP="004C4F48">
      <w:pPr>
        <w:spacing w:after="0" w:line="240" w:lineRule="auto"/>
        <w:rPr>
          <w:rFonts w:ascii="Times New Roman" w:hAnsi="Times New Roman" w:cs="Times New Roman"/>
          <w:sz w:val="28"/>
          <w:szCs w:val="28"/>
        </w:rPr>
      </w:pPr>
    </w:p>
    <w:p w:rsidR="004C4F48" w:rsidRDefault="004C4F48" w:rsidP="004C4F48">
      <w:pPr>
        <w:spacing w:after="0" w:line="240" w:lineRule="auto"/>
        <w:rPr>
          <w:rFonts w:ascii="Times New Roman" w:hAnsi="Times New Roman" w:cs="Times New Roman"/>
          <w:sz w:val="28"/>
          <w:szCs w:val="28"/>
        </w:rPr>
      </w:pPr>
      <w:r w:rsidRPr="00DC399E">
        <w:rPr>
          <w:rFonts w:ascii="Times New Roman" w:hAnsi="Times New Roman" w:cs="Times New Roman"/>
          <w:sz w:val="28"/>
          <w:szCs w:val="28"/>
        </w:rPr>
        <w:t>1.</w:t>
      </w:r>
      <w:r>
        <w:rPr>
          <w:rFonts w:ascii="Times New Roman" w:hAnsi="Times New Roman" w:cs="Times New Roman"/>
          <w:sz w:val="28"/>
          <w:szCs w:val="28"/>
        </w:rPr>
        <w:t xml:space="preserve"> Название 4-х книг, которые являются частью Библии. В переводе с греческого языка «благая (добрая) весть».</w:t>
      </w:r>
    </w:p>
    <w:p w:rsidR="004C4F48" w:rsidRDefault="004C4F48" w:rsidP="004C4F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Это мысли и поступки человека, убеждённого в том, что человеческий разум в нашем мире не одинок – рядом с человеком и </w:t>
      </w:r>
    </w:p>
    <w:p w:rsidR="004C4F48" w:rsidRDefault="004C4F48" w:rsidP="004C4F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выше его есть невидимый разумный и духовный мир: Бог, ангелы, духи…</w:t>
      </w:r>
    </w:p>
    <w:p w:rsidR="004C4F48" w:rsidRDefault="004C4F48" w:rsidP="004C4F48">
      <w:pPr>
        <w:spacing w:after="0" w:line="240" w:lineRule="auto"/>
        <w:rPr>
          <w:rFonts w:ascii="Times New Roman" w:hAnsi="Times New Roman" w:cs="Times New Roman"/>
          <w:sz w:val="28"/>
          <w:szCs w:val="28"/>
        </w:rPr>
      </w:pPr>
      <w:r>
        <w:rPr>
          <w:rFonts w:ascii="Times New Roman" w:hAnsi="Times New Roman" w:cs="Times New Roman"/>
          <w:sz w:val="28"/>
          <w:szCs w:val="28"/>
        </w:rPr>
        <w:t>3. Обращение к Богу.</w:t>
      </w:r>
    </w:p>
    <w:p w:rsidR="004C4F48" w:rsidRDefault="004C4F48" w:rsidP="004C4F48">
      <w:pPr>
        <w:spacing w:after="0" w:line="240" w:lineRule="auto"/>
        <w:rPr>
          <w:rFonts w:ascii="Times New Roman" w:hAnsi="Times New Roman" w:cs="Times New Roman"/>
          <w:sz w:val="28"/>
          <w:szCs w:val="28"/>
        </w:rPr>
      </w:pPr>
      <w:r>
        <w:rPr>
          <w:rFonts w:ascii="Times New Roman" w:hAnsi="Times New Roman" w:cs="Times New Roman"/>
          <w:sz w:val="28"/>
          <w:szCs w:val="28"/>
        </w:rPr>
        <w:t>4. На древнем греческом языке это слово звучит как «Библия». Всего их насчитывается 77.</w:t>
      </w:r>
    </w:p>
    <w:p w:rsidR="004C4F48" w:rsidRDefault="004C4F48" w:rsidP="004C4F4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5. Т</w:t>
      </w:r>
      <w:r w:rsidRPr="001747C1">
        <w:rPr>
          <w:rFonts w:ascii="Times New Roman" w:eastAsia="Times New Roman" w:hAnsi="Times New Roman" w:cs="Times New Roman"/>
          <w:sz w:val="28"/>
          <w:szCs w:val="28"/>
          <w:lang w:eastAsia="ru-RU"/>
        </w:rPr>
        <w:t xml:space="preserve">о, что имеет большое значение для человека, но не создано им самим, а получено от предшественников и в последующем </w:t>
      </w:r>
    </w:p>
    <w:p w:rsidR="004C4F48" w:rsidRDefault="004C4F48" w:rsidP="004C4F48">
      <w:pPr>
        <w:spacing w:after="0" w:line="240" w:lineRule="auto"/>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w:t>
      </w:r>
      <w:r w:rsidRPr="001747C1">
        <w:rPr>
          <w:rFonts w:ascii="Times New Roman" w:eastAsia="Times New Roman" w:hAnsi="Times New Roman" w:cs="Times New Roman"/>
          <w:sz w:val="28"/>
          <w:szCs w:val="28"/>
          <w:lang w:eastAsia="ru-RU"/>
        </w:rPr>
        <w:t xml:space="preserve">будет </w:t>
      </w:r>
      <w:r>
        <w:rPr>
          <w:rFonts w:ascii="Times New Roman" w:hAnsi="Times New Roman" w:cs="Times New Roman"/>
          <w:sz w:val="28"/>
          <w:szCs w:val="28"/>
        </w:rPr>
        <w:t>бережно</w:t>
      </w:r>
      <w:r w:rsidRPr="001747C1">
        <w:rPr>
          <w:rFonts w:ascii="Times New Roman" w:eastAsia="Times New Roman" w:hAnsi="Times New Roman" w:cs="Times New Roman"/>
          <w:sz w:val="28"/>
          <w:szCs w:val="28"/>
          <w:lang w:eastAsia="ru-RU"/>
        </w:rPr>
        <w:t xml:space="preserve"> передано младшим поколениям. </w:t>
      </w:r>
      <w:r>
        <w:rPr>
          <w:rFonts w:ascii="Times New Roman" w:eastAsia="Times New Roman" w:hAnsi="Times New Roman" w:cs="Times New Roman"/>
          <w:sz w:val="28"/>
          <w:szCs w:val="28"/>
          <w:lang w:eastAsia="ru-RU"/>
        </w:rPr>
        <w:t>Они основаны на</w:t>
      </w:r>
      <w:r>
        <w:rPr>
          <w:rFonts w:ascii="Times New Roman" w:hAnsi="Times New Roman" w:cs="Times New Roman"/>
          <w:sz w:val="28"/>
          <w:szCs w:val="28"/>
        </w:rPr>
        <w:t xml:space="preserve"> таких вечных понятиях, как </w:t>
      </w:r>
      <w:r w:rsidRPr="00F47AB2">
        <w:rPr>
          <w:rFonts w:ascii="Times New Roman" w:hAnsi="Times New Roman" w:cs="Times New Roman"/>
          <w:i/>
          <w:sz w:val="28"/>
          <w:szCs w:val="28"/>
        </w:rPr>
        <w:t xml:space="preserve">добро, честь, справедливость, </w:t>
      </w:r>
    </w:p>
    <w:p w:rsidR="004C4F48" w:rsidRDefault="004C4F48" w:rsidP="004C4F48">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sidRPr="00F47AB2">
        <w:rPr>
          <w:rFonts w:ascii="Times New Roman" w:hAnsi="Times New Roman" w:cs="Times New Roman"/>
          <w:i/>
          <w:sz w:val="28"/>
          <w:szCs w:val="28"/>
        </w:rPr>
        <w:t>милосердие.</w:t>
      </w:r>
      <w:r>
        <w:rPr>
          <w:rFonts w:ascii="Times New Roman" w:hAnsi="Times New Roman" w:cs="Times New Roman"/>
          <w:sz w:val="28"/>
          <w:szCs w:val="28"/>
        </w:rPr>
        <w:t xml:space="preserve"> </w:t>
      </w:r>
    </w:p>
    <w:p w:rsidR="004C4F48" w:rsidRDefault="004C4F48" w:rsidP="004C4F4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6. Т</w:t>
      </w:r>
      <w:r w:rsidRPr="001747C1">
        <w:rPr>
          <w:rFonts w:ascii="Times New Roman" w:eastAsia="Times New Roman" w:hAnsi="Times New Roman" w:cs="Times New Roman"/>
          <w:sz w:val="28"/>
          <w:szCs w:val="28"/>
          <w:lang w:eastAsia="ru-RU"/>
        </w:rPr>
        <w:t>о, что имеет большое значение для человека и общества в целом.</w:t>
      </w:r>
      <w:r>
        <w:rPr>
          <w:rFonts w:ascii="Times New Roman" w:eastAsia="Times New Roman" w:hAnsi="Times New Roman" w:cs="Times New Roman"/>
          <w:sz w:val="28"/>
          <w:szCs w:val="28"/>
          <w:lang w:eastAsia="ru-RU"/>
        </w:rPr>
        <w:t xml:space="preserve"> Бывает материальная и духовная.</w:t>
      </w:r>
    </w:p>
    <w:p w:rsidR="004C4F48" w:rsidRDefault="004C4F48" w:rsidP="004C4F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Э</w:t>
      </w:r>
      <w:r w:rsidRPr="001747C1">
        <w:rPr>
          <w:rFonts w:ascii="Times New Roman" w:eastAsia="Times New Roman" w:hAnsi="Times New Roman" w:cs="Times New Roman"/>
          <w:sz w:val="28"/>
          <w:szCs w:val="28"/>
          <w:lang w:eastAsia="ru-RU"/>
        </w:rPr>
        <w:t xml:space="preserve">то </w:t>
      </w:r>
      <w:r>
        <w:rPr>
          <w:rFonts w:ascii="Times New Roman" w:eastAsia="Times New Roman" w:hAnsi="Times New Roman" w:cs="Times New Roman"/>
          <w:sz w:val="28"/>
          <w:szCs w:val="28"/>
          <w:lang w:eastAsia="ru-RU"/>
        </w:rPr>
        <w:t>люди</w:t>
      </w:r>
      <w:r w:rsidRPr="001747C1">
        <w:rPr>
          <w:rFonts w:ascii="Times New Roman" w:eastAsia="Times New Roman" w:hAnsi="Times New Roman" w:cs="Times New Roman"/>
          <w:sz w:val="28"/>
          <w:szCs w:val="28"/>
          <w:lang w:eastAsia="ru-RU"/>
        </w:rPr>
        <w:t>, которы</w:t>
      </w:r>
      <w:r>
        <w:rPr>
          <w:rFonts w:ascii="Times New Roman" w:eastAsia="Times New Roman" w:hAnsi="Times New Roman" w:cs="Times New Roman"/>
          <w:sz w:val="28"/>
          <w:szCs w:val="28"/>
          <w:lang w:eastAsia="ru-RU"/>
        </w:rPr>
        <w:t xml:space="preserve">е являются </w:t>
      </w:r>
      <w:r w:rsidRPr="00A817B1">
        <w:rPr>
          <w:rFonts w:ascii="Times New Roman" w:eastAsia="Times New Roman" w:hAnsi="Times New Roman" w:cs="Times New Roman"/>
          <w:sz w:val="28"/>
          <w:szCs w:val="28"/>
          <w:lang w:eastAsia="ru-RU"/>
        </w:rPr>
        <w:t>последователями Иисуса Христа</w:t>
      </w:r>
      <w:r>
        <w:rPr>
          <w:rFonts w:ascii="Times New Roman" w:eastAsia="Times New Roman" w:hAnsi="Times New Roman" w:cs="Times New Roman"/>
          <w:sz w:val="28"/>
          <w:szCs w:val="28"/>
          <w:lang w:eastAsia="ru-RU"/>
        </w:rPr>
        <w:t>: верящие в Него, принявшие Его Учение.</w:t>
      </w:r>
    </w:p>
    <w:p w:rsidR="004C4F48" w:rsidRDefault="004C4F48" w:rsidP="004C4F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Самая известная православная молитва. </w:t>
      </w:r>
    </w:p>
    <w:p w:rsidR="004C4F48" w:rsidRDefault="004C4F48" w:rsidP="004C4F48">
      <w:pPr>
        <w:spacing w:after="0" w:line="240" w:lineRule="auto"/>
        <w:rPr>
          <w:rFonts w:ascii="Times New Roman" w:eastAsia="Times New Roman" w:hAnsi="Times New Roman" w:cs="Times New Roman"/>
          <w:sz w:val="28"/>
          <w:szCs w:val="28"/>
          <w:lang w:eastAsia="ru-RU"/>
        </w:rPr>
      </w:pPr>
    </w:p>
    <w:p w:rsidR="004C4F48" w:rsidRDefault="004C4F48" w:rsidP="004C4F48">
      <w:pPr>
        <w:spacing w:after="0" w:line="240" w:lineRule="auto"/>
        <w:rPr>
          <w:rFonts w:ascii="Times New Roman" w:eastAsia="Times New Roman" w:hAnsi="Times New Roman" w:cs="Times New Roman"/>
          <w:sz w:val="28"/>
          <w:szCs w:val="28"/>
          <w:lang w:eastAsia="ru-RU"/>
        </w:rPr>
      </w:pPr>
    </w:p>
    <w:p w:rsidR="004C4F48" w:rsidRDefault="004C4F48" w:rsidP="004C4F48">
      <w:pPr>
        <w:spacing w:line="240" w:lineRule="auto"/>
        <w:rPr>
          <w:rFonts w:ascii="Times New Roman" w:hAnsi="Times New Roman" w:cs="Times New Roman"/>
          <w:sz w:val="28"/>
          <w:szCs w:val="28"/>
          <w:lang w:val="en-US"/>
        </w:rPr>
      </w:pPr>
    </w:p>
    <w:p w:rsidR="004C4F48" w:rsidRDefault="004C4F48" w:rsidP="004C4F48">
      <w:pPr>
        <w:spacing w:line="240" w:lineRule="auto"/>
        <w:rPr>
          <w:rFonts w:ascii="Times New Roman" w:hAnsi="Times New Roman" w:cs="Times New Roman"/>
          <w:sz w:val="28"/>
          <w:szCs w:val="28"/>
        </w:rPr>
      </w:pPr>
    </w:p>
    <w:p w:rsidR="004C4F48" w:rsidRDefault="004C4F48" w:rsidP="004C4F48">
      <w:pPr>
        <w:spacing w:line="240" w:lineRule="auto"/>
        <w:rPr>
          <w:rFonts w:ascii="Times New Roman" w:hAnsi="Times New Roman" w:cs="Times New Roman"/>
          <w:sz w:val="28"/>
          <w:szCs w:val="28"/>
        </w:rPr>
      </w:pPr>
      <w:r>
        <w:rPr>
          <w:rFonts w:ascii="Times New Roman" w:hAnsi="Times New Roman" w:cs="Times New Roman"/>
          <w:sz w:val="28"/>
          <w:szCs w:val="28"/>
        </w:rPr>
        <w:t>ПРИЛОЖЕНИЕ 2.  КРОССВОРД (раздаточный материал для урока)</w:t>
      </w:r>
    </w:p>
    <w:p w:rsidR="004C4F48" w:rsidRDefault="004C4F48" w:rsidP="004C4F48">
      <w:pPr>
        <w:spacing w:line="360" w:lineRule="auto"/>
        <w:jc w:val="center"/>
        <w:rPr>
          <w:rFonts w:ascii="Times New Roman" w:hAnsi="Times New Roman" w:cs="Times New Roman"/>
          <w:sz w:val="28"/>
          <w:szCs w:val="28"/>
        </w:rPr>
      </w:pPr>
    </w:p>
    <w:tbl>
      <w:tblPr>
        <w:tblStyle w:val="aa"/>
        <w:tblW w:w="0" w:type="auto"/>
        <w:tblLook w:val="04A0"/>
      </w:tblPr>
      <w:tblGrid>
        <w:gridCol w:w="643"/>
        <w:gridCol w:w="571"/>
        <w:gridCol w:w="570"/>
        <w:gridCol w:w="571"/>
        <w:gridCol w:w="661"/>
        <w:gridCol w:w="662"/>
        <w:gridCol w:w="570"/>
        <w:gridCol w:w="662"/>
        <w:gridCol w:w="802"/>
        <w:gridCol w:w="535"/>
        <w:gridCol w:w="516"/>
        <w:gridCol w:w="516"/>
        <w:gridCol w:w="526"/>
        <w:gridCol w:w="498"/>
        <w:gridCol w:w="508"/>
        <w:gridCol w:w="1469"/>
      </w:tblGrid>
      <w:tr w:rsidR="004C4F48" w:rsidTr="00881352">
        <w:tc>
          <w:tcPr>
            <w:tcW w:w="817" w:type="dxa"/>
            <w:tcBorders>
              <w:bottom w:val="single" w:sz="4" w:space="0" w:color="auto"/>
            </w:tcBorders>
          </w:tcPr>
          <w:p w:rsidR="004C4F48" w:rsidRPr="001A1917" w:rsidRDefault="004C4F48" w:rsidP="00881352">
            <w:pPr>
              <w:spacing w:line="360" w:lineRule="auto"/>
              <w:rPr>
                <w:rFonts w:ascii="Times New Roman" w:hAnsi="Times New Roman" w:cs="Times New Roman"/>
                <w:b/>
                <w:sz w:val="28"/>
                <w:szCs w:val="28"/>
              </w:rPr>
            </w:pPr>
            <w:r w:rsidRPr="001A1917">
              <w:rPr>
                <w:rFonts w:ascii="Times New Roman" w:hAnsi="Times New Roman" w:cs="Times New Roman"/>
                <w:b/>
                <w:color w:val="FF0000"/>
                <w:sz w:val="28"/>
                <w:szCs w:val="28"/>
              </w:rPr>
              <w:t>1.</w:t>
            </w:r>
          </w:p>
        </w:tc>
        <w:tc>
          <w:tcPr>
            <w:tcW w:w="851" w:type="dxa"/>
            <w:tcBorders>
              <w:bottom w:val="single" w:sz="4" w:space="0" w:color="auto"/>
            </w:tcBorders>
          </w:tcPr>
          <w:p w:rsidR="004C4F48" w:rsidRDefault="004C4F48" w:rsidP="00881352">
            <w:pPr>
              <w:spacing w:line="360" w:lineRule="auto"/>
              <w:jc w:val="center"/>
              <w:rPr>
                <w:rFonts w:ascii="Times New Roman" w:hAnsi="Times New Roman" w:cs="Times New Roman"/>
                <w:sz w:val="28"/>
                <w:szCs w:val="28"/>
              </w:rPr>
            </w:pPr>
          </w:p>
        </w:tc>
        <w:tc>
          <w:tcPr>
            <w:tcW w:w="850" w:type="dxa"/>
            <w:tcBorders>
              <w:bottom w:val="single" w:sz="4" w:space="0" w:color="auto"/>
            </w:tcBorders>
          </w:tcPr>
          <w:p w:rsidR="004C4F48" w:rsidRDefault="004C4F48" w:rsidP="00881352">
            <w:pPr>
              <w:spacing w:line="360" w:lineRule="auto"/>
              <w:jc w:val="center"/>
              <w:rPr>
                <w:rFonts w:ascii="Times New Roman" w:hAnsi="Times New Roman" w:cs="Times New Roman"/>
                <w:sz w:val="28"/>
                <w:szCs w:val="28"/>
              </w:rPr>
            </w:pPr>
          </w:p>
        </w:tc>
        <w:tc>
          <w:tcPr>
            <w:tcW w:w="851" w:type="dxa"/>
            <w:tcBorders>
              <w:bottom w:val="single" w:sz="4" w:space="0" w:color="auto"/>
            </w:tcBorders>
          </w:tcPr>
          <w:p w:rsidR="004C4F48" w:rsidRDefault="004C4F48" w:rsidP="00881352">
            <w:pPr>
              <w:spacing w:line="360" w:lineRule="auto"/>
              <w:jc w:val="center"/>
              <w:rPr>
                <w:rFonts w:ascii="Times New Roman" w:hAnsi="Times New Roman" w:cs="Times New Roman"/>
                <w:sz w:val="28"/>
                <w:szCs w:val="28"/>
              </w:rPr>
            </w:pPr>
          </w:p>
        </w:tc>
        <w:tc>
          <w:tcPr>
            <w:tcW w:w="850" w:type="dxa"/>
          </w:tcPr>
          <w:p w:rsidR="004C4F48" w:rsidRDefault="004C4F48" w:rsidP="00881352">
            <w:pPr>
              <w:spacing w:line="360" w:lineRule="auto"/>
              <w:jc w:val="center"/>
              <w:rPr>
                <w:rFonts w:ascii="Times New Roman" w:hAnsi="Times New Roman" w:cs="Times New Roman"/>
                <w:sz w:val="28"/>
                <w:szCs w:val="28"/>
              </w:rPr>
            </w:pPr>
          </w:p>
        </w:tc>
        <w:tc>
          <w:tcPr>
            <w:tcW w:w="851" w:type="dxa"/>
          </w:tcPr>
          <w:p w:rsidR="004C4F48" w:rsidRDefault="004C4F48" w:rsidP="00881352">
            <w:pPr>
              <w:spacing w:line="360" w:lineRule="auto"/>
              <w:jc w:val="center"/>
              <w:rPr>
                <w:rFonts w:ascii="Times New Roman" w:hAnsi="Times New Roman" w:cs="Times New Roman"/>
                <w:sz w:val="28"/>
                <w:szCs w:val="28"/>
              </w:rPr>
            </w:pPr>
          </w:p>
        </w:tc>
        <w:tc>
          <w:tcPr>
            <w:tcW w:w="850" w:type="dxa"/>
          </w:tcPr>
          <w:p w:rsidR="004C4F48" w:rsidRDefault="004C4F48" w:rsidP="00881352">
            <w:pPr>
              <w:spacing w:line="360" w:lineRule="auto"/>
              <w:jc w:val="center"/>
              <w:rPr>
                <w:rFonts w:ascii="Times New Roman" w:hAnsi="Times New Roman" w:cs="Times New Roman"/>
                <w:sz w:val="28"/>
                <w:szCs w:val="28"/>
              </w:rPr>
            </w:pPr>
          </w:p>
        </w:tc>
        <w:tc>
          <w:tcPr>
            <w:tcW w:w="851" w:type="dxa"/>
          </w:tcPr>
          <w:p w:rsidR="004C4F48" w:rsidRDefault="004C4F48" w:rsidP="00881352">
            <w:pPr>
              <w:spacing w:line="360" w:lineRule="auto"/>
              <w:jc w:val="center"/>
              <w:rPr>
                <w:rFonts w:ascii="Times New Roman" w:hAnsi="Times New Roman" w:cs="Times New Roman"/>
                <w:sz w:val="28"/>
                <w:szCs w:val="28"/>
              </w:rPr>
            </w:pPr>
          </w:p>
        </w:tc>
        <w:tc>
          <w:tcPr>
            <w:tcW w:w="850" w:type="dxa"/>
          </w:tcPr>
          <w:p w:rsidR="004C4F48" w:rsidRPr="00977D57" w:rsidRDefault="004C4F48" w:rsidP="004C4F48">
            <w:pPr>
              <w:pStyle w:val="a7"/>
              <w:numPr>
                <w:ilvl w:val="0"/>
                <w:numId w:val="4"/>
              </w:numPr>
              <w:spacing w:line="360" w:lineRule="auto"/>
              <w:jc w:val="center"/>
              <w:rPr>
                <w:rFonts w:ascii="Times New Roman" w:hAnsi="Times New Roman" w:cs="Times New Roman"/>
                <w:sz w:val="28"/>
                <w:szCs w:val="28"/>
              </w:rPr>
            </w:pPr>
          </w:p>
        </w:tc>
        <w:tc>
          <w:tcPr>
            <w:tcW w:w="7165" w:type="dxa"/>
            <w:gridSpan w:val="7"/>
            <w:tcBorders>
              <w:top w:val="nil"/>
              <w:bottom w:val="nil"/>
              <w:right w:val="nil"/>
            </w:tcBorders>
          </w:tcPr>
          <w:p w:rsidR="004C4F48" w:rsidRDefault="004C4F48" w:rsidP="00881352">
            <w:pPr>
              <w:spacing w:line="360" w:lineRule="auto"/>
              <w:jc w:val="center"/>
              <w:rPr>
                <w:rFonts w:ascii="Times New Roman" w:hAnsi="Times New Roman" w:cs="Times New Roman"/>
                <w:sz w:val="28"/>
                <w:szCs w:val="28"/>
              </w:rPr>
            </w:pPr>
          </w:p>
        </w:tc>
      </w:tr>
      <w:tr w:rsidR="004C4F48" w:rsidTr="00881352">
        <w:tc>
          <w:tcPr>
            <w:tcW w:w="3369" w:type="dxa"/>
            <w:gridSpan w:val="4"/>
            <w:tcBorders>
              <w:left w:val="nil"/>
              <w:bottom w:val="nil"/>
            </w:tcBorders>
          </w:tcPr>
          <w:p w:rsidR="004C4F48" w:rsidRDefault="004C4F48" w:rsidP="00881352">
            <w:pPr>
              <w:spacing w:line="360" w:lineRule="auto"/>
              <w:jc w:val="center"/>
              <w:rPr>
                <w:rFonts w:ascii="Times New Roman" w:hAnsi="Times New Roman" w:cs="Times New Roman"/>
                <w:sz w:val="28"/>
                <w:szCs w:val="28"/>
              </w:rPr>
            </w:pPr>
          </w:p>
        </w:tc>
        <w:tc>
          <w:tcPr>
            <w:tcW w:w="850" w:type="dxa"/>
          </w:tcPr>
          <w:p w:rsidR="004C4F48" w:rsidRPr="001A1917" w:rsidRDefault="004C4F48" w:rsidP="00881352">
            <w:pPr>
              <w:spacing w:line="360" w:lineRule="auto"/>
              <w:rPr>
                <w:rFonts w:ascii="Times New Roman" w:hAnsi="Times New Roman" w:cs="Times New Roman"/>
                <w:b/>
                <w:sz w:val="28"/>
                <w:szCs w:val="28"/>
              </w:rPr>
            </w:pPr>
            <w:r w:rsidRPr="001A1917">
              <w:rPr>
                <w:rFonts w:ascii="Times New Roman" w:hAnsi="Times New Roman" w:cs="Times New Roman"/>
                <w:b/>
                <w:color w:val="FF0000"/>
                <w:sz w:val="28"/>
                <w:szCs w:val="28"/>
              </w:rPr>
              <w:t>2.</w:t>
            </w:r>
          </w:p>
        </w:tc>
        <w:tc>
          <w:tcPr>
            <w:tcW w:w="851" w:type="dxa"/>
          </w:tcPr>
          <w:p w:rsidR="004C4F48" w:rsidRDefault="004C4F48" w:rsidP="00881352">
            <w:pPr>
              <w:spacing w:line="360" w:lineRule="auto"/>
              <w:jc w:val="center"/>
              <w:rPr>
                <w:rFonts w:ascii="Times New Roman" w:hAnsi="Times New Roman" w:cs="Times New Roman"/>
                <w:sz w:val="28"/>
                <w:szCs w:val="28"/>
              </w:rPr>
            </w:pPr>
          </w:p>
        </w:tc>
        <w:tc>
          <w:tcPr>
            <w:tcW w:w="850" w:type="dxa"/>
          </w:tcPr>
          <w:p w:rsidR="004C4F48" w:rsidRDefault="004C4F48" w:rsidP="00881352">
            <w:pPr>
              <w:spacing w:line="360" w:lineRule="auto"/>
              <w:jc w:val="center"/>
              <w:rPr>
                <w:rFonts w:ascii="Times New Roman" w:hAnsi="Times New Roman" w:cs="Times New Roman"/>
                <w:sz w:val="28"/>
                <w:szCs w:val="28"/>
              </w:rPr>
            </w:pPr>
          </w:p>
        </w:tc>
        <w:tc>
          <w:tcPr>
            <w:tcW w:w="851" w:type="dxa"/>
          </w:tcPr>
          <w:p w:rsidR="004C4F48" w:rsidRDefault="004C4F48" w:rsidP="00881352">
            <w:pPr>
              <w:spacing w:line="360" w:lineRule="auto"/>
              <w:jc w:val="center"/>
              <w:rPr>
                <w:rFonts w:ascii="Times New Roman" w:hAnsi="Times New Roman" w:cs="Times New Roman"/>
                <w:sz w:val="28"/>
                <w:szCs w:val="28"/>
              </w:rPr>
            </w:pPr>
          </w:p>
        </w:tc>
        <w:tc>
          <w:tcPr>
            <w:tcW w:w="850" w:type="dxa"/>
          </w:tcPr>
          <w:p w:rsidR="004C4F48" w:rsidRPr="00977D57" w:rsidRDefault="004C4F48" w:rsidP="004C4F48">
            <w:pPr>
              <w:pStyle w:val="a7"/>
              <w:numPr>
                <w:ilvl w:val="0"/>
                <w:numId w:val="4"/>
              </w:numPr>
              <w:spacing w:line="360" w:lineRule="auto"/>
              <w:jc w:val="center"/>
              <w:rPr>
                <w:rFonts w:ascii="Times New Roman" w:hAnsi="Times New Roman" w:cs="Times New Roman"/>
                <w:sz w:val="28"/>
                <w:szCs w:val="28"/>
              </w:rPr>
            </w:pPr>
          </w:p>
        </w:tc>
        <w:tc>
          <w:tcPr>
            <w:tcW w:w="787"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5625" w:type="dxa"/>
            <w:gridSpan w:val="5"/>
            <w:tcBorders>
              <w:top w:val="nil"/>
              <w:bottom w:val="nil"/>
              <w:right w:val="nil"/>
            </w:tcBorders>
          </w:tcPr>
          <w:p w:rsidR="004C4F48" w:rsidRDefault="004C4F48" w:rsidP="00881352">
            <w:pPr>
              <w:spacing w:line="360" w:lineRule="auto"/>
              <w:jc w:val="center"/>
              <w:rPr>
                <w:rFonts w:ascii="Times New Roman" w:hAnsi="Times New Roman" w:cs="Times New Roman"/>
                <w:sz w:val="28"/>
                <w:szCs w:val="28"/>
              </w:rPr>
            </w:pPr>
          </w:p>
        </w:tc>
      </w:tr>
      <w:tr w:rsidR="004C4F48" w:rsidTr="00881352">
        <w:tc>
          <w:tcPr>
            <w:tcW w:w="5920" w:type="dxa"/>
            <w:gridSpan w:val="7"/>
            <w:tcBorders>
              <w:top w:val="nil"/>
              <w:left w:val="nil"/>
              <w:bottom w:val="nil"/>
            </w:tcBorders>
          </w:tcPr>
          <w:p w:rsidR="004C4F48" w:rsidRPr="001A1917" w:rsidRDefault="004C4F48" w:rsidP="00881352">
            <w:pPr>
              <w:spacing w:line="360" w:lineRule="auto"/>
              <w:jc w:val="center"/>
              <w:rPr>
                <w:rFonts w:ascii="Times New Roman" w:hAnsi="Times New Roman" w:cs="Times New Roman"/>
                <w:b/>
                <w:color w:val="FF0000"/>
                <w:sz w:val="28"/>
                <w:szCs w:val="28"/>
              </w:rPr>
            </w:pPr>
          </w:p>
        </w:tc>
        <w:tc>
          <w:tcPr>
            <w:tcW w:w="851" w:type="dxa"/>
          </w:tcPr>
          <w:p w:rsidR="004C4F48" w:rsidRPr="001A1917" w:rsidRDefault="004C4F48" w:rsidP="00881352">
            <w:pPr>
              <w:spacing w:line="360" w:lineRule="auto"/>
              <w:rPr>
                <w:rFonts w:ascii="Times New Roman" w:hAnsi="Times New Roman" w:cs="Times New Roman"/>
                <w:b/>
                <w:color w:val="FF0000"/>
                <w:sz w:val="28"/>
                <w:szCs w:val="28"/>
              </w:rPr>
            </w:pPr>
            <w:r w:rsidRPr="001A1917">
              <w:rPr>
                <w:rFonts w:ascii="Times New Roman" w:hAnsi="Times New Roman" w:cs="Times New Roman"/>
                <w:b/>
                <w:color w:val="FF0000"/>
                <w:sz w:val="28"/>
                <w:szCs w:val="28"/>
              </w:rPr>
              <w:t>3.</w:t>
            </w:r>
          </w:p>
        </w:tc>
        <w:tc>
          <w:tcPr>
            <w:tcW w:w="850" w:type="dxa"/>
          </w:tcPr>
          <w:p w:rsidR="004C4F48" w:rsidRPr="00977D57" w:rsidRDefault="004C4F48" w:rsidP="004C4F48">
            <w:pPr>
              <w:pStyle w:val="a7"/>
              <w:numPr>
                <w:ilvl w:val="0"/>
                <w:numId w:val="4"/>
              </w:numPr>
              <w:spacing w:line="360" w:lineRule="auto"/>
              <w:jc w:val="center"/>
              <w:rPr>
                <w:rFonts w:ascii="Times New Roman" w:hAnsi="Times New Roman" w:cs="Times New Roman"/>
                <w:sz w:val="28"/>
                <w:szCs w:val="28"/>
              </w:rPr>
            </w:pPr>
          </w:p>
        </w:tc>
        <w:tc>
          <w:tcPr>
            <w:tcW w:w="787"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70" w:type="dxa"/>
          </w:tcPr>
          <w:p w:rsidR="004C4F48" w:rsidRDefault="004C4F48" w:rsidP="00881352">
            <w:pPr>
              <w:spacing w:line="360" w:lineRule="auto"/>
              <w:jc w:val="center"/>
              <w:rPr>
                <w:rFonts w:ascii="Times New Roman" w:hAnsi="Times New Roman" w:cs="Times New Roman"/>
                <w:sz w:val="28"/>
                <w:szCs w:val="28"/>
              </w:rPr>
            </w:pPr>
          </w:p>
        </w:tc>
        <w:tc>
          <w:tcPr>
            <w:tcW w:w="720" w:type="dxa"/>
            <w:tcBorders>
              <w:bottom w:val="single" w:sz="4" w:space="0" w:color="auto"/>
            </w:tcBorders>
          </w:tcPr>
          <w:p w:rsidR="004C4F48" w:rsidRDefault="004C4F48" w:rsidP="00881352">
            <w:pPr>
              <w:spacing w:line="360" w:lineRule="auto"/>
              <w:jc w:val="center"/>
              <w:rPr>
                <w:rFonts w:ascii="Times New Roman" w:hAnsi="Times New Roman" w:cs="Times New Roman"/>
                <w:sz w:val="28"/>
                <w:szCs w:val="28"/>
              </w:rPr>
            </w:pPr>
          </w:p>
        </w:tc>
        <w:tc>
          <w:tcPr>
            <w:tcW w:w="3382" w:type="dxa"/>
            <w:gridSpan w:val="2"/>
            <w:tcBorders>
              <w:top w:val="nil"/>
              <w:bottom w:val="nil"/>
              <w:right w:val="nil"/>
            </w:tcBorders>
          </w:tcPr>
          <w:p w:rsidR="004C4F48" w:rsidRDefault="004C4F48" w:rsidP="00881352">
            <w:pPr>
              <w:spacing w:line="360" w:lineRule="auto"/>
              <w:jc w:val="center"/>
              <w:rPr>
                <w:rFonts w:ascii="Times New Roman" w:hAnsi="Times New Roman" w:cs="Times New Roman"/>
                <w:sz w:val="28"/>
                <w:szCs w:val="28"/>
              </w:rPr>
            </w:pPr>
          </w:p>
        </w:tc>
      </w:tr>
      <w:tr w:rsidR="004C4F48" w:rsidTr="00881352">
        <w:trPr>
          <w:gridAfter w:val="3"/>
          <w:wAfter w:w="4102" w:type="dxa"/>
        </w:trPr>
        <w:tc>
          <w:tcPr>
            <w:tcW w:w="6771" w:type="dxa"/>
            <w:gridSpan w:val="8"/>
            <w:tcBorders>
              <w:top w:val="nil"/>
              <w:left w:val="nil"/>
              <w:bottom w:val="nil"/>
            </w:tcBorders>
          </w:tcPr>
          <w:p w:rsidR="004C4F48" w:rsidRDefault="004C4F48" w:rsidP="0088135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50" w:type="dxa"/>
          </w:tcPr>
          <w:p w:rsidR="004C4F48" w:rsidRPr="001A1917" w:rsidRDefault="004C4F48" w:rsidP="00881352">
            <w:pPr>
              <w:pStyle w:val="a7"/>
              <w:spacing w:line="360" w:lineRule="auto"/>
              <w:ind w:left="317"/>
              <w:jc w:val="both"/>
              <w:rPr>
                <w:rFonts w:ascii="Times New Roman" w:hAnsi="Times New Roman" w:cs="Times New Roman"/>
                <w:b/>
                <w:sz w:val="28"/>
                <w:szCs w:val="28"/>
              </w:rPr>
            </w:pPr>
            <w:r w:rsidRPr="001A1917">
              <w:rPr>
                <w:rFonts w:ascii="Times New Roman" w:hAnsi="Times New Roman" w:cs="Times New Roman"/>
                <w:b/>
                <w:color w:val="FF0000"/>
                <w:sz w:val="28"/>
                <w:szCs w:val="28"/>
              </w:rPr>
              <w:t>4.</w:t>
            </w:r>
          </w:p>
        </w:tc>
        <w:tc>
          <w:tcPr>
            <w:tcW w:w="787"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70" w:type="dxa"/>
          </w:tcPr>
          <w:p w:rsidR="004C4F48" w:rsidRDefault="004C4F48" w:rsidP="00881352">
            <w:pPr>
              <w:spacing w:line="360" w:lineRule="auto"/>
              <w:jc w:val="center"/>
              <w:rPr>
                <w:rFonts w:ascii="Times New Roman" w:hAnsi="Times New Roman" w:cs="Times New Roman"/>
                <w:sz w:val="28"/>
                <w:szCs w:val="28"/>
              </w:rPr>
            </w:pPr>
          </w:p>
        </w:tc>
      </w:tr>
      <w:tr w:rsidR="004C4F48" w:rsidTr="00881352">
        <w:trPr>
          <w:gridAfter w:val="1"/>
          <w:wAfter w:w="2645" w:type="dxa"/>
        </w:trPr>
        <w:tc>
          <w:tcPr>
            <w:tcW w:w="5920" w:type="dxa"/>
            <w:gridSpan w:val="7"/>
            <w:vMerge w:val="restart"/>
            <w:tcBorders>
              <w:top w:val="nil"/>
              <w:left w:val="nil"/>
            </w:tcBorders>
          </w:tcPr>
          <w:p w:rsidR="004C4F48" w:rsidRDefault="004C4F48" w:rsidP="00881352">
            <w:pPr>
              <w:spacing w:line="360" w:lineRule="auto"/>
              <w:jc w:val="center"/>
              <w:rPr>
                <w:rFonts w:ascii="Times New Roman" w:hAnsi="Times New Roman" w:cs="Times New Roman"/>
                <w:sz w:val="28"/>
                <w:szCs w:val="28"/>
              </w:rPr>
            </w:pPr>
          </w:p>
        </w:tc>
        <w:tc>
          <w:tcPr>
            <w:tcW w:w="851" w:type="dxa"/>
          </w:tcPr>
          <w:p w:rsidR="004C4F48" w:rsidRPr="001A1917" w:rsidRDefault="004C4F48" w:rsidP="00881352">
            <w:pPr>
              <w:spacing w:line="360" w:lineRule="auto"/>
              <w:rPr>
                <w:rFonts w:ascii="Times New Roman" w:hAnsi="Times New Roman" w:cs="Times New Roman"/>
                <w:b/>
                <w:sz w:val="28"/>
                <w:szCs w:val="28"/>
              </w:rPr>
            </w:pPr>
            <w:r w:rsidRPr="001A1917">
              <w:rPr>
                <w:rFonts w:ascii="Times New Roman" w:hAnsi="Times New Roman" w:cs="Times New Roman"/>
                <w:b/>
                <w:color w:val="FF0000"/>
                <w:sz w:val="28"/>
                <w:szCs w:val="28"/>
              </w:rPr>
              <w:t>5.</w:t>
            </w:r>
          </w:p>
        </w:tc>
        <w:tc>
          <w:tcPr>
            <w:tcW w:w="850" w:type="dxa"/>
          </w:tcPr>
          <w:p w:rsidR="004C4F48" w:rsidRPr="00977D57" w:rsidRDefault="004C4F48" w:rsidP="004C4F48">
            <w:pPr>
              <w:pStyle w:val="a7"/>
              <w:numPr>
                <w:ilvl w:val="0"/>
                <w:numId w:val="4"/>
              </w:numPr>
              <w:spacing w:line="360" w:lineRule="auto"/>
              <w:jc w:val="center"/>
              <w:rPr>
                <w:rFonts w:ascii="Times New Roman" w:hAnsi="Times New Roman" w:cs="Times New Roman"/>
                <w:sz w:val="28"/>
                <w:szCs w:val="28"/>
              </w:rPr>
            </w:pPr>
          </w:p>
        </w:tc>
        <w:tc>
          <w:tcPr>
            <w:tcW w:w="787"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70" w:type="dxa"/>
          </w:tcPr>
          <w:p w:rsidR="004C4F48" w:rsidRDefault="004C4F48" w:rsidP="00881352">
            <w:pPr>
              <w:spacing w:line="360" w:lineRule="auto"/>
              <w:jc w:val="center"/>
              <w:rPr>
                <w:rFonts w:ascii="Times New Roman" w:hAnsi="Times New Roman" w:cs="Times New Roman"/>
                <w:sz w:val="28"/>
                <w:szCs w:val="28"/>
              </w:rPr>
            </w:pPr>
          </w:p>
        </w:tc>
        <w:tc>
          <w:tcPr>
            <w:tcW w:w="720" w:type="dxa"/>
          </w:tcPr>
          <w:p w:rsidR="004C4F48" w:rsidRDefault="004C4F48" w:rsidP="00881352">
            <w:pPr>
              <w:spacing w:line="360" w:lineRule="auto"/>
              <w:jc w:val="center"/>
              <w:rPr>
                <w:rFonts w:ascii="Times New Roman" w:hAnsi="Times New Roman" w:cs="Times New Roman"/>
                <w:sz w:val="28"/>
                <w:szCs w:val="28"/>
              </w:rPr>
            </w:pPr>
          </w:p>
        </w:tc>
        <w:tc>
          <w:tcPr>
            <w:tcW w:w="737" w:type="dxa"/>
          </w:tcPr>
          <w:p w:rsidR="004C4F48" w:rsidRDefault="004C4F48" w:rsidP="00881352">
            <w:pPr>
              <w:spacing w:line="360" w:lineRule="auto"/>
              <w:jc w:val="center"/>
              <w:rPr>
                <w:rFonts w:ascii="Times New Roman" w:hAnsi="Times New Roman" w:cs="Times New Roman"/>
                <w:sz w:val="28"/>
                <w:szCs w:val="28"/>
              </w:rPr>
            </w:pPr>
          </w:p>
        </w:tc>
      </w:tr>
      <w:tr w:rsidR="004C4F48" w:rsidTr="00881352">
        <w:trPr>
          <w:gridAfter w:val="1"/>
          <w:wAfter w:w="2645" w:type="dxa"/>
        </w:trPr>
        <w:tc>
          <w:tcPr>
            <w:tcW w:w="5920" w:type="dxa"/>
            <w:gridSpan w:val="7"/>
            <w:vMerge/>
            <w:tcBorders>
              <w:left w:val="nil"/>
              <w:bottom w:val="nil"/>
            </w:tcBorders>
          </w:tcPr>
          <w:p w:rsidR="004C4F48" w:rsidRDefault="004C4F48" w:rsidP="00881352">
            <w:pPr>
              <w:spacing w:line="360" w:lineRule="auto"/>
              <w:jc w:val="center"/>
              <w:rPr>
                <w:rFonts w:ascii="Times New Roman" w:hAnsi="Times New Roman" w:cs="Times New Roman"/>
                <w:sz w:val="28"/>
                <w:szCs w:val="28"/>
              </w:rPr>
            </w:pPr>
          </w:p>
        </w:tc>
        <w:tc>
          <w:tcPr>
            <w:tcW w:w="851" w:type="dxa"/>
          </w:tcPr>
          <w:p w:rsidR="004C4F48" w:rsidRPr="001A1917" w:rsidRDefault="004C4F48" w:rsidP="00881352">
            <w:pPr>
              <w:spacing w:line="360" w:lineRule="auto"/>
              <w:rPr>
                <w:rFonts w:ascii="Times New Roman" w:hAnsi="Times New Roman" w:cs="Times New Roman"/>
                <w:b/>
                <w:sz w:val="28"/>
                <w:szCs w:val="28"/>
              </w:rPr>
            </w:pPr>
            <w:r w:rsidRPr="001A1917">
              <w:rPr>
                <w:rFonts w:ascii="Times New Roman" w:hAnsi="Times New Roman" w:cs="Times New Roman"/>
                <w:b/>
                <w:color w:val="FF0000"/>
                <w:sz w:val="28"/>
                <w:szCs w:val="28"/>
              </w:rPr>
              <w:t>6.</w:t>
            </w:r>
          </w:p>
        </w:tc>
        <w:tc>
          <w:tcPr>
            <w:tcW w:w="850" w:type="dxa"/>
          </w:tcPr>
          <w:p w:rsidR="004C4F48" w:rsidRPr="00977D57" w:rsidRDefault="004C4F48" w:rsidP="004C4F48">
            <w:pPr>
              <w:pStyle w:val="a7"/>
              <w:numPr>
                <w:ilvl w:val="0"/>
                <w:numId w:val="4"/>
              </w:numPr>
              <w:spacing w:line="360" w:lineRule="auto"/>
              <w:jc w:val="center"/>
              <w:rPr>
                <w:rFonts w:ascii="Times New Roman" w:hAnsi="Times New Roman" w:cs="Times New Roman"/>
                <w:sz w:val="28"/>
                <w:szCs w:val="28"/>
              </w:rPr>
            </w:pPr>
          </w:p>
        </w:tc>
        <w:tc>
          <w:tcPr>
            <w:tcW w:w="787"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70" w:type="dxa"/>
          </w:tcPr>
          <w:p w:rsidR="004C4F48" w:rsidRDefault="004C4F48" w:rsidP="00881352">
            <w:pPr>
              <w:spacing w:line="360" w:lineRule="auto"/>
              <w:jc w:val="center"/>
              <w:rPr>
                <w:rFonts w:ascii="Times New Roman" w:hAnsi="Times New Roman" w:cs="Times New Roman"/>
                <w:sz w:val="28"/>
                <w:szCs w:val="28"/>
              </w:rPr>
            </w:pPr>
          </w:p>
        </w:tc>
        <w:tc>
          <w:tcPr>
            <w:tcW w:w="720" w:type="dxa"/>
          </w:tcPr>
          <w:p w:rsidR="004C4F48" w:rsidRDefault="004C4F48" w:rsidP="00881352">
            <w:pPr>
              <w:spacing w:line="360" w:lineRule="auto"/>
              <w:jc w:val="center"/>
              <w:rPr>
                <w:rFonts w:ascii="Times New Roman" w:hAnsi="Times New Roman" w:cs="Times New Roman"/>
                <w:sz w:val="28"/>
                <w:szCs w:val="28"/>
              </w:rPr>
            </w:pPr>
          </w:p>
        </w:tc>
        <w:tc>
          <w:tcPr>
            <w:tcW w:w="737" w:type="dxa"/>
          </w:tcPr>
          <w:p w:rsidR="004C4F48" w:rsidRDefault="004C4F48" w:rsidP="00881352">
            <w:pPr>
              <w:spacing w:line="360" w:lineRule="auto"/>
              <w:jc w:val="center"/>
              <w:rPr>
                <w:rFonts w:ascii="Times New Roman" w:hAnsi="Times New Roman" w:cs="Times New Roman"/>
                <w:sz w:val="28"/>
                <w:szCs w:val="28"/>
              </w:rPr>
            </w:pPr>
          </w:p>
        </w:tc>
      </w:tr>
      <w:tr w:rsidR="004C4F48" w:rsidTr="00881352">
        <w:trPr>
          <w:gridBefore w:val="5"/>
          <w:gridAfter w:val="1"/>
          <w:wBefore w:w="4219" w:type="dxa"/>
          <w:wAfter w:w="2645" w:type="dxa"/>
        </w:trPr>
        <w:tc>
          <w:tcPr>
            <w:tcW w:w="851" w:type="dxa"/>
          </w:tcPr>
          <w:p w:rsidR="004C4F48" w:rsidRPr="001A1917" w:rsidRDefault="004C4F48" w:rsidP="00881352">
            <w:pPr>
              <w:spacing w:line="360" w:lineRule="auto"/>
              <w:rPr>
                <w:rFonts w:ascii="Times New Roman" w:hAnsi="Times New Roman" w:cs="Times New Roman"/>
                <w:b/>
                <w:sz w:val="28"/>
                <w:szCs w:val="28"/>
              </w:rPr>
            </w:pPr>
            <w:r w:rsidRPr="001A1917">
              <w:rPr>
                <w:rFonts w:ascii="Times New Roman" w:hAnsi="Times New Roman" w:cs="Times New Roman"/>
                <w:b/>
                <w:color w:val="FF0000"/>
                <w:sz w:val="28"/>
                <w:szCs w:val="28"/>
              </w:rPr>
              <w:t>7.</w:t>
            </w:r>
          </w:p>
        </w:tc>
        <w:tc>
          <w:tcPr>
            <w:tcW w:w="850" w:type="dxa"/>
          </w:tcPr>
          <w:p w:rsidR="004C4F48" w:rsidRDefault="004C4F48" w:rsidP="00881352">
            <w:pPr>
              <w:spacing w:line="360" w:lineRule="auto"/>
              <w:jc w:val="center"/>
              <w:rPr>
                <w:rFonts w:ascii="Times New Roman" w:hAnsi="Times New Roman" w:cs="Times New Roman"/>
                <w:sz w:val="28"/>
                <w:szCs w:val="28"/>
              </w:rPr>
            </w:pPr>
          </w:p>
        </w:tc>
        <w:tc>
          <w:tcPr>
            <w:tcW w:w="851" w:type="dxa"/>
          </w:tcPr>
          <w:p w:rsidR="004C4F48" w:rsidRDefault="004C4F48" w:rsidP="00881352">
            <w:pPr>
              <w:spacing w:line="360" w:lineRule="auto"/>
              <w:jc w:val="center"/>
              <w:rPr>
                <w:rFonts w:ascii="Times New Roman" w:hAnsi="Times New Roman" w:cs="Times New Roman"/>
                <w:sz w:val="28"/>
                <w:szCs w:val="28"/>
              </w:rPr>
            </w:pPr>
          </w:p>
        </w:tc>
        <w:tc>
          <w:tcPr>
            <w:tcW w:w="850" w:type="dxa"/>
          </w:tcPr>
          <w:p w:rsidR="004C4F48" w:rsidRPr="00977D57" w:rsidRDefault="004C4F48" w:rsidP="004C4F48">
            <w:pPr>
              <w:pStyle w:val="a7"/>
              <w:numPr>
                <w:ilvl w:val="0"/>
                <w:numId w:val="4"/>
              </w:numPr>
              <w:spacing w:line="360" w:lineRule="auto"/>
              <w:jc w:val="center"/>
              <w:rPr>
                <w:rFonts w:ascii="Times New Roman" w:hAnsi="Times New Roman" w:cs="Times New Roman"/>
                <w:sz w:val="28"/>
                <w:szCs w:val="28"/>
              </w:rPr>
            </w:pPr>
          </w:p>
        </w:tc>
        <w:tc>
          <w:tcPr>
            <w:tcW w:w="787"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70" w:type="dxa"/>
          </w:tcPr>
          <w:p w:rsidR="004C4F48" w:rsidRDefault="004C4F48" w:rsidP="00881352">
            <w:pPr>
              <w:spacing w:line="360" w:lineRule="auto"/>
              <w:jc w:val="center"/>
              <w:rPr>
                <w:rFonts w:ascii="Times New Roman" w:hAnsi="Times New Roman" w:cs="Times New Roman"/>
                <w:sz w:val="28"/>
                <w:szCs w:val="28"/>
              </w:rPr>
            </w:pPr>
          </w:p>
        </w:tc>
        <w:tc>
          <w:tcPr>
            <w:tcW w:w="720" w:type="dxa"/>
          </w:tcPr>
          <w:p w:rsidR="004C4F48" w:rsidRDefault="004C4F48" w:rsidP="00881352">
            <w:pPr>
              <w:spacing w:line="360" w:lineRule="auto"/>
              <w:jc w:val="center"/>
              <w:rPr>
                <w:rFonts w:ascii="Times New Roman" w:hAnsi="Times New Roman" w:cs="Times New Roman"/>
                <w:sz w:val="28"/>
                <w:szCs w:val="28"/>
              </w:rPr>
            </w:pPr>
          </w:p>
        </w:tc>
        <w:tc>
          <w:tcPr>
            <w:tcW w:w="737" w:type="dxa"/>
            <w:vMerge w:val="restart"/>
            <w:tcBorders>
              <w:right w:val="nil"/>
            </w:tcBorders>
          </w:tcPr>
          <w:p w:rsidR="004C4F48" w:rsidRDefault="004C4F48" w:rsidP="00881352">
            <w:pPr>
              <w:spacing w:line="360" w:lineRule="auto"/>
              <w:jc w:val="center"/>
              <w:rPr>
                <w:rFonts w:ascii="Times New Roman" w:hAnsi="Times New Roman" w:cs="Times New Roman"/>
                <w:sz w:val="28"/>
                <w:szCs w:val="28"/>
              </w:rPr>
            </w:pPr>
          </w:p>
        </w:tc>
      </w:tr>
      <w:tr w:rsidR="004C4F48" w:rsidTr="00881352">
        <w:trPr>
          <w:gridBefore w:val="3"/>
          <w:gridAfter w:val="1"/>
          <w:wBefore w:w="2518" w:type="dxa"/>
          <w:wAfter w:w="2645" w:type="dxa"/>
        </w:trPr>
        <w:tc>
          <w:tcPr>
            <w:tcW w:w="3402" w:type="dxa"/>
            <w:gridSpan w:val="4"/>
            <w:tcBorders>
              <w:top w:val="nil"/>
              <w:left w:val="nil"/>
              <w:bottom w:val="nil"/>
            </w:tcBorders>
          </w:tcPr>
          <w:p w:rsidR="004C4F48" w:rsidRPr="001A1917" w:rsidRDefault="004C4F48" w:rsidP="00881352">
            <w:pPr>
              <w:spacing w:line="360" w:lineRule="auto"/>
              <w:jc w:val="center"/>
              <w:rPr>
                <w:rFonts w:ascii="Times New Roman" w:hAnsi="Times New Roman" w:cs="Times New Roman"/>
                <w:b/>
                <w:color w:val="FF0000"/>
                <w:sz w:val="28"/>
                <w:szCs w:val="28"/>
              </w:rPr>
            </w:pPr>
          </w:p>
        </w:tc>
        <w:tc>
          <w:tcPr>
            <w:tcW w:w="851" w:type="dxa"/>
          </w:tcPr>
          <w:p w:rsidR="004C4F48" w:rsidRPr="001A1917" w:rsidRDefault="004C4F48" w:rsidP="00881352">
            <w:pPr>
              <w:spacing w:line="360" w:lineRule="auto"/>
              <w:rPr>
                <w:rFonts w:ascii="Times New Roman" w:hAnsi="Times New Roman" w:cs="Times New Roman"/>
                <w:b/>
                <w:color w:val="FF0000"/>
                <w:sz w:val="28"/>
                <w:szCs w:val="28"/>
              </w:rPr>
            </w:pPr>
            <w:r w:rsidRPr="001A1917">
              <w:rPr>
                <w:rFonts w:ascii="Times New Roman" w:hAnsi="Times New Roman" w:cs="Times New Roman"/>
                <w:b/>
                <w:color w:val="FF0000"/>
                <w:sz w:val="28"/>
                <w:szCs w:val="28"/>
              </w:rPr>
              <w:t>8.</w:t>
            </w:r>
          </w:p>
        </w:tc>
        <w:tc>
          <w:tcPr>
            <w:tcW w:w="850" w:type="dxa"/>
          </w:tcPr>
          <w:p w:rsidR="004C4F48" w:rsidRPr="00977D57" w:rsidRDefault="004C4F48" w:rsidP="004C4F48">
            <w:pPr>
              <w:pStyle w:val="a7"/>
              <w:numPr>
                <w:ilvl w:val="0"/>
                <w:numId w:val="4"/>
              </w:numPr>
              <w:spacing w:line="360" w:lineRule="auto"/>
              <w:jc w:val="center"/>
              <w:rPr>
                <w:rFonts w:ascii="Times New Roman" w:hAnsi="Times New Roman" w:cs="Times New Roman"/>
                <w:sz w:val="28"/>
                <w:szCs w:val="28"/>
              </w:rPr>
            </w:pPr>
          </w:p>
        </w:tc>
        <w:tc>
          <w:tcPr>
            <w:tcW w:w="787"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53" w:type="dxa"/>
          </w:tcPr>
          <w:p w:rsidR="004C4F48" w:rsidRDefault="004C4F48" w:rsidP="00881352">
            <w:pPr>
              <w:spacing w:line="360" w:lineRule="auto"/>
              <w:jc w:val="center"/>
              <w:rPr>
                <w:rFonts w:ascii="Times New Roman" w:hAnsi="Times New Roman" w:cs="Times New Roman"/>
                <w:sz w:val="28"/>
                <w:szCs w:val="28"/>
              </w:rPr>
            </w:pPr>
          </w:p>
        </w:tc>
        <w:tc>
          <w:tcPr>
            <w:tcW w:w="770" w:type="dxa"/>
          </w:tcPr>
          <w:p w:rsidR="004C4F48" w:rsidRDefault="004C4F48" w:rsidP="00881352">
            <w:pPr>
              <w:spacing w:line="360" w:lineRule="auto"/>
              <w:jc w:val="center"/>
              <w:rPr>
                <w:rFonts w:ascii="Times New Roman" w:hAnsi="Times New Roman" w:cs="Times New Roman"/>
                <w:sz w:val="28"/>
                <w:szCs w:val="28"/>
              </w:rPr>
            </w:pPr>
          </w:p>
        </w:tc>
        <w:tc>
          <w:tcPr>
            <w:tcW w:w="720" w:type="dxa"/>
          </w:tcPr>
          <w:p w:rsidR="004C4F48" w:rsidRDefault="004C4F48" w:rsidP="00881352">
            <w:pPr>
              <w:spacing w:line="360" w:lineRule="auto"/>
              <w:jc w:val="center"/>
              <w:rPr>
                <w:rFonts w:ascii="Times New Roman" w:hAnsi="Times New Roman" w:cs="Times New Roman"/>
                <w:sz w:val="28"/>
                <w:szCs w:val="28"/>
              </w:rPr>
            </w:pPr>
          </w:p>
        </w:tc>
        <w:tc>
          <w:tcPr>
            <w:tcW w:w="737" w:type="dxa"/>
            <w:vMerge/>
            <w:tcBorders>
              <w:bottom w:val="nil"/>
              <w:right w:val="nil"/>
            </w:tcBorders>
          </w:tcPr>
          <w:p w:rsidR="004C4F48" w:rsidRDefault="004C4F48" w:rsidP="00881352">
            <w:pPr>
              <w:spacing w:line="360" w:lineRule="auto"/>
              <w:jc w:val="center"/>
              <w:rPr>
                <w:rFonts w:ascii="Times New Roman" w:hAnsi="Times New Roman" w:cs="Times New Roman"/>
                <w:sz w:val="28"/>
                <w:szCs w:val="28"/>
              </w:rPr>
            </w:pPr>
          </w:p>
        </w:tc>
      </w:tr>
    </w:tbl>
    <w:p w:rsidR="004C4F48" w:rsidRDefault="004C4F48" w:rsidP="004C4F48">
      <w:pPr>
        <w:spacing w:line="360" w:lineRule="auto"/>
        <w:jc w:val="center"/>
        <w:rPr>
          <w:rFonts w:ascii="Times New Roman" w:hAnsi="Times New Roman" w:cs="Times New Roman"/>
          <w:sz w:val="28"/>
          <w:szCs w:val="28"/>
        </w:rPr>
      </w:pPr>
    </w:p>
    <w:p w:rsidR="004C4F48" w:rsidRDefault="004C4F48" w:rsidP="004C4F48">
      <w:pPr>
        <w:spacing w:line="360" w:lineRule="auto"/>
        <w:jc w:val="center"/>
        <w:rPr>
          <w:rFonts w:ascii="Times New Roman" w:hAnsi="Times New Roman" w:cs="Times New Roman"/>
          <w:sz w:val="28"/>
          <w:szCs w:val="28"/>
        </w:rPr>
      </w:pPr>
    </w:p>
    <w:p w:rsidR="004C4F48" w:rsidRDefault="004C4F48" w:rsidP="004C4F48">
      <w:pPr>
        <w:spacing w:after="0" w:line="240" w:lineRule="auto"/>
        <w:rPr>
          <w:rFonts w:ascii="Times New Roman" w:hAnsi="Times New Roman" w:cs="Times New Roman"/>
          <w:sz w:val="28"/>
          <w:szCs w:val="28"/>
        </w:rPr>
      </w:pPr>
      <w:r w:rsidRPr="00DC399E">
        <w:rPr>
          <w:rFonts w:ascii="Times New Roman" w:hAnsi="Times New Roman" w:cs="Times New Roman"/>
          <w:sz w:val="28"/>
          <w:szCs w:val="28"/>
        </w:rPr>
        <w:t>1.</w:t>
      </w:r>
      <w:r>
        <w:rPr>
          <w:rFonts w:ascii="Times New Roman" w:hAnsi="Times New Roman" w:cs="Times New Roman"/>
          <w:sz w:val="28"/>
          <w:szCs w:val="28"/>
        </w:rPr>
        <w:t xml:space="preserve"> Название 4-х книг, которые являются частью Библии. В переводе с греческого языка «благая (добрая) весть».</w:t>
      </w:r>
    </w:p>
    <w:p w:rsidR="004C4F48" w:rsidRDefault="004C4F48" w:rsidP="004C4F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Это мысли и поступки человека, убеждённого в том, что человеческий разум в нашем мире не одинок – рядом с человеком и </w:t>
      </w:r>
    </w:p>
    <w:p w:rsidR="004C4F48" w:rsidRDefault="004C4F48" w:rsidP="004C4F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выше его есть невидимый разумный и духовный мир: Бог, ангелы, духи…</w:t>
      </w:r>
    </w:p>
    <w:p w:rsidR="004C4F48" w:rsidRDefault="004C4F48" w:rsidP="004C4F48">
      <w:pPr>
        <w:spacing w:after="0" w:line="240" w:lineRule="auto"/>
        <w:rPr>
          <w:rFonts w:ascii="Times New Roman" w:hAnsi="Times New Roman" w:cs="Times New Roman"/>
          <w:sz w:val="28"/>
          <w:szCs w:val="28"/>
        </w:rPr>
      </w:pPr>
      <w:r>
        <w:rPr>
          <w:rFonts w:ascii="Times New Roman" w:hAnsi="Times New Roman" w:cs="Times New Roman"/>
          <w:sz w:val="28"/>
          <w:szCs w:val="28"/>
        </w:rPr>
        <w:t>3. Обращение к Богу.</w:t>
      </w:r>
    </w:p>
    <w:p w:rsidR="004C4F48" w:rsidRDefault="004C4F48" w:rsidP="004C4F48">
      <w:pPr>
        <w:spacing w:after="0" w:line="240" w:lineRule="auto"/>
        <w:rPr>
          <w:rFonts w:ascii="Times New Roman" w:hAnsi="Times New Roman" w:cs="Times New Roman"/>
          <w:sz w:val="28"/>
          <w:szCs w:val="28"/>
        </w:rPr>
      </w:pPr>
      <w:r>
        <w:rPr>
          <w:rFonts w:ascii="Times New Roman" w:hAnsi="Times New Roman" w:cs="Times New Roman"/>
          <w:sz w:val="28"/>
          <w:szCs w:val="28"/>
        </w:rPr>
        <w:t>4. На древнем греческом языке это слово звучит как «Библия». Всего их насчитывается 77.</w:t>
      </w:r>
    </w:p>
    <w:p w:rsidR="004C4F48" w:rsidRDefault="004C4F48" w:rsidP="004C4F4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5. Т</w:t>
      </w:r>
      <w:r w:rsidRPr="001747C1">
        <w:rPr>
          <w:rFonts w:ascii="Times New Roman" w:eastAsia="Times New Roman" w:hAnsi="Times New Roman" w:cs="Times New Roman"/>
          <w:sz w:val="28"/>
          <w:szCs w:val="28"/>
          <w:lang w:eastAsia="ru-RU"/>
        </w:rPr>
        <w:t xml:space="preserve">о, что имеет большое значение для человека, но не создано им самим, а получено от предшественников и в последующем </w:t>
      </w:r>
    </w:p>
    <w:p w:rsidR="004C4F48" w:rsidRDefault="004C4F48" w:rsidP="004C4F48">
      <w:pPr>
        <w:spacing w:after="0" w:line="240" w:lineRule="auto"/>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w:t>
      </w:r>
      <w:r w:rsidRPr="001747C1">
        <w:rPr>
          <w:rFonts w:ascii="Times New Roman" w:eastAsia="Times New Roman" w:hAnsi="Times New Roman" w:cs="Times New Roman"/>
          <w:sz w:val="28"/>
          <w:szCs w:val="28"/>
          <w:lang w:eastAsia="ru-RU"/>
        </w:rPr>
        <w:t xml:space="preserve">будет </w:t>
      </w:r>
      <w:r>
        <w:rPr>
          <w:rFonts w:ascii="Times New Roman" w:hAnsi="Times New Roman" w:cs="Times New Roman"/>
          <w:sz w:val="28"/>
          <w:szCs w:val="28"/>
        </w:rPr>
        <w:t>бережно</w:t>
      </w:r>
      <w:r w:rsidRPr="001747C1">
        <w:rPr>
          <w:rFonts w:ascii="Times New Roman" w:eastAsia="Times New Roman" w:hAnsi="Times New Roman" w:cs="Times New Roman"/>
          <w:sz w:val="28"/>
          <w:szCs w:val="28"/>
          <w:lang w:eastAsia="ru-RU"/>
        </w:rPr>
        <w:t xml:space="preserve"> передано младшим поколениям. </w:t>
      </w:r>
      <w:r>
        <w:rPr>
          <w:rFonts w:ascii="Times New Roman" w:eastAsia="Times New Roman" w:hAnsi="Times New Roman" w:cs="Times New Roman"/>
          <w:sz w:val="28"/>
          <w:szCs w:val="28"/>
          <w:lang w:eastAsia="ru-RU"/>
        </w:rPr>
        <w:t>Они основаны на</w:t>
      </w:r>
      <w:r>
        <w:rPr>
          <w:rFonts w:ascii="Times New Roman" w:hAnsi="Times New Roman" w:cs="Times New Roman"/>
          <w:sz w:val="28"/>
          <w:szCs w:val="28"/>
        </w:rPr>
        <w:t xml:space="preserve"> таких вечных понятиях, как </w:t>
      </w:r>
      <w:r w:rsidRPr="00F47AB2">
        <w:rPr>
          <w:rFonts w:ascii="Times New Roman" w:hAnsi="Times New Roman" w:cs="Times New Roman"/>
          <w:i/>
          <w:sz w:val="28"/>
          <w:szCs w:val="28"/>
        </w:rPr>
        <w:t xml:space="preserve">добро, честь, справедливость, </w:t>
      </w:r>
    </w:p>
    <w:p w:rsidR="004C4F48" w:rsidRDefault="004C4F48" w:rsidP="004C4F48">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sidRPr="00F47AB2">
        <w:rPr>
          <w:rFonts w:ascii="Times New Roman" w:hAnsi="Times New Roman" w:cs="Times New Roman"/>
          <w:i/>
          <w:sz w:val="28"/>
          <w:szCs w:val="28"/>
        </w:rPr>
        <w:t>милосердие.</w:t>
      </w:r>
      <w:r>
        <w:rPr>
          <w:rFonts w:ascii="Times New Roman" w:hAnsi="Times New Roman" w:cs="Times New Roman"/>
          <w:sz w:val="28"/>
          <w:szCs w:val="28"/>
        </w:rPr>
        <w:t xml:space="preserve"> </w:t>
      </w:r>
    </w:p>
    <w:p w:rsidR="004C4F48" w:rsidRDefault="004C4F48" w:rsidP="004C4F4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6. Т</w:t>
      </w:r>
      <w:r w:rsidRPr="001747C1">
        <w:rPr>
          <w:rFonts w:ascii="Times New Roman" w:eastAsia="Times New Roman" w:hAnsi="Times New Roman" w:cs="Times New Roman"/>
          <w:sz w:val="28"/>
          <w:szCs w:val="28"/>
          <w:lang w:eastAsia="ru-RU"/>
        </w:rPr>
        <w:t>о, что имеет большое значение для человека и общества в целом.</w:t>
      </w:r>
      <w:r>
        <w:rPr>
          <w:rFonts w:ascii="Times New Roman" w:eastAsia="Times New Roman" w:hAnsi="Times New Roman" w:cs="Times New Roman"/>
          <w:sz w:val="28"/>
          <w:szCs w:val="28"/>
          <w:lang w:eastAsia="ru-RU"/>
        </w:rPr>
        <w:t xml:space="preserve"> Бывает материальная и духовная.</w:t>
      </w:r>
    </w:p>
    <w:p w:rsidR="004C4F48" w:rsidRDefault="004C4F48" w:rsidP="004C4F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Э</w:t>
      </w:r>
      <w:r w:rsidRPr="001747C1">
        <w:rPr>
          <w:rFonts w:ascii="Times New Roman" w:eastAsia="Times New Roman" w:hAnsi="Times New Roman" w:cs="Times New Roman"/>
          <w:sz w:val="28"/>
          <w:szCs w:val="28"/>
          <w:lang w:eastAsia="ru-RU"/>
        </w:rPr>
        <w:t xml:space="preserve">то </w:t>
      </w:r>
      <w:r>
        <w:rPr>
          <w:rFonts w:ascii="Times New Roman" w:eastAsia="Times New Roman" w:hAnsi="Times New Roman" w:cs="Times New Roman"/>
          <w:sz w:val="28"/>
          <w:szCs w:val="28"/>
          <w:lang w:eastAsia="ru-RU"/>
        </w:rPr>
        <w:t>люди</w:t>
      </w:r>
      <w:r w:rsidRPr="001747C1">
        <w:rPr>
          <w:rFonts w:ascii="Times New Roman" w:eastAsia="Times New Roman" w:hAnsi="Times New Roman" w:cs="Times New Roman"/>
          <w:sz w:val="28"/>
          <w:szCs w:val="28"/>
          <w:lang w:eastAsia="ru-RU"/>
        </w:rPr>
        <w:t>, которы</w:t>
      </w:r>
      <w:r>
        <w:rPr>
          <w:rFonts w:ascii="Times New Roman" w:eastAsia="Times New Roman" w:hAnsi="Times New Roman" w:cs="Times New Roman"/>
          <w:sz w:val="28"/>
          <w:szCs w:val="28"/>
          <w:lang w:eastAsia="ru-RU"/>
        </w:rPr>
        <w:t xml:space="preserve">е являются </w:t>
      </w:r>
      <w:r w:rsidRPr="00A817B1">
        <w:rPr>
          <w:rFonts w:ascii="Times New Roman" w:eastAsia="Times New Roman" w:hAnsi="Times New Roman" w:cs="Times New Roman"/>
          <w:sz w:val="28"/>
          <w:szCs w:val="28"/>
          <w:lang w:eastAsia="ru-RU"/>
        </w:rPr>
        <w:t>последователями Иисуса Христа</w:t>
      </w:r>
      <w:r>
        <w:rPr>
          <w:rFonts w:ascii="Times New Roman" w:eastAsia="Times New Roman" w:hAnsi="Times New Roman" w:cs="Times New Roman"/>
          <w:sz w:val="28"/>
          <w:szCs w:val="28"/>
          <w:lang w:eastAsia="ru-RU"/>
        </w:rPr>
        <w:t>: верящие в Него, принявшие Его Учение.</w:t>
      </w:r>
    </w:p>
    <w:p w:rsidR="004C4F48" w:rsidRDefault="004C4F48" w:rsidP="004C4F4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8. Самая известная православная молитва. </w:t>
      </w:r>
    </w:p>
    <w:p w:rsidR="004C4F48" w:rsidRDefault="004C4F48" w:rsidP="004C4F48">
      <w:pPr>
        <w:spacing w:after="0" w:line="240" w:lineRule="auto"/>
        <w:rPr>
          <w:rFonts w:ascii="Times New Roman" w:eastAsia="Times New Roman" w:hAnsi="Times New Roman" w:cs="Times New Roman"/>
          <w:sz w:val="28"/>
          <w:szCs w:val="28"/>
          <w:lang w:val="en-US" w:eastAsia="ru-RU"/>
        </w:rPr>
      </w:pPr>
    </w:p>
    <w:p w:rsidR="004C4F48" w:rsidRDefault="004C4F48" w:rsidP="004C4F48">
      <w:pPr>
        <w:spacing w:after="0" w:line="240" w:lineRule="auto"/>
        <w:rPr>
          <w:rFonts w:ascii="Times New Roman" w:eastAsia="Times New Roman" w:hAnsi="Times New Roman" w:cs="Times New Roman"/>
          <w:sz w:val="28"/>
          <w:szCs w:val="28"/>
          <w:lang w:val="en-US" w:eastAsia="ru-RU"/>
        </w:rPr>
      </w:pPr>
    </w:p>
    <w:p w:rsidR="004C4F48" w:rsidRDefault="004C4F48" w:rsidP="004C4F48">
      <w:pPr>
        <w:spacing w:after="0" w:line="240" w:lineRule="auto"/>
        <w:rPr>
          <w:rFonts w:ascii="Times New Roman" w:eastAsia="Times New Roman" w:hAnsi="Times New Roman" w:cs="Times New Roman"/>
          <w:sz w:val="28"/>
          <w:szCs w:val="28"/>
          <w:lang w:val="en-US" w:eastAsia="ru-RU"/>
        </w:rPr>
      </w:pPr>
    </w:p>
    <w:p w:rsidR="004C4F48" w:rsidRDefault="004C4F48" w:rsidP="004C4F48">
      <w:pPr>
        <w:spacing w:after="0" w:line="240" w:lineRule="auto"/>
        <w:rPr>
          <w:rFonts w:ascii="Times New Roman" w:eastAsia="Times New Roman" w:hAnsi="Times New Roman" w:cs="Times New Roman"/>
          <w:sz w:val="28"/>
          <w:szCs w:val="28"/>
          <w:lang w:val="en-US" w:eastAsia="ru-RU"/>
        </w:rPr>
      </w:pPr>
    </w:p>
    <w:p w:rsidR="004C4F48" w:rsidRDefault="004C4F48" w:rsidP="004C4F48">
      <w:pPr>
        <w:spacing w:after="0" w:line="240" w:lineRule="auto"/>
        <w:rPr>
          <w:rFonts w:ascii="Times New Roman" w:eastAsia="Times New Roman" w:hAnsi="Times New Roman" w:cs="Times New Roman"/>
          <w:sz w:val="28"/>
          <w:szCs w:val="28"/>
          <w:lang w:val="en-US" w:eastAsia="ru-RU"/>
        </w:rPr>
      </w:pPr>
    </w:p>
    <w:p w:rsidR="004C4F48" w:rsidRDefault="004C4F48" w:rsidP="004C4F48">
      <w:pPr>
        <w:spacing w:after="0" w:line="240" w:lineRule="auto"/>
        <w:rPr>
          <w:rFonts w:ascii="Times New Roman" w:eastAsia="Times New Roman" w:hAnsi="Times New Roman" w:cs="Times New Roman"/>
          <w:sz w:val="28"/>
          <w:szCs w:val="28"/>
          <w:lang w:val="en-US" w:eastAsia="ru-RU"/>
        </w:rPr>
      </w:pPr>
    </w:p>
    <w:p w:rsidR="004C4F48" w:rsidRPr="004C4F48" w:rsidRDefault="004C4F48" w:rsidP="004C4F4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4C4F48" w:rsidRPr="001B46BA" w:rsidRDefault="004C4F48" w:rsidP="004C4F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46BA">
        <w:rPr>
          <w:rFonts w:ascii="Times New Roman" w:hAnsi="Times New Roman" w:cs="Times New Roman"/>
          <w:sz w:val="28"/>
          <w:szCs w:val="28"/>
        </w:rPr>
        <w:t xml:space="preserve">Борис </w:t>
      </w:r>
      <w:proofErr w:type="spellStart"/>
      <w:r w:rsidRPr="001B46BA">
        <w:rPr>
          <w:rFonts w:ascii="Times New Roman" w:hAnsi="Times New Roman" w:cs="Times New Roman"/>
          <w:sz w:val="28"/>
          <w:szCs w:val="28"/>
        </w:rPr>
        <w:t>Ганаго</w:t>
      </w:r>
      <w:proofErr w:type="spellEnd"/>
    </w:p>
    <w:p w:rsidR="004C4F48" w:rsidRDefault="004C4F48" w:rsidP="004C4F48">
      <w:pPr>
        <w:spacing w:after="0" w:line="240" w:lineRule="auto"/>
        <w:jc w:val="center"/>
        <w:rPr>
          <w:rFonts w:ascii="Times New Roman" w:hAnsi="Times New Roman" w:cs="Times New Roman"/>
          <w:sz w:val="28"/>
          <w:szCs w:val="28"/>
        </w:rPr>
      </w:pPr>
    </w:p>
    <w:p w:rsidR="004C4F48" w:rsidRDefault="004C4F48" w:rsidP="004C4F48">
      <w:pPr>
        <w:spacing w:after="0" w:line="240" w:lineRule="auto"/>
        <w:jc w:val="center"/>
        <w:rPr>
          <w:rFonts w:ascii="Times New Roman" w:hAnsi="Times New Roman" w:cs="Times New Roman"/>
          <w:sz w:val="28"/>
          <w:szCs w:val="28"/>
        </w:rPr>
      </w:pPr>
      <w:r w:rsidRPr="001B46BA">
        <w:rPr>
          <w:rFonts w:ascii="Times New Roman" w:hAnsi="Times New Roman" w:cs="Times New Roman"/>
          <w:sz w:val="28"/>
          <w:szCs w:val="28"/>
        </w:rPr>
        <w:t>ДОБРОВОЛЬНЫЙ КРЕСТ</w:t>
      </w:r>
    </w:p>
    <w:p w:rsidR="004C4F48" w:rsidRDefault="004C4F48" w:rsidP="004C4F48">
      <w:pPr>
        <w:spacing w:after="0" w:line="240" w:lineRule="auto"/>
        <w:jc w:val="center"/>
        <w:rPr>
          <w:rFonts w:ascii="Times New Roman" w:hAnsi="Times New Roman" w:cs="Times New Roman"/>
          <w:sz w:val="28"/>
          <w:szCs w:val="28"/>
        </w:rPr>
      </w:pP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Жил в деревне парень по имени Матвей. Он, как говорят, всем взял: и высок, и красив, и работник прекрасный, да и гитари</w:t>
      </w:r>
      <w:proofErr w:type="gramStart"/>
      <w:r>
        <w:rPr>
          <w:rFonts w:ascii="Times New Roman" w:hAnsi="Times New Roman" w:cs="Times New Roman"/>
          <w:sz w:val="28"/>
          <w:szCs w:val="28"/>
        </w:rPr>
        <w:t>ст в пр</w:t>
      </w:r>
      <w:proofErr w:type="gramEnd"/>
      <w:r>
        <w:rPr>
          <w:rFonts w:ascii="Times New Roman" w:hAnsi="Times New Roman" w:cs="Times New Roman"/>
          <w:sz w:val="28"/>
          <w:szCs w:val="28"/>
        </w:rPr>
        <w:t>идачу. Выйдет вечером с гитарой, сядет на брёвна, соберутся возле него парни и девушки: тут и смех, и шутки, и песни.</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как появится Ксюша-запевала, то и старики выходили послушать. Голос у Ксюши, что твой соловей – лучше и в Москве не </w:t>
      </w:r>
      <w:proofErr w:type="gramStart"/>
      <w:r>
        <w:rPr>
          <w:rFonts w:ascii="Times New Roman" w:hAnsi="Times New Roman" w:cs="Times New Roman"/>
          <w:sz w:val="28"/>
          <w:szCs w:val="28"/>
        </w:rPr>
        <w:t>сыщешь</w:t>
      </w:r>
      <w:proofErr w:type="gramEnd"/>
      <w:r>
        <w:rPr>
          <w:rFonts w:ascii="Times New Roman" w:hAnsi="Times New Roman" w:cs="Times New Roman"/>
          <w:sz w:val="28"/>
          <w:szCs w:val="28"/>
        </w:rPr>
        <w:t xml:space="preserve">! Матвей заглядывался на неё – хороша </w:t>
      </w:r>
      <w:proofErr w:type="gramStart"/>
      <w:r>
        <w:rPr>
          <w:rFonts w:ascii="Times New Roman" w:hAnsi="Times New Roman" w:cs="Times New Roman"/>
          <w:sz w:val="28"/>
          <w:szCs w:val="28"/>
        </w:rPr>
        <w:t>девка</w:t>
      </w:r>
      <w:proofErr w:type="gramEnd"/>
      <w:r>
        <w:rPr>
          <w:rFonts w:ascii="Times New Roman" w:hAnsi="Times New Roman" w:cs="Times New Roman"/>
          <w:sz w:val="28"/>
          <w:szCs w:val="28"/>
        </w:rPr>
        <w:t xml:space="preserve">, но знал, что она человек серьёзный, тут сразу надо жениться. А </w:t>
      </w:r>
      <w:proofErr w:type="spellStart"/>
      <w:r>
        <w:rPr>
          <w:rFonts w:ascii="Times New Roman" w:hAnsi="Times New Roman" w:cs="Times New Roman"/>
          <w:sz w:val="28"/>
          <w:szCs w:val="28"/>
        </w:rPr>
        <w:t>матвею</w:t>
      </w:r>
      <w:proofErr w:type="spellEnd"/>
      <w:r>
        <w:rPr>
          <w:rFonts w:ascii="Times New Roman" w:hAnsi="Times New Roman" w:cs="Times New Roman"/>
          <w:sz w:val="28"/>
          <w:szCs w:val="28"/>
        </w:rPr>
        <w:t xml:space="preserve"> это пока было ни к чему, не нагулялся ещё. Ксюша втайне давно была влюблена в Матвея, но держала себя с ним строго, виду не показывала. Раз он всё-таки сказал:</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 может быть, мы с тобой, </w:t>
      </w:r>
      <w:proofErr w:type="spellStart"/>
      <w:r>
        <w:rPr>
          <w:rFonts w:ascii="Times New Roman" w:hAnsi="Times New Roman" w:cs="Times New Roman"/>
          <w:sz w:val="28"/>
          <w:szCs w:val="28"/>
        </w:rPr>
        <w:t>Ксюшенька</w:t>
      </w:r>
      <w:proofErr w:type="spellEnd"/>
      <w:r>
        <w:rPr>
          <w:rFonts w:ascii="Times New Roman" w:hAnsi="Times New Roman" w:cs="Times New Roman"/>
          <w:sz w:val="28"/>
          <w:szCs w:val="28"/>
        </w:rPr>
        <w:t xml:space="preserve">, поженимся? Ради тебя готов </w:t>
      </w:r>
      <w:proofErr w:type="gramStart"/>
      <w:r>
        <w:rPr>
          <w:rFonts w:ascii="Times New Roman" w:hAnsi="Times New Roman" w:cs="Times New Roman"/>
          <w:sz w:val="28"/>
          <w:szCs w:val="28"/>
        </w:rPr>
        <w:t>одеть на себя</w:t>
      </w:r>
      <w:proofErr w:type="gramEnd"/>
      <w:r>
        <w:rPr>
          <w:rFonts w:ascii="Times New Roman" w:hAnsi="Times New Roman" w:cs="Times New Roman"/>
          <w:sz w:val="28"/>
          <w:szCs w:val="28"/>
        </w:rPr>
        <w:t xml:space="preserve"> семейные оковы.</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Нет, - говорит, - добрый молодец, не такой мне муж нужен. Я хотела бы быть для него единственной, а ты можешь и на свадьбе меня с кем-нибудь перепутать.</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Случилось несчастье. Во время покоса попала девушка под колёса трактора. Отвезли её в больницу – вернулась без ноги, на костылях. Перестала Ксюша водить хороводы, и голос её </w:t>
      </w:r>
      <w:proofErr w:type="gramStart"/>
      <w:r>
        <w:rPr>
          <w:rFonts w:ascii="Times New Roman" w:hAnsi="Times New Roman" w:cs="Times New Roman"/>
          <w:sz w:val="28"/>
          <w:szCs w:val="28"/>
        </w:rPr>
        <w:t>затих…Долго переживала</w:t>
      </w:r>
      <w:proofErr w:type="gramEnd"/>
      <w:r>
        <w:rPr>
          <w:rFonts w:ascii="Times New Roman" w:hAnsi="Times New Roman" w:cs="Times New Roman"/>
          <w:sz w:val="28"/>
          <w:szCs w:val="28"/>
        </w:rPr>
        <w:t xml:space="preserve"> и плакала, но раз Бог дал жизнь – надо жить.</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 не забыл Матвей бывшую певунью. Как-то пришёл к ней и опять сказал:</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Давай, </w:t>
      </w:r>
      <w:proofErr w:type="spellStart"/>
      <w:r>
        <w:rPr>
          <w:rFonts w:ascii="Times New Roman" w:hAnsi="Times New Roman" w:cs="Times New Roman"/>
          <w:sz w:val="28"/>
          <w:szCs w:val="28"/>
        </w:rPr>
        <w:t>Ксюшенька</w:t>
      </w:r>
      <w:proofErr w:type="spellEnd"/>
      <w:r>
        <w:rPr>
          <w:rFonts w:ascii="Times New Roman" w:hAnsi="Times New Roman" w:cs="Times New Roman"/>
          <w:sz w:val="28"/>
          <w:szCs w:val="28"/>
        </w:rPr>
        <w:t>, мы с тобой поженимся. Как случилась с тобой беда, понял я, что нет мне без тебя жизни.</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 с двумя-то ногами боялась за тебя выходить, - невесело пошутила Ксюша, - а уж с одной – совсем тебя не догонишь.</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 не придётся догонять, - отвечал Матвей, а сам себя к тебе навек привязал.</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Долго упрашивал он любимую, и наконец, добился. Дала она ему своё согласие.</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узнали об этом его родители, набросились на сына, образумить хотели:</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Ну, какая она жена будет? Ни пол помыть, ни грядку вскопать…</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Ледяные слова запали в душу, но вспомнил дорогое лицо, улыбку, и все страхи, которыми его пугали, рассеялись. Лишь бы видеть её!</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 венец с другой не пойду, - заявил он твёрдо отцу и матери, - а жить мы с ней будем отдельно, так что сами обо всём договоримся.</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Поворчали-поворчали родители и благословили. </w:t>
      </w:r>
      <w:proofErr w:type="gramStart"/>
      <w:r>
        <w:rPr>
          <w:rFonts w:ascii="Times New Roman" w:hAnsi="Times New Roman" w:cs="Times New Roman"/>
          <w:sz w:val="28"/>
          <w:szCs w:val="28"/>
        </w:rPr>
        <w:t>Всё произошло, как положено: и сваты приезжали, говоря: «у вас – товар, у нас – купец», и венчание в храме, и свадьба была тихая, как Ксюша просила.</w:t>
      </w:r>
      <w:proofErr w:type="gramEnd"/>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Жили в радости. Ксюша изо всех сил старалась управиться, пока мужа дома не было, а Матвей торопился всё успеть сделать, чтобы она не надрывалась.</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Соседи головами качали, видя, как Ксения на костылях к магазину ковыляет: какой крест на себя взвалил Матвей! Разве на селе мало </w:t>
      </w:r>
      <w:proofErr w:type="gramStart"/>
      <w:r>
        <w:rPr>
          <w:rFonts w:ascii="Times New Roman" w:hAnsi="Times New Roman" w:cs="Times New Roman"/>
          <w:sz w:val="28"/>
          <w:szCs w:val="28"/>
        </w:rPr>
        <w:t>девок</w:t>
      </w:r>
      <w:proofErr w:type="gramEnd"/>
      <w:r>
        <w:rPr>
          <w:rFonts w:ascii="Times New Roman" w:hAnsi="Times New Roman" w:cs="Times New Roman"/>
          <w:sz w:val="28"/>
          <w:szCs w:val="28"/>
        </w:rPr>
        <w:t xml:space="preserve"> здоровых, одна другой лучше!</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А для них лучше друг друга никого не было. Как встретятся, лица их так и засияют. Так и жили бы они в трудах и заботах, да Господь послал к ним гостей нежданных.</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Приехала в село иностранная делегация посмотреть, как народ </w:t>
      </w:r>
      <w:proofErr w:type="spellStart"/>
      <w:proofErr w:type="gramStart"/>
      <w:r>
        <w:rPr>
          <w:rFonts w:ascii="Times New Roman" w:hAnsi="Times New Roman" w:cs="Times New Roman"/>
          <w:sz w:val="28"/>
          <w:szCs w:val="28"/>
        </w:rPr>
        <w:t>живёт-трудиться</w:t>
      </w:r>
      <w:proofErr w:type="spellEnd"/>
      <w:proofErr w:type="gramEnd"/>
      <w:r>
        <w:rPr>
          <w:rFonts w:ascii="Times New Roman" w:hAnsi="Times New Roman" w:cs="Times New Roman"/>
          <w:sz w:val="28"/>
          <w:szCs w:val="28"/>
        </w:rPr>
        <w:t>. Показали им поля, фермы, потом застолье устроили. Тосты стали говорить, в том числе и за широкую душу женскую. Тут кто-то из старичков встал на защиту мужчин – чем они хуже? И рассказал историю про Матвея и Ксюшу.</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Захотелось гостям познакомиться с ними. Привели их в хату молодых, видят, красавец-богатырь. А хозяйка, хоть и лицом и станом пригожа, да без костылей шагу ступить не может.</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Конечно, и здесь без застолья не обошлось – славянская душа для всех распахнута. А среди иностранцев врач-протезист оказался. Спросил он Ксюшу, почему она протезом не пользуется. Та объяснила – тяжёлый, мол, он, с ним одно мученье. Попросил врач разрешения ногу посмотреть, мерку зачем-то снял, да и уехал.</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Прошло время. О гостях уже забыли давно, да вдруг посылку на имя Ксюши приносят. Открыла её, а там – протез. Примерила робко. Смотрит – </w:t>
      </w:r>
      <w:proofErr w:type="gramStart"/>
      <w:r>
        <w:rPr>
          <w:rFonts w:ascii="Times New Roman" w:hAnsi="Times New Roman" w:cs="Times New Roman"/>
          <w:sz w:val="28"/>
          <w:szCs w:val="28"/>
        </w:rPr>
        <w:t>гибкий</w:t>
      </w:r>
      <w:proofErr w:type="gramEnd"/>
      <w:r>
        <w:rPr>
          <w:rFonts w:ascii="Times New Roman" w:hAnsi="Times New Roman" w:cs="Times New Roman"/>
          <w:sz w:val="28"/>
          <w:szCs w:val="28"/>
        </w:rPr>
        <w:t>, лёгкий, как своя нога. Прошлась – и не захромала, даже потанцевать попробовала – получилось!</w:t>
      </w:r>
    </w:p>
    <w:p w:rsidR="004C4F48" w:rsidRDefault="004C4F48" w:rsidP="004C4F4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Тут Матвей вернулся. Она к нему – бегом, да на шее повисла, </w:t>
      </w:r>
      <w:proofErr w:type="spellStart"/>
      <w:r>
        <w:rPr>
          <w:rFonts w:ascii="Times New Roman" w:hAnsi="Times New Roman" w:cs="Times New Roman"/>
          <w:sz w:val="28"/>
          <w:szCs w:val="28"/>
        </w:rPr>
        <w:t>соова</w:t>
      </w:r>
      <w:proofErr w:type="spellEnd"/>
      <w:r>
        <w:rPr>
          <w:rFonts w:ascii="Times New Roman" w:hAnsi="Times New Roman" w:cs="Times New Roman"/>
          <w:sz w:val="28"/>
          <w:szCs w:val="28"/>
        </w:rPr>
        <w:t xml:space="preserve"> сказать не может, сама слезами радости заливается.</w:t>
      </w:r>
    </w:p>
    <w:p w:rsidR="004C4F48" w:rsidRDefault="004C4F48" w:rsidP="004C4F48">
      <w:pPr>
        <w:tabs>
          <w:tab w:val="left" w:pos="567"/>
        </w:tabs>
        <w:spacing w:after="0" w:line="240" w:lineRule="auto"/>
        <w:jc w:val="both"/>
        <w:rPr>
          <w:rFonts w:ascii="Times New Roman" w:hAnsi="Times New Roman" w:cs="Times New Roman"/>
          <w:sz w:val="28"/>
          <w:szCs w:val="28"/>
        </w:rPr>
      </w:pPr>
    </w:p>
    <w:p w:rsidR="004C4F48" w:rsidRDefault="004C4F48" w:rsidP="004C4F48">
      <w:pPr>
        <w:tabs>
          <w:tab w:val="left" w:pos="567"/>
        </w:tabs>
        <w:spacing w:after="0" w:line="240" w:lineRule="auto"/>
        <w:jc w:val="both"/>
        <w:rPr>
          <w:rFonts w:ascii="Times New Roman" w:hAnsi="Times New Roman" w:cs="Times New Roman"/>
          <w:sz w:val="28"/>
          <w:szCs w:val="28"/>
        </w:rPr>
      </w:pPr>
    </w:p>
    <w:p w:rsidR="004C4F48" w:rsidRDefault="004C4F48" w:rsidP="004C4F48">
      <w:pPr>
        <w:tabs>
          <w:tab w:val="left" w:pos="567"/>
        </w:tabs>
        <w:spacing w:after="0" w:line="240" w:lineRule="auto"/>
        <w:jc w:val="both"/>
        <w:rPr>
          <w:rFonts w:ascii="Times New Roman" w:hAnsi="Times New Roman" w:cs="Times New Roman"/>
          <w:sz w:val="28"/>
          <w:szCs w:val="28"/>
        </w:rPr>
      </w:pPr>
    </w:p>
    <w:p w:rsidR="004C4F48" w:rsidRPr="000D33CE" w:rsidRDefault="004C4F48" w:rsidP="004C4F48">
      <w:pPr>
        <w:tabs>
          <w:tab w:val="left" w:pos="567"/>
        </w:tabs>
        <w:spacing w:after="0" w:line="240" w:lineRule="auto"/>
        <w:jc w:val="both"/>
        <w:rPr>
          <w:rFonts w:ascii="Times New Roman" w:hAnsi="Times New Roman" w:cs="Times New Roman"/>
          <w:b/>
          <w:sz w:val="28"/>
          <w:szCs w:val="28"/>
        </w:rPr>
      </w:pPr>
      <w:r w:rsidRPr="000D33CE">
        <w:rPr>
          <w:rFonts w:ascii="Times New Roman" w:hAnsi="Times New Roman" w:cs="Times New Roman"/>
          <w:b/>
          <w:sz w:val="28"/>
          <w:szCs w:val="28"/>
        </w:rPr>
        <w:t>Вопросы:</w:t>
      </w:r>
    </w:p>
    <w:p w:rsidR="004C4F48" w:rsidRDefault="004C4F48" w:rsidP="004C4F48">
      <w:pPr>
        <w:pStyle w:val="a7"/>
        <w:numPr>
          <w:ilvl w:val="0"/>
          <w:numId w:val="5"/>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Какой крест у Матвея? А у Ксюши?</w:t>
      </w:r>
    </w:p>
    <w:p w:rsidR="004C4F48" w:rsidRPr="000D33CE" w:rsidRDefault="004C4F48" w:rsidP="004C4F48">
      <w:pPr>
        <w:pStyle w:val="a7"/>
        <w:numPr>
          <w:ilvl w:val="0"/>
          <w:numId w:val="5"/>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помогает им нести крест?</w:t>
      </w:r>
    </w:p>
    <w:p w:rsidR="004C4F48" w:rsidRPr="001B46BA" w:rsidRDefault="004C4F48" w:rsidP="004C4F48">
      <w:pPr>
        <w:spacing w:after="0" w:line="240" w:lineRule="auto"/>
        <w:rPr>
          <w:rFonts w:ascii="Times New Roman" w:hAnsi="Times New Roman" w:cs="Times New Roman"/>
          <w:sz w:val="28"/>
          <w:szCs w:val="28"/>
        </w:rPr>
      </w:pPr>
    </w:p>
    <w:p w:rsidR="004C4F48" w:rsidRPr="004C4F48" w:rsidRDefault="004C4F48" w:rsidP="00DF1510">
      <w:pPr>
        <w:spacing w:after="0" w:line="240" w:lineRule="auto"/>
        <w:rPr>
          <w:rFonts w:ascii="Times New Roman" w:hAnsi="Times New Roman" w:cs="Times New Roman"/>
          <w:sz w:val="28"/>
          <w:szCs w:val="28"/>
        </w:rPr>
      </w:pPr>
    </w:p>
    <w:p w:rsidR="004C4F48" w:rsidRPr="004C4F48" w:rsidRDefault="004C4F48" w:rsidP="00DF1510">
      <w:pPr>
        <w:spacing w:after="0" w:line="240" w:lineRule="auto"/>
        <w:rPr>
          <w:rFonts w:ascii="Times New Roman" w:hAnsi="Times New Roman" w:cs="Times New Roman"/>
          <w:sz w:val="28"/>
          <w:szCs w:val="28"/>
        </w:rPr>
      </w:pPr>
    </w:p>
    <w:sectPr w:rsidR="004C4F48" w:rsidRPr="004C4F48" w:rsidSect="0059214A">
      <w:footerReference w:type="default" r:id="rId11"/>
      <w:pgSz w:w="11906" w:h="16838"/>
      <w:pgMar w:top="567" w:right="566"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DE6" w:rsidRDefault="00DA7DE6" w:rsidP="0030325D">
      <w:pPr>
        <w:spacing w:after="0" w:line="240" w:lineRule="auto"/>
      </w:pPr>
      <w:r>
        <w:separator/>
      </w:r>
    </w:p>
  </w:endnote>
  <w:endnote w:type="continuationSeparator" w:id="0">
    <w:p w:rsidR="00DA7DE6" w:rsidRDefault="00DA7DE6" w:rsidP="00303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98465"/>
      <w:docPartObj>
        <w:docPartGallery w:val="Page Numbers (Bottom of Page)"/>
        <w:docPartUnique/>
      </w:docPartObj>
    </w:sdtPr>
    <w:sdtContent>
      <w:p w:rsidR="0030325D" w:rsidRDefault="00F365D4">
        <w:pPr>
          <w:pStyle w:val="a5"/>
          <w:jc w:val="right"/>
        </w:pPr>
        <w:r>
          <w:fldChar w:fldCharType="begin"/>
        </w:r>
        <w:r w:rsidR="0030325D">
          <w:instrText>PAGE   \* MERGEFORMAT</w:instrText>
        </w:r>
        <w:r>
          <w:fldChar w:fldCharType="separate"/>
        </w:r>
        <w:r w:rsidR="004C4F48">
          <w:rPr>
            <w:noProof/>
          </w:rPr>
          <w:t>7</w:t>
        </w:r>
        <w:r>
          <w:fldChar w:fldCharType="end"/>
        </w:r>
      </w:p>
    </w:sdtContent>
  </w:sdt>
  <w:p w:rsidR="0030325D" w:rsidRDefault="003032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DE6" w:rsidRDefault="00DA7DE6" w:rsidP="0030325D">
      <w:pPr>
        <w:spacing w:after="0" w:line="240" w:lineRule="auto"/>
      </w:pPr>
      <w:r>
        <w:separator/>
      </w:r>
    </w:p>
  </w:footnote>
  <w:footnote w:type="continuationSeparator" w:id="0">
    <w:p w:rsidR="00DA7DE6" w:rsidRDefault="00DA7DE6" w:rsidP="00303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F5CA2"/>
    <w:multiLevelType w:val="hybridMultilevel"/>
    <w:tmpl w:val="40A80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DE1C2C"/>
    <w:multiLevelType w:val="hybridMultilevel"/>
    <w:tmpl w:val="A3266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77573"/>
    <w:multiLevelType w:val="hybridMultilevel"/>
    <w:tmpl w:val="573E42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F880C6F"/>
    <w:multiLevelType w:val="hybridMultilevel"/>
    <w:tmpl w:val="810C0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FF1472"/>
    <w:multiLevelType w:val="hybridMultilevel"/>
    <w:tmpl w:val="E0860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56986"/>
    <w:multiLevelType w:val="hybridMultilevel"/>
    <w:tmpl w:val="25907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0168"/>
    <w:rsid w:val="00020F4A"/>
    <w:rsid w:val="0002702C"/>
    <w:rsid w:val="00043DDC"/>
    <w:rsid w:val="00096ECA"/>
    <w:rsid w:val="000A5A22"/>
    <w:rsid w:val="000F3CE7"/>
    <w:rsid w:val="000F6042"/>
    <w:rsid w:val="001021C8"/>
    <w:rsid w:val="001324FC"/>
    <w:rsid w:val="001504BE"/>
    <w:rsid w:val="00161B0C"/>
    <w:rsid w:val="0016354C"/>
    <w:rsid w:val="0017478A"/>
    <w:rsid w:val="001747C1"/>
    <w:rsid w:val="00184D0C"/>
    <w:rsid w:val="00193C61"/>
    <w:rsid w:val="001E5DEB"/>
    <w:rsid w:val="00275FF1"/>
    <w:rsid w:val="00291C56"/>
    <w:rsid w:val="002B1444"/>
    <w:rsid w:val="002C2E64"/>
    <w:rsid w:val="002F1978"/>
    <w:rsid w:val="0030325D"/>
    <w:rsid w:val="00327E3C"/>
    <w:rsid w:val="00357A82"/>
    <w:rsid w:val="003D314F"/>
    <w:rsid w:val="003D4743"/>
    <w:rsid w:val="003F4A3E"/>
    <w:rsid w:val="004100AE"/>
    <w:rsid w:val="0044580D"/>
    <w:rsid w:val="004C4F48"/>
    <w:rsid w:val="004E389C"/>
    <w:rsid w:val="004F4905"/>
    <w:rsid w:val="00540792"/>
    <w:rsid w:val="00541DD2"/>
    <w:rsid w:val="005614B5"/>
    <w:rsid w:val="0057448E"/>
    <w:rsid w:val="0059214A"/>
    <w:rsid w:val="00595D96"/>
    <w:rsid w:val="00597CB5"/>
    <w:rsid w:val="005E66D5"/>
    <w:rsid w:val="0060405C"/>
    <w:rsid w:val="006135D8"/>
    <w:rsid w:val="00634A47"/>
    <w:rsid w:val="00635A9A"/>
    <w:rsid w:val="00750168"/>
    <w:rsid w:val="007B6E6A"/>
    <w:rsid w:val="00806651"/>
    <w:rsid w:val="008C080D"/>
    <w:rsid w:val="00904969"/>
    <w:rsid w:val="009247B8"/>
    <w:rsid w:val="00935B99"/>
    <w:rsid w:val="009F1412"/>
    <w:rsid w:val="00A117BB"/>
    <w:rsid w:val="00A9661A"/>
    <w:rsid w:val="00AB7DD7"/>
    <w:rsid w:val="00AC731A"/>
    <w:rsid w:val="00B01A40"/>
    <w:rsid w:val="00B51540"/>
    <w:rsid w:val="00BF517B"/>
    <w:rsid w:val="00C1218B"/>
    <w:rsid w:val="00C47273"/>
    <w:rsid w:val="00C51280"/>
    <w:rsid w:val="00CE4AA5"/>
    <w:rsid w:val="00CF074A"/>
    <w:rsid w:val="00D71418"/>
    <w:rsid w:val="00DA7DE6"/>
    <w:rsid w:val="00DB6C19"/>
    <w:rsid w:val="00DF1510"/>
    <w:rsid w:val="00E26106"/>
    <w:rsid w:val="00F365D4"/>
    <w:rsid w:val="00F95E45"/>
    <w:rsid w:val="00FC2C39"/>
    <w:rsid w:val="00FE6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2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325D"/>
  </w:style>
  <w:style w:type="paragraph" w:styleId="a5">
    <w:name w:val="footer"/>
    <w:basedOn w:val="a"/>
    <w:link w:val="a6"/>
    <w:uiPriority w:val="99"/>
    <w:unhideWhenUsed/>
    <w:rsid w:val="003032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325D"/>
  </w:style>
  <w:style w:type="paragraph" w:styleId="a7">
    <w:name w:val="List Paragraph"/>
    <w:basedOn w:val="a"/>
    <w:uiPriority w:val="34"/>
    <w:qFormat/>
    <w:rsid w:val="00DF1510"/>
    <w:pPr>
      <w:ind w:left="720"/>
      <w:contextualSpacing/>
    </w:pPr>
  </w:style>
  <w:style w:type="paragraph" w:styleId="a8">
    <w:name w:val="Balloon Text"/>
    <w:basedOn w:val="a"/>
    <w:link w:val="a9"/>
    <w:uiPriority w:val="99"/>
    <w:semiHidden/>
    <w:unhideWhenUsed/>
    <w:rsid w:val="00F95E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5E45"/>
    <w:rPr>
      <w:rFonts w:ascii="Tahoma" w:hAnsi="Tahoma" w:cs="Tahoma"/>
      <w:sz w:val="16"/>
      <w:szCs w:val="16"/>
    </w:rPr>
  </w:style>
  <w:style w:type="table" w:styleId="aa">
    <w:name w:val="Table Grid"/>
    <w:basedOn w:val="a1"/>
    <w:uiPriority w:val="59"/>
    <w:rsid w:val="004C4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2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325D"/>
  </w:style>
  <w:style w:type="paragraph" w:styleId="a5">
    <w:name w:val="footer"/>
    <w:basedOn w:val="a"/>
    <w:link w:val="a6"/>
    <w:uiPriority w:val="99"/>
    <w:unhideWhenUsed/>
    <w:rsid w:val="003032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325D"/>
  </w:style>
  <w:style w:type="paragraph" w:styleId="a7">
    <w:name w:val="List Paragraph"/>
    <w:basedOn w:val="a"/>
    <w:uiPriority w:val="34"/>
    <w:qFormat/>
    <w:rsid w:val="00DF1510"/>
    <w:pPr>
      <w:ind w:left="720"/>
      <w:contextualSpacing/>
    </w:pPr>
  </w:style>
  <w:style w:type="paragraph" w:styleId="a8">
    <w:name w:val="Balloon Text"/>
    <w:basedOn w:val="a"/>
    <w:link w:val="a9"/>
    <w:uiPriority w:val="99"/>
    <w:semiHidden/>
    <w:unhideWhenUsed/>
    <w:rsid w:val="00F95E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5E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925632">
      <w:bodyDiv w:val="1"/>
      <w:marLeft w:val="0"/>
      <w:marRight w:val="0"/>
      <w:marTop w:val="0"/>
      <w:marBottom w:val="0"/>
      <w:divBdr>
        <w:top w:val="none" w:sz="0" w:space="0" w:color="auto"/>
        <w:left w:val="none" w:sz="0" w:space="0" w:color="auto"/>
        <w:bottom w:val="none" w:sz="0" w:space="0" w:color="auto"/>
        <w:right w:val="none" w:sz="0" w:space="0" w:color="auto"/>
      </w:divBdr>
    </w:div>
    <w:div w:id="77956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1</Pages>
  <Words>3393</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Никита</cp:lastModifiedBy>
  <cp:revision>25</cp:revision>
  <dcterms:created xsi:type="dcterms:W3CDTF">2012-04-20T23:59:00Z</dcterms:created>
  <dcterms:modified xsi:type="dcterms:W3CDTF">2014-12-10T08:40:00Z</dcterms:modified>
</cp:coreProperties>
</file>