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BB" w:rsidRPr="00E43ABB" w:rsidRDefault="00E43ABB" w:rsidP="00E43ABB">
      <w:pPr>
        <w:keepNext/>
        <w:pBdr>
          <w:bottom w:val="thickThinSmallGap" w:sz="24" w:space="0" w:color="auto"/>
        </w:pBdr>
        <w:tabs>
          <w:tab w:val="left" w:pos="8789"/>
        </w:tabs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E43AB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Муниципальное общеобразовательное учреждение</w:t>
      </w:r>
    </w:p>
    <w:p w:rsidR="00E43ABB" w:rsidRPr="00E43ABB" w:rsidRDefault="00E43ABB" w:rsidP="00E43ABB">
      <w:pPr>
        <w:keepNext/>
        <w:pBdr>
          <w:bottom w:val="thickThinSmallGap" w:sz="24" w:space="0" w:color="auto"/>
        </w:pBdr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E43AB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«Средняя общеобразовательная школа №3»</w:t>
      </w:r>
    </w:p>
    <w:p w:rsidR="00E43ABB" w:rsidRPr="00E43ABB" w:rsidRDefault="00E43ABB" w:rsidP="00E43AB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ABB" w:rsidRPr="00E43ABB" w:rsidRDefault="00E43ABB" w:rsidP="00E43ABB">
      <w:pPr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bookmarkStart w:id="0" w:name="_GoBack"/>
      <w:r w:rsidRPr="00E43AB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МАСТЕР-КЛАСС</w:t>
      </w: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  <w:r w:rsidRPr="00E43A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E43AB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«ИСПОЛЬЗОВАНИЕ ИНТЕРАКТИВНОЙ СИСТЕМЫ ГОЛОСОВАНИЯ И ОПРОСА </w:t>
      </w:r>
      <w:proofErr w:type="gramStart"/>
      <w:r w:rsidRPr="00E43AB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</w:t>
      </w:r>
      <w:proofErr w:type="gramEnd"/>
      <w:r w:rsidRPr="00E43AB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en-US" w:eastAsia="ru-RU"/>
        </w:rPr>
        <w:t>KTIVEXPRESSION</w:t>
      </w:r>
      <w:r w:rsidRPr="00E43ABB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 </w:t>
      </w: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43AB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КАК СРЕДСТВА ОЦЕНКИ ЗНАНИЙ ОБУЧАЮЩИХСЯ»</w:t>
      </w:r>
    </w:p>
    <w:bookmarkEnd w:id="0"/>
    <w:p w:rsidR="00E43ABB" w:rsidRPr="00E43ABB" w:rsidRDefault="00E43ABB" w:rsidP="00E43A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3ABB">
        <w:rPr>
          <w:noProof/>
          <w:lang w:eastAsia="ru-RU"/>
        </w:rPr>
        <w:drawing>
          <wp:inline distT="0" distB="0" distL="0" distR="0" wp14:anchorId="1A557BA9" wp14:editId="5C75D111">
            <wp:extent cx="3252717" cy="2152650"/>
            <wp:effectExtent l="0" t="0" r="5080" b="0"/>
            <wp:docPr id="8" name="Рисунок 8" descr="http://activ.duchware.cz/ext_apps/tiny_mce/phpThumb/phpThumb.php?f=png&amp;q=95&amp;zc=1&amp;src=http://activ.duchware.cz/galerie/sprava_produktu/0027_cs_1364679594__a2_411xactivexp.png&amp;w=411&amp;h=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.duchware.cz/ext_apps/tiny_mce/phpThumb/phpThumb.php?f=png&amp;q=95&amp;zc=1&amp;src=http://activ.duchware.cz/galerie/sprava_produktu/0027_cs_1364679594__a2_411xactivexp.png&amp;w=411&amp;h=3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27" cy="215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E4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Коновалова С.Б., </w:t>
      </w:r>
      <w:r w:rsidRPr="00E43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E43ABB" w:rsidRPr="00E43ABB" w:rsidRDefault="00E43ABB" w:rsidP="00E43A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высшей квалификационной категории</w:t>
      </w:r>
    </w:p>
    <w:p w:rsidR="00E43ABB" w:rsidRPr="00E43ABB" w:rsidRDefault="00E43ABB" w:rsidP="00E43A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3A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</w:t>
      </w:r>
      <w:proofErr w:type="spellStart"/>
      <w:r w:rsidRPr="00E4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Хорошильцева</w:t>
      </w:r>
      <w:proofErr w:type="spellEnd"/>
      <w:r w:rsidRPr="00E4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Л.В., </w:t>
      </w:r>
      <w:r w:rsidRPr="00E43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E43ABB" w:rsidRPr="00E43ABB" w:rsidRDefault="00E43ABB" w:rsidP="00E43A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высшей квалификационной категории</w:t>
      </w:r>
    </w:p>
    <w:p w:rsidR="00E43ABB" w:rsidRPr="00E43ABB" w:rsidRDefault="00E43ABB" w:rsidP="00E43A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Бийск</w:t>
      </w: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2014</w:t>
      </w:r>
    </w:p>
    <w:p w:rsidR="00E43ABB" w:rsidRPr="00E43ABB" w:rsidRDefault="00E43ABB" w:rsidP="00E43A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96A" w:rsidRDefault="002F196A" w:rsidP="00D060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96A" w:rsidRDefault="002F196A" w:rsidP="00D060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Новая школа — это современная инфраструктура.</w:t>
      </w: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 xml:space="preserve">Школы станут школами нашей мечты с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медиатекой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и</w:t>
      </w: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библиотекой,</w:t>
      </w:r>
      <w:r w:rsidR="00004EDF"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It" w:hAnsi="MinionPro-It" w:cs="MinionPro-It"/>
          <w:i/>
          <w:iCs/>
          <w:sz w:val="18"/>
          <w:szCs w:val="18"/>
        </w:rPr>
        <w:t>высокотехнологичным учебным оборудованием,</w:t>
      </w: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широкополосным Интернетом, грамотными учебниками и</w:t>
      </w: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интерактивными учебными пособиями...</w:t>
      </w: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</w:p>
    <w:p w:rsidR="002F196A" w:rsidRDefault="002F196A" w:rsidP="002F196A">
      <w:pPr>
        <w:autoSpaceDE w:val="0"/>
        <w:autoSpaceDN w:val="0"/>
        <w:adjustRightInd w:val="0"/>
        <w:spacing w:after="0" w:line="240" w:lineRule="auto"/>
        <w:jc w:val="right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Национальная образовательная инициатива</w:t>
      </w:r>
    </w:p>
    <w:p w:rsidR="002F196A" w:rsidRDefault="002F196A" w:rsidP="002F19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inionPro-It" w:hAnsi="MinionPro-It" w:cs="MinionPro-It"/>
          <w:i/>
          <w:iCs/>
          <w:sz w:val="18"/>
          <w:szCs w:val="18"/>
        </w:rPr>
        <w:t>«Наша новая школа»</w:t>
      </w:r>
    </w:p>
    <w:p w:rsidR="00D060B5" w:rsidRPr="007D6B4E" w:rsidRDefault="00D060B5" w:rsidP="00D060B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</w:t>
      </w: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 участников мастер-класса  с назначением,      основными принципами работы системы контроля и тестирования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</w:p>
    <w:p w:rsidR="00D060B5" w:rsidRPr="007D6B4E" w:rsidRDefault="00D060B5" w:rsidP="00D060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060B5" w:rsidRPr="007D6B4E" w:rsidRDefault="00D060B5" w:rsidP="00D060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основными возможностями использования интерактивной системы обучения, тестирования и голосования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  <w:r w:rsidRPr="00D060B5">
        <w:rPr>
          <w:rFonts w:ascii="Arial" w:eastAsia="Times New Roman" w:hAnsi="Arial" w:cs="Arial"/>
          <w:b/>
          <w:bCs/>
          <w:color w:val="616062"/>
          <w:sz w:val="27"/>
          <w:szCs w:val="27"/>
          <w:lang w:eastAsia="ru-RU"/>
        </w:rPr>
        <w:t xml:space="preserve"> </w:t>
      </w: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</w:t>
      </w:r>
      <w:r w:rsidR="000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0B5" w:rsidRPr="007D6B4E" w:rsidRDefault="00D060B5" w:rsidP="00D060B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информационной культуры участников мастер-класса</w:t>
      </w:r>
    </w:p>
    <w:p w:rsidR="00D060B5" w:rsidRPr="007D6B4E" w:rsidRDefault="00D060B5" w:rsidP="00D060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мастер-класса:</w:t>
      </w:r>
    </w:p>
    <w:p w:rsidR="00D060B5" w:rsidRPr="007D6B4E" w:rsidRDefault="00D060B5" w:rsidP="00D060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</w:p>
    <w:p w:rsidR="00D060B5" w:rsidRPr="007D6B4E" w:rsidRDefault="00D060B5" w:rsidP="00D060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системы контроля и тестирования</w:t>
      </w:r>
      <w:r w:rsidRPr="00D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ее использования в учебном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процессе.</w:t>
      </w:r>
    </w:p>
    <w:p w:rsidR="00D060B5" w:rsidRPr="007D6B4E" w:rsidRDefault="00D060B5" w:rsidP="00D060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:rsidR="00D060B5" w:rsidRPr="007D6B4E" w:rsidRDefault="00D060B5" w:rsidP="00D060B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теста для программы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</w:p>
    <w:p w:rsidR="00D060B5" w:rsidRPr="007D6B4E" w:rsidRDefault="00D060B5" w:rsidP="00D060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D060B5" w:rsidRPr="007D6B4E" w:rsidRDefault="00D060B5" w:rsidP="00D060B5">
      <w:pPr>
        <w:spacing w:after="0" w:line="240" w:lineRule="auto"/>
        <w:ind w:right="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мастер-класса: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9955"/>
        <w:gridCol w:w="1750"/>
      </w:tblGrid>
      <w:tr w:rsidR="00D060B5" w:rsidRPr="007D6B4E" w:rsidTr="0084713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b03cfc6af3008e14d83252058aebc28879a01332"/>
            <w:bookmarkStart w:id="2" w:name="0"/>
            <w:bookmarkEnd w:id="1"/>
            <w:bookmarkEnd w:id="2"/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D060B5" w:rsidRPr="007D6B4E" w:rsidTr="0084713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004EDF" w:rsidRDefault="00D060B5" w:rsidP="00271F83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Уважаемые коллеги! Приветствуем всех участников мастер-класса «Использование интерактивной системы голосования и опроса </w:t>
            </w:r>
            <w:r w:rsidRPr="00004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Pr="00004EDF">
              <w:rPr>
                <w:rFonts w:ascii="Arial" w:eastAsia="Times New Roman" w:hAnsi="Arial" w:cs="Arial"/>
                <w:b/>
                <w:bCs/>
                <w:color w:val="616062"/>
                <w:sz w:val="27"/>
                <w:szCs w:val="27"/>
                <w:lang w:eastAsia="ru-RU"/>
              </w:rPr>
              <w:t xml:space="preserve">   </w:t>
            </w:r>
            <w:r w:rsidRPr="00004E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004EDF">
              <w:rPr>
                <w:rFonts w:ascii="Times New Roman" w:eastAsia="Times New Roman" w:hAnsi="Times New Roman" w:cs="Times New Roman"/>
                <w:b/>
                <w:lang w:eastAsia="ru-RU"/>
              </w:rPr>
              <w:t>ак</w:t>
            </w:r>
            <w:r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средства оценки знаний обучающихся»</w:t>
            </w:r>
          </w:p>
          <w:p w:rsidR="001F7A57" w:rsidRPr="007D6B4E" w:rsidRDefault="001F7A57" w:rsidP="00271F83">
            <w:pPr>
              <w:spacing w:after="0" w:line="240" w:lineRule="auto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из вас пришел на сегодняшнее мероприятие с определенной целью. Сформулируйте и запишите эту цель.</w:t>
            </w:r>
          </w:p>
          <w:p w:rsidR="00D060B5" w:rsidRPr="007D6B4E" w:rsidRDefault="00D060B5" w:rsidP="00271F83">
            <w:pPr>
              <w:spacing w:after="0" w:line="240" w:lineRule="auto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нашего мастер-класса предлагаем вам:</w:t>
            </w:r>
          </w:p>
          <w:p w:rsidR="00D060B5" w:rsidRPr="00004EDF" w:rsidRDefault="00D060B5" w:rsidP="00D060B5">
            <w:pPr>
              <w:numPr>
                <w:ilvl w:val="0"/>
                <w:numId w:val="5"/>
              </w:numPr>
              <w:spacing w:after="0" w:line="240" w:lineRule="auto"/>
              <w:ind w:left="0"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основными возможностями использования интерактивной системы обучения, тестирования и голосования</w:t>
            </w:r>
            <w:r w:rsidRPr="00004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Pr="0000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 процессе</w:t>
            </w:r>
            <w:r w:rsidR="0000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0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 участниками опроса</w:t>
            </w:r>
            <w:r w:rsidR="0000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60B5" w:rsidRPr="007D6B4E" w:rsidRDefault="00D060B5" w:rsidP="00D060B5">
            <w:pPr>
              <w:numPr>
                <w:ilvl w:val="0"/>
                <w:numId w:val="5"/>
              </w:numPr>
              <w:spacing w:after="0" w:line="240" w:lineRule="auto"/>
              <w:ind w:left="0"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практическую работу по составлению теста для программы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</w:p>
          <w:p w:rsidR="00D060B5" w:rsidRPr="007D6B4E" w:rsidRDefault="00D060B5" w:rsidP="00271F83">
            <w:pPr>
              <w:spacing w:after="0" w:line="240" w:lineRule="auto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D060B5" w:rsidRPr="00004EDF" w:rsidRDefault="00D060B5" w:rsidP="00271F8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1F7A57"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 уже все, конечно, знаете, что </w:t>
            </w:r>
            <w:r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введением новых образовательных стандартов основной задачей учителя становится  создание условий для перевода учащихся в режим саморазвития. Информационно-коммуникативные технологии в </w:t>
            </w:r>
            <w:r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сфере образования – это целая гамма компьютерных и мультимедийных средств, которые помогают сделать учебный процесс более эффективным и интересным для учащихся. Сегодня ученики готовы к использованию ИКТ на уроках по самым разным дисциплинам, более того, современные технические средства являются хорошим </w:t>
            </w:r>
            <w:proofErr w:type="spellStart"/>
            <w:r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мотиватором</w:t>
            </w:r>
            <w:proofErr w:type="spellEnd"/>
            <w:r w:rsidRPr="00004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их активной познавательной деятельности, позволяют учащемуся сочетать практическую и символическую деятельность, а в результате, дают ему возможность лучше усвоить материал, повысить успеваемость и качество знаний.  Как пишет Л. С. Выготский, школьник, использующий при запоминании вспомогательные средства, строит операции иначе, чем школьник, запоминающий непосредственно, потому что от ребенка, употребляющего знаки и другие операции, требуется не только память, но и умение создавать новые связи, новую структуру, богатое воображение, иногда хорошо развитое мышление.</w:t>
            </w:r>
          </w:p>
          <w:p w:rsidR="00D060B5" w:rsidRPr="007D6B4E" w:rsidRDefault="00D060B5" w:rsidP="00271F83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Одним из наиболее перспективных для использования в школе средств ИКТ являются беспроводные интерактивные системы опроса и голосования, которые используется в учебных заведениях России и мира.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47133" w:rsidRPr="007D6B4E" w:rsidTr="00164D71">
        <w:trPr>
          <w:trHeight w:val="2971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3" w:rsidRPr="007D6B4E" w:rsidRDefault="00847133" w:rsidP="00271F83">
            <w:pPr>
              <w:spacing w:after="0" w:line="0" w:lineRule="atLeast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3" w:rsidRDefault="00847133" w:rsidP="002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Представление системы  интерактивного голосования и опроса </w:t>
            </w: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F7A57">
              <w:rPr>
                <w:rFonts w:ascii="Arial" w:eastAsia="Times New Roman" w:hAnsi="Arial" w:cs="Arial"/>
                <w:b/>
                <w:bCs/>
                <w:color w:val="616062"/>
                <w:sz w:val="27"/>
                <w:szCs w:val="27"/>
                <w:lang w:eastAsia="ru-RU"/>
              </w:rPr>
              <w:t xml:space="preserve"> </w:t>
            </w: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возможностей ее использования в учебном процессе</w:t>
            </w:r>
          </w:p>
          <w:p w:rsidR="00004EDF" w:rsidRDefault="00004EDF" w:rsidP="0000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позволяет учителям мгновенно оценить уровень понимания материала учениками, а также общий прогресс обучения.</w:t>
            </w:r>
          </w:p>
          <w:p w:rsidR="00004EDF" w:rsidRPr="0017734C" w:rsidRDefault="00004EDF" w:rsidP="0000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Возможности индивидуальной и ситуативной работы и широкий спектр типов ответов предоставляют максимум гибкости.</w:t>
            </w:r>
          </w:p>
          <w:p w:rsidR="00004EDF" w:rsidRPr="0017734C" w:rsidRDefault="00004EDF" w:rsidP="0000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способствует участию всего класса в уроке и непрерывно предоставляет данные о прогрессе учеников.</w:t>
            </w:r>
          </w:p>
          <w:p w:rsidR="00004EDF" w:rsidRPr="0017734C" w:rsidRDefault="00004EDF" w:rsidP="0000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Получая результаты в реальном времени, учителя могут отслеживать уровень понимания материала учениками и изменять ход урока в соответствии с потребностями класса или отдельного ученика.</w:t>
            </w:r>
          </w:p>
          <w:p w:rsidR="00004EDF" w:rsidRPr="0017734C" w:rsidRDefault="00004EDF" w:rsidP="002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47133" w:rsidRPr="0017734C" w:rsidRDefault="00004EDF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Предоставьте ученикам возможность выразить свои идеи</w:t>
            </w:r>
          </w:p>
          <w:p w:rsidR="00E87B6E" w:rsidRPr="0017734C" w:rsidRDefault="00E87B6E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каждого ученика – всегда готового к ответу отличника или того, кто не любит быть в центре внимания – могут возникнуть интересные идеи, вопросы или наблюдения. Система интерактивного тестирования учеников </w:t>
            </w:r>
            <w:r w:rsidRP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AKTIVEXPRESSION</w:t>
            </w:r>
            <w:r w:rsid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73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это универсальный инструмент с целыми предложени</w:t>
            </w:r>
            <w:r w:rsidR="00C008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ями, уравнениями или символами,</w:t>
            </w:r>
            <w:r w:rsidRPr="001773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содержащий разнообразные типы ответов, которые ученики могут выбирать в соответствии со своими знаниями и мнениями.</w:t>
            </w:r>
          </w:p>
          <w:p w:rsidR="00E87B6E" w:rsidRDefault="00E87B6E" w:rsidP="0017734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это интуитивно понятная система интерактивного тестирования учащихся, предназначенная для стимулирования совместной работы всего класса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вовлеченности учеников, а также предоставляющая данные о прогрессе учеников в реальном времени.</w:t>
            </w:r>
          </w:p>
          <w:p w:rsidR="00E87B6E" w:rsidRDefault="00E87B6E" w:rsidP="0017734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7B6E" w:rsidRPr="00AA2B02" w:rsidRDefault="00E87B6E" w:rsidP="0017734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 может использовать систему </w:t>
            </w:r>
            <w:r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начале урока для оценки фоновых знаний учеников в классе, проверять прогресс</w:t>
            </w:r>
            <w:r w:rsidR="00AA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понимания учениками в ходе урока или мгновенно определить уровень знания учеников по текущей теме. Кроме того, ученики могут работать в индивидуальном темпе, и учитель получит подробные результаты их работы с помощью режима индивидуального темпа </w:t>
            </w:r>
            <w:r w:rsidR="00AA2B02"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="00AA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87B6E" w:rsidRDefault="00E87B6E" w:rsidP="00E87B6E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7B6E" w:rsidRPr="0017734C" w:rsidRDefault="0033750A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помощью системы</w:t>
            </w:r>
            <w:r w:rsidRPr="00177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AKTIVEXPRESSION</w:t>
            </w:r>
            <w:r w:rsidRP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классе создается инте</w:t>
            </w:r>
            <w:r w:rsid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активная среда обучения, а возможности для достижения успеха остаются в руках учеников.</w:t>
            </w:r>
          </w:p>
          <w:p w:rsidR="0033750A" w:rsidRPr="0017734C" w:rsidRDefault="0033750A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Почему </w:t>
            </w:r>
            <w:r w:rsidRP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AKTIVEXPRESSION</w:t>
            </w:r>
            <w:r w:rsidRPr="0017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33750A" w:rsidRDefault="0033750A" w:rsidP="00E87B6E">
            <w:pPr>
              <w:spacing w:after="0" w:line="300" w:lineRule="atLeast"/>
              <w:ind w:left="720"/>
              <w:rPr>
                <w:rFonts w:ascii="Arial" w:eastAsia="Times New Roman" w:hAnsi="Arial" w:cs="Arial"/>
                <w:color w:val="616062"/>
                <w:sz w:val="23"/>
                <w:szCs w:val="23"/>
                <w:lang w:eastAsia="ru-RU"/>
              </w:rPr>
            </w:pPr>
          </w:p>
          <w:p w:rsidR="0033750A" w:rsidRPr="0039579E" w:rsidRDefault="0033750A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стимулирует учеников принимать более активное участие в уроке, взаимодействовать на уроках и вносить свои предложения, вызывая таким образом совместные обсуждения и оживленные дискуссии.</w:t>
            </w:r>
          </w:p>
          <w:p w:rsidR="0033750A" w:rsidRPr="0039579E" w:rsidRDefault="0033750A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эффективности класса.</w:t>
            </w:r>
          </w:p>
          <w:p w:rsidR="0033750A" w:rsidRPr="0039579E" w:rsidRDefault="00C00882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Активное участие </w:t>
            </w:r>
            <w:r w:rsidR="0033750A"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учеников в уроке повышает продуктивность работы учеников, а непрерывный процесс оценивания позволяет сократить время учителя на подготовку уроков и тестов.</w:t>
            </w:r>
          </w:p>
          <w:p w:rsidR="0033750A" w:rsidRPr="0039579E" w:rsidRDefault="0033750A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Интеграция обучения в индивидуальном темпе.</w:t>
            </w:r>
          </w:p>
          <w:p w:rsidR="0033750A" w:rsidRPr="0039579E" w:rsidRDefault="0033750A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можете проводить полные опросы с варьированием сложности вопросов и немедленно просматривать результаты работы учеников, которые смогут отвечать на вопросы в собственном темпе. Подробные данные о  результатах помогут вам мгновенно оценить работу и предпринять меры в отношении отдельного ученика или всего класса</w:t>
            </w:r>
            <w:r w:rsidR="00D806C7"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06C7" w:rsidRPr="0039579E" w:rsidRDefault="00D806C7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функции.</w:t>
            </w:r>
          </w:p>
          <w:p w:rsidR="00D806C7" w:rsidRPr="0039579E" w:rsidRDefault="00D806C7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помощью клавиатуры </w:t>
            </w: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QWERTY</w:t>
            </w: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можно вводить не только стандартные ответы типа «множественный выбор»</w:t>
            </w:r>
            <w:r w:rsidR="00C00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 и отправлять ответы комбинированного типа. В своих ответах ученики могут использовать полные предложения, цифры, символы, уравнения, дроби, выбор верно/неверно, шкалу </w:t>
            </w:r>
            <w:proofErr w:type="spellStart"/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Лайкерта</w:t>
            </w:r>
            <w:proofErr w:type="spellEnd"/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многое другое.</w:t>
            </w:r>
          </w:p>
          <w:p w:rsidR="00D806C7" w:rsidRPr="0039579E" w:rsidRDefault="00D806C7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Интуитивно понятный интерфейс  с подсветкой экрана предназначен для быстрой и легкой навигации.</w:t>
            </w:r>
          </w:p>
          <w:p w:rsidR="00D806C7" w:rsidRPr="0039579E" w:rsidRDefault="00D806C7" w:rsidP="0017734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Исключительный срок службы батарей позволит использовать их в течение всего учебного года.</w:t>
            </w:r>
          </w:p>
          <w:p w:rsidR="00D806C7" w:rsidRPr="00211A0A" w:rsidRDefault="00211A0A" w:rsidP="00E87B6E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Видеофрагмент </w:t>
            </w:r>
            <w:proofErr w:type="spellStart"/>
            <w:r w:rsidRPr="0021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Рон</w:t>
            </w:r>
            <w:proofErr w:type="spellEnd"/>
            <w:r w:rsidRPr="0021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Кларк. Применение пультов </w:t>
            </w:r>
            <w:proofErr w:type="spellStart"/>
            <w:r w:rsidRPr="0021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ActivExpression</w:t>
            </w:r>
            <w:proofErr w:type="spellEnd"/>
            <w:r w:rsidRPr="0021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школе</w:t>
            </w:r>
          </w:p>
          <w:p w:rsidR="009A10A9" w:rsidRPr="0039579E" w:rsidRDefault="009A10A9" w:rsidP="002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начали работу с данной системой с сентября месяца текущего года. Но активно использовать, в силу ряда причин, начали с октября. Изучением  программы мы занимались самостоятельно, методом проб и ошибок. Сразу хотим предупредить, что не владеем системой в совершенстве, но кое-что можем вам показать и научить тому, что умеем сами.</w:t>
            </w:r>
          </w:p>
          <w:p w:rsidR="00847133" w:rsidRPr="0039579E" w:rsidRDefault="00211A0A" w:rsidP="0021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Видеофрагменты Использование системы </w:t>
            </w:r>
            <w:proofErr w:type="spellStart"/>
            <w:r w:rsidRPr="00211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ActivExpression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11 классе, в 9 классе Коновалова С.Б.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</w:t>
            </w:r>
          </w:p>
          <w:p w:rsidR="00164D71" w:rsidRDefault="00164D71" w:rsidP="002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64D71" w:rsidRPr="0039579E" w:rsidRDefault="00164D71" w:rsidP="002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7133" w:rsidRPr="0039579E" w:rsidRDefault="00847133" w:rsidP="0021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устройством</w:t>
            </w:r>
            <w:r w:rsidR="00FE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490D">
              <w:rPr>
                <w:noProof/>
                <w:lang w:eastAsia="ru-RU"/>
              </w:rPr>
              <w:drawing>
                <wp:inline distT="0" distB="0" distL="0" distR="0" wp14:anchorId="195A1898" wp14:editId="34A0FC40">
                  <wp:extent cx="381000" cy="535460"/>
                  <wp:effectExtent l="0" t="0" r="0" b="0"/>
                  <wp:docPr id="6" name="Рисунок 6" descr="Native Inno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ve Inno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3" cy="53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133" w:rsidRPr="001F7A57" w:rsidRDefault="00847133" w:rsidP="00271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7133" w:rsidRPr="001F7A57" w:rsidRDefault="00847133" w:rsidP="00847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847133" w:rsidRPr="0039579E" w:rsidRDefault="00847133" w:rsidP="0027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1                                                                                     </w:t>
            </w:r>
            <w:r w:rsidRPr="00395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режиме «Опрос» (Анкета для определения степени использования информационно-компьютерных технологий) </w:t>
            </w:r>
            <w:r w:rsidRPr="00395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847133" w:rsidRPr="001F7A57" w:rsidRDefault="00847133" w:rsidP="0016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3" w:rsidRPr="007D6B4E" w:rsidRDefault="00847133" w:rsidP="00271F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47133" w:rsidRPr="007D6B4E" w:rsidTr="00164D71">
        <w:trPr>
          <w:trHeight w:val="395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3" w:rsidRPr="007D6B4E" w:rsidRDefault="00847133" w:rsidP="00271F83">
            <w:pPr>
              <w:spacing w:after="0"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3" w:rsidRPr="001F7A57" w:rsidRDefault="00847133" w:rsidP="0027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3" w:rsidRPr="007D6B4E" w:rsidRDefault="00847133" w:rsidP="00271F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060B5" w:rsidRPr="007D6B4E" w:rsidTr="0084713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39579E" w:rsidRDefault="00D060B5" w:rsidP="00271F83">
            <w:pPr>
              <w:spacing w:after="0" w:line="240" w:lineRule="auto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164D71"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D060B5" w:rsidRPr="007D6B4E" w:rsidRDefault="00D060B5" w:rsidP="00090506">
            <w:pPr>
              <w:numPr>
                <w:ilvl w:val="0"/>
                <w:numId w:val="11"/>
              </w:numPr>
              <w:spacing w:after="0" w:line="0" w:lineRule="atLeast"/>
              <w:ind w:left="0"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теста для системы </w:t>
            </w:r>
            <w:r w:rsidR="00090506"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Pr="0039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алгоритму) </w:t>
            </w:r>
            <w:r w:rsidRPr="00395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    Приложение 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060B5" w:rsidRPr="007D6B4E" w:rsidTr="0084713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0" w:lineRule="atLeast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06" w:rsidRDefault="00D060B5" w:rsidP="0027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090506" w:rsidRDefault="00090506" w:rsidP="0027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Какую цель вы ставили на сегодняшнем занятии? Удалось ли вам ее достичь?</w:t>
            </w:r>
          </w:p>
          <w:p w:rsidR="00D060B5" w:rsidRDefault="00D060B5" w:rsidP="0027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90506" w:rsidRPr="007D6B4E" w:rsidRDefault="00090506" w:rsidP="00090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(работа в режиме «Голосование»)</w:t>
            </w:r>
          </w:p>
          <w:p w:rsidR="00090506" w:rsidRPr="007D6B4E" w:rsidRDefault="00090506" w:rsidP="00271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060B5" w:rsidRPr="007D6B4E" w:rsidRDefault="00D060B5" w:rsidP="00D060B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Удалось ли вам оценить возможности использования системы </w:t>
            </w:r>
            <w:r w:rsidR="00090506" w:rsidRPr="001F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AKTIVEXPRESSION</w:t>
            </w:r>
            <w:r w:rsidR="0009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учебном процессе? (да/нет/частично)</w:t>
            </w:r>
          </w:p>
          <w:p w:rsidR="00D060B5" w:rsidRPr="007D6B4E" w:rsidRDefault="00D060B5" w:rsidP="00D060B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полезность вашего участия в мастер-классе (</w:t>
            </w:r>
            <w:proofErr w:type="gramStart"/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</w:t>
            </w:r>
            <w:proofErr w:type="gramEnd"/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/частично/мало пользы)</w:t>
            </w:r>
          </w:p>
          <w:p w:rsidR="00D060B5" w:rsidRPr="007D6B4E" w:rsidRDefault="00D060B5" w:rsidP="00271F8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результатов опроса</w:t>
            </w:r>
          </w:p>
          <w:p w:rsidR="00D060B5" w:rsidRPr="007D6B4E" w:rsidRDefault="00D060B5" w:rsidP="0017734C">
            <w:pPr>
              <w:spacing w:after="0" w:line="0" w:lineRule="atLeast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Коллеги, благодарю вас за сотрудничество. Пусть ваших учеников на школьном пути всегда сопровождает живая радость открытия, а вам плодотворной, а самое главное, полезной работы </w:t>
            </w:r>
            <w:r w:rsidR="00177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успехов в новом учебном году. Всем удачи и профессиональных достижений.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B5" w:rsidRPr="007D6B4E" w:rsidRDefault="00D060B5" w:rsidP="00271F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847133" w:rsidRDefault="00847133" w:rsidP="00D060B5">
      <w:pPr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283" w:rsidRDefault="00540283" w:rsidP="00D060B5">
      <w:pPr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283" w:rsidRDefault="00540283" w:rsidP="00D060B5">
      <w:pPr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B5" w:rsidRPr="007D6B4E" w:rsidRDefault="00D060B5" w:rsidP="00D060B5">
      <w:pPr>
        <w:spacing w:after="0" w:line="240" w:lineRule="auto"/>
        <w:ind w:firstLine="4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D060B5" w:rsidRPr="007D6B4E" w:rsidRDefault="00D060B5" w:rsidP="00D060B5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определения степени использования</w:t>
      </w:r>
    </w:p>
    <w:p w:rsidR="00D060B5" w:rsidRPr="007D6B4E" w:rsidRDefault="00D060B5" w:rsidP="00D060B5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информационно-компьютерных технологий</w:t>
      </w:r>
    </w:p>
    <w:p w:rsidR="00D060B5" w:rsidRPr="007D6B4E" w:rsidRDefault="00D060B5" w:rsidP="00D060B5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Используете ли вы информационно-компьютерные технологии</w:t>
      </w:r>
    </w:p>
    <w:p w:rsidR="00D060B5" w:rsidRPr="007D6B4E" w:rsidRDefault="00D060B5" w:rsidP="00D060B5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занятию</w:t>
      </w:r>
    </w:p>
    <w:p w:rsidR="00D060B5" w:rsidRPr="007D6B4E" w:rsidRDefault="00D060B5" w:rsidP="00D060B5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</w:t>
      </w:r>
    </w:p>
    <w:p w:rsidR="00D060B5" w:rsidRPr="007D6B4E" w:rsidRDefault="00D060B5" w:rsidP="00D060B5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самообразования</w:t>
      </w:r>
    </w:p>
    <w:p w:rsidR="00D060B5" w:rsidRPr="007D6B4E" w:rsidRDefault="00D060B5" w:rsidP="00D060B5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</w:t>
      </w:r>
    </w:p>
    <w:p w:rsidR="00D060B5" w:rsidRPr="007D6B4E" w:rsidRDefault="00D060B5" w:rsidP="00D060B5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информационно-компьютерных технологий вы используете: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 редактор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таблицы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презентации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диски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программы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</w:p>
    <w:p w:rsidR="00D060B5" w:rsidRPr="007D6B4E" w:rsidRDefault="00D060B5" w:rsidP="00D060B5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</w:t>
      </w:r>
    </w:p>
    <w:p w:rsidR="00D060B5" w:rsidRPr="007D6B4E" w:rsidRDefault="00D060B5" w:rsidP="00D060B5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используете информационно-компьютерные технологии:</w:t>
      </w:r>
    </w:p>
    <w:p w:rsidR="00D060B5" w:rsidRPr="007D6B4E" w:rsidRDefault="00D060B5" w:rsidP="00D060B5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</w:t>
      </w:r>
    </w:p>
    <w:p w:rsidR="00D060B5" w:rsidRPr="007D6B4E" w:rsidRDefault="00D060B5" w:rsidP="00D060B5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раза в неделю</w:t>
      </w:r>
    </w:p>
    <w:p w:rsidR="00D060B5" w:rsidRPr="007D6B4E" w:rsidRDefault="00D060B5" w:rsidP="00D060B5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раза в месяц</w:t>
      </w:r>
    </w:p>
    <w:p w:rsidR="00D060B5" w:rsidRPr="007D6B4E" w:rsidRDefault="00D060B5" w:rsidP="00D060B5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раза в четверть</w:t>
      </w:r>
    </w:p>
    <w:p w:rsidR="00D060B5" w:rsidRPr="007D6B4E" w:rsidRDefault="00D060B5" w:rsidP="00D060B5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вы, что использование информационно-компьютерных технологий существенно облегчает подготовку к занятиям и позволяет разнообразить их?</w:t>
      </w:r>
    </w:p>
    <w:p w:rsidR="00D060B5" w:rsidRPr="007D6B4E" w:rsidRDefault="00D060B5" w:rsidP="00D060B5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D060B5" w:rsidRPr="007D6B4E" w:rsidRDefault="00D060B5" w:rsidP="00D060B5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D060B5" w:rsidRPr="007D6B4E" w:rsidRDefault="00D060B5" w:rsidP="00D060B5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</w:p>
    <w:p w:rsidR="00D060B5" w:rsidRPr="007D6B4E" w:rsidRDefault="00D060B5" w:rsidP="00D060B5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ли условия в ОУ для использования информационно-компьютерных технологий?</w:t>
      </w:r>
    </w:p>
    <w:p w:rsidR="00D060B5" w:rsidRPr="007D6B4E" w:rsidRDefault="00D060B5" w:rsidP="00D060B5">
      <w:pPr>
        <w:numPr>
          <w:ilvl w:val="0"/>
          <w:numId w:val="2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D060B5" w:rsidRPr="007D6B4E" w:rsidRDefault="00D060B5" w:rsidP="00D060B5">
      <w:pPr>
        <w:numPr>
          <w:ilvl w:val="0"/>
          <w:numId w:val="2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D060B5" w:rsidRPr="007D6B4E" w:rsidRDefault="00D060B5" w:rsidP="00D060B5">
      <w:pPr>
        <w:numPr>
          <w:ilvl w:val="0"/>
          <w:numId w:val="2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</w:p>
    <w:p w:rsidR="00D060B5" w:rsidRPr="007D6B4E" w:rsidRDefault="00D060B5" w:rsidP="00D060B5">
      <w:pPr>
        <w:numPr>
          <w:ilvl w:val="0"/>
          <w:numId w:val="2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Поощряет ли администрация ОУ использование информационно-компьютерных технологий?</w:t>
      </w:r>
    </w:p>
    <w:p w:rsidR="00D060B5" w:rsidRPr="007D6B4E" w:rsidRDefault="00D060B5" w:rsidP="00D060B5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D060B5" w:rsidRPr="007D6B4E" w:rsidRDefault="00D060B5" w:rsidP="00D060B5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D060B5" w:rsidRPr="007D6B4E" w:rsidRDefault="00D060B5" w:rsidP="00D060B5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</w:p>
    <w:p w:rsidR="00D060B5" w:rsidRPr="007D6B4E" w:rsidRDefault="00D060B5" w:rsidP="00D060B5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Имеете ли вы свой сайт?</w:t>
      </w:r>
    </w:p>
    <w:p w:rsidR="00D060B5" w:rsidRPr="007D6B4E" w:rsidRDefault="00D060B5" w:rsidP="00D060B5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D060B5" w:rsidRPr="007D6B4E" w:rsidRDefault="00D060B5" w:rsidP="00D060B5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</w:t>
      </w:r>
    </w:p>
    <w:p w:rsidR="00164D71" w:rsidRDefault="00164D71" w:rsidP="00D06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283" w:rsidRDefault="00540283" w:rsidP="00D06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B5" w:rsidRPr="007D6B4E" w:rsidRDefault="00D060B5" w:rsidP="00D060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D060B5" w:rsidRPr="007D6B4E" w:rsidRDefault="00D060B5" w:rsidP="00D060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путь на мастер-классе</w:t>
      </w:r>
    </w:p>
    <w:p w:rsidR="00D060B5" w:rsidRPr="007D6B4E" w:rsidRDefault="00D060B5" w:rsidP="00D060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«Использование интерактивной системы голосования и контроля </w:t>
      </w:r>
      <w:r w:rsidR="0017734C" w:rsidRPr="001F7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</w:p>
    <w:p w:rsidR="00D060B5" w:rsidRPr="007D6B4E" w:rsidRDefault="00D060B5" w:rsidP="00D060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как средства оценки знаний обучающихся»</w:t>
      </w:r>
    </w:p>
    <w:p w:rsidR="00D060B5" w:rsidRPr="007D6B4E" w:rsidRDefault="00D060B5" w:rsidP="00D060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предстоит:</w:t>
      </w:r>
    </w:p>
    <w:p w:rsidR="00D060B5" w:rsidRPr="007D6B4E" w:rsidRDefault="00D060B5" w:rsidP="00D060B5">
      <w:pPr>
        <w:numPr>
          <w:ilvl w:val="0"/>
          <w:numId w:val="27"/>
        </w:numPr>
        <w:spacing w:after="0" w:line="240" w:lineRule="auto"/>
        <w:ind w:left="0" w:right="38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основными возможностями использования интерактивной системы обучения, тестирования и голосования </w:t>
      </w:r>
      <w:r w:rsidR="0017734C" w:rsidRPr="001F7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  <w:r w:rsidR="0017734C"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</w:t>
      </w:r>
    </w:p>
    <w:p w:rsidR="00D060B5" w:rsidRPr="007D6B4E" w:rsidRDefault="00D060B5" w:rsidP="00D060B5">
      <w:pPr>
        <w:numPr>
          <w:ilvl w:val="0"/>
          <w:numId w:val="27"/>
        </w:numPr>
        <w:spacing w:after="0" w:line="240" w:lineRule="auto"/>
        <w:ind w:left="0" w:right="38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стать участником опроса</w:t>
      </w:r>
    </w:p>
    <w:p w:rsidR="00D060B5" w:rsidRPr="007D6B4E" w:rsidRDefault="00D060B5" w:rsidP="00D060B5">
      <w:pPr>
        <w:numPr>
          <w:ilvl w:val="0"/>
          <w:numId w:val="27"/>
        </w:numPr>
        <w:spacing w:after="0" w:line="240" w:lineRule="auto"/>
        <w:ind w:left="0" w:right="38"/>
        <w:rPr>
          <w:rFonts w:ascii="Arial" w:eastAsia="Times New Roman" w:hAnsi="Arial" w:cs="Arial"/>
          <w:color w:val="000000"/>
          <w:lang w:eastAsia="ru-RU"/>
        </w:rPr>
      </w:pPr>
      <w:r w:rsidRPr="007D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практическую работу по составлению электронного теста для программы </w:t>
      </w:r>
      <w:r w:rsidR="0017734C" w:rsidRPr="001F7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AKTIVEXPRESSION</w:t>
      </w:r>
    </w:p>
    <w:p w:rsidR="00D060B5" w:rsidRDefault="00D060B5" w:rsidP="00D060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создания нового теста</w:t>
      </w:r>
    </w:p>
    <w:p w:rsidR="00D4266C" w:rsidRDefault="00D4266C" w:rsidP="00D060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266C" w:rsidRPr="00164D71" w:rsidRDefault="00D4266C" w:rsidP="00D426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 панели управления программы </w:t>
      </w:r>
      <w:proofErr w:type="spellStart"/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ActivInspire</w:t>
      </w:r>
      <w:proofErr w:type="spellEnd"/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выберите вкладку «</w:t>
      </w:r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создать </w:t>
      </w:r>
      <w:proofErr w:type="gramStart"/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новый</w:t>
      </w:r>
      <w:proofErr w:type="gramEnd"/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флипчарт</w:t>
      </w:r>
      <w:proofErr w:type="spellEnd"/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D4266C" w:rsidRPr="00164D71" w:rsidRDefault="00D13A86" w:rsidP="00D426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509D8" wp14:editId="07C78E52">
                <wp:simplePos x="0" y="0"/>
                <wp:positionH relativeFrom="column">
                  <wp:posOffset>4518660</wp:posOffset>
                </wp:positionH>
                <wp:positionV relativeFrom="paragraph">
                  <wp:posOffset>59055</wp:posOffset>
                </wp:positionV>
                <wp:extent cx="219075" cy="104775"/>
                <wp:effectExtent l="0" t="19050" r="47625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355.8pt;margin-top:4.65pt;width:17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" adj="16435" fillcolor="#4f81bd [3204]" strokecolor="#243f60 [1604]" strokeweight="2pt"/>
            </w:pict>
          </mc:Fallback>
        </mc:AlternateContent>
      </w:r>
      <w:r w:rsidR="00D4266C" w:rsidRPr="0016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 открывшемся окне </w:t>
      </w:r>
      <w:proofErr w:type="spellStart"/>
      <w:r w:rsidR="00D4266C"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ActivInspire</w:t>
      </w:r>
      <w:proofErr w:type="spellEnd"/>
      <w:r w:rsidR="00D4266C"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D4266C"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Studio</w:t>
      </w:r>
      <w:proofErr w:type="gramStart"/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4D71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AB9404" wp14:editId="0A5A2816">
            <wp:extent cx="250190" cy="1644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</w:t>
      </w:r>
      <w:proofErr w:type="gramEnd"/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едактировать       Вопросы на текущей странице</w:t>
      </w:r>
    </w:p>
    <w:p w:rsidR="00227FFD" w:rsidRPr="00164D71" w:rsidRDefault="00227FFD" w:rsidP="00D426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13A86" w:rsidRPr="00164D71" w:rsidRDefault="00D13A86" w:rsidP="00D426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</w:t>
      </w:r>
      <w:r w:rsidRPr="0016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Управление вопросами.</w:t>
      </w:r>
    </w:p>
    <w:p w:rsidR="00D13A86" w:rsidRPr="00164D71" w:rsidRDefault="00D13A86" w:rsidP="00D4266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64D71">
        <w:rPr>
          <w:noProof/>
          <w:sz w:val="24"/>
          <w:szCs w:val="24"/>
          <w:lang w:eastAsia="ru-RU"/>
        </w:rPr>
        <w:drawing>
          <wp:inline distT="0" distB="0" distL="0" distR="0" wp14:anchorId="3FC0842C" wp14:editId="579B5DF4">
            <wp:extent cx="3876675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8683" cy="177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A86" w:rsidRPr="00164D71" w:rsidRDefault="00227FFD" w:rsidP="00227FF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Определитесь с типом ответа: </w:t>
      </w:r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множественный выбор, да/нет, сортировать по порядку, шкала </w:t>
      </w:r>
      <w:proofErr w:type="spellStart"/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Лайкерта</w:t>
      </w:r>
      <w:proofErr w:type="spellEnd"/>
      <w:r w:rsidRPr="00164D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, цифры, текст, формула.</w:t>
      </w:r>
    </w:p>
    <w:p w:rsidR="00227FFD" w:rsidRPr="00164D71" w:rsidRDefault="00227FFD" w:rsidP="00227FF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Начинайте вводить текст вопроса. Используйте </w:t>
      </w:r>
      <w:proofErr w:type="gramStart"/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копировать-вставить</w:t>
      </w:r>
      <w:proofErr w:type="gramEnd"/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227FFD" w:rsidRPr="00164D71" w:rsidRDefault="00227FFD" w:rsidP="00227FF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Справа  при активном  вопросе появится окно «свойства вопроса»</w:t>
      </w:r>
      <w:r w:rsidR="00C8076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C8076C" w:rsidRPr="00164D71" w:rsidRDefault="00C8076C" w:rsidP="00C8076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E704EE6" wp14:editId="358FD806">
            <wp:extent cx="3962400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5505" cy="17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FFD" w:rsidRPr="00164D71" w:rsidRDefault="00571E4C" w:rsidP="00227FF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После полного просмотра свойств вопроса и выбора необходимых нажмите кнопку «Применить». Используйте «Применить» после каждой редакции свойств вопроса.</w:t>
      </w:r>
    </w:p>
    <w:p w:rsidR="00571E4C" w:rsidRPr="00164D71" w:rsidRDefault="00571E4C" w:rsidP="00227FF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 закончили создавать вопросы. Нажмите кнопку «Готово»</w:t>
      </w:r>
      <w:r w:rsidR="00C8076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При необходимости </w:t>
      </w:r>
      <w:proofErr w:type="spellStart"/>
      <w:r w:rsidR="00C8076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флипчарт</w:t>
      </w:r>
      <w:proofErr w:type="spellEnd"/>
      <w:r w:rsidR="00C8076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можно сохранить и дать ему имя.</w:t>
      </w:r>
    </w:p>
    <w:p w:rsidR="00C8076C" w:rsidRPr="00164D71" w:rsidRDefault="00C8076C" w:rsidP="00C8076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 опросе нескольких аудиторий сохраняйте результаты опроса каждой, присвоив результату  нужное имя.</w:t>
      </w:r>
    </w:p>
    <w:p w:rsidR="00C8076C" w:rsidRPr="00164D71" w:rsidRDefault="00C8076C" w:rsidP="00C8076C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4.    Откройте </w:t>
      </w:r>
      <w:proofErr w:type="gramStart"/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созданный</w:t>
      </w:r>
      <w:proofErr w:type="gramEnd"/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флипчарт</w:t>
      </w:r>
      <w:proofErr w:type="spellEnd"/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571E4C" w:rsidRPr="00164D71" w:rsidRDefault="00C8076C" w:rsidP="00C8076C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Вы снова в </w:t>
      </w:r>
      <w:proofErr w:type="spellStart"/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ActivInspire</w:t>
      </w:r>
      <w:proofErr w:type="spellEnd"/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Studio</w:t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Нажмите кнопку </w:t>
      </w:r>
      <w:r w:rsidR="00571E4C" w:rsidRPr="00211A0A">
        <w:rPr>
          <w:noProof/>
          <w:sz w:val="24"/>
          <w:szCs w:val="24"/>
          <w:highlight w:val="yellow"/>
          <w:lang w:eastAsia="ru-RU"/>
        </w:rPr>
        <w:drawing>
          <wp:inline distT="0" distB="0" distL="0" distR="0" wp14:anchorId="656B538C" wp14:editId="61710417">
            <wp:extent cx="180975" cy="196280"/>
            <wp:effectExtent l="0" t="0" r="0" b="0"/>
            <wp:docPr id="4" name="Рисунок 4" descr="http://prv1.lori-images.net/krasnaya-knopka-pusk-na-belom-fone-3d-0004174093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v1.lori-images.net/krasnaya-knopka-pusk-na-belom-fone-3d-0004174093-previ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 верхней панели. </w:t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Ваши вопросы появ</w:t>
      </w: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ят</w:t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ся на дисплее </w:t>
      </w: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включенного </w:t>
      </w:r>
      <w:r w:rsidR="00571E4C"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устройства </w:t>
      </w:r>
      <w:r w:rsidRPr="00164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AKTIVEXPRESSION.</w:t>
      </w:r>
    </w:p>
    <w:p w:rsidR="00C8076C" w:rsidRPr="00164D71" w:rsidRDefault="00C8076C" w:rsidP="00C8076C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sectPr w:rsidR="00C8076C" w:rsidRPr="00164D71" w:rsidSect="00164D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B58"/>
    <w:multiLevelType w:val="multilevel"/>
    <w:tmpl w:val="D7E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66E3"/>
    <w:multiLevelType w:val="multilevel"/>
    <w:tmpl w:val="9EEA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627F8"/>
    <w:multiLevelType w:val="multilevel"/>
    <w:tmpl w:val="297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4199D"/>
    <w:multiLevelType w:val="multilevel"/>
    <w:tmpl w:val="B1D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70FAE"/>
    <w:multiLevelType w:val="multilevel"/>
    <w:tmpl w:val="8626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B2600"/>
    <w:multiLevelType w:val="multilevel"/>
    <w:tmpl w:val="F2BEE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839BF"/>
    <w:multiLevelType w:val="multilevel"/>
    <w:tmpl w:val="0CEA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63135"/>
    <w:multiLevelType w:val="multilevel"/>
    <w:tmpl w:val="0E9C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D6AE6"/>
    <w:multiLevelType w:val="multilevel"/>
    <w:tmpl w:val="97E49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F35AB"/>
    <w:multiLevelType w:val="multilevel"/>
    <w:tmpl w:val="23304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B2DA2"/>
    <w:multiLevelType w:val="multilevel"/>
    <w:tmpl w:val="AFFA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62A73"/>
    <w:multiLevelType w:val="multilevel"/>
    <w:tmpl w:val="6D7A5A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34083"/>
    <w:multiLevelType w:val="multilevel"/>
    <w:tmpl w:val="59105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A0D5B"/>
    <w:multiLevelType w:val="multilevel"/>
    <w:tmpl w:val="425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C7D4D"/>
    <w:multiLevelType w:val="multilevel"/>
    <w:tmpl w:val="702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F3D6A"/>
    <w:multiLevelType w:val="multilevel"/>
    <w:tmpl w:val="BAE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024D5"/>
    <w:multiLevelType w:val="multilevel"/>
    <w:tmpl w:val="510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A3349"/>
    <w:multiLevelType w:val="multilevel"/>
    <w:tmpl w:val="889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90B4B"/>
    <w:multiLevelType w:val="multilevel"/>
    <w:tmpl w:val="D2EAFA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74C75"/>
    <w:multiLevelType w:val="multilevel"/>
    <w:tmpl w:val="EF0C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C3DC1"/>
    <w:multiLevelType w:val="multilevel"/>
    <w:tmpl w:val="D0FE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D6DE3"/>
    <w:multiLevelType w:val="multilevel"/>
    <w:tmpl w:val="F94A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B14EC"/>
    <w:multiLevelType w:val="multilevel"/>
    <w:tmpl w:val="985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F760A"/>
    <w:multiLevelType w:val="multilevel"/>
    <w:tmpl w:val="62C0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7E0A60"/>
    <w:multiLevelType w:val="multilevel"/>
    <w:tmpl w:val="598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E411EE"/>
    <w:multiLevelType w:val="multilevel"/>
    <w:tmpl w:val="1E22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5604F"/>
    <w:multiLevelType w:val="multilevel"/>
    <w:tmpl w:val="F2F2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FF1971"/>
    <w:multiLevelType w:val="multilevel"/>
    <w:tmpl w:val="91C49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74818"/>
    <w:multiLevelType w:val="multilevel"/>
    <w:tmpl w:val="F71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F5766"/>
    <w:multiLevelType w:val="multilevel"/>
    <w:tmpl w:val="430A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E0A3E"/>
    <w:multiLevelType w:val="multilevel"/>
    <w:tmpl w:val="272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27"/>
  </w:num>
  <w:num w:numId="5">
    <w:abstractNumId w:val="28"/>
  </w:num>
  <w:num w:numId="6">
    <w:abstractNumId w:val="22"/>
  </w:num>
  <w:num w:numId="7">
    <w:abstractNumId w:val="20"/>
  </w:num>
  <w:num w:numId="8">
    <w:abstractNumId w:val="13"/>
  </w:num>
  <w:num w:numId="9">
    <w:abstractNumId w:val="2"/>
  </w:num>
  <w:num w:numId="10">
    <w:abstractNumId w:val="16"/>
  </w:num>
  <w:num w:numId="11">
    <w:abstractNumId w:val="1"/>
  </w:num>
  <w:num w:numId="12">
    <w:abstractNumId w:val="23"/>
  </w:num>
  <w:num w:numId="13">
    <w:abstractNumId w:val="25"/>
  </w:num>
  <w:num w:numId="14">
    <w:abstractNumId w:val="3"/>
  </w:num>
  <w:num w:numId="15">
    <w:abstractNumId w:val="8"/>
  </w:num>
  <w:num w:numId="16">
    <w:abstractNumId w:val="26"/>
  </w:num>
  <w:num w:numId="17">
    <w:abstractNumId w:val="9"/>
  </w:num>
  <w:num w:numId="18">
    <w:abstractNumId w:val="10"/>
  </w:num>
  <w:num w:numId="19">
    <w:abstractNumId w:val="12"/>
  </w:num>
  <w:num w:numId="20">
    <w:abstractNumId w:val="17"/>
  </w:num>
  <w:num w:numId="21">
    <w:abstractNumId w:val="5"/>
  </w:num>
  <w:num w:numId="22">
    <w:abstractNumId w:val="29"/>
  </w:num>
  <w:num w:numId="23">
    <w:abstractNumId w:val="18"/>
  </w:num>
  <w:num w:numId="24">
    <w:abstractNumId w:val="30"/>
  </w:num>
  <w:num w:numId="25">
    <w:abstractNumId w:val="11"/>
  </w:num>
  <w:num w:numId="26">
    <w:abstractNumId w:val="4"/>
  </w:num>
  <w:num w:numId="27">
    <w:abstractNumId w:val="15"/>
  </w:num>
  <w:num w:numId="28">
    <w:abstractNumId w:val="21"/>
  </w:num>
  <w:num w:numId="29">
    <w:abstractNumId w:val="14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B5"/>
    <w:rsid w:val="00004EDF"/>
    <w:rsid w:val="00090506"/>
    <w:rsid w:val="0011180C"/>
    <w:rsid w:val="00164D71"/>
    <w:rsid w:val="0017734C"/>
    <w:rsid w:val="001F7A57"/>
    <w:rsid w:val="00211A0A"/>
    <w:rsid w:val="00227FFD"/>
    <w:rsid w:val="002F196A"/>
    <w:rsid w:val="0033750A"/>
    <w:rsid w:val="0039579E"/>
    <w:rsid w:val="00540283"/>
    <w:rsid w:val="00571E4C"/>
    <w:rsid w:val="006E207E"/>
    <w:rsid w:val="00847133"/>
    <w:rsid w:val="009A10A9"/>
    <w:rsid w:val="00AA2B02"/>
    <w:rsid w:val="00C00882"/>
    <w:rsid w:val="00C8076C"/>
    <w:rsid w:val="00D060B5"/>
    <w:rsid w:val="00D13A86"/>
    <w:rsid w:val="00D4266C"/>
    <w:rsid w:val="00D806C7"/>
    <w:rsid w:val="00E43ABB"/>
    <w:rsid w:val="00E87B6E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6C53-4D25-47AE-8786-1175F28A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Хорошильцева</dc:creator>
  <cp:lastModifiedBy>User</cp:lastModifiedBy>
  <cp:revision>9</cp:revision>
  <dcterms:created xsi:type="dcterms:W3CDTF">2014-11-01T02:12:00Z</dcterms:created>
  <dcterms:modified xsi:type="dcterms:W3CDTF">2014-12-21T15:59:00Z</dcterms:modified>
</cp:coreProperties>
</file>