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24" w:rsidRPr="00EA0224" w:rsidRDefault="00EA0224" w:rsidP="00EA022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A0224" w:rsidRPr="00EA0224" w:rsidRDefault="00EA0224" w:rsidP="00EA022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F6228"/>
          <w:sz w:val="32"/>
          <w:szCs w:val="24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color w:val="4F6228"/>
          <w:sz w:val="32"/>
          <w:szCs w:val="24"/>
          <w:lang w:eastAsia="ru-RU"/>
        </w:rPr>
        <w:t xml:space="preserve"> «Причины и последствия детской агрессии»</w:t>
      </w:r>
    </w:p>
    <w:p w:rsidR="00EA0224" w:rsidRPr="00EA0224" w:rsidRDefault="00EA0224" w:rsidP="00EA0224">
      <w:pPr>
        <w:keepNext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0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0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A0224" w:rsidRPr="00EA0224" w:rsidRDefault="00EA0224" w:rsidP="00EA0224">
      <w:pPr>
        <w:keepNext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детской агрессии.</w:t>
      </w:r>
    </w:p>
    <w:p w:rsidR="00EA0224" w:rsidRPr="00EA0224" w:rsidRDefault="00EA0224" w:rsidP="00EA0224">
      <w:pPr>
        <w:keepNext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EA0224" w:rsidRPr="00EA0224" w:rsidRDefault="00EA0224" w:rsidP="00EA0224">
      <w:pPr>
        <w:keepNext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 xml:space="preserve">обсудить с родителями причины детской агрессии, её влияние на поведение ребёнка; </w:t>
      </w:r>
    </w:p>
    <w:p w:rsidR="00EA0224" w:rsidRPr="00EA0224" w:rsidRDefault="00EA0224" w:rsidP="00EA0224">
      <w:pPr>
        <w:keepNext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формировать у родителей культуру понимания проблемы агрессивности и возможных путей её преодоления.</w:t>
      </w:r>
    </w:p>
    <w:p w:rsidR="00EA0224" w:rsidRPr="00EA0224" w:rsidRDefault="00EA0224" w:rsidP="00EA0224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224" w:rsidRPr="00EA0224" w:rsidRDefault="00EA0224" w:rsidP="00EA0224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EA0224" w:rsidRPr="00EA0224" w:rsidRDefault="00EA0224" w:rsidP="00EA0224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причины детской агрессии;</w:t>
      </w:r>
    </w:p>
    <w:p w:rsidR="00EA0224" w:rsidRPr="00EA0224" w:rsidRDefault="00EA0224" w:rsidP="00EA0224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профилактика детской агрессии;</w:t>
      </w:r>
    </w:p>
    <w:p w:rsidR="00EA0224" w:rsidRPr="00EA0224" w:rsidRDefault="00EA0224" w:rsidP="00EA0224">
      <w:pPr>
        <w:keepNext/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пути преодоления детской агрессии.</w:t>
      </w:r>
    </w:p>
    <w:p w:rsidR="00EA0224" w:rsidRPr="00EA0224" w:rsidRDefault="00EA0224" w:rsidP="00EA022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EA02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педагогический тренинг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Ход собрания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1. Вступительное слово классного руководителя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Сегодняшнюю встречу мне хотелось бы начать с разговора о проблеме детской агрессии. Этот разговор не случаен.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 проявления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агрессии  явно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помолодел. Агрессию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 не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только  подростки  и  взрослые, как  принято  считать.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Агрессию  проявляют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малыши.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С  чем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 связано?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бороться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проявлением  детской  агрессии?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эти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другие  вопросы  мы   попытаемся  сегодня  ответить.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EA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 анкет</w:t>
      </w:r>
      <w:proofErr w:type="gramEnd"/>
      <w:r w:rsidRPr="00EA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учащихся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анкет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показывает, что  чаще  всего  младшие  школьники анализируют  качества  своего  характера  с  позиции  взрослых. Если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 постоянно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пытаются  подчёркивать  достоинства  своего ребёнка  не  только  перед  другими  людьми, но  и  в  первую  очередь в  своём  доме, то, безусловно, ребёнок  будет  стараться  проявлять  те  качества, которые  подчёркивают  родители  в  нём.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родители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  демонстрируют  плохие  качества  своего  ребёнка, особенно  перед  чужими  людьми, то  ребёнку  как бы уже  нечего  терять, порог  стыдливости  и  ответственности  преодолён, и  можно  продолжать  повторять  делать  плохо.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проанализировать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причины  проявления  негативных  эмоций  и чувств  детей, то  они  в  первую  очередь  связаны  с  семьёй.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 ссоры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родителей, физическое  насилие  родителей  по отношению  друг  к  другу, грубость, хамство  ежедневного  общения, унижение, сарказм  и  ирония, желание  постоянно  видеть  друг  в  друге  плохое  и  подчёркивать  это - ежедневная  школа  агрессии, в  которой ребёнок  формируется  и  получает  уроки  мастерства  в  проявлении   агрессии.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 из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главных  условий  предотвращения  агрессивного  поведения  </w:t>
      </w: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 является  требовательность  родителей  по  отношению  к  себе,  и  по  отношению  к  собственному  ребёнку. Требовательный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отношению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себе  родитель  никогда  не  позволит  требовать  от своего  ребёнка то, что  им  самим  в  его  ребёнке  не  заложено.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первую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 требовательный  к  себе  родитель  способен  анализировать   методы  своего  воспитания  и  корректировать  их  с  учётом  складывающейся  ситуации.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Однако, родители должны помнить, что требовательность – это не тирания. Тирания порождает тиранию. Требовательность должна быть разумной и доброжелательной.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 часто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детская  агрессивность  связана  именно  с  тем, что родители  проявляют  ничем  не  обоснованные  и  бессмысленные   требования, абсолютно  не  проявляя  при  этом  дружелюбия  и  поддержки.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следует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уступать  капризам  и  делать  поблажки  без  нужды.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примеру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"лёгкие" уроки, можно  в  школу  не  идти, я  напишу  учителю  записку, что  тебе  плохо.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надо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удивляться  родителям  этого  ребёнка, если  через  пару  лет  он  сам  напишет  записку  учителю  и  распишется  за  отца  или  мать.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Требовательность  по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отношению  к  ребёнку  должна  быть  разумной.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  требовательность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 считаться  с  обстоятельствами, с  физическим  и  душевным  состоянием  ребёнка.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Требовательность  оправдана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тогда, когда  перед  ребёнком  выдвигаются  посильные  задачи  и  оказывается  посильная  помощь  в  их  решении, иначе  она  просто  лишена  смысла.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 самое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справедливое и  несложное  требование, если  оно  не  объяснено  и  выражено  в  деспотичной  форме, вызовет  сопротивление  любого  ребёнка, даже  самого покладистого.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 только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том, что покладистый  ребёнок  будет  выражать  его  открыто.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 к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младшим  школьникам  лучше  выражать  в  увлекательной  форме.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своих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методах  воспитания, в  предъявлении  требовательности к  ребёнку  родители  должны  быть  последовательны  и  едины.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только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семье  поселяются  тайны  друг  от  друга, уходит  доверие  родителей друг  к  другу  в  воспитании  ребёнка, это  даст  возможность  ребёнку лавировать  между  родителями, шантажировать  их, врать  им.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это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удаётся  длительное  время, а  затем  налагается  запрет,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приводит</w:t>
      </w:r>
      <w:proofErr w:type="gramEnd"/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проявлению  агрессивности  со  стороны  ребёнка.</w:t>
      </w:r>
    </w:p>
    <w:p w:rsidR="00EA0224" w:rsidRPr="00EA0224" w:rsidRDefault="00EA0224" w:rsidP="00EA022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3.Причины и виды агрессии. 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следующие виды агрессивного поведения: физическая, вербальная и эмоциональная (в виде эпизодических вспышек).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Причины: 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Заболевание центральной нервной системы.</w:t>
      </w:r>
      <w:r w:rsidRPr="00EA02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Агрессивность как средство психологической защиты (самая распространенная в д/с) Это чаще холерики и сангвиники- дети с сильным типом НС.</w:t>
      </w:r>
    </w:p>
    <w:p w:rsid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Различные нарушения семейного воспитания.</w:t>
      </w:r>
    </w:p>
    <w:p w:rsidR="00EA0224" w:rsidRPr="00EA0224" w:rsidRDefault="00EA0224" w:rsidP="00EA0224">
      <w:pPr>
        <w:numPr>
          <w:ilvl w:val="0"/>
          <w:numId w:val="1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родителей.</w:t>
      </w:r>
    </w:p>
    <w:p w:rsidR="00EA0224" w:rsidRPr="00EA0224" w:rsidRDefault="00EA0224" w:rsidP="00EA0224">
      <w:pPr>
        <w:numPr>
          <w:ilvl w:val="0"/>
          <w:numId w:val="1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Разрушение эмоциональных связей в семье как между родителями и ребенком, так и между самими родителями (частые скандалы в семье).</w:t>
      </w:r>
    </w:p>
    <w:p w:rsidR="00EA0224" w:rsidRPr="00EA0224" w:rsidRDefault="00EA0224" w:rsidP="00EA0224">
      <w:pPr>
        <w:numPr>
          <w:ilvl w:val="0"/>
          <w:numId w:val="1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Неуважение к личности ребенка.</w:t>
      </w:r>
    </w:p>
    <w:p w:rsidR="00EA0224" w:rsidRPr="00EA0224" w:rsidRDefault="00EA0224" w:rsidP="00EA0224">
      <w:pPr>
        <w:numPr>
          <w:ilvl w:val="0"/>
          <w:numId w:val="1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Некорректная и нетактичная критика ребенка, оскорбительные и унизительные замечания. Неуважение к личности ребенка и пренебрежение, высказанное публично, порождает в нем глубокие и серьезные комплексы, вызывает неуверенность в себе и свои силы.</w:t>
      </w:r>
    </w:p>
    <w:p w:rsidR="00EA0224" w:rsidRPr="00EA0224" w:rsidRDefault="00EA0224" w:rsidP="00EA0224">
      <w:pPr>
        <w:numPr>
          <w:ilvl w:val="0"/>
          <w:numId w:val="1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Чрезмерный контроль или полное отсутствие его. (Чаще у жестких, властных родителей).</w:t>
      </w:r>
    </w:p>
    <w:p w:rsidR="00EA0224" w:rsidRPr="00EA0224" w:rsidRDefault="00EA0224" w:rsidP="00EA0224">
      <w:pPr>
        <w:numPr>
          <w:ilvl w:val="0"/>
          <w:numId w:val="1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Избыток или недостаток внимания со стороны родителей. 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Нарушенная исследовательская активность ребенка.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встречается у детей с нарушением развития эмоциональной сферы - они не могут оценить эмоциональные последствия своей активности (ткнул собаку ногой и отбежал - что будет?).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Случаи, когда за агрессивность принимают что- то другое.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детское упрямство (в возрасте 2-4 лет) - «не хочу», «не буду», «я сам» и др.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Запрет на физическую активность.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ребенка обязательно должна находить выход, иначе накопившийся переизбыток энергии перейдет в агрессию.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Отказ в праве на личную свободу.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необходима свобода, чтобы он научился самостоятельно принимать свои решения и отвечать на них. Но не меньше свободы ему нужны определенные нравственные нормы и границы, чтобы он сумел выстроить свой внутренний моральный кодекс.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Подсознательное ожидание страха.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защищенность матери во время беременности, переживание трагедии, горя в семье, частая и длительная госпитализация ребенка. В результате у детей вырабатывается комплекс страхов - боязнь остаться один, врачей, испытание боли и др.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9. Эмоциональная нестабильность, колебания эмоций.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 ребенка могут меняться под влиянием усталости или плохого самочувствия. Негативные эмоции считаются в семье недопустимыми, их всячески подавляют.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Неуверенность в собственной безопасности в семье, где частые ссоры.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отрицательный опыт (дома отец бьет, это стиль жизни).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Недовольство собой.</w:t>
      </w:r>
      <w:r w:rsidRPr="00EA02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эмоционального поощрения от родителей, воспитателей. При этом дети не научаются любви к себе. Для ребенка (как и для взрослого) жизненно важно, чтобы его любили не за что-то, а просто за сам факт существования - немотивированно. Если ребенок не любит себя, считает себя 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недостойным любви, то он не любит и других. И поэтому агрессивное отношение к миру с его стороны вполне логично.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Повышенная раздражительность.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Чувство вины.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tabs>
          <w:tab w:val="left" w:pos="284"/>
        </w:tabs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Профилактика агрессивного поведения. </w:t>
      </w:r>
      <w:r w:rsidRPr="00EA0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(советы психолога)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Необходимо быть последовательными в своих действиях по отношению к детям.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Следует избегать неоправданного применения силы и угроз для контроля поведения детей.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Помочь ребенку научиться владеть собой, развивать у него чувство контроля.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Дать понять ребенку, что агрессивное поведение никогда не принесет выгоды.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Научите ребенка говорить о своих переживаниях, называть вещи своими именами: «я разозлился», «я обиделся», «я расстроился».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Не обзывайте ребенка глупым, тупым и т.д. — он будет так же вести себя с другими детьми.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Чем больше будет агрессии с вашей стороны, тем больше враждебности зародится в душе ребенка.</w:t>
      </w:r>
    </w:p>
    <w:p w:rsidR="00EA0224" w:rsidRPr="00EA0224" w:rsidRDefault="00EA0224" w:rsidP="00EA022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Иногда ребенку нужно просто понимание, и одно лишь ласковое слово способно снять его озлобление.</w:t>
      </w:r>
    </w:p>
    <w:p w:rsidR="00EA0224" w:rsidRPr="00EA0224" w:rsidRDefault="00EA0224" w:rsidP="00EA022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для выражения подавленного гнева:</w:t>
      </w:r>
    </w:p>
    <w:p w:rsidR="00EA0224" w:rsidRPr="00EA0224" w:rsidRDefault="00EA0224" w:rsidP="00EA0224">
      <w:pPr>
        <w:numPr>
          <w:ilvl w:val="0"/>
          <w:numId w:val="3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останется один в комнате и выскажет все, что накопилось, в адрес того, кто его разозлил.</w:t>
      </w:r>
    </w:p>
    <w:p w:rsidR="00EA0224" w:rsidRPr="00EA0224" w:rsidRDefault="00EA0224" w:rsidP="00EA0224">
      <w:pPr>
        <w:numPr>
          <w:ilvl w:val="0"/>
          <w:numId w:val="3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ему, когда сложно сдержаться, бить ногами и руками специальную подушку, рвать газету, комкать бумагу, пинать консервную банку или мяч, бегать вокруг дома, писать все слова, которые хочется высказать в гневе.</w:t>
      </w:r>
    </w:p>
    <w:p w:rsidR="00EA0224" w:rsidRPr="00EA0224" w:rsidRDefault="00EA0224" w:rsidP="00EA0224">
      <w:pPr>
        <w:numPr>
          <w:ilvl w:val="0"/>
          <w:numId w:val="3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EA0224" w:rsidRPr="00EA0224" w:rsidRDefault="00EA0224" w:rsidP="00EA0224">
      <w:pPr>
        <w:numPr>
          <w:ilvl w:val="0"/>
          <w:numId w:val="3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помогает успокоиться. Также можно послушать музыку, громко попеть или покричать под нее.</w:t>
      </w:r>
    </w:p>
    <w:p w:rsidR="00EA0224" w:rsidRPr="00EA0224" w:rsidRDefault="00EA0224" w:rsidP="00EA0224">
      <w:pPr>
        <w:numPr>
          <w:ilvl w:val="0"/>
          <w:numId w:val="3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попросить ребенка нарисовать чувство гнева. Тогда агрессия найдет выход в творчестве.</w:t>
      </w:r>
      <w:r w:rsidRPr="00EA02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EA0224" w:rsidRPr="00EA0224" w:rsidRDefault="00EA0224" w:rsidP="00EA022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 «Как управлять поведением своих агрессивных детей»:</w:t>
      </w:r>
    </w:p>
    <w:p w:rsidR="00EA0224" w:rsidRPr="00EA0224" w:rsidRDefault="00EA0224" w:rsidP="00EA0224">
      <w:pPr>
        <w:numPr>
          <w:ilvl w:val="0"/>
          <w:numId w:val="4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игры ребенка. В играх дети осуществляют свои мечты, фантазии и страхи;</w:t>
      </w:r>
    </w:p>
    <w:p w:rsidR="00EA0224" w:rsidRPr="00EA0224" w:rsidRDefault="00EA0224" w:rsidP="00EA022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numPr>
          <w:ilvl w:val="0"/>
          <w:numId w:val="4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EA0224" w:rsidRPr="00EA0224" w:rsidRDefault="00EA0224" w:rsidP="00EA0224">
      <w:pPr>
        <w:numPr>
          <w:ilvl w:val="0"/>
          <w:numId w:val="4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EA0224" w:rsidRPr="00EA0224" w:rsidRDefault="00EA0224" w:rsidP="00EA0224">
      <w:pPr>
        <w:numPr>
          <w:ilvl w:val="0"/>
          <w:numId w:val="4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EA0224" w:rsidRPr="00EA0224" w:rsidRDefault="00EA0224" w:rsidP="00EA0224">
      <w:pPr>
        <w:numPr>
          <w:ilvl w:val="0"/>
          <w:numId w:val="4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</w:t>
      </w:r>
    </w:p>
    <w:p w:rsidR="00EA0224" w:rsidRPr="00EA0224" w:rsidRDefault="00EA0224" w:rsidP="00EA022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0224" w:rsidRPr="00EA0224" w:rsidRDefault="00EA0224" w:rsidP="00EA022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Подведение итогов.</w:t>
      </w:r>
    </w:p>
    <w:p w:rsidR="00EA0224" w:rsidRDefault="00EA0224" w:rsidP="00EA022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к концу наша очередная встреча хочется, чтобы она оказалась для вас полезной, вызвала раздумья, желание построить взаимоотношения в своей семье по-новому. </w:t>
      </w:r>
      <w:bookmarkStart w:id="1" w:name="bookmark4"/>
    </w:p>
    <w:p w:rsidR="00EA0224" w:rsidRDefault="00EA0224" w:rsidP="00EA0224">
      <w:pPr>
        <w:keepNext/>
        <w:tabs>
          <w:tab w:val="right" w:leader="underscore" w:pos="4199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b/>
          <w:sz w:val="28"/>
          <w:szCs w:val="28"/>
        </w:rPr>
        <w:t>А</w:t>
      </w:r>
      <w:r w:rsidRPr="00EA0224">
        <w:rPr>
          <w:rFonts w:ascii="Times New Roman" w:eastAsia="Palatino Linotype" w:hAnsi="Times New Roman" w:cs="Times New Roman"/>
          <w:b/>
          <w:sz w:val="28"/>
          <w:szCs w:val="28"/>
        </w:rPr>
        <w:t>нкета для учеников</w:t>
      </w:r>
      <w:bookmarkEnd w:id="1"/>
      <w:r w:rsidRPr="00EA0224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:rsidR="00EA0224" w:rsidRPr="00EA0224" w:rsidRDefault="00EA0224" w:rsidP="00EA0224">
      <w:pPr>
        <w:keepNext/>
        <w:tabs>
          <w:tab w:val="right" w:leader="underscore" w:pos="4199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Чаще всего я радуюсь, когда</w:t>
      </w:r>
      <w:r w:rsidRPr="00EA0224">
        <w:rPr>
          <w:rFonts w:ascii="Times New Roman" w:eastAsia="Palatino Linotype" w:hAnsi="Times New Roman" w:cs="Times New Roman"/>
          <w:sz w:val="28"/>
          <w:szCs w:val="28"/>
        </w:rPr>
        <w:tab/>
        <w:t>.</w:t>
      </w:r>
    </w:p>
    <w:p w:rsidR="00EA0224" w:rsidRPr="00EA0224" w:rsidRDefault="00EA0224" w:rsidP="00EA0224">
      <w:pPr>
        <w:keepNext/>
        <w:tabs>
          <w:tab w:val="right" w:leader="underscore" w:pos="4199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Чаще всего я смеюсь, когда</w:t>
      </w:r>
      <w:r w:rsidRPr="00EA0224">
        <w:rPr>
          <w:rFonts w:ascii="Times New Roman" w:eastAsia="Palatino Linotype" w:hAnsi="Times New Roman" w:cs="Times New Roman"/>
          <w:sz w:val="28"/>
          <w:szCs w:val="28"/>
        </w:rPr>
        <w:tab/>
        <w:t>.</w:t>
      </w:r>
    </w:p>
    <w:p w:rsidR="00EA0224" w:rsidRPr="00EA0224" w:rsidRDefault="00EA0224" w:rsidP="00EA0224">
      <w:pPr>
        <w:keepNext/>
        <w:tabs>
          <w:tab w:val="right" w:leader="underscore" w:pos="5918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Чаще всего у меня хорошее настроение, когда</w:t>
      </w:r>
      <w:r w:rsidRPr="00EA0224">
        <w:rPr>
          <w:rFonts w:ascii="Times New Roman" w:eastAsia="Palatino Linotype" w:hAnsi="Times New Roman" w:cs="Times New Roman"/>
          <w:sz w:val="28"/>
          <w:szCs w:val="28"/>
        </w:rPr>
        <w:tab/>
        <w:t>.</w:t>
      </w:r>
    </w:p>
    <w:p w:rsidR="00EA0224" w:rsidRPr="00EA0224" w:rsidRDefault="00EA0224" w:rsidP="00EA0224">
      <w:pPr>
        <w:keepNext/>
        <w:tabs>
          <w:tab w:val="right" w:leader="underscore" w:pos="4199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Чаще всего я плачу, когда</w:t>
      </w:r>
      <w:r w:rsidRPr="00EA0224">
        <w:rPr>
          <w:rFonts w:ascii="Times New Roman" w:eastAsia="Palatino Linotype" w:hAnsi="Times New Roman" w:cs="Times New Roman"/>
          <w:sz w:val="28"/>
          <w:szCs w:val="28"/>
        </w:rPr>
        <w:tab/>
        <w:t>.</w:t>
      </w:r>
    </w:p>
    <w:p w:rsidR="00EA0224" w:rsidRPr="00EA0224" w:rsidRDefault="00EA0224" w:rsidP="00EA0224">
      <w:pPr>
        <w:keepNext/>
        <w:tabs>
          <w:tab w:val="right" w:leader="underscore" w:pos="4199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Чаще всего я злюсь, когда</w:t>
      </w:r>
      <w:r w:rsidRPr="00EA0224">
        <w:rPr>
          <w:rFonts w:ascii="Times New Roman" w:eastAsia="Palatino Linotype" w:hAnsi="Times New Roman" w:cs="Times New Roman"/>
          <w:sz w:val="28"/>
          <w:szCs w:val="28"/>
        </w:rPr>
        <w:tab/>
        <w:t>.</w:t>
      </w:r>
    </w:p>
    <w:p w:rsidR="00EA0224" w:rsidRPr="00EA0224" w:rsidRDefault="00EA0224" w:rsidP="00EA0224">
      <w:pPr>
        <w:keepNext/>
        <w:tabs>
          <w:tab w:val="right" w:leader="underscore" w:pos="4528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Чаще всего я обижаюсь, когда</w:t>
      </w:r>
      <w:r w:rsidRPr="00EA0224">
        <w:rPr>
          <w:rFonts w:ascii="Times New Roman" w:eastAsia="Palatino Linotype" w:hAnsi="Times New Roman" w:cs="Times New Roman"/>
          <w:sz w:val="28"/>
          <w:szCs w:val="28"/>
        </w:rPr>
        <w:tab/>
        <w:t>.</w:t>
      </w:r>
    </w:p>
    <w:p w:rsidR="00EA0224" w:rsidRPr="00EA0224" w:rsidRDefault="00EA0224" w:rsidP="00EA0224">
      <w:pPr>
        <w:keepNext/>
        <w:tabs>
          <w:tab w:val="right" w:leader="underscore" w:pos="4199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Мне хорошо, когда меня</w:t>
      </w:r>
      <w:r w:rsidRPr="00EA0224">
        <w:rPr>
          <w:rFonts w:ascii="Times New Roman" w:eastAsia="Palatino Linotype" w:hAnsi="Times New Roman" w:cs="Times New Roman"/>
          <w:sz w:val="28"/>
          <w:szCs w:val="28"/>
        </w:rPr>
        <w:tab/>
        <w:t>.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плохо, когда меня.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224" w:rsidRPr="00EA0224" w:rsidRDefault="00EA0224" w:rsidP="00EA0224">
      <w:pPr>
        <w:keepNext/>
        <w:keepLines/>
        <w:spacing w:after="0" w:line="240" w:lineRule="auto"/>
        <w:ind w:left="284" w:firstLine="567"/>
        <w:contextualSpacing/>
        <w:outlineLvl w:val="0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b/>
          <w:sz w:val="28"/>
          <w:szCs w:val="28"/>
        </w:rPr>
        <w:t>Тест для учеников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10 выражений, которые характеризуют человека. Вы</w:t>
      </w: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пишите те качества, которые, по вашему мнению, могут относиться к вам. Их должно быть не более пяти.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добрый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злой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терпеливый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нетерпеливый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упрямый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безразличный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хороший друг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умный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помощник 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обидчивый</w:t>
      </w: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224" w:rsidRPr="00EA0224" w:rsidRDefault="00EA0224" w:rsidP="00EA022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0224" w:rsidRPr="00EA0224" w:rsidRDefault="00EA0224" w:rsidP="00EA0224">
      <w:pPr>
        <w:keepNext/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224" w:rsidRPr="00EA0224" w:rsidRDefault="00EA0224" w:rsidP="00EA0224">
      <w:pPr>
        <w:keepNext/>
        <w:keepLines/>
        <w:spacing w:after="0" w:line="240" w:lineRule="auto"/>
        <w:ind w:left="284" w:firstLine="567"/>
        <w:contextualSpacing/>
        <w:outlineLvl w:val="0"/>
        <w:rPr>
          <w:rFonts w:ascii="Times New Roman" w:eastAsia="Palatino Linotype" w:hAnsi="Times New Roman" w:cs="Times New Roman"/>
          <w:b/>
          <w:sz w:val="28"/>
          <w:szCs w:val="28"/>
        </w:rPr>
      </w:pPr>
      <w:bookmarkStart w:id="2" w:name="bookmark3"/>
      <w:r w:rsidRPr="00EA0224">
        <w:rPr>
          <w:rFonts w:ascii="Times New Roman" w:eastAsia="Palatino Linotype" w:hAnsi="Times New Roman" w:cs="Times New Roman"/>
          <w:b/>
          <w:sz w:val="28"/>
          <w:szCs w:val="28"/>
        </w:rPr>
        <w:t xml:space="preserve">Анкета для родителей </w:t>
      </w:r>
      <w:bookmarkEnd w:id="2"/>
    </w:p>
    <w:p w:rsidR="00EA0224" w:rsidRPr="00EA0224" w:rsidRDefault="00EA0224" w:rsidP="00EA0224">
      <w:pPr>
        <w:keepNext/>
        <w:spacing w:after="0" w:line="240" w:lineRule="auto"/>
        <w:ind w:left="284" w:right="20" w:firstLine="567"/>
        <w:contextualSpacing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Родителям предъявляются 10 качеств характера. Необходимо от</w:t>
      </w:r>
      <w:r w:rsidRPr="00EA0224">
        <w:rPr>
          <w:rFonts w:ascii="Times New Roman" w:eastAsia="Palatino Linotype" w:hAnsi="Times New Roman" w:cs="Times New Roman"/>
          <w:sz w:val="28"/>
          <w:szCs w:val="28"/>
        </w:rPr>
        <w:softHyphen/>
        <w:t xml:space="preserve">метить те качества, которые у ребенка наиболее выражены и </w:t>
      </w:r>
      <w:proofErr w:type="spellStart"/>
      <w:r w:rsidRPr="00EA0224">
        <w:rPr>
          <w:rFonts w:ascii="Times New Roman" w:eastAsia="Palatino Linotype" w:hAnsi="Times New Roman" w:cs="Times New Roman"/>
          <w:sz w:val="28"/>
          <w:szCs w:val="28"/>
        </w:rPr>
        <w:t>проранжировать</w:t>
      </w:r>
      <w:proofErr w:type="spellEnd"/>
      <w:r w:rsidRPr="00EA0224">
        <w:rPr>
          <w:rFonts w:ascii="Times New Roman" w:eastAsia="Palatino Linotype" w:hAnsi="Times New Roman" w:cs="Times New Roman"/>
          <w:sz w:val="28"/>
          <w:szCs w:val="28"/>
        </w:rPr>
        <w:t xml:space="preserve"> их по степени выраженности в поведении ребенка: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38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Доброта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52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Сочувствие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66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Покладистость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42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Терпение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52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Сопереживание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57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Безразличие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52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Упрямство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47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Агрессивность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66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Нетерпимость</w:t>
      </w:r>
    </w:p>
    <w:p w:rsidR="00EA0224" w:rsidRPr="00EA0224" w:rsidRDefault="00EA0224" w:rsidP="00EA0224">
      <w:pPr>
        <w:keepNext/>
        <w:numPr>
          <w:ilvl w:val="0"/>
          <w:numId w:val="5"/>
        </w:numPr>
        <w:tabs>
          <w:tab w:val="left" w:pos="452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8"/>
          <w:szCs w:val="28"/>
        </w:rPr>
      </w:pPr>
      <w:r w:rsidRPr="00EA0224">
        <w:rPr>
          <w:rFonts w:ascii="Times New Roman" w:eastAsia="Palatino Linotype" w:hAnsi="Times New Roman" w:cs="Times New Roman"/>
          <w:sz w:val="28"/>
          <w:szCs w:val="28"/>
        </w:rPr>
        <w:t>Эгоизм</w:t>
      </w:r>
    </w:p>
    <w:p w:rsidR="00EA0224" w:rsidRPr="00EA0224" w:rsidRDefault="00EA0224" w:rsidP="00EA0224">
      <w:pPr>
        <w:keepNext/>
        <w:tabs>
          <w:tab w:val="left" w:pos="452"/>
        </w:tabs>
        <w:spacing w:after="0" w:line="240" w:lineRule="auto"/>
        <w:ind w:left="851"/>
        <w:contextualSpacing/>
        <w:rPr>
          <w:rFonts w:ascii="Times New Roman" w:eastAsia="Palatino Linotype" w:hAnsi="Times New Roman" w:cs="Times New Roman"/>
          <w:sz w:val="28"/>
          <w:szCs w:val="28"/>
        </w:rPr>
      </w:pPr>
    </w:p>
    <w:p w:rsidR="00EA0224" w:rsidRPr="00EA0224" w:rsidRDefault="00EA0224" w:rsidP="00EA02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224" w:rsidRPr="00EA0224" w:rsidRDefault="00EA0224" w:rsidP="00EA0224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Используемая литература:</w:t>
      </w:r>
    </w:p>
    <w:p w:rsidR="00EA0224" w:rsidRPr="00EA0224" w:rsidRDefault="00EA0224" w:rsidP="00EA0224">
      <w:pPr>
        <w:numPr>
          <w:ilvl w:val="1"/>
          <w:numId w:val="3"/>
        </w:numPr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Психодиагностика детей: Пособие для психологов, педагогов, студентов / Сост. А.С. Галанов. М.: ТЦ «Сфера», 2003</w:t>
      </w:r>
    </w:p>
    <w:p w:rsidR="00EA0224" w:rsidRPr="00EA0224" w:rsidRDefault="00EA0224" w:rsidP="00EA0224">
      <w:pPr>
        <w:numPr>
          <w:ilvl w:val="1"/>
          <w:numId w:val="3"/>
        </w:numPr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0224">
        <w:rPr>
          <w:rFonts w:ascii="Times New Roman" w:eastAsia="Calibri" w:hAnsi="Times New Roman" w:cs="Times New Roman"/>
          <w:sz w:val="28"/>
          <w:szCs w:val="28"/>
        </w:rPr>
        <w:t>Родительские собрания: 2 класс / Авт.- сост. С.Р. Рябова. – М.: ВАКО, 2008</w:t>
      </w:r>
    </w:p>
    <w:p w:rsidR="00EA0224" w:rsidRPr="00EA0224" w:rsidRDefault="00EA0224" w:rsidP="00EA0224">
      <w:pPr>
        <w:numPr>
          <w:ilvl w:val="1"/>
          <w:numId w:val="3"/>
        </w:numPr>
        <w:spacing w:after="0" w:line="240" w:lineRule="auto"/>
        <w:ind w:left="28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A0224">
        <w:rPr>
          <w:rFonts w:ascii="Times New Roman" w:eastAsia="Calibri" w:hAnsi="Times New Roman" w:cs="Times New Roman"/>
          <w:sz w:val="28"/>
          <w:szCs w:val="28"/>
        </w:rPr>
        <w:t>Дереклеева</w:t>
      </w:r>
      <w:proofErr w:type="spellEnd"/>
      <w:r w:rsidRPr="00EA0224">
        <w:rPr>
          <w:rFonts w:ascii="Times New Roman" w:eastAsia="Calibri" w:hAnsi="Times New Roman" w:cs="Times New Roman"/>
          <w:sz w:val="28"/>
          <w:szCs w:val="28"/>
        </w:rPr>
        <w:t xml:space="preserve"> Н.И. Новые родительские собрания: 1-4 классы. – М.: ВАКО, 2008  </w:t>
      </w: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0224" w:rsidRPr="00EA0224" w:rsidRDefault="00EA0224" w:rsidP="00EA022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24" w:rsidRPr="00EA0224" w:rsidRDefault="00EA0224" w:rsidP="00EA0224">
      <w:pPr>
        <w:keepNext/>
        <w:tabs>
          <w:tab w:val="left" w:pos="452"/>
        </w:tabs>
        <w:spacing w:after="0" w:line="240" w:lineRule="auto"/>
        <w:ind w:left="284" w:firstLine="567"/>
        <w:contextualSpacing/>
        <w:rPr>
          <w:rFonts w:ascii="Times New Roman" w:eastAsia="Palatino Linotype" w:hAnsi="Times New Roman" w:cs="Times New Roman"/>
          <w:sz w:val="24"/>
          <w:szCs w:val="24"/>
        </w:rPr>
      </w:pPr>
    </w:p>
    <w:p w:rsidR="00AF3B95" w:rsidRDefault="00AF3B95"/>
    <w:sectPr w:rsidR="00AF3B95" w:rsidSect="00EA0224">
      <w:pgSz w:w="11906" w:h="16838"/>
      <w:pgMar w:top="851" w:right="1133" w:bottom="567" w:left="1134" w:header="709" w:footer="709" w:gutter="0"/>
      <w:pgBorders w:offsetFrom="page">
        <w:top w:val="thinThickMediumGap" w:sz="36" w:space="24" w:color="00B050"/>
        <w:left w:val="thinThickMediumGap" w:sz="36" w:space="24" w:color="00B050"/>
        <w:bottom w:val="thickThinMediumGap" w:sz="36" w:space="24" w:color="00B050"/>
        <w:right w:val="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A7"/>
    <w:multiLevelType w:val="multilevel"/>
    <w:tmpl w:val="08E0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840BF"/>
    <w:multiLevelType w:val="hybridMultilevel"/>
    <w:tmpl w:val="34CE5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53609"/>
    <w:multiLevelType w:val="multilevel"/>
    <w:tmpl w:val="5CAC89E8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3E5D33"/>
    <w:multiLevelType w:val="multilevel"/>
    <w:tmpl w:val="53F2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F33B3"/>
    <w:multiLevelType w:val="hybridMultilevel"/>
    <w:tmpl w:val="3F56170E"/>
    <w:lvl w:ilvl="0" w:tplc="CC0C654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525252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5D4790"/>
    <w:multiLevelType w:val="hybridMultilevel"/>
    <w:tmpl w:val="3F0046A4"/>
    <w:lvl w:ilvl="0" w:tplc="CC0C654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525252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137F44"/>
    <w:multiLevelType w:val="multilevel"/>
    <w:tmpl w:val="54E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43"/>
    <w:rsid w:val="00AF3B95"/>
    <w:rsid w:val="00C50943"/>
    <w:rsid w:val="00E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EE4E-02E4-4894-95B6-D1A603A5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1717</Words>
  <Characters>9793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Саша-и-Таня</dc:creator>
  <cp:keywords/>
  <dc:description/>
  <cp:lastModifiedBy>Саша-и-Таня</cp:lastModifiedBy>
  <cp:revision>2</cp:revision>
  <dcterms:created xsi:type="dcterms:W3CDTF">2015-03-05T19:29:00Z</dcterms:created>
  <dcterms:modified xsi:type="dcterms:W3CDTF">2015-03-05T19:31:00Z</dcterms:modified>
</cp:coreProperties>
</file>