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F2" w:rsidRPr="00902FF2" w:rsidRDefault="00902FF2" w:rsidP="00902FF2">
      <w:pPr>
        <w:spacing w:before="100" w:beforeAutospacing="1" w:after="100" w:afterAutospacing="1" w:line="240" w:lineRule="auto"/>
        <w:ind w:left="4248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902FF2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r w:rsidRPr="00902FF2">
        <w:rPr>
          <w:rFonts w:eastAsia="Times New Roman" w:cs="Times New Roman"/>
          <w:b/>
          <w:i/>
          <w:iCs/>
          <w:sz w:val="28"/>
          <w:szCs w:val="28"/>
          <w:lang w:eastAsia="ru-RU"/>
        </w:rPr>
        <w:t>Чтобы быть хорошим преподавателем, нужно любить то, что преподаешь, и любить тех, кому преподаешь.</w:t>
      </w:r>
      <w:r w:rsidRPr="00902FF2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:rsidR="00902FF2" w:rsidRDefault="00902FF2" w:rsidP="00902FF2">
      <w:pPr>
        <w:spacing w:after="0"/>
        <w:ind w:left="-567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2FF2">
        <w:rPr>
          <w:rFonts w:eastAsia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В.О. Ключевский</w:t>
      </w:r>
      <w:r w:rsidRPr="00902FF2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902FF2" w:rsidRPr="00902FF2" w:rsidRDefault="00902FF2" w:rsidP="00902FF2">
      <w:pPr>
        <w:spacing w:after="0"/>
        <w:ind w:left="-567"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27FA0" w:rsidRPr="0086002B" w:rsidRDefault="0010641E" w:rsidP="00902FF2">
      <w:pPr>
        <w:spacing w:after="0"/>
        <w:ind w:left="-567" w:firstLine="567"/>
        <w:jc w:val="both"/>
        <w:rPr>
          <w:sz w:val="28"/>
          <w:szCs w:val="28"/>
        </w:rPr>
      </w:pPr>
      <w:r w:rsidRPr="0086002B">
        <w:rPr>
          <w:sz w:val="28"/>
          <w:szCs w:val="28"/>
        </w:rPr>
        <w:t>Счастье учительское, учительская судьба…</w:t>
      </w:r>
    </w:p>
    <w:p w:rsidR="0010641E" w:rsidRPr="0086002B" w:rsidRDefault="0010641E" w:rsidP="0086002B">
      <w:pPr>
        <w:spacing w:after="0"/>
        <w:ind w:left="-567" w:firstLine="567"/>
        <w:jc w:val="both"/>
        <w:rPr>
          <w:sz w:val="28"/>
          <w:szCs w:val="28"/>
        </w:rPr>
      </w:pPr>
      <w:r w:rsidRPr="0086002B">
        <w:rPr>
          <w:sz w:val="28"/>
          <w:szCs w:val="28"/>
        </w:rPr>
        <w:t>Судьба</w:t>
      </w:r>
      <w:proofErr w:type="gramStart"/>
      <w:r w:rsidRPr="0086002B">
        <w:rPr>
          <w:sz w:val="28"/>
          <w:szCs w:val="28"/>
        </w:rPr>
        <w:t>…  С</w:t>
      </w:r>
      <w:proofErr w:type="gramEnd"/>
      <w:r w:rsidRPr="0086002B">
        <w:rPr>
          <w:sz w:val="28"/>
          <w:szCs w:val="28"/>
        </w:rPr>
        <w:t>кажу ли я ей спасибо? Наверное, да. Спасибо за те минуты, когда удавалось пробудить лучшие качества в детях, спасибо за те мгновения, когда после долгих неудач ребёнок вдруг восклицал: «Получилось!» - и обретал веру в себя.</w:t>
      </w:r>
    </w:p>
    <w:p w:rsidR="0010641E" w:rsidRPr="0086002B" w:rsidRDefault="0010641E" w:rsidP="0086002B">
      <w:pPr>
        <w:spacing w:after="0"/>
        <w:ind w:left="-567" w:firstLine="567"/>
        <w:jc w:val="both"/>
        <w:rPr>
          <w:sz w:val="28"/>
          <w:szCs w:val="28"/>
        </w:rPr>
      </w:pPr>
      <w:r w:rsidRPr="0086002B">
        <w:rPr>
          <w:sz w:val="28"/>
          <w:szCs w:val="28"/>
        </w:rPr>
        <w:t xml:space="preserve">Победа ребёнка становится и моей победой, его радость – и моей радостью. Именно в эти минуты я говорю сама себе: «Не ропщи на судьбу, и если выбрала эту профессию, то прими и полюби детей всем сердцем, поверь в них, растворись в них». При виде весёлых и грустных, смешных и озабоченных детских глаз радуюсь наступлению очередного школьного дня. </w:t>
      </w:r>
      <w:r w:rsidR="00B54713" w:rsidRPr="0086002B">
        <w:rPr>
          <w:sz w:val="28"/>
          <w:szCs w:val="28"/>
        </w:rPr>
        <w:t>Меня</w:t>
      </w:r>
      <w:r w:rsidRPr="0086002B">
        <w:rPr>
          <w:sz w:val="28"/>
          <w:szCs w:val="28"/>
        </w:rPr>
        <w:t xml:space="preserve"> тянет к ребятам, к моим умницам и хулиганам, тихоням и задирам. Девиз каждого учителя: «Нести свет людям, сеять добро, дарить любовь» Что может быть лучше?</w:t>
      </w:r>
    </w:p>
    <w:p w:rsidR="00640FED" w:rsidRPr="00640FED" w:rsidRDefault="00640FED" w:rsidP="00640FED">
      <w:pPr>
        <w:spacing w:after="0" w:line="240" w:lineRule="auto"/>
        <w:ind w:left="-567" w:firstLine="567"/>
        <w:jc w:val="both"/>
        <w:rPr>
          <w:rFonts w:eastAsia="Times New Roman" w:cs="Courier New"/>
          <w:sz w:val="28"/>
          <w:szCs w:val="28"/>
          <w:lang w:eastAsia="ru-RU"/>
        </w:rPr>
      </w:pPr>
      <w:r w:rsidRPr="00640FED">
        <w:rPr>
          <w:rFonts w:eastAsia="Times New Roman" w:cs="Courier New"/>
          <w:sz w:val="28"/>
          <w:szCs w:val="28"/>
          <w:lang w:eastAsia="ru-RU"/>
        </w:rPr>
        <w:t>Давно принято считать, что воспитатель – сеятель, что он призвал "сеять разумное, доброе, вечное". Но что и как из посеянного порастет? Ответ на этот вопрос остается в тени. А это важно, как взрастить посеянное.</w:t>
      </w:r>
    </w:p>
    <w:p w:rsidR="00640FED" w:rsidRPr="00640FED" w:rsidRDefault="00640FED" w:rsidP="00640FED">
      <w:pPr>
        <w:spacing w:after="0" w:line="240" w:lineRule="auto"/>
        <w:ind w:left="-567" w:firstLine="567"/>
        <w:jc w:val="both"/>
        <w:rPr>
          <w:rFonts w:eastAsia="Times New Roman" w:cs="Courier New"/>
          <w:sz w:val="28"/>
          <w:szCs w:val="28"/>
          <w:lang w:eastAsia="ru-RU"/>
        </w:rPr>
      </w:pPr>
      <w:r w:rsidRPr="00640FED">
        <w:rPr>
          <w:rFonts w:eastAsia="Times New Roman" w:cs="Courier New"/>
          <w:sz w:val="28"/>
          <w:szCs w:val="28"/>
          <w:lang w:eastAsia="ru-RU"/>
        </w:rPr>
        <w:t>Знания, опыт, житейская мудрость – вот семена вдохновенного сеятеля.</w:t>
      </w:r>
      <w:r w:rsidRPr="00640FED">
        <w:rPr>
          <w:rFonts w:eastAsia="Times New Roman" w:cs="Courier New"/>
          <w:sz w:val="28"/>
          <w:szCs w:val="28"/>
          <w:lang w:eastAsia="ru-RU"/>
        </w:rPr>
        <w:br/>
        <w:t>Даже не сеятеля, а садовника. Вспомните, как поражает упрямое, настойчивое стремление тонкой, хрупкой травинкой пробиться сквозь грубую почву, порой сквозь асфальт. Так и человеческая духовность стремится пробиться сквозь грубую коросту меркантильного времени, жестких антигуманных социальных приоритетов. Как все живое питается солнцем, так любовью, милосердием, состраданием живет душа. Трудно вырастить интеллектуала с богатым внутренним миром и прекрасной душой.</w:t>
      </w:r>
    </w:p>
    <w:p w:rsidR="00706274" w:rsidRPr="00706274" w:rsidRDefault="000B62F7" w:rsidP="00706274">
      <w:pPr>
        <w:spacing w:after="0" w:line="240" w:lineRule="auto"/>
        <w:ind w:left="-567" w:firstLine="567"/>
        <w:jc w:val="both"/>
        <w:rPr>
          <w:rFonts w:eastAsia="Times New Roman" w:cs="Courier New"/>
          <w:sz w:val="28"/>
          <w:szCs w:val="28"/>
          <w:lang w:eastAsia="ru-RU"/>
        </w:rPr>
      </w:pPr>
      <w:r>
        <w:rPr>
          <w:rFonts w:eastAsia="Times New Roman" w:cs="Courier New"/>
          <w:sz w:val="28"/>
          <w:szCs w:val="28"/>
          <w:lang w:eastAsia="ru-RU"/>
        </w:rPr>
        <w:t xml:space="preserve">Лицо России </w:t>
      </w:r>
      <w:r w:rsidR="00706274" w:rsidRPr="00706274">
        <w:rPr>
          <w:rFonts w:eastAsia="Times New Roman" w:cs="Courier New"/>
          <w:sz w:val="28"/>
          <w:szCs w:val="28"/>
          <w:lang w:eastAsia="ru-RU"/>
        </w:rPr>
        <w:t xml:space="preserve"> – это лицо ребенка. И в таких случаях в моей работе на первый план выходит просто </w:t>
      </w:r>
      <w:proofErr w:type="gramStart"/>
      <w:r w:rsidR="00706274" w:rsidRPr="00706274">
        <w:rPr>
          <w:rFonts w:eastAsia="Times New Roman" w:cs="Courier New"/>
          <w:sz w:val="28"/>
          <w:szCs w:val="28"/>
          <w:lang w:eastAsia="ru-RU"/>
        </w:rPr>
        <w:t>человеческое</w:t>
      </w:r>
      <w:proofErr w:type="gramEnd"/>
      <w:r w:rsidR="00706274" w:rsidRPr="00706274">
        <w:rPr>
          <w:rFonts w:eastAsia="Times New Roman" w:cs="Courier New"/>
          <w:sz w:val="28"/>
          <w:szCs w:val="28"/>
          <w:lang w:eastAsia="ru-RU"/>
        </w:rPr>
        <w:t>: помочь, увидеть прекрасное, приласкать, посочувствовать, поговорить по душам. Потому что самая большая ценность на земле – это дети. То, во имя чего мы живем. Ведь если мы посадим дерево, построим дом, но не воспитаем сына, то для кого этот дом и дерево?</w:t>
      </w:r>
    </w:p>
    <w:p w:rsidR="00706274" w:rsidRPr="00706274" w:rsidRDefault="00706274" w:rsidP="00706274">
      <w:pPr>
        <w:spacing w:after="0"/>
        <w:ind w:left="-567" w:firstLine="567"/>
        <w:jc w:val="both"/>
        <w:rPr>
          <w:sz w:val="28"/>
          <w:szCs w:val="28"/>
        </w:rPr>
      </w:pPr>
      <w:r w:rsidRPr="0086002B">
        <w:rPr>
          <w:sz w:val="28"/>
          <w:szCs w:val="28"/>
        </w:rPr>
        <w:t>Учитель – это наставник. В его труде радость творчества, сила д</w:t>
      </w:r>
      <w:r>
        <w:rPr>
          <w:sz w:val="28"/>
          <w:szCs w:val="28"/>
        </w:rPr>
        <w:t>уха и способности сопереживания.</w:t>
      </w:r>
    </w:p>
    <w:p w:rsidR="0010641E" w:rsidRPr="0086002B" w:rsidRDefault="00F3643A" w:rsidP="0086002B">
      <w:pPr>
        <w:spacing w:after="0"/>
        <w:ind w:left="-567" w:firstLine="567"/>
        <w:jc w:val="both"/>
        <w:rPr>
          <w:sz w:val="28"/>
          <w:szCs w:val="28"/>
        </w:rPr>
      </w:pPr>
      <w:r w:rsidRPr="0086002B">
        <w:rPr>
          <w:sz w:val="28"/>
          <w:szCs w:val="28"/>
        </w:rPr>
        <w:t>Каждый день, переступая школьный порог, учитель должен забывать о своих бедах и тревогах и входить в кла</w:t>
      </w:r>
      <w:proofErr w:type="gramStart"/>
      <w:r w:rsidRPr="0086002B">
        <w:rPr>
          <w:sz w:val="28"/>
          <w:szCs w:val="28"/>
        </w:rPr>
        <w:t>сс с пр</w:t>
      </w:r>
      <w:proofErr w:type="gramEnd"/>
      <w:r w:rsidRPr="0086002B">
        <w:rPr>
          <w:sz w:val="28"/>
          <w:szCs w:val="28"/>
        </w:rPr>
        <w:t xml:space="preserve">осветлённой душой и доброй улыбкой. В очередной раз ловлю себя на мысли, что задаю один и тот же вопрос: «Где взять </w:t>
      </w:r>
      <w:r w:rsidRPr="0086002B">
        <w:rPr>
          <w:sz w:val="28"/>
          <w:szCs w:val="28"/>
        </w:rPr>
        <w:lastRenderedPageBreak/>
        <w:t xml:space="preserve">силы для ежедневного вдохновения?» И тут же отвечаю на него: «В самой себе и в детских пытливых глазах, заинтересованных и ожидающих». Не оправдать их надежды невозможно. Они верят в меня. </w:t>
      </w:r>
    </w:p>
    <w:p w:rsidR="00F3643A" w:rsidRPr="0086002B" w:rsidRDefault="00F3643A" w:rsidP="0086002B">
      <w:pPr>
        <w:spacing w:after="0"/>
        <w:ind w:left="-567" w:firstLine="567"/>
        <w:jc w:val="both"/>
        <w:rPr>
          <w:sz w:val="28"/>
          <w:szCs w:val="28"/>
        </w:rPr>
      </w:pPr>
      <w:r w:rsidRPr="0086002B">
        <w:rPr>
          <w:sz w:val="28"/>
          <w:szCs w:val="28"/>
        </w:rPr>
        <w:t xml:space="preserve">Работа в школе – это большой и нелёгкий труд. Ежедневно и ежечасно мы, учителя, думаем о том, как воспитать наших детей </w:t>
      </w:r>
      <w:proofErr w:type="gramStart"/>
      <w:r w:rsidRPr="0086002B">
        <w:rPr>
          <w:sz w:val="28"/>
          <w:szCs w:val="28"/>
        </w:rPr>
        <w:t>добрыми</w:t>
      </w:r>
      <w:proofErr w:type="gramEnd"/>
      <w:r w:rsidRPr="0086002B">
        <w:rPr>
          <w:sz w:val="28"/>
          <w:szCs w:val="28"/>
        </w:rPr>
        <w:t>, отзывчивыми, честными и справедливыми. Кто после педагогического вуза надолго остаётся в школе? Тот учитель, который беззаветно предан школе, всей душой любит детей.</w:t>
      </w:r>
    </w:p>
    <w:p w:rsidR="00F3643A" w:rsidRPr="0086002B" w:rsidRDefault="00F3643A" w:rsidP="0086002B">
      <w:pPr>
        <w:spacing w:after="0"/>
        <w:ind w:left="-567" w:firstLine="567"/>
        <w:jc w:val="both"/>
        <w:rPr>
          <w:sz w:val="28"/>
          <w:szCs w:val="28"/>
        </w:rPr>
      </w:pPr>
      <w:r w:rsidRPr="0086002B">
        <w:rPr>
          <w:sz w:val="28"/>
          <w:szCs w:val="28"/>
        </w:rPr>
        <w:t>Ребёнок приходит к нам из семьи, где он любим, где родители рады сделать всё, чтобы их чадо выросло умным, сильным, счастливым. Правы ли они в этом? Мы живём ради детей</w:t>
      </w:r>
      <w:r w:rsidR="0037110D" w:rsidRPr="0086002B">
        <w:rPr>
          <w:sz w:val="28"/>
          <w:szCs w:val="28"/>
        </w:rPr>
        <w:t>, ради того, чтобы всё хорошее и светлое, что есть в нас самих, вложить в сына или в дочь. И учителя работают ради того, чтобы из ростка вырос цветок, которым будут восхищаться, который будут любить.</w:t>
      </w:r>
    </w:p>
    <w:p w:rsidR="00902FF2" w:rsidRPr="00902FF2" w:rsidRDefault="00902FF2" w:rsidP="00902FF2">
      <w:pPr>
        <w:spacing w:after="0" w:line="240" w:lineRule="auto"/>
        <w:ind w:left="-567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2FF2">
        <w:rPr>
          <w:rFonts w:eastAsia="Times New Roman" w:cs="Times New Roman"/>
          <w:sz w:val="28"/>
          <w:szCs w:val="28"/>
          <w:lang w:eastAsia="ru-RU"/>
        </w:rPr>
        <w:t xml:space="preserve">Любовь - радость или, по крайней мере, желание радости. Учителя издавна мечтают о радостном учении. Родителям трудно сделать учение детей радостным, это забота школы. </w:t>
      </w:r>
    </w:p>
    <w:p w:rsidR="00902FF2" w:rsidRPr="00902FF2" w:rsidRDefault="00902FF2" w:rsidP="00902FF2">
      <w:pPr>
        <w:spacing w:after="0" w:line="240" w:lineRule="auto"/>
        <w:ind w:left="-567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2FF2">
        <w:rPr>
          <w:rFonts w:eastAsia="Times New Roman" w:cs="Times New Roman"/>
          <w:sz w:val="28"/>
          <w:szCs w:val="28"/>
          <w:lang w:eastAsia="ru-RU"/>
        </w:rPr>
        <w:t xml:space="preserve">Не надо пугаться плохих отметок, не надо тянуть ребенка в отличники. Но надо бояться вырастить в школе </w:t>
      </w:r>
      <w:proofErr w:type="gramStart"/>
      <w:r w:rsidRPr="00902FF2">
        <w:rPr>
          <w:rFonts w:eastAsia="Times New Roman" w:cs="Times New Roman"/>
          <w:sz w:val="28"/>
          <w:szCs w:val="28"/>
          <w:lang w:eastAsia="ru-RU"/>
        </w:rPr>
        <w:t>безр</w:t>
      </w:r>
      <w:r w:rsidR="00515D03">
        <w:rPr>
          <w:rFonts w:eastAsia="Times New Roman" w:cs="Times New Roman"/>
          <w:sz w:val="28"/>
          <w:szCs w:val="28"/>
          <w:lang w:eastAsia="ru-RU"/>
        </w:rPr>
        <w:t>адостную</w:t>
      </w:r>
      <w:proofErr w:type="gramEnd"/>
      <w:r w:rsidR="00515D0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515D03">
        <w:rPr>
          <w:rFonts w:eastAsia="Times New Roman" w:cs="Times New Roman"/>
          <w:sz w:val="28"/>
          <w:szCs w:val="28"/>
          <w:lang w:eastAsia="ru-RU"/>
        </w:rPr>
        <w:t>Несмеяну</w:t>
      </w:r>
      <w:proofErr w:type="spellEnd"/>
      <w:r w:rsidR="00515D03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Start"/>
      <w:r w:rsidR="00515D03">
        <w:rPr>
          <w:rFonts w:eastAsia="Times New Roman" w:cs="Times New Roman"/>
          <w:sz w:val="28"/>
          <w:szCs w:val="28"/>
          <w:lang w:eastAsia="ru-RU"/>
        </w:rPr>
        <w:t>Почаще</w:t>
      </w:r>
      <w:proofErr w:type="gramEnd"/>
      <w:r w:rsidR="00515D03">
        <w:rPr>
          <w:rFonts w:eastAsia="Times New Roman" w:cs="Times New Roman"/>
          <w:sz w:val="28"/>
          <w:szCs w:val="28"/>
          <w:lang w:eastAsia="ru-RU"/>
        </w:rPr>
        <w:t xml:space="preserve"> нужно </w:t>
      </w:r>
      <w:r w:rsidRPr="00902FF2">
        <w:rPr>
          <w:rFonts w:eastAsia="Times New Roman" w:cs="Times New Roman"/>
          <w:sz w:val="28"/>
          <w:szCs w:val="28"/>
          <w:lang w:eastAsia="ru-RU"/>
        </w:rPr>
        <w:t xml:space="preserve">радовать детей интересными уроками, необычными заданиями, встречами с природой, помня, что радость - первая  ступенька к любви. Неприятность заключается </w:t>
      </w:r>
      <w:proofErr w:type="gramStart"/>
      <w:r w:rsidRPr="00902FF2">
        <w:rPr>
          <w:rFonts w:eastAsia="Times New Roman" w:cs="Times New Roman"/>
          <w:sz w:val="28"/>
          <w:szCs w:val="28"/>
          <w:lang w:eastAsia="ru-RU"/>
        </w:rPr>
        <w:t>в</w:t>
      </w:r>
      <w:proofErr w:type="gramEnd"/>
      <w:r w:rsidRPr="00902FF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2FF2">
        <w:rPr>
          <w:rFonts w:eastAsia="Times New Roman" w:cs="Times New Roman"/>
          <w:sz w:val="28"/>
          <w:szCs w:val="28"/>
          <w:lang w:eastAsia="ru-RU"/>
        </w:rPr>
        <w:t>другом</w:t>
      </w:r>
      <w:proofErr w:type="gramEnd"/>
      <w:r w:rsidRPr="00902FF2">
        <w:rPr>
          <w:rFonts w:eastAsia="Times New Roman" w:cs="Times New Roman"/>
          <w:sz w:val="28"/>
          <w:szCs w:val="28"/>
          <w:lang w:eastAsia="ru-RU"/>
        </w:rPr>
        <w:t xml:space="preserve">: наша любовь к детям отнюдь не всегда рождает ответное чувство. Любовь, как и все действительно ценное в жизни, не обменивается. Любить невозможно из чувства благодарности, любовь не подчиняется соглашениям «я тебе - ты  мне», «я тебя люблю - и  ты меня люби». И сколько мир стоит, столько будет на свете не несчастная, нет, но безответная любовь. Между тем для воспитания важно не столько быть любимым, сколько любить. </w:t>
      </w:r>
    </w:p>
    <w:p w:rsidR="000B62F7" w:rsidRDefault="00902FF2" w:rsidP="00902FF2">
      <w:pPr>
        <w:spacing w:after="0" w:line="240" w:lineRule="auto"/>
        <w:ind w:left="-567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2FF2">
        <w:rPr>
          <w:rFonts w:eastAsia="Times New Roman" w:cs="Times New Roman"/>
          <w:sz w:val="28"/>
          <w:szCs w:val="28"/>
          <w:lang w:eastAsia="ru-RU"/>
        </w:rPr>
        <w:t>Фраза «надо любить детей» хороша, да не очень точна. В ней все три слова не совсем правильны. Не стоит соединять слова «надо» и «любить». И не столько учеников своих надо любить для хорошего их воспитания, сколько людей. И не столько нужна детям нашим любовь, сколько нужна им возможность любить кого - то ...  Любить - отдавать, покровительствовать,</w:t>
      </w:r>
      <w:r w:rsidR="000B62F7">
        <w:rPr>
          <w:rFonts w:eastAsia="Times New Roman" w:cs="Times New Roman"/>
          <w:sz w:val="28"/>
          <w:szCs w:val="28"/>
          <w:lang w:eastAsia="ru-RU"/>
        </w:rPr>
        <w:t xml:space="preserve"> заботиться, защищать, охранять.</w:t>
      </w:r>
    </w:p>
    <w:p w:rsidR="00902FF2" w:rsidRPr="00902FF2" w:rsidRDefault="000B62F7" w:rsidP="00902FF2">
      <w:pPr>
        <w:spacing w:after="0" w:line="240" w:lineRule="auto"/>
        <w:ind w:left="-567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Убеждена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, что все дети без исключения – талантливы. Каждый ребёнок может показать свои знания по какому-либо </w:t>
      </w:r>
      <w:r w:rsidR="00BF7DF4">
        <w:rPr>
          <w:rFonts w:eastAsia="Times New Roman" w:cs="Times New Roman"/>
          <w:sz w:val="28"/>
          <w:szCs w:val="28"/>
          <w:lang w:eastAsia="ru-RU"/>
        </w:rPr>
        <w:t>предмету</w:t>
      </w:r>
      <w:r>
        <w:rPr>
          <w:rFonts w:eastAsia="Times New Roman" w:cs="Times New Roman"/>
          <w:sz w:val="28"/>
          <w:szCs w:val="28"/>
          <w:lang w:eastAsia="ru-RU"/>
        </w:rPr>
        <w:t xml:space="preserve">. Поэтому для каждого ученика нужно ежедневно создавать ситуацию успеха, отмечать каждое его достижение, опираясь на его индивидуальный уровень развития. И не в сравнении с </w:t>
      </w:r>
      <w:r w:rsidR="00BF7DF4">
        <w:rPr>
          <w:rFonts w:eastAsia="Times New Roman" w:cs="Times New Roman"/>
          <w:sz w:val="28"/>
          <w:szCs w:val="28"/>
          <w:lang w:eastAsia="ru-RU"/>
        </w:rPr>
        <w:t>достижениями</w:t>
      </w:r>
      <w:r>
        <w:rPr>
          <w:rFonts w:eastAsia="Times New Roman" w:cs="Times New Roman"/>
          <w:sz w:val="28"/>
          <w:szCs w:val="28"/>
          <w:lang w:eastAsia="ru-RU"/>
        </w:rPr>
        <w:t xml:space="preserve"> других, а в сравнении с самим </w:t>
      </w:r>
      <w:r w:rsidR="00BF7DF4">
        <w:rPr>
          <w:rFonts w:eastAsia="Times New Roman" w:cs="Times New Roman"/>
          <w:sz w:val="28"/>
          <w:szCs w:val="28"/>
          <w:lang w:eastAsia="ru-RU"/>
        </w:rPr>
        <w:t>собой</w:t>
      </w:r>
      <w:r>
        <w:rPr>
          <w:rFonts w:eastAsia="Times New Roman" w:cs="Times New Roman"/>
          <w:sz w:val="28"/>
          <w:szCs w:val="28"/>
          <w:lang w:eastAsia="ru-RU"/>
        </w:rPr>
        <w:t>, со вчерашними достижениями.</w:t>
      </w:r>
      <w:r w:rsidR="00902FF2" w:rsidRPr="00902FF2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37110D" w:rsidRDefault="0037110D" w:rsidP="00902FF2">
      <w:pPr>
        <w:spacing w:after="0"/>
        <w:ind w:left="-567" w:firstLine="567"/>
        <w:jc w:val="both"/>
        <w:rPr>
          <w:sz w:val="28"/>
          <w:szCs w:val="28"/>
        </w:rPr>
      </w:pPr>
      <w:r w:rsidRPr="0086002B">
        <w:rPr>
          <w:sz w:val="28"/>
          <w:szCs w:val="28"/>
        </w:rPr>
        <w:t xml:space="preserve">Порой мы забываем своё детство, свою юность и потому не понимаем детей. А они перестают понимать нас. Нынешним детям нужна не столько опека, сколько дружеский совет, умное руководство, им нужна духовная поддержка. Но духовную поддержку оказывать трудно: для этого самим надо быть на высоте. </w:t>
      </w:r>
      <w:r w:rsidRPr="0086002B">
        <w:rPr>
          <w:sz w:val="28"/>
          <w:szCs w:val="28"/>
        </w:rPr>
        <w:lastRenderedPageBreak/>
        <w:t xml:space="preserve">Надо быть интересным для своих учеников. И пусть наша помощь детям не будет </w:t>
      </w:r>
      <w:proofErr w:type="gramStart"/>
      <w:r w:rsidRPr="0086002B">
        <w:rPr>
          <w:sz w:val="28"/>
          <w:szCs w:val="28"/>
        </w:rPr>
        <w:t>крикливой</w:t>
      </w:r>
      <w:proofErr w:type="gramEnd"/>
      <w:r w:rsidRPr="0086002B">
        <w:rPr>
          <w:sz w:val="28"/>
          <w:szCs w:val="28"/>
        </w:rPr>
        <w:t>, советы не будут навязчивы. Если хочешь приблизиться к ребёнку и приобщить его к полезным делам, необходимо сбросить с себя «нажитую» взрослость, чтобы не испугать, не оттолкнуть ребёнка.</w:t>
      </w:r>
    </w:p>
    <w:p w:rsidR="00302CAF" w:rsidRPr="0086002B" w:rsidRDefault="00302CAF" w:rsidP="00902FF2">
      <w:pPr>
        <w:spacing w:after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Учитель-воспитатель должен быть и наставником, и помощником, и защитником, и другом, который призван помочь ребёнку </w:t>
      </w:r>
      <w:r w:rsidR="00706274">
        <w:rPr>
          <w:sz w:val="28"/>
          <w:szCs w:val="28"/>
        </w:rPr>
        <w:t>приобрести</w:t>
      </w:r>
      <w:r>
        <w:rPr>
          <w:sz w:val="28"/>
          <w:szCs w:val="28"/>
        </w:rPr>
        <w:t xml:space="preserve"> не только знания об окружающем мире</w:t>
      </w:r>
      <w:r w:rsidR="00706274">
        <w:rPr>
          <w:sz w:val="28"/>
          <w:szCs w:val="28"/>
        </w:rPr>
        <w:t xml:space="preserve">, но и раскрыть, проявить свои способности, почувствовать себя самостоятельной, творческой личностью. Надо, </w:t>
      </w:r>
      <w:proofErr w:type="gramStart"/>
      <w:r w:rsidR="00706274">
        <w:rPr>
          <w:sz w:val="28"/>
          <w:szCs w:val="28"/>
        </w:rPr>
        <w:t>наверное</w:t>
      </w:r>
      <w:proofErr w:type="gramEnd"/>
      <w:r w:rsidR="00706274">
        <w:rPr>
          <w:sz w:val="28"/>
          <w:szCs w:val="28"/>
        </w:rPr>
        <w:t xml:space="preserve"> ещё уметь управлять своими чувствами каждую минуту, каждый час, каждый день общения с детьми.</w:t>
      </w:r>
    </w:p>
    <w:p w:rsidR="0037110D" w:rsidRPr="0086002B" w:rsidRDefault="00B54713" w:rsidP="00640FED">
      <w:pPr>
        <w:spacing w:after="0"/>
        <w:ind w:left="-567" w:firstLine="567"/>
        <w:jc w:val="both"/>
        <w:rPr>
          <w:sz w:val="28"/>
          <w:szCs w:val="28"/>
        </w:rPr>
      </w:pPr>
      <w:r w:rsidRPr="0086002B">
        <w:rPr>
          <w:sz w:val="28"/>
          <w:szCs w:val="28"/>
        </w:rPr>
        <w:t xml:space="preserve">Учитель должен при любых обстоятельствах уважать чувство достоинства каждого ученика. Только глубокое уважение и доверие, искренняя любовь к детям, бережное отношение к их чувствам могут создать обстановку взаимопонимания. Нужно учить детей отстаивать свои убеждения, основанные на чётком представлении о добре и зле.  А ещё лучше просто любить свою работу. «Работа – лучший способ наслаждаться жизнью»,- утверждал И.Кант.  </w:t>
      </w:r>
      <w:r w:rsidR="00706274">
        <w:rPr>
          <w:sz w:val="28"/>
          <w:szCs w:val="28"/>
        </w:rPr>
        <w:t xml:space="preserve">Так будем же ею наслаждаться, обладая великой силой учителя и воспитателя – умением владеть сердцами своих учеников. </w:t>
      </w:r>
    </w:p>
    <w:p w:rsidR="0037110D" w:rsidRPr="00640FED" w:rsidRDefault="0037110D" w:rsidP="00640FED">
      <w:pPr>
        <w:spacing w:after="0"/>
        <w:ind w:left="-567" w:firstLine="567"/>
        <w:jc w:val="both"/>
        <w:rPr>
          <w:sz w:val="28"/>
          <w:szCs w:val="28"/>
        </w:rPr>
      </w:pPr>
    </w:p>
    <w:p w:rsidR="00F3643A" w:rsidRPr="0086002B" w:rsidRDefault="00F3643A" w:rsidP="0086002B">
      <w:pPr>
        <w:spacing w:after="0"/>
        <w:jc w:val="both"/>
        <w:rPr>
          <w:sz w:val="28"/>
          <w:szCs w:val="28"/>
        </w:rPr>
      </w:pPr>
    </w:p>
    <w:sectPr w:rsidR="00F3643A" w:rsidRPr="0086002B" w:rsidSect="00127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41E"/>
    <w:rsid w:val="000B62F7"/>
    <w:rsid w:val="0010641E"/>
    <w:rsid w:val="00127FA0"/>
    <w:rsid w:val="00232BF6"/>
    <w:rsid w:val="00302CAF"/>
    <w:rsid w:val="0037110D"/>
    <w:rsid w:val="00515D03"/>
    <w:rsid w:val="00640FED"/>
    <w:rsid w:val="00706274"/>
    <w:rsid w:val="0086002B"/>
    <w:rsid w:val="00902FF2"/>
    <w:rsid w:val="00B54713"/>
    <w:rsid w:val="00BF7DF4"/>
    <w:rsid w:val="00F3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2010-01-23T17:13:00Z</dcterms:created>
  <dcterms:modified xsi:type="dcterms:W3CDTF">2010-01-23T18:26:00Z</dcterms:modified>
</cp:coreProperties>
</file>