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B2009" wp14:editId="66F8DDAC">
                <wp:simplePos x="0" y="0"/>
                <wp:positionH relativeFrom="column">
                  <wp:posOffset>908177</wp:posOffset>
                </wp:positionH>
                <wp:positionV relativeFrom="paragraph">
                  <wp:posOffset>-55245</wp:posOffset>
                </wp:positionV>
                <wp:extent cx="1828800" cy="61404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B92" w:rsidRPr="00406B92" w:rsidRDefault="00A63E39" w:rsidP="00406B92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1.5pt;margin-top:-4.35pt;width:2in;height:48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" filled="f" stroked="f">
                <v:textbox>
                  <w:txbxContent>
                    <w:p w:rsidR="00406B92" w:rsidRPr="00406B92" w:rsidRDefault="00A63E39" w:rsidP="00406B92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3B7657" wp14:editId="1837B9E1">
            <wp:simplePos x="0" y="0"/>
            <wp:positionH relativeFrom="margin">
              <wp:posOffset>-139065</wp:posOffset>
            </wp:positionH>
            <wp:positionV relativeFrom="margin">
              <wp:posOffset>652780</wp:posOffset>
            </wp:positionV>
            <wp:extent cx="6729730" cy="19691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  <w:r w:rsidRPr="00406B92">
        <w:rPr>
          <w:rFonts w:ascii="Times New Roman" w:hAnsi="Times New Roman" w:cs="Times New Roman"/>
          <w:b/>
          <w:spacing w:val="45"/>
          <w:sz w:val="28"/>
          <w:szCs w:val="28"/>
        </w:rPr>
        <w:t>По горизонтали: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>1. Имя существительное мужского рода, II склонения, обозначающее непромокаемое пальто.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3. Краткая форма прилагательного </w:t>
      </w:r>
      <w:proofErr w:type="gramStart"/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жгучий</w:t>
      </w:r>
      <w:proofErr w:type="gramEnd"/>
      <w:r w:rsidRPr="00406B92">
        <w:rPr>
          <w:rFonts w:ascii="Times New Roman" w:hAnsi="Times New Roman" w:cs="Times New Roman"/>
          <w:b/>
          <w:sz w:val="28"/>
          <w:szCs w:val="28"/>
        </w:rPr>
        <w:t xml:space="preserve"> в мужском роде.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4. Имя существительное женского рода, I склонения, однокоренное со словом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тучи</w:t>
      </w:r>
      <w:r w:rsidRPr="00406B92">
        <w:rPr>
          <w:rFonts w:ascii="Times New Roman" w:hAnsi="Times New Roman" w:cs="Times New Roman"/>
          <w:b/>
          <w:sz w:val="28"/>
          <w:szCs w:val="28"/>
        </w:rPr>
        <w:t>, в родительном падеже множественного числа.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>6. Частица.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8. Существительное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рикша</w:t>
      </w:r>
      <w:r w:rsidRPr="00406B92">
        <w:rPr>
          <w:rFonts w:ascii="Times New Roman" w:hAnsi="Times New Roman" w:cs="Times New Roman"/>
          <w:b/>
          <w:sz w:val="28"/>
          <w:szCs w:val="28"/>
        </w:rPr>
        <w:t xml:space="preserve"> в родительном падеже множественного числа.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10. Глагол несовершенного вида без приставки, однокоренной со словом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сжигать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13. Глагол несовершенного вида, омоним к глаголу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быть</w:t>
      </w:r>
      <w:r w:rsidRPr="00406B92">
        <w:rPr>
          <w:rFonts w:ascii="Times New Roman" w:hAnsi="Times New Roman" w:cs="Times New Roman"/>
          <w:b/>
          <w:sz w:val="28"/>
          <w:szCs w:val="28"/>
        </w:rPr>
        <w:t>, в настоящем времени, во 2-м лице единственного числа повелительного наклонения.</w:t>
      </w:r>
    </w:p>
    <w:p w:rsid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>14. Имя существительное женского рода, I склонения, которое обозначает места для зрителей в театре, в родительном падеже множественного числа.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  <w:r w:rsidRPr="00406B92">
        <w:rPr>
          <w:rFonts w:ascii="Times New Roman" w:hAnsi="Times New Roman" w:cs="Times New Roman"/>
          <w:b/>
          <w:spacing w:val="45"/>
          <w:sz w:val="28"/>
          <w:szCs w:val="28"/>
        </w:rPr>
        <w:t>По вертикали: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1. Краткая форма прилагательного, равнозначного причастному обороту </w:t>
      </w:r>
      <w:proofErr w:type="gramStart"/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имеющий</w:t>
      </w:r>
      <w:proofErr w:type="gramEnd"/>
      <w:r w:rsidRPr="00406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сходство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>2. Имя существительное женского рода, III склонения, обозначающее едкое химическое соединение, которое окрашивает лакмусовую бумажку в синий цвет.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4. Имя существительное женского рода, III склонения, синоним к слову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пробоина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5. Имя существительное женского рода, III склонения, синоним к слову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нелепость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7. Краткая форма прилагательного </w:t>
      </w:r>
      <w:proofErr w:type="gramStart"/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пригожий</w:t>
      </w:r>
      <w:proofErr w:type="gramEnd"/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9. Второе лицо единственного числа настоящего времени от глагола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шить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11. Наречие образа действия, однокоренное с глаголом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скакать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12. Имя существительное женского рода, III склонения, антоним к слову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сладость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 xml:space="preserve">14. Имя существительное женского рода, III склонения, антоним к </w:t>
      </w:r>
      <w:proofErr w:type="gramStart"/>
      <w:r w:rsidRPr="00406B92">
        <w:rPr>
          <w:rFonts w:ascii="Times New Roman" w:hAnsi="Times New Roman" w:cs="Times New Roman"/>
          <w:b/>
          <w:sz w:val="28"/>
          <w:szCs w:val="28"/>
        </w:rPr>
        <w:t>слову</w:t>
      </w:r>
      <w:proofErr w:type="gramEnd"/>
      <w:r w:rsidRPr="00406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B92">
        <w:rPr>
          <w:rFonts w:ascii="Times New Roman" w:hAnsi="Times New Roman" w:cs="Times New Roman"/>
          <w:b/>
          <w:i/>
          <w:iCs/>
          <w:sz w:val="28"/>
          <w:szCs w:val="28"/>
        </w:rPr>
        <w:t>правда</w:t>
      </w:r>
      <w:r w:rsidRPr="00406B92">
        <w:rPr>
          <w:rFonts w:ascii="Times New Roman" w:hAnsi="Times New Roman" w:cs="Times New Roman"/>
          <w:b/>
          <w:sz w:val="28"/>
          <w:szCs w:val="28"/>
        </w:rPr>
        <w:t>.</w:t>
      </w:r>
    </w:p>
    <w:p w:rsidR="00406B92" w:rsidRPr="00406B92" w:rsidRDefault="00406B92" w:rsidP="00406B9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92">
        <w:rPr>
          <w:rFonts w:ascii="Times New Roman" w:hAnsi="Times New Roman" w:cs="Times New Roman"/>
          <w:b/>
          <w:sz w:val="28"/>
          <w:szCs w:val="28"/>
        </w:rPr>
        <w:t>15. Одно из трех наречий на шипящий согласный, в которых мягкий знак не пишется.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8BFF6" wp14:editId="26B93E79">
                <wp:simplePos x="0" y="0"/>
                <wp:positionH relativeFrom="column">
                  <wp:posOffset>935990</wp:posOffset>
                </wp:positionH>
                <wp:positionV relativeFrom="paragraph">
                  <wp:posOffset>1905</wp:posOffset>
                </wp:positionV>
                <wp:extent cx="1828800" cy="61404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215" w:rsidRPr="00406B92" w:rsidRDefault="00A63E39" w:rsidP="00601215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3.7pt;margin-top:.15pt;width:2in;height:48.3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" filled="f" stroked="f">
                <v:textbox>
                  <w:txbxContent>
                    <w:p w:rsidR="00601215" w:rsidRPr="00406B92" w:rsidRDefault="00A63E39" w:rsidP="00601215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215" w:rsidRDefault="00836BE2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189ACF9" wp14:editId="39BD8E52">
            <wp:simplePos x="0" y="0"/>
            <wp:positionH relativeFrom="margin">
              <wp:posOffset>146685</wp:posOffset>
            </wp:positionH>
            <wp:positionV relativeFrom="margin">
              <wp:posOffset>838835</wp:posOffset>
            </wp:positionV>
            <wp:extent cx="6144260" cy="2720975"/>
            <wp:effectExtent l="0" t="0" r="889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272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01215" w:rsidRDefault="00601215" w:rsidP="00205E89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1. Движение с целью набрать скорость.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2. Место раздвоения железнодорожного пути.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3. Сбор сведений о противнике.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4. Слишком свободный, фамильярный.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5. Разделить линиями на графы.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6. Разногласия, споры.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7. Раздвоение (ствола, дерева, дороги и т. п.).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8. Расставание, жизнь вдали от </w:t>
      </w:r>
      <w:proofErr w:type="gramStart"/>
      <w:r w:rsidRPr="00601215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6012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9. Беспорядочный, небрежный в делах человек.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10. Освобождение от груза.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11. Беседа.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12. Полное поражение противника.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13. Часть текста, выделенная заглавием, номером и т. п.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14. Соленая вода для засолки овощей.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15. Молодые растения, выращенные для пересадки.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16. Здравый смысл, способность правильно мыслить.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17. Продление срока уплаты, разрешение на уплату по частям.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gramStart"/>
      <w:r w:rsidRPr="00601215">
        <w:rPr>
          <w:rFonts w:ascii="Times New Roman" w:hAnsi="Times New Roman" w:cs="Times New Roman"/>
          <w:b/>
          <w:sz w:val="28"/>
          <w:szCs w:val="28"/>
        </w:rPr>
        <w:t>Невнимательный</w:t>
      </w:r>
      <w:proofErr w:type="gramEnd"/>
      <w:r w:rsidRPr="00601215">
        <w:rPr>
          <w:rFonts w:ascii="Times New Roman" w:hAnsi="Times New Roman" w:cs="Times New Roman"/>
          <w:b/>
          <w:sz w:val="28"/>
          <w:szCs w:val="28"/>
        </w:rPr>
        <w:t xml:space="preserve">, постоянно забывающий или путающий что-либо.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19. Время перед восходом солнца.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20. Вид казни.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21. Быстро разрубить чем-либо острым.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22. Снять седло с оседланного животного.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23. Питомник.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24. Посылка каких-либо предметов, документов, писем в разные места. </w:t>
      </w:r>
    </w:p>
    <w:p w:rsidR="00601215" w:rsidRDefault="00601215" w:rsidP="0060121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 xml:space="preserve">25. Небольшое художественное произведение в прозе. </w:t>
      </w:r>
    </w:p>
    <w:p w:rsidR="00205E89" w:rsidRDefault="00601215" w:rsidP="00205E8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15">
        <w:rPr>
          <w:rFonts w:ascii="Times New Roman" w:hAnsi="Times New Roman" w:cs="Times New Roman"/>
          <w:b/>
          <w:sz w:val="28"/>
          <w:szCs w:val="28"/>
        </w:rPr>
        <w:t>26. Затраты, издержки.</w:t>
      </w:r>
    </w:p>
    <w:p w:rsidR="00205E89" w:rsidRDefault="00205E89" w:rsidP="00205E89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05E89" w:rsidRPr="00205E89" w:rsidRDefault="002C1A75" w:rsidP="00205E89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B571369" wp14:editId="569096AF">
            <wp:simplePos x="0" y="0"/>
            <wp:positionH relativeFrom="margin">
              <wp:posOffset>3907155</wp:posOffset>
            </wp:positionH>
            <wp:positionV relativeFrom="margin">
              <wp:posOffset>254000</wp:posOffset>
            </wp:positionV>
            <wp:extent cx="2662555" cy="3978910"/>
            <wp:effectExtent l="0" t="0" r="444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E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B12C3" wp14:editId="401B88AC">
                <wp:simplePos x="0" y="0"/>
                <wp:positionH relativeFrom="column">
                  <wp:posOffset>-79527</wp:posOffset>
                </wp:positionH>
                <wp:positionV relativeFrom="paragraph">
                  <wp:posOffset>122758</wp:posOffset>
                </wp:positionV>
                <wp:extent cx="3738067" cy="2845613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067" cy="2845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E89" w:rsidRDefault="00205E89" w:rsidP="00205E8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B92">
                              <w:rPr>
                                <w:rFonts w:ascii="Times New Roman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Разгадайте </w:t>
                            </w:r>
                          </w:p>
                          <w:p w:rsidR="00205E89" w:rsidRDefault="00205E89" w:rsidP="00205E8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чайн</w:t>
                            </w:r>
                            <w:r w:rsidRPr="00406B92">
                              <w:rPr>
                                <w:rFonts w:ascii="Times New Roman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ворд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4025D" w:rsidRPr="00406B92" w:rsidRDefault="0084025D" w:rsidP="00205E89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«Местоимение»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6.25pt;margin-top:9.65pt;width:294.35pt;height:2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" filled="f" stroked="f">
                <v:textbox>
                  <w:txbxContent>
                    <w:p w:rsidR="00205E89" w:rsidRDefault="00205E89" w:rsidP="00205E89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B92">
                        <w:rPr>
                          <w:rFonts w:ascii="Times New Roman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Разгадайте </w:t>
                      </w:r>
                    </w:p>
                    <w:p w:rsidR="00205E89" w:rsidRDefault="00205E89" w:rsidP="00205E89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чайн</w:t>
                      </w:r>
                      <w:r w:rsidRPr="00406B92">
                        <w:rPr>
                          <w:rFonts w:ascii="Times New Roman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ворд</w:t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4025D" w:rsidRPr="00406B92" w:rsidRDefault="0084025D" w:rsidP="00205E89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color w:val="C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«Местоимение»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C1A75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857B784" wp14:editId="1828270F">
            <wp:simplePos x="0" y="0"/>
            <wp:positionH relativeFrom="margin">
              <wp:posOffset>379095</wp:posOffset>
            </wp:positionH>
            <wp:positionV relativeFrom="margin">
              <wp:posOffset>2270125</wp:posOffset>
            </wp:positionV>
            <wp:extent cx="2901950" cy="2589530"/>
            <wp:effectExtent l="0" t="0" r="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(6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2C1A75" w:rsidRDefault="002C1A75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6"/>
          <w:szCs w:val="36"/>
        </w:rPr>
      </w:pPr>
    </w:p>
    <w:p w:rsidR="002C1A75" w:rsidRDefault="002C1A75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</w:p>
    <w:p w:rsidR="002C1A75" w:rsidRDefault="002C1A75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1. Личное местоимение 3-го лица мужского рода. </w:t>
      </w: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2. Личное местоимение 1-го лица множественного числа в дательном падеже. </w:t>
      </w:r>
    </w:p>
    <w:p w:rsidR="00205E89" w:rsidRPr="002C1A75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3. Назовите часть речи, которая употребляется вместо имени существительного, прилагательного или числительного. </w:t>
      </w: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4. Личное местоимение 3-го лица единственного числа мужского рода родительного падежа. </w:t>
      </w: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5. Местоимение, которое изменяется по родам. </w:t>
      </w: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6. Личное местоимение 1-го лица множественного числа родительного  падежа. </w:t>
      </w: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7. Указательное местоимение с количественным значением. </w:t>
      </w: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8. Название разряда местоимений, сходных с </w:t>
      </w:r>
      <w:proofErr w:type="gramStart"/>
      <w:r w:rsidRPr="00205E89">
        <w:rPr>
          <w:rFonts w:ascii="Times New Roman" w:hAnsi="Times New Roman"/>
          <w:b/>
          <w:sz w:val="32"/>
          <w:szCs w:val="32"/>
        </w:rPr>
        <w:t>вопросительным</w:t>
      </w:r>
      <w:proofErr w:type="gramEnd"/>
      <w:r w:rsidRPr="00205E89">
        <w:rPr>
          <w:rFonts w:ascii="Times New Roman" w:hAnsi="Times New Roman"/>
          <w:b/>
          <w:sz w:val="32"/>
          <w:szCs w:val="32"/>
        </w:rPr>
        <w:t xml:space="preserve"> в дательном падеже единственного числа мужского рода. </w:t>
      </w:r>
    </w:p>
    <w:p w:rsidR="00205E89" w:rsidRPr="00205E89" w:rsidRDefault="00205E89" w:rsidP="00205E8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  <w:r w:rsidRPr="00205E89">
        <w:rPr>
          <w:rFonts w:ascii="Times New Roman" w:hAnsi="Times New Roman"/>
          <w:b/>
          <w:sz w:val="32"/>
          <w:szCs w:val="32"/>
        </w:rPr>
        <w:t xml:space="preserve">9. Название разряда местоимений, к которому относится местоимение «тот» в творительном падеже множественного числа. </w:t>
      </w:r>
    </w:p>
    <w:p w:rsidR="002C1A75" w:rsidRDefault="002C1A75" w:rsidP="0084025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15B35" w:rsidRDefault="00515B35" w:rsidP="00406B92"/>
    <w:sectPr w:rsidR="00515B35" w:rsidSect="00406B92">
      <w:pgSz w:w="11906" w:h="16838"/>
      <w:pgMar w:top="567" w:right="851" w:bottom="567" w:left="851" w:header="709" w:footer="709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7D"/>
    <w:rsid w:val="00205E89"/>
    <w:rsid w:val="002C1A75"/>
    <w:rsid w:val="00406B92"/>
    <w:rsid w:val="00515B35"/>
    <w:rsid w:val="00601215"/>
    <w:rsid w:val="0062031D"/>
    <w:rsid w:val="007D1857"/>
    <w:rsid w:val="00836BE2"/>
    <w:rsid w:val="0084025D"/>
    <w:rsid w:val="00A63E39"/>
    <w:rsid w:val="00D7307D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9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06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9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06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MrBlue</dc:creator>
  <cp:lastModifiedBy>джэ</cp:lastModifiedBy>
  <cp:revision>4</cp:revision>
  <dcterms:created xsi:type="dcterms:W3CDTF">2014-11-16T04:04:00Z</dcterms:created>
  <dcterms:modified xsi:type="dcterms:W3CDTF">2015-03-14T14:14:00Z</dcterms:modified>
</cp:coreProperties>
</file>