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F9" w:rsidRDefault="003C704E" w:rsidP="00407F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E6F">
        <w:rPr>
          <w:rFonts w:ascii="Times New Roman" w:hAnsi="Times New Roman" w:cs="Times New Roman"/>
          <w:b/>
          <w:sz w:val="28"/>
          <w:szCs w:val="28"/>
        </w:rPr>
        <w:t>Дидактическое п</w:t>
      </w:r>
      <w:r w:rsidR="00903E93" w:rsidRPr="00876E6F">
        <w:rPr>
          <w:rFonts w:ascii="Times New Roman" w:hAnsi="Times New Roman" w:cs="Times New Roman"/>
          <w:b/>
          <w:sz w:val="28"/>
          <w:szCs w:val="28"/>
        </w:rPr>
        <w:t>особие</w:t>
      </w:r>
      <w:r w:rsidR="00AD4001" w:rsidRPr="00AD40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001">
        <w:rPr>
          <w:rFonts w:ascii="Times New Roman" w:hAnsi="Times New Roman" w:cs="Times New Roman"/>
          <w:b/>
          <w:sz w:val="28"/>
          <w:szCs w:val="28"/>
        </w:rPr>
        <w:t>для детей дошкольного возраста</w:t>
      </w:r>
      <w:r w:rsidR="00903E93" w:rsidRPr="00876E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3E93" w:rsidRDefault="00903E93" w:rsidP="00407F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E6F">
        <w:rPr>
          <w:rFonts w:ascii="Times New Roman" w:hAnsi="Times New Roman" w:cs="Times New Roman"/>
          <w:b/>
          <w:sz w:val="28"/>
          <w:szCs w:val="28"/>
        </w:rPr>
        <w:t>«Колпачки на пальчиках»</w:t>
      </w:r>
    </w:p>
    <w:p w:rsidR="00EB0DF9" w:rsidRPr="00EB0DF9" w:rsidRDefault="00EB0DF9" w:rsidP="00407F1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Афанасьева Е.В., воспитатель МБ ДОУ детский сад № 3 комбинированного вида «Ладушки» г. Коломна Московской области</w:t>
      </w:r>
    </w:p>
    <w:p w:rsidR="008D0024" w:rsidRPr="00EB0DF9" w:rsidRDefault="00820A74" w:rsidP="00407F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E6F">
        <w:rPr>
          <w:rFonts w:ascii="Times New Roman" w:hAnsi="Times New Roman" w:cs="Times New Roman"/>
          <w:sz w:val="28"/>
          <w:szCs w:val="28"/>
        </w:rPr>
        <w:t xml:space="preserve">В процессе речевой коммуникации </w:t>
      </w:r>
      <w:r w:rsidRPr="00876E6F">
        <w:rPr>
          <w:rFonts w:ascii="Times New Roman" w:hAnsi="Times New Roman" w:cs="Times New Roman"/>
          <w:i/>
          <w:sz w:val="28"/>
          <w:szCs w:val="28"/>
        </w:rPr>
        <w:t>интонация</w:t>
      </w:r>
      <w:r w:rsidRPr="00876E6F">
        <w:rPr>
          <w:rFonts w:ascii="Times New Roman" w:hAnsi="Times New Roman" w:cs="Times New Roman"/>
          <w:sz w:val="28"/>
          <w:szCs w:val="28"/>
        </w:rPr>
        <w:t xml:space="preserve"> является важным средством формирования высказывания, уточняет его семантику, осуществляет передачу эмоциональных и экспрессивных значений</w:t>
      </w:r>
      <w:r w:rsidR="008D0024">
        <w:rPr>
          <w:rFonts w:ascii="Times New Roman" w:hAnsi="Times New Roman" w:cs="Times New Roman"/>
          <w:sz w:val="28"/>
          <w:szCs w:val="28"/>
        </w:rPr>
        <w:t xml:space="preserve"> </w:t>
      </w:r>
      <w:r w:rsidR="008D0024" w:rsidRPr="008D0024">
        <w:rPr>
          <w:rFonts w:ascii="Times New Roman" w:hAnsi="Times New Roman" w:cs="Times New Roman"/>
          <w:sz w:val="28"/>
          <w:szCs w:val="28"/>
        </w:rPr>
        <w:t>[5]</w:t>
      </w:r>
      <w:r w:rsidRPr="00876E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0A74" w:rsidRPr="00876E6F" w:rsidRDefault="00820A74" w:rsidP="00407F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E6F">
        <w:rPr>
          <w:rFonts w:ascii="Times New Roman" w:hAnsi="Times New Roman" w:cs="Times New Roman"/>
          <w:sz w:val="28"/>
          <w:szCs w:val="28"/>
        </w:rPr>
        <w:t>Интонационная выразительность речи основывается не только на нормальном функционировании универсальных физиологических основ производства речи, но и на эмоциональном переживании.</w:t>
      </w:r>
      <w:r w:rsidR="00521F65" w:rsidRPr="00876E6F">
        <w:rPr>
          <w:rFonts w:ascii="Times New Roman" w:hAnsi="Times New Roman" w:cs="Times New Roman"/>
          <w:sz w:val="28"/>
          <w:szCs w:val="28"/>
        </w:rPr>
        <w:t xml:space="preserve"> Поэтому коррекционные мероприятия, направленные на развитие речевого дыхания, силы голоса, расширение его высотного диапазона, на формирование восприятия и воспроизведения основных интонационных типов желательно сочетать с развитием эмоциональной отзывчивости и способности ребёнка передавать с помощью интонации определённые чувства, настроения</w:t>
      </w:r>
      <w:r w:rsidR="005B706A" w:rsidRPr="00876E6F">
        <w:rPr>
          <w:rFonts w:ascii="Times New Roman" w:hAnsi="Times New Roman" w:cs="Times New Roman"/>
          <w:sz w:val="28"/>
          <w:szCs w:val="28"/>
        </w:rPr>
        <w:t xml:space="preserve"> [2]</w:t>
      </w:r>
      <w:r w:rsidR="00521F65" w:rsidRPr="00876E6F">
        <w:rPr>
          <w:rFonts w:ascii="Times New Roman" w:hAnsi="Times New Roman" w:cs="Times New Roman"/>
          <w:sz w:val="28"/>
          <w:szCs w:val="28"/>
        </w:rPr>
        <w:t>.</w:t>
      </w:r>
    </w:p>
    <w:p w:rsidR="00EB6FEC" w:rsidRPr="00876E6F" w:rsidRDefault="00EB6FEC" w:rsidP="004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6F">
        <w:rPr>
          <w:rFonts w:ascii="Times New Roman" w:hAnsi="Times New Roman" w:cs="Times New Roman"/>
          <w:sz w:val="28"/>
          <w:szCs w:val="28"/>
        </w:rPr>
        <w:t xml:space="preserve">     </w:t>
      </w:r>
      <w:r w:rsidR="003C704E" w:rsidRPr="00876E6F">
        <w:rPr>
          <w:rFonts w:ascii="Times New Roman" w:hAnsi="Times New Roman" w:cs="Times New Roman"/>
          <w:sz w:val="28"/>
          <w:szCs w:val="28"/>
        </w:rPr>
        <w:tab/>
      </w:r>
      <w:r w:rsidRPr="00876E6F">
        <w:rPr>
          <w:rFonts w:ascii="Times New Roman" w:hAnsi="Times New Roman" w:cs="Times New Roman"/>
          <w:sz w:val="28"/>
          <w:szCs w:val="28"/>
        </w:rPr>
        <w:t xml:space="preserve">Для развития восприятия и понимания взаимосвязи эмоций и основного тона высказывания в играх применяются специальные обозначения – пиктограммы, символизирующие наиболее яркие по проявлениям эмоциональные состояния: </w:t>
      </w:r>
      <w:r w:rsidRPr="00876E6F">
        <w:rPr>
          <w:rFonts w:ascii="Times New Roman" w:hAnsi="Times New Roman" w:cs="Times New Roman"/>
          <w:i/>
          <w:sz w:val="28"/>
          <w:szCs w:val="28"/>
        </w:rPr>
        <w:t>радость, страх, гнев, печаль, у</w:t>
      </w:r>
      <w:r w:rsidR="00C22AD3" w:rsidRPr="00876E6F">
        <w:rPr>
          <w:rFonts w:ascii="Times New Roman" w:hAnsi="Times New Roman" w:cs="Times New Roman"/>
          <w:i/>
          <w:sz w:val="28"/>
          <w:szCs w:val="28"/>
        </w:rPr>
        <w:t>дивление</w:t>
      </w:r>
      <w:r w:rsidR="00C22AD3" w:rsidRPr="00876E6F">
        <w:rPr>
          <w:rFonts w:ascii="Times New Roman" w:hAnsi="Times New Roman" w:cs="Times New Roman"/>
          <w:sz w:val="28"/>
          <w:szCs w:val="28"/>
        </w:rPr>
        <w:t>.</w:t>
      </w:r>
    </w:p>
    <w:p w:rsidR="00521F65" w:rsidRPr="00876E6F" w:rsidRDefault="00521F65" w:rsidP="004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6F">
        <w:rPr>
          <w:rFonts w:ascii="Times New Roman" w:hAnsi="Times New Roman" w:cs="Times New Roman"/>
          <w:sz w:val="28"/>
          <w:szCs w:val="28"/>
        </w:rPr>
        <w:t xml:space="preserve">     </w:t>
      </w:r>
      <w:r w:rsidR="003C704E" w:rsidRPr="00876E6F">
        <w:rPr>
          <w:rFonts w:ascii="Times New Roman" w:hAnsi="Times New Roman" w:cs="Times New Roman"/>
          <w:sz w:val="28"/>
          <w:szCs w:val="28"/>
        </w:rPr>
        <w:tab/>
      </w:r>
      <w:r w:rsidRPr="00876E6F">
        <w:rPr>
          <w:rFonts w:ascii="Times New Roman" w:hAnsi="Times New Roman" w:cs="Times New Roman"/>
          <w:b/>
          <w:sz w:val="28"/>
          <w:szCs w:val="28"/>
        </w:rPr>
        <w:t xml:space="preserve">Пособие </w:t>
      </w:r>
      <w:r w:rsidRPr="00876E6F">
        <w:rPr>
          <w:rFonts w:ascii="Times New Roman" w:hAnsi="Times New Roman" w:cs="Times New Roman"/>
          <w:b/>
          <w:i/>
          <w:sz w:val="28"/>
          <w:szCs w:val="28"/>
        </w:rPr>
        <w:t>«Колпачки на пальчиках»</w:t>
      </w:r>
      <w:r w:rsidRPr="00876E6F">
        <w:rPr>
          <w:rFonts w:ascii="Times New Roman" w:hAnsi="Times New Roman" w:cs="Times New Roman"/>
          <w:sz w:val="28"/>
          <w:szCs w:val="28"/>
        </w:rPr>
        <w:t xml:space="preserve"> позволяет оптимизировать процесс работы по развитию интонационной выразительности речи</w:t>
      </w:r>
      <w:r w:rsidR="00853051" w:rsidRPr="00876E6F">
        <w:rPr>
          <w:rFonts w:ascii="Times New Roman" w:hAnsi="Times New Roman" w:cs="Times New Roman"/>
          <w:sz w:val="28"/>
          <w:szCs w:val="28"/>
        </w:rPr>
        <w:t xml:space="preserve">. Пособие используется </w:t>
      </w:r>
      <w:r w:rsidR="00E867FD" w:rsidRPr="00876E6F">
        <w:rPr>
          <w:rFonts w:ascii="Times New Roman" w:hAnsi="Times New Roman" w:cs="Times New Roman"/>
          <w:sz w:val="28"/>
          <w:szCs w:val="28"/>
        </w:rPr>
        <w:t>по видам работы (развитие мимической мускулатуры</w:t>
      </w:r>
      <w:r w:rsidR="00853051" w:rsidRPr="00876E6F">
        <w:rPr>
          <w:rFonts w:ascii="Times New Roman" w:hAnsi="Times New Roman" w:cs="Times New Roman"/>
          <w:sz w:val="28"/>
          <w:szCs w:val="28"/>
        </w:rPr>
        <w:t xml:space="preserve">, способностей понимать и выражать различные эмоции, формирование восприятия и воспроизведения по образцу основных интонационных типов оформления высказывания). Материал </w:t>
      </w:r>
      <w:r w:rsidR="003C704E" w:rsidRPr="00876E6F">
        <w:rPr>
          <w:rFonts w:ascii="Times New Roman" w:hAnsi="Times New Roman" w:cs="Times New Roman"/>
          <w:sz w:val="28"/>
          <w:szCs w:val="28"/>
        </w:rPr>
        <w:t>можно соотносить</w:t>
      </w:r>
      <w:r w:rsidR="00853051" w:rsidRPr="00876E6F">
        <w:rPr>
          <w:rFonts w:ascii="Times New Roman" w:hAnsi="Times New Roman" w:cs="Times New Roman"/>
          <w:sz w:val="28"/>
          <w:szCs w:val="28"/>
        </w:rPr>
        <w:t xml:space="preserve"> с лексическими темами, используемыми для раз</w:t>
      </w:r>
      <w:r w:rsidR="003C704E" w:rsidRPr="00876E6F">
        <w:rPr>
          <w:rFonts w:ascii="Times New Roman" w:hAnsi="Times New Roman" w:cs="Times New Roman"/>
          <w:sz w:val="28"/>
          <w:szCs w:val="28"/>
        </w:rPr>
        <w:t>вития речи дошкольников</w:t>
      </w:r>
      <w:r w:rsidR="00853051" w:rsidRPr="00876E6F">
        <w:rPr>
          <w:rFonts w:ascii="Times New Roman" w:hAnsi="Times New Roman" w:cs="Times New Roman"/>
          <w:sz w:val="28"/>
          <w:szCs w:val="28"/>
        </w:rPr>
        <w:t>.</w:t>
      </w:r>
    </w:p>
    <w:p w:rsidR="00876E6F" w:rsidRDefault="00C25D3E" w:rsidP="004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6F">
        <w:rPr>
          <w:rFonts w:ascii="Times New Roman" w:hAnsi="Times New Roman" w:cs="Times New Roman"/>
          <w:sz w:val="28"/>
          <w:szCs w:val="28"/>
        </w:rPr>
        <w:t xml:space="preserve">    </w:t>
      </w:r>
      <w:r w:rsidR="003C704E" w:rsidRPr="00876E6F">
        <w:rPr>
          <w:rFonts w:ascii="Times New Roman" w:hAnsi="Times New Roman" w:cs="Times New Roman"/>
          <w:sz w:val="28"/>
          <w:szCs w:val="28"/>
        </w:rPr>
        <w:tab/>
      </w:r>
      <w:r w:rsidRPr="00876E6F">
        <w:rPr>
          <w:rFonts w:ascii="Times New Roman" w:hAnsi="Times New Roman" w:cs="Times New Roman"/>
          <w:sz w:val="28"/>
          <w:szCs w:val="28"/>
        </w:rPr>
        <w:t xml:space="preserve">Игры и упражнения с использованием пособия «Колпачки на пальчиках», способствуют не только формированию интонационно выразительной речи, но и развитию слухоречевой памяти, внимания, </w:t>
      </w:r>
      <w:r w:rsidRPr="00876E6F">
        <w:rPr>
          <w:rFonts w:ascii="Times New Roman" w:hAnsi="Times New Roman" w:cs="Times New Roman"/>
          <w:sz w:val="28"/>
          <w:szCs w:val="28"/>
        </w:rPr>
        <w:lastRenderedPageBreak/>
        <w:t>расширению активного словаря, развитию мелкой моторики, цветовосприятия, воображения и творческих способностей детей</w:t>
      </w:r>
      <w:r w:rsidR="009F0799" w:rsidRPr="00876E6F">
        <w:rPr>
          <w:rFonts w:ascii="Times New Roman" w:hAnsi="Times New Roman" w:cs="Times New Roman"/>
          <w:sz w:val="28"/>
          <w:szCs w:val="28"/>
        </w:rPr>
        <w:t>.</w:t>
      </w:r>
    </w:p>
    <w:p w:rsidR="00876E6F" w:rsidRPr="00876E6F" w:rsidRDefault="00876E6F" w:rsidP="004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824" w:rsidRPr="00407F18" w:rsidRDefault="00916824" w:rsidP="00407F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F18">
        <w:rPr>
          <w:rFonts w:ascii="Times New Roman" w:hAnsi="Times New Roman" w:cs="Times New Roman"/>
          <w:b/>
          <w:sz w:val="28"/>
          <w:szCs w:val="28"/>
        </w:rPr>
        <w:t>ДИДАКТИЧЕСКОЕ П</w:t>
      </w:r>
      <w:r w:rsidR="00535D4C" w:rsidRPr="00407F18">
        <w:rPr>
          <w:rFonts w:ascii="Times New Roman" w:hAnsi="Times New Roman" w:cs="Times New Roman"/>
          <w:b/>
          <w:sz w:val="28"/>
          <w:szCs w:val="28"/>
        </w:rPr>
        <w:t>ОСОБИЕ «КОЛПАЧКИ НА ПАЛЬЧИКАХ»</w:t>
      </w:r>
    </w:p>
    <w:p w:rsidR="00535D4C" w:rsidRPr="00876E6F" w:rsidRDefault="00535D4C" w:rsidP="00407F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D4C" w:rsidRPr="00876E6F" w:rsidRDefault="00535D4C" w:rsidP="00407F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E6F">
        <w:rPr>
          <w:noProof/>
          <w:sz w:val="28"/>
          <w:szCs w:val="28"/>
          <w:lang w:eastAsia="ru-RU"/>
        </w:rPr>
        <w:drawing>
          <wp:inline distT="0" distB="0" distL="0" distR="0">
            <wp:extent cx="4514850" cy="6010623"/>
            <wp:effectExtent l="19050" t="0" r="0" b="0"/>
            <wp:docPr id="4" name="Рисунок 1" descr="C:\Documents and Settings\Елена\Local Settings\Temporary Internet Files\Content.Word\Фото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Елена\Local Settings\Temporary Internet Files\Content.Word\Фото02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6010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D4C" w:rsidRPr="00876E6F" w:rsidRDefault="00535D4C" w:rsidP="00407F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824" w:rsidRPr="00876E6F" w:rsidRDefault="00916824" w:rsidP="00407F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E6F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916824" w:rsidRPr="00876E6F" w:rsidRDefault="00407F18" w:rsidP="00407F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6824" w:rsidRPr="00876E6F">
        <w:rPr>
          <w:rFonts w:ascii="Times New Roman" w:hAnsi="Times New Roman" w:cs="Times New Roman"/>
          <w:sz w:val="28"/>
          <w:szCs w:val="28"/>
        </w:rPr>
        <w:t>- развитие мелкой моторики;</w:t>
      </w:r>
    </w:p>
    <w:p w:rsidR="00916824" w:rsidRPr="00876E6F" w:rsidRDefault="00407F18" w:rsidP="00407F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6824" w:rsidRPr="00876E6F">
        <w:rPr>
          <w:rFonts w:ascii="Times New Roman" w:hAnsi="Times New Roman" w:cs="Times New Roman"/>
          <w:sz w:val="28"/>
          <w:szCs w:val="28"/>
        </w:rPr>
        <w:t>- развитие мимической мускулатуры;</w:t>
      </w:r>
    </w:p>
    <w:p w:rsidR="00916824" w:rsidRPr="00876E6F" w:rsidRDefault="00407F18" w:rsidP="00407F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6824" w:rsidRPr="00876E6F">
        <w:rPr>
          <w:rFonts w:ascii="Times New Roman" w:hAnsi="Times New Roman" w:cs="Times New Roman"/>
          <w:sz w:val="28"/>
          <w:szCs w:val="28"/>
        </w:rPr>
        <w:t>- развитие способности понимать и дифференцировать эмоции;</w:t>
      </w:r>
    </w:p>
    <w:p w:rsidR="00916824" w:rsidRPr="00876E6F" w:rsidRDefault="00407F18" w:rsidP="00407F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16824" w:rsidRPr="00876E6F">
        <w:rPr>
          <w:rFonts w:ascii="Times New Roman" w:hAnsi="Times New Roman" w:cs="Times New Roman"/>
          <w:sz w:val="28"/>
          <w:szCs w:val="28"/>
        </w:rPr>
        <w:t>- развитие воображения и творческих способностей.</w:t>
      </w:r>
    </w:p>
    <w:p w:rsidR="00916824" w:rsidRPr="00876E6F" w:rsidRDefault="00916824" w:rsidP="004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6F">
        <w:rPr>
          <w:rFonts w:ascii="Times New Roman" w:hAnsi="Times New Roman" w:cs="Times New Roman"/>
          <w:sz w:val="28"/>
          <w:szCs w:val="28"/>
        </w:rPr>
        <w:t xml:space="preserve">     </w:t>
      </w:r>
      <w:r w:rsidR="00407F18">
        <w:rPr>
          <w:rFonts w:ascii="Times New Roman" w:hAnsi="Times New Roman" w:cs="Times New Roman"/>
          <w:sz w:val="28"/>
          <w:szCs w:val="28"/>
        </w:rPr>
        <w:tab/>
      </w:r>
      <w:r w:rsidRPr="00876E6F">
        <w:rPr>
          <w:rFonts w:ascii="Times New Roman" w:hAnsi="Times New Roman" w:cs="Times New Roman"/>
          <w:sz w:val="28"/>
          <w:szCs w:val="28"/>
        </w:rPr>
        <w:t xml:space="preserve">Пособие (или его элементы) могут использоваться как на индивидуальных, так и на подгрупповых и фронтальных занятиях. </w:t>
      </w:r>
    </w:p>
    <w:p w:rsidR="00916824" w:rsidRPr="00407F18" w:rsidRDefault="00916824" w:rsidP="00407F18">
      <w:pPr>
        <w:spacing w:after="0" w:line="360" w:lineRule="auto"/>
        <w:ind w:left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7F18">
        <w:rPr>
          <w:rFonts w:ascii="Times New Roman" w:hAnsi="Times New Roman" w:cs="Times New Roman"/>
          <w:b/>
          <w:i/>
          <w:sz w:val="28"/>
          <w:szCs w:val="28"/>
        </w:rPr>
        <w:t>Игры и упражнения для детей 2-3 лет.</w:t>
      </w:r>
    </w:p>
    <w:p w:rsidR="00916824" w:rsidRPr="00876E6F" w:rsidRDefault="00407F18" w:rsidP="004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1. </w:t>
      </w:r>
      <w:r w:rsidR="00916824" w:rsidRPr="00876E6F">
        <w:rPr>
          <w:rFonts w:ascii="Times New Roman" w:hAnsi="Times New Roman" w:cs="Times New Roman"/>
          <w:i/>
          <w:sz w:val="28"/>
          <w:szCs w:val="28"/>
        </w:rPr>
        <w:t>Упражнение «Пальчиковая гимнастика»</w:t>
      </w:r>
      <w:r w:rsidR="00916824" w:rsidRPr="00876E6F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="00916824" w:rsidRPr="00876E6F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916824" w:rsidRPr="00876E6F">
        <w:rPr>
          <w:rFonts w:ascii="Times New Roman" w:hAnsi="Times New Roman" w:cs="Times New Roman"/>
          <w:sz w:val="28"/>
          <w:szCs w:val="28"/>
        </w:rPr>
        <w:t>, стихов.</w:t>
      </w:r>
    </w:p>
    <w:p w:rsidR="00916824" w:rsidRPr="00876E6F" w:rsidRDefault="00407F18" w:rsidP="004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6824" w:rsidRPr="00876E6F">
        <w:rPr>
          <w:rFonts w:ascii="Times New Roman" w:hAnsi="Times New Roman" w:cs="Times New Roman"/>
          <w:sz w:val="28"/>
          <w:szCs w:val="28"/>
        </w:rPr>
        <w:t>Цель: развитие мелкой моторики и чувства ритма.</w:t>
      </w:r>
    </w:p>
    <w:p w:rsidR="00916824" w:rsidRPr="00876E6F" w:rsidRDefault="00407F18" w:rsidP="00407F1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2. </w:t>
      </w:r>
      <w:r w:rsidR="00916824" w:rsidRPr="00876E6F">
        <w:rPr>
          <w:rFonts w:ascii="Times New Roman" w:hAnsi="Times New Roman" w:cs="Times New Roman"/>
          <w:i/>
          <w:sz w:val="28"/>
          <w:szCs w:val="28"/>
        </w:rPr>
        <w:t xml:space="preserve">Упражнение «Цветные колпачки». </w:t>
      </w:r>
    </w:p>
    <w:p w:rsidR="00916824" w:rsidRPr="00876E6F" w:rsidRDefault="00407F18" w:rsidP="004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6824" w:rsidRPr="00876E6F">
        <w:rPr>
          <w:rFonts w:ascii="Times New Roman" w:hAnsi="Times New Roman" w:cs="Times New Roman"/>
          <w:sz w:val="28"/>
          <w:szCs w:val="28"/>
        </w:rPr>
        <w:t xml:space="preserve">Цель: развитие мелкой моторики и формирование сенсорных эталонов (умение различать и называть цвета). </w:t>
      </w:r>
    </w:p>
    <w:p w:rsidR="00916824" w:rsidRPr="00407F18" w:rsidRDefault="00916824" w:rsidP="00407F18">
      <w:pPr>
        <w:spacing w:after="0" w:line="360" w:lineRule="auto"/>
        <w:ind w:left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7F18">
        <w:rPr>
          <w:rFonts w:ascii="Times New Roman" w:hAnsi="Times New Roman" w:cs="Times New Roman"/>
          <w:b/>
          <w:i/>
          <w:sz w:val="28"/>
          <w:szCs w:val="28"/>
        </w:rPr>
        <w:t>Игры и упражнения для детей 3-4 лет.</w:t>
      </w:r>
    </w:p>
    <w:p w:rsidR="00916824" w:rsidRPr="00876E6F" w:rsidRDefault="00407F18" w:rsidP="00407F1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1. </w:t>
      </w:r>
      <w:r w:rsidR="00916824" w:rsidRPr="00876E6F">
        <w:rPr>
          <w:rFonts w:ascii="Times New Roman" w:hAnsi="Times New Roman" w:cs="Times New Roman"/>
          <w:i/>
          <w:sz w:val="28"/>
          <w:szCs w:val="28"/>
        </w:rPr>
        <w:t>Упражнение «Пальчиковая гимнастика».</w:t>
      </w:r>
    </w:p>
    <w:p w:rsidR="00916824" w:rsidRPr="00876E6F" w:rsidRDefault="00407F18" w:rsidP="004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6824" w:rsidRPr="00876E6F">
        <w:rPr>
          <w:rFonts w:ascii="Times New Roman" w:hAnsi="Times New Roman" w:cs="Times New Roman"/>
          <w:sz w:val="28"/>
          <w:szCs w:val="28"/>
        </w:rPr>
        <w:t>Цель: развитие мелкой моторики и чувства ритма.</w:t>
      </w:r>
    </w:p>
    <w:p w:rsidR="00916824" w:rsidRPr="00876E6F" w:rsidRDefault="00407F18" w:rsidP="00407F1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2. </w:t>
      </w:r>
      <w:r w:rsidR="00916824" w:rsidRPr="00876E6F">
        <w:rPr>
          <w:rFonts w:ascii="Times New Roman" w:hAnsi="Times New Roman" w:cs="Times New Roman"/>
          <w:i/>
          <w:sz w:val="28"/>
          <w:szCs w:val="28"/>
        </w:rPr>
        <w:t>Упражнение «Колпачки здороваются».</w:t>
      </w:r>
    </w:p>
    <w:p w:rsidR="00916824" w:rsidRPr="00876E6F" w:rsidRDefault="00407F18" w:rsidP="00407F1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6824" w:rsidRPr="00876E6F">
        <w:rPr>
          <w:rFonts w:ascii="Times New Roman" w:hAnsi="Times New Roman" w:cs="Times New Roman"/>
          <w:sz w:val="28"/>
          <w:szCs w:val="28"/>
        </w:rPr>
        <w:t>Цель: развитие мелкой моторики.</w:t>
      </w:r>
    </w:p>
    <w:p w:rsidR="00916824" w:rsidRPr="00876E6F" w:rsidRDefault="00407F18" w:rsidP="00407F1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3. </w:t>
      </w:r>
      <w:r w:rsidR="00916824" w:rsidRPr="00876E6F">
        <w:rPr>
          <w:rFonts w:ascii="Times New Roman" w:hAnsi="Times New Roman" w:cs="Times New Roman"/>
          <w:i/>
          <w:sz w:val="28"/>
          <w:szCs w:val="28"/>
        </w:rPr>
        <w:t xml:space="preserve">Игра «Превращение». </w:t>
      </w:r>
    </w:p>
    <w:p w:rsidR="00916824" w:rsidRPr="00876E6F" w:rsidRDefault="00407F18" w:rsidP="004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6824" w:rsidRPr="00876E6F">
        <w:rPr>
          <w:rFonts w:ascii="Times New Roman" w:hAnsi="Times New Roman" w:cs="Times New Roman"/>
          <w:sz w:val="28"/>
          <w:szCs w:val="28"/>
        </w:rPr>
        <w:t>Цель: развитие мимической мускулатуры.</w:t>
      </w:r>
    </w:p>
    <w:p w:rsidR="00916824" w:rsidRPr="00876E6F" w:rsidRDefault="00407F18" w:rsidP="00407F1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4. </w:t>
      </w:r>
      <w:r w:rsidR="00916824" w:rsidRPr="00876E6F">
        <w:rPr>
          <w:rFonts w:ascii="Times New Roman" w:hAnsi="Times New Roman" w:cs="Times New Roman"/>
          <w:i/>
          <w:sz w:val="28"/>
          <w:szCs w:val="28"/>
        </w:rPr>
        <w:t>Игра «Пальчиковые сказки».</w:t>
      </w:r>
    </w:p>
    <w:p w:rsidR="00916824" w:rsidRPr="00876E6F" w:rsidRDefault="00407F18" w:rsidP="004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6824" w:rsidRPr="00876E6F">
        <w:rPr>
          <w:rFonts w:ascii="Times New Roman" w:hAnsi="Times New Roman" w:cs="Times New Roman"/>
          <w:sz w:val="28"/>
          <w:szCs w:val="28"/>
        </w:rPr>
        <w:t>Цель: развитие мелкой моторики; активизация мимики; развитие воображения и творческих способностей.</w:t>
      </w:r>
    </w:p>
    <w:p w:rsidR="00916824" w:rsidRPr="00876E6F" w:rsidRDefault="00407F18" w:rsidP="00407F1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5. </w:t>
      </w:r>
      <w:r w:rsidR="00916824" w:rsidRPr="00876E6F">
        <w:rPr>
          <w:rFonts w:ascii="Times New Roman" w:hAnsi="Times New Roman" w:cs="Times New Roman"/>
          <w:i/>
          <w:sz w:val="28"/>
          <w:szCs w:val="28"/>
        </w:rPr>
        <w:t>Упражнение «Песенка Колпачков».</w:t>
      </w:r>
    </w:p>
    <w:p w:rsidR="00916824" w:rsidRPr="00876E6F" w:rsidRDefault="00916824" w:rsidP="00407F1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E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7F18">
        <w:rPr>
          <w:rFonts w:ascii="Times New Roman" w:hAnsi="Times New Roman" w:cs="Times New Roman"/>
          <w:i/>
          <w:sz w:val="28"/>
          <w:szCs w:val="28"/>
        </w:rPr>
        <w:tab/>
      </w:r>
      <w:r w:rsidRPr="00876E6F">
        <w:rPr>
          <w:rFonts w:ascii="Times New Roman" w:hAnsi="Times New Roman" w:cs="Times New Roman"/>
          <w:sz w:val="28"/>
          <w:szCs w:val="28"/>
        </w:rPr>
        <w:t>Цель: развитие артикуляционной моторики.</w:t>
      </w:r>
    </w:p>
    <w:p w:rsidR="00916824" w:rsidRPr="00407F18" w:rsidRDefault="00916824" w:rsidP="00407F18">
      <w:pPr>
        <w:spacing w:after="0" w:line="360" w:lineRule="auto"/>
        <w:ind w:left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7F18">
        <w:rPr>
          <w:rFonts w:ascii="Times New Roman" w:hAnsi="Times New Roman" w:cs="Times New Roman"/>
          <w:b/>
          <w:i/>
          <w:sz w:val="28"/>
          <w:szCs w:val="28"/>
        </w:rPr>
        <w:t>Игры и упражнения для детей 5 - 6 лет.</w:t>
      </w:r>
    </w:p>
    <w:p w:rsidR="00916824" w:rsidRPr="00876E6F" w:rsidRDefault="00407F18" w:rsidP="00407F1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1. </w:t>
      </w:r>
      <w:r w:rsidR="00916824" w:rsidRPr="00876E6F">
        <w:rPr>
          <w:rFonts w:ascii="Times New Roman" w:hAnsi="Times New Roman" w:cs="Times New Roman"/>
          <w:i/>
          <w:sz w:val="28"/>
          <w:szCs w:val="28"/>
        </w:rPr>
        <w:t>Оригами «Колпачки».</w:t>
      </w:r>
    </w:p>
    <w:p w:rsidR="00916824" w:rsidRPr="00876E6F" w:rsidRDefault="00407F18" w:rsidP="00407F1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6824" w:rsidRPr="00876E6F">
        <w:rPr>
          <w:rFonts w:ascii="Times New Roman" w:hAnsi="Times New Roman" w:cs="Times New Roman"/>
          <w:sz w:val="28"/>
          <w:szCs w:val="28"/>
        </w:rPr>
        <w:t>Цель: развитие мелкой моторики, пространственного мышления; развитие воображения и творческих способностей.</w:t>
      </w:r>
    </w:p>
    <w:p w:rsidR="00916824" w:rsidRPr="00876E6F" w:rsidRDefault="00407F18" w:rsidP="00407F1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2. </w:t>
      </w:r>
      <w:r w:rsidR="00916824" w:rsidRPr="00876E6F">
        <w:rPr>
          <w:rFonts w:ascii="Times New Roman" w:hAnsi="Times New Roman" w:cs="Times New Roman"/>
          <w:i/>
          <w:sz w:val="28"/>
          <w:szCs w:val="28"/>
        </w:rPr>
        <w:t>Упражнение «Пиктограмма».</w:t>
      </w:r>
    </w:p>
    <w:p w:rsidR="00916824" w:rsidRPr="00876E6F" w:rsidRDefault="00407F18" w:rsidP="00407F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6824" w:rsidRPr="00876E6F">
        <w:rPr>
          <w:rFonts w:ascii="Times New Roman" w:hAnsi="Times New Roman" w:cs="Times New Roman"/>
          <w:sz w:val="28"/>
          <w:szCs w:val="28"/>
        </w:rPr>
        <w:t>Цель: активизация мимики; формирование понимания эмоций, выраженных мимикой.</w:t>
      </w:r>
    </w:p>
    <w:p w:rsidR="00916824" w:rsidRPr="00876E6F" w:rsidRDefault="00407F18" w:rsidP="00407F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3. </w:t>
      </w:r>
      <w:r w:rsidR="00916824" w:rsidRPr="00876E6F">
        <w:rPr>
          <w:rFonts w:ascii="Times New Roman" w:hAnsi="Times New Roman" w:cs="Times New Roman"/>
          <w:i/>
          <w:sz w:val="28"/>
          <w:szCs w:val="28"/>
        </w:rPr>
        <w:t>Упражнение «Настроение».</w:t>
      </w:r>
    </w:p>
    <w:p w:rsidR="00916824" w:rsidRPr="00876E6F" w:rsidRDefault="00407F18" w:rsidP="004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16824" w:rsidRPr="00876E6F">
        <w:rPr>
          <w:rFonts w:ascii="Times New Roman" w:hAnsi="Times New Roman" w:cs="Times New Roman"/>
          <w:sz w:val="28"/>
          <w:szCs w:val="28"/>
        </w:rPr>
        <w:t>Цель: развитие мимической мускулатуры, формирование понимания эмоционального содержания высказывания, интонационной выразительности речи.</w:t>
      </w:r>
    </w:p>
    <w:p w:rsidR="00916824" w:rsidRPr="00876E6F" w:rsidRDefault="00407F18" w:rsidP="00407F1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4. И</w:t>
      </w:r>
      <w:r w:rsidR="00916824" w:rsidRPr="00876E6F">
        <w:rPr>
          <w:rFonts w:ascii="Times New Roman" w:hAnsi="Times New Roman" w:cs="Times New Roman"/>
          <w:i/>
          <w:sz w:val="28"/>
          <w:szCs w:val="28"/>
        </w:rPr>
        <w:t>гра «Пальчиковый театр».</w:t>
      </w:r>
    </w:p>
    <w:p w:rsidR="00916824" w:rsidRPr="00876E6F" w:rsidRDefault="00407F18" w:rsidP="00407F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6824" w:rsidRPr="00876E6F">
        <w:rPr>
          <w:rFonts w:ascii="Times New Roman" w:hAnsi="Times New Roman" w:cs="Times New Roman"/>
          <w:sz w:val="28"/>
          <w:szCs w:val="28"/>
        </w:rPr>
        <w:t>Цель: развитие мелкой моторики, мимики, творческих способностей.</w:t>
      </w:r>
    </w:p>
    <w:p w:rsidR="00AF5595" w:rsidRPr="00407F18" w:rsidRDefault="00407F18" w:rsidP="00407F1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Примеры игр согласно</w:t>
      </w:r>
      <w:r w:rsidR="00AF5595" w:rsidRPr="00407F18">
        <w:rPr>
          <w:rFonts w:ascii="Times New Roman" w:hAnsi="Times New Roman" w:cs="Times New Roman"/>
          <w:b/>
          <w:i/>
          <w:sz w:val="28"/>
          <w:szCs w:val="28"/>
        </w:rPr>
        <w:t xml:space="preserve"> лексическим темам</w:t>
      </w:r>
      <w:r w:rsidR="00B51A57" w:rsidRPr="00407F1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F5595" w:rsidRPr="00876E6F" w:rsidRDefault="000F2FA5" w:rsidP="00407F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FA5">
        <w:rPr>
          <w:rFonts w:ascii="Times New Roman" w:hAnsi="Times New Roman" w:cs="Times New Roman"/>
          <w:i/>
          <w:sz w:val="28"/>
          <w:szCs w:val="28"/>
        </w:rPr>
        <w:t>«Я – человек».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595" w:rsidRPr="00876E6F">
        <w:rPr>
          <w:rFonts w:ascii="Times New Roman" w:hAnsi="Times New Roman" w:cs="Times New Roman"/>
          <w:sz w:val="28"/>
          <w:szCs w:val="28"/>
        </w:rPr>
        <w:t>Цель: развитие способности понимать основные эмоции.</w:t>
      </w:r>
    </w:p>
    <w:p w:rsidR="00AF5595" w:rsidRPr="00876E6F" w:rsidRDefault="00AF5595" w:rsidP="004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6F">
        <w:rPr>
          <w:rFonts w:ascii="Times New Roman" w:hAnsi="Times New Roman" w:cs="Times New Roman"/>
          <w:sz w:val="28"/>
          <w:szCs w:val="28"/>
        </w:rPr>
        <w:t>Дошкольников знакомят с эмоциями: радость, печаль, гнев, удивление – и пиктограммами, которые их обозначают.</w:t>
      </w:r>
    </w:p>
    <w:p w:rsidR="00AF5595" w:rsidRPr="00876E6F" w:rsidRDefault="00AF5595" w:rsidP="00407F1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E6F">
        <w:rPr>
          <w:rFonts w:ascii="Times New Roman" w:hAnsi="Times New Roman" w:cs="Times New Roman"/>
          <w:i/>
          <w:sz w:val="28"/>
          <w:szCs w:val="28"/>
        </w:rPr>
        <w:t>Игровая ситуация.</w:t>
      </w:r>
    </w:p>
    <w:p w:rsidR="00AF5595" w:rsidRPr="00876E6F" w:rsidRDefault="00AF5595" w:rsidP="004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6F">
        <w:rPr>
          <w:rFonts w:ascii="Times New Roman" w:hAnsi="Times New Roman" w:cs="Times New Roman"/>
          <w:sz w:val="28"/>
          <w:szCs w:val="28"/>
        </w:rPr>
        <w:t>- Посмотри, какие разные человечки. Покажи, где грустный человечек, где весёлый (злой, удивленный). А как радуешься ты? Сначала покажи, как ты радуешься, а затем как ты грустишь.</w:t>
      </w:r>
    </w:p>
    <w:p w:rsidR="00AF5595" w:rsidRPr="00876E6F" w:rsidRDefault="000F2FA5" w:rsidP="00407F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FA5">
        <w:rPr>
          <w:rFonts w:ascii="Times New Roman" w:hAnsi="Times New Roman" w:cs="Times New Roman"/>
          <w:i/>
          <w:sz w:val="28"/>
          <w:szCs w:val="28"/>
        </w:rPr>
        <w:t>«Овощи».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595" w:rsidRPr="00876E6F">
        <w:rPr>
          <w:rFonts w:ascii="Times New Roman" w:hAnsi="Times New Roman" w:cs="Times New Roman"/>
          <w:sz w:val="28"/>
          <w:szCs w:val="28"/>
        </w:rPr>
        <w:t>Цель: развитие мимической мускулатуры.</w:t>
      </w:r>
    </w:p>
    <w:p w:rsidR="00AF5595" w:rsidRPr="00876E6F" w:rsidRDefault="00AF5595" w:rsidP="00407F1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E6F">
        <w:rPr>
          <w:rFonts w:ascii="Times New Roman" w:hAnsi="Times New Roman" w:cs="Times New Roman"/>
          <w:i/>
          <w:sz w:val="28"/>
          <w:szCs w:val="28"/>
        </w:rPr>
        <w:t>Игра «Превращение».</w:t>
      </w:r>
    </w:p>
    <w:p w:rsidR="00AF5595" w:rsidRPr="00876E6F" w:rsidRDefault="00AF5595" w:rsidP="00407F1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E6F">
        <w:rPr>
          <w:rFonts w:ascii="Times New Roman" w:hAnsi="Times New Roman" w:cs="Times New Roman"/>
          <w:i/>
          <w:sz w:val="28"/>
          <w:szCs w:val="28"/>
        </w:rPr>
        <w:t>На колпачках изображены овощи: красный круглый помидор, длинный огурец, луковица.</w:t>
      </w:r>
    </w:p>
    <w:p w:rsidR="00AF5595" w:rsidRPr="00876E6F" w:rsidRDefault="00AF5595" w:rsidP="004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6F">
        <w:rPr>
          <w:rFonts w:ascii="Times New Roman" w:hAnsi="Times New Roman" w:cs="Times New Roman"/>
          <w:sz w:val="28"/>
          <w:szCs w:val="28"/>
        </w:rPr>
        <w:t>- Представьте, что мы превращаемся в большой круглый помидор. Надуем щёчки. А теперь втянем щёки – станем похожи на огурец. Наморщим нос и брови – превращаемся в горький лук.</w:t>
      </w:r>
    </w:p>
    <w:p w:rsidR="00AF5595" w:rsidRPr="00876E6F" w:rsidRDefault="000F2FA5" w:rsidP="00407F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FA5">
        <w:rPr>
          <w:rFonts w:ascii="Times New Roman" w:hAnsi="Times New Roman" w:cs="Times New Roman"/>
          <w:i/>
          <w:sz w:val="28"/>
          <w:szCs w:val="28"/>
        </w:rPr>
        <w:t>«Фрукты».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595" w:rsidRPr="00876E6F">
        <w:rPr>
          <w:rFonts w:ascii="Times New Roman" w:hAnsi="Times New Roman" w:cs="Times New Roman"/>
          <w:sz w:val="28"/>
          <w:szCs w:val="28"/>
        </w:rPr>
        <w:t>Цель: развитие понимания интонации.</w:t>
      </w:r>
    </w:p>
    <w:p w:rsidR="00AF5595" w:rsidRPr="00876E6F" w:rsidRDefault="00AF5595" w:rsidP="00407F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6F">
        <w:rPr>
          <w:rFonts w:ascii="Times New Roman" w:hAnsi="Times New Roman" w:cs="Times New Roman"/>
          <w:i/>
          <w:sz w:val="28"/>
          <w:szCs w:val="28"/>
        </w:rPr>
        <w:t xml:space="preserve">На колпачках изображены яблоки с нанесенными на них пиктограммами, символизирующими радость и печаль. </w:t>
      </w:r>
      <w:r w:rsidRPr="00876E6F">
        <w:rPr>
          <w:rFonts w:ascii="Times New Roman" w:hAnsi="Times New Roman" w:cs="Times New Roman"/>
          <w:sz w:val="28"/>
          <w:szCs w:val="28"/>
        </w:rPr>
        <w:t>Нужно рассмотреть яблоки и найти отличия. Затем воспитатель произносит весело фразу: «Мама купила яблоки». Дети должны выбрать пиктограмму, соответствующую тону интонации. Далее та же фраза произносится печально, и дети выбирают соответствующую пиктограмму.</w:t>
      </w:r>
    </w:p>
    <w:p w:rsidR="00407F18" w:rsidRDefault="00407F18" w:rsidP="00407F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50072" w:rsidRPr="00950072" w:rsidRDefault="0092225B" w:rsidP="00407F1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="00503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072" w:rsidRPr="00950072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950072" w:rsidRPr="00950072" w:rsidRDefault="00950072" w:rsidP="00407F1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2">
        <w:rPr>
          <w:rFonts w:ascii="Times New Roman" w:hAnsi="Times New Roman" w:cs="Times New Roman"/>
          <w:sz w:val="28"/>
          <w:szCs w:val="28"/>
        </w:rPr>
        <w:lastRenderedPageBreak/>
        <w:t xml:space="preserve">Лаптева Г. В. Игры для развития эмоций и творческих способностей. Театральные занятия с детьми 5-9 лет. – СПб.: Речь; М.: Сфера, 2011.- 160 </w:t>
      </w:r>
      <w:proofErr w:type="gramStart"/>
      <w:r w:rsidRPr="009500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0072">
        <w:rPr>
          <w:rFonts w:ascii="Times New Roman" w:hAnsi="Times New Roman" w:cs="Times New Roman"/>
          <w:sz w:val="28"/>
          <w:szCs w:val="28"/>
        </w:rPr>
        <w:t>.</w:t>
      </w:r>
    </w:p>
    <w:p w:rsidR="00950072" w:rsidRPr="00950072" w:rsidRDefault="00950072" w:rsidP="00407F1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072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950072">
        <w:rPr>
          <w:rFonts w:ascii="Times New Roman" w:hAnsi="Times New Roman" w:cs="Times New Roman"/>
          <w:sz w:val="28"/>
          <w:szCs w:val="28"/>
        </w:rPr>
        <w:t xml:space="preserve"> Г. А., Позднякова Л. А. Игры и упражнения для развития у детей общих речевых навыков. – СПб.: КАРО, 2007. – 80 </w:t>
      </w:r>
      <w:proofErr w:type="gramStart"/>
      <w:r w:rsidRPr="009500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00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0072" w:rsidRDefault="00950072" w:rsidP="00407F18">
      <w:pPr>
        <w:numPr>
          <w:ilvl w:val="0"/>
          <w:numId w:val="2"/>
        </w:numPr>
        <w:tabs>
          <w:tab w:val="num" w:pos="-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072">
        <w:rPr>
          <w:rFonts w:ascii="Times New Roman" w:hAnsi="Times New Roman" w:cs="Times New Roman"/>
          <w:sz w:val="28"/>
          <w:szCs w:val="28"/>
        </w:rPr>
        <w:t>Шанина</w:t>
      </w:r>
      <w:proofErr w:type="spellEnd"/>
      <w:r w:rsidRPr="00950072">
        <w:rPr>
          <w:rFonts w:ascii="Times New Roman" w:hAnsi="Times New Roman" w:cs="Times New Roman"/>
          <w:sz w:val="28"/>
          <w:szCs w:val="28"/>
        </w:rPr>
        <w:t xml:space="preserve"> С. А., Гаврилова А. С. Пальчиковые упражнения для развития речи и мышления ребёнка. - М.: ООО Группа Компаний «РИПОЛ классик», ООО Издательство «ДОМ. ХХ</w:t>
      </w:r>
      <w:proofErr w:type="gramStart"/>
      <w:r w:rsidRPr="0095007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50072">
        <w:rPr>
          <w:rFonts w:ascii="Times New Roman" w:hAnsi="Times New Roman" w:cs="Times New Roman"/>
          <w:sz w:val="28"/>
          <w:szCs w:val="28"/>
        </w:rPr>
        <w:t xml:space="preserve"> век», 2008. – 249 с.- (серии «Готовимся к школе», «Академия для дошколят»).</w:t>
      </w:r>
    </w:p>
    <w:p w:rsidR="003B15A8" w:rsidRPr="00950072" w:rsidRDefault="003B15A8" w:rsidP="00407F18">
      <w:pPr>
        <w:numPr>
          <w:ilvl w:val="0"/>
          <w:numId w:val="2"/>
        </w:numPr>
        <w:tabs>
          <w:tab w:val="num" w:pos="-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Пауло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B15A8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льба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Поделки из бумаги для детей. – М.:РОСМЭН, 2007.</w:t>
      </w:r>
    </w:p>
    <w:p w:rsidR="00950072" w:rsidRDefault="00950072" w:rsidP="00407F1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2">
        <w:rPr>
          <w:rFonts w:ascii="Times New Roman" w:hAnsi="Times New Roman" w:cs="Times New Roman"/>
          <w:sz w:val="28"/>
          <w:szCs w:val="28"/>
        </w:rPr>
        <w:t xml:space="preserve"> Шевцова, Е. Е. Технологии формирования интонационной стороны речи / Е. Е. Шевцова, Л. В. </w:t>
      </w:r>
      <w:proofErr w:type="spellStart"/>
      <w:r w:rsidRPr="00950072">
        <w:rPr>
          <w:rFonts w:ascii="Times New Roman" w:hAnsi="Times New Roman" w:cs="Times New Roman"/>
          <w:sz w:val="28"/>
          <w:szCs w:val="28"/>
        </w:rPr>
        <w:t>Забродина</w:t>
      </w:r>
      <w:proofErr w:type="spellEnd"/>
      <w:r w:rsidRPr="00950072">
        <w:rPr>
          <w:rFonts w:ascii="Times New Roman" w:hAnsi="Times New Roman" w:cs="Times New Roman"/>
          <w:sz w:val="28"/>
          <w:szCs w:val="28"/>
        </w:rPr>
        <w:t xml:space="preserve">. – М.: АСТ: </w:t>
      </w:r>
      <w:proofErr w:type="spellStart"/>
      <w:r w:rsidRPr="00950072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950072">
        <w:rPr>
          <w:rFonts w:ascii="Times New Roman" w:hAnsi="Times New Roman" w:cs="Times New Roman"/>
          <w:sz w:val="28"/>
          <w:szCs w:val="28"/>
        </w:rPr>
        <w:t xml:space="preserve">, 2009. – 222, [2] с. </w:t>
      </w:r>
      <w:proofErr w:type="gramStart"/>
      <w:r w:rsidRPr="00950072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Pr="00950072">
        <w:rPr>
          <w:rFonts w:ascii="Times New Roman" w:hAnsi="Times New Roman" w:cs="Times New Roman"/>
          <w:sz w:val="28"/>
          <w:szCs w:val="28"/>
        </w:rPr>
        <w:t>Высшая школа).</w:t>
      </w:r>
    </w:p>
    <w:p w:rsidR="003B15A8" w:rsidRPr="00876E6F" w:rsidRDefault="003B15A8" w:rsidP="00407F1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3B15A8" w:rsidRPr="00876E6F" w:rsidSect="00DC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062F2"/>
    <w:multiLevelType w:val="hybridMultilevel"/>
    <w:tmpl w:val="4A7ABB2C"/>
    <w:lvl w:ilvl="0" w:tplc="3B348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C36CFD"/>
    <w:multiLevelType w:val="hybridMultilevel"/>
    <w:tmpl w:val="C87E3664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A74"/>
    <w:rsid w:val="000F2FA5"/>
    <w:rsid w:val="00116151"/>
    <w:rsid w:val="001A3803"/>
    <w:rsid w:val="002A0AA1"/>
    <w:rsid w:val="00332442"/>
    <w:rsid w:val="00384B3D"/>
    <w:rsid w:val="003B15A8"/>
    <w:rsid w:val="003C704E"/>
    <w:rsid w:val="003E077F"/>
    <w:rsid w:val="00407F18"/>
    <w:rsid w:val="00503F1F"/>
    <w:rsid w:val="00521F65"/>
    <w:rsid w:val="00535D4C"/>
    <w:rsid w:val="005558A6"/>
    <w:rsid w:val="005B706A"/>
    <w:rsid w:val="00707D9D"/>
    <w:rsid w:val="0075024C"/>
    <w:rsid w:val="00756683"/>
    <w:rsid w:val="00820A74"/>
    <w:rsid w:val="00853051"/>
    <w:rsid w:val="00876E6F"/>
    <w:rsid w:val="008D0024"/>
    <w:rsid w:val="008D0C22"/>
    <w:rsid w:val="00903E93"/>
    <w:rsid w:val="00916824"/>
    <w:rsid w:val="0092225B"/>
    <w:rsid w:val="00950072"/>
    <w:rsid w:val="009F0799"/>
    <w:rsid w:val="00AD4001"/>
    <w:rsid w:val="00AF5595"/>
    <w:rsid w:val="00B51A57"/>
    <w:rsid w:val="00C22AD3"/>
    <w:rsid w:val="00C25D3E"/>
    <w:rsid w:val="00DC1743"/>
    <w:rsid w:val="00E867FD"/>
    <w:rsid w:val="00EB0DF9"/>
    <w:rsid w:val="00EB6FEC"/>
    <w:rsid w:val="00EC490B"/>
    <w:rsid w:val="00F11EC0"/>
    <w:rsid w:val="00F12AE2"/>
    <w:rsid w:val="00F9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D4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9500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500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31</cp:revision>
  <cp:lastPrinted>2011-08-30T20:57:00Z</cp:lastPrinted>
  <dcterms:created xsi:type="dcterms:W3CDTF">2011-08-30T20:15:00Z</dcterms:created>
  <dcterms:modified xsi:type="dcterms:W3CDTF">2014-02-01T07:11:00Z</dcterms:modified>
</cp:coreProperties>
</file>