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88" w:rsidRPr="0033006D" w:rsidRDefault="00007B88" w:rsidP="00007B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00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Эллипсы Autodesk AutoCAD</w:t>
      </w:r>
    </w:p>
    <w:p w:rsidR="00007B88" w:rsidRDefault="00007B88" w:rsidP="00007B88">
      <w:pPr>
        <w:pStyle w:val="a3"/>
      </w:pPr>
      <w:r>
        <w:t xml:space="preserve">Эллипс — это геометрическое место точек, сумма расстояний до которых от двух фиксированных точек (фокусов) постоянна. Создание эллипсов и эллиптических дуг выполняется в системе AutoCAD с помощью команды ELLIPSE (ЭЛЛИПС), которая, помимо ввода с клавиатуры, может быть вызвана кнопкой </w:t>
      </w:r>
      <w:r>
        <w:rPr>
          <w:noProof/>
        </w:rPr>
        <w:drawing>
          <wp:inline distT="0" distB="0" distL="0" distR="0" wp14:anchorId="39E15517" wp14:editId="148A30DE">
            <wp:extent cx="219075" cy="209550"/>
            <wp:effectExtent l="0" t="0" r="9525" b="0"/>
            <wp:docPr id="9" name="Рисунок 9" descr="http://radiomaster.ru/cad/acad/glava2/2-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iomaster.ru/cad/acad/glava2/2-10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панели </w:t>
      </w:r>
      <w:r>
        <w:rPr>
          <w:rStyle w:val="textb"/>
        </w:rPr>
        <w:t>Draw</w:t>
      </w:r>
      <w:r>
        <w:t xml:space="preserve"> (Рисование) или пунктом падающего меню </w:t>
      </w:r>
      <w:r>
        <w:rPr>
          <w:rStyle w:val="textb"/>
        </w:rPr>
        <w:t>Draw | Ellipse | Axis, End</w:t>
      </w:r>
      <w:r>
        <w:t xml:space="preserve"> (Рисование | Эллипс Ось, Конец). Первый запрос команды: </w:t>
      </w:r>
      <w:r>
        <w:rPr>
          <w:rStyle w:val="textb"/>
        </w:rPr>
        <w:t>Specify axis endpoint of ellipse or [Arc/Center]:</w:t>
      </w:r>
      <w:r>
        <w:t xml:space="preserve"> (Конечная точка оси эллипса или [Дуга/Центр]:) </w:t>
      </w:r>
      <w:r>
        <w:br/>
        <w:t xml:space="preserve">Если вы указали первую точку оси эллипса, то следующий запрос системы таков: </w:t>
      </w:r>
      <w:r>
        <w:br/>
      </w:r>
      <w:r>
        <w:rPr>
          <w:rStyle w:val="textb"/>
        </w:rPr>
        <w:t xml:space="preserve">Specify other endpoint of axis: </w:t>
      </w:r>
      <w:r>
        <w:t xml:space="preserve">(Вторая конечная точка оси:) </w:t>
      </w:r>
      <w:r>
        <w:br/>
        <w:t xml:space="preserve">На этот запрос нужно указать вторую конечную точку оси эллипса. Система AutoCAD по первым точкам вычисляет центр эллипса (середина отрезка между первой и второй точками). Далее последует очередной запрос: </w:t>
      </w:r>
      <w:r>
        <w:br/>
      </w:r>
      <w:r>
        <w:rPr>
          <w:rStyle w:val="textb"/>
        </w:rPr>
        <w:t xml:space="preserve">Specify distance to other axis or fRotation]: </w:t>
      </w:r>
      <w:r>
        <w:t xml:space="preserve">(Длина другой оси или (Поворот/:) </w:t>
      </w:r>
      <w:r>
        <w:br/>
        <w:t xml:space="preserve">В этот момент можно ввести число, являющееся длиной второй оси эллипса. Если указать третью точку, то система вычислит расстояние от центра до этой точки, возьмет его в качестве дайны второй полуоси и построит по этим данным эллипс (рис. 2.107). </w:t>
      </w:r>
      <w:r>
        <w:br/>
        <w:t xml:space="preserve">Если в последнем случае вместо дайны второй оси выбрать опцию </w:t>
      </w:r>
      <w:r>
        <w:rPr>
          <w:rStyle w:val="textb"/>
        </w:rPr>
        <w:t>Rotation</w:t>
      </w:r>
      <w:r>
        <w:t xml:space="preserve"> (Поворот), то эллипс будет построен как проекция окружности, повернутой в пространстве относительно плоскости XY (точнее, относительно главной оси) на указанный вами угол. Допустимый диапазон углов: 0—89,4 (если угол равен нулю, то получается обычная окружность). Отношение дайн полуосей вычисляется как абсолютная величина косинуса введенного угла. </w:t>
      </w:r>
      <w:r>
        <w:br/>
        <w:t xml:space="preserve">Если в ответ на запрос первой точки выбрать опцию </w:t>
      </w:r>
      <w:r>
        <w:rPr>
          <w:rStyle w:val="textb"/>
        </w:rPr>
        <w:t>Center</w:t>
      </w:r>
      <w:r>
        <w:t xml:space="preserve"> (Центр) — этому варианту соответствует пункт падающего меню </w:t>
      </w:r>
      <w:r>
        <w:rPr>
          <w:rStyle w:val="textb"/>
        </w:rPr>
        <w:t>Draw | Ellipse | Center</w:t>
      </w:r>
      <w:r>
        <w:t xml:space="preserve"> (Рисование | Эллипс | Центр), — то следующее сообщение AutoCAD будет таким: </w:t>
      </w:r>
      <w:r>
        <w:br/>
      </w:r>
      <w:r>
        <w:rPr>
          <w:rStyle w:val="textb"/>
        </w:rPr>
        <w:t>Specify center of ellipse:</w:t>
      </w:r>
      <w:r>
        <w:t xml:space="preserve"> (Центр эллипса:) </w:t>
      </w:r>
      <w:r>
        <w:br/>
        <w:t xml:space="preserve">После указания точки центра эллипса AutoCAD запрашивает: </w:t>
      </w:r>
      <w:r>
        <w:br/>
      </w:r>
      <w:r>
        <w:rPr>
          <w:rStyle w:val="textb"/>
        </w:rPr>
        <w:t>Specify endpoint of axis</w:t>
      </w:r>
      <w:r>
        <w:t xml:space="preserve">: (Конечная точка оси:) </w:t>
      </w:r>
    </w:p>
    <w:p w:rsidR="00007B88" w:rsidRDefault="00007B88" w:rsidP="00007B88">
      <w:pPr>
        <w:pStyle w:val="a3"/>
        <w:jc w:val="center"/>
      </w:pPr>
      <w:r>
        <w:rPr>
          <w:noProof/>
        </w:rPr>
        <w:lastRenderedPageBreak/>
        <w:drawing>
          <wp:inline distT="0" distB="0" distL="0" distR="0" wp14:anchorId="14818280" wp14:editId="477837C6">
            <wp:extent cx="5715000" cy="5981700"/>
            <wp:effectExtent l="0" t="0" r="0" b="0"/>
            <wp:docPr id="8" name="Рисунок 8" descr=" Построение эллипса AutoCAD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Построение эллипса AutoCAD 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Рис. 2.107. Построение эллипса</w:t>
      </w:r>
    </w:p>
    <w:p w:rsidR="00007B88" w:rsidRDefault="00007B88" w:rsidP="00007B88">
      <w:pPr>
        <w:pStyle w:val="a3"/>
      </w:pPr>
      <w:r>
        <w:t>После этого выдается заключительный запрос, как и в рассмотренном нами ранее случае (</w:t>
      </w:r>
      <w:r>
        <w:rPr>
          <w:rStyle w:val="textb"/>
        </w:rPr>
        <w:t>Specify distance to other axis or [Rotation]:</w:t>
      </w:r>
      <w:r>
        <w:t xml:space="preserve"> (Длина другой оси или [Поворот/:)). </w:t>
      </w:r>
      <w:r>
        <w:br/>
        <w:t xml:space="preserve">Для построения эллиптической дуги нужно в команде ELLIPSE (ЭЛЛИПС) в ответ на запрос первой точки выбрать опцию </w:t>
      </w:r>
      <w:r>
        <w:rPr>
          <w:rStyle w:val="textb"/>
        </w:rPr>
        <w:t>Arc</w:t>
      </w:r>
      <w:r>
        <w:t xml:space="preserve"> (Дуга). Такому же варианту работы команды соответствует кнопка </w:t>
      </w:r>
      <w:r>
        <w:rPr>
          <w:noProof/>
        </w:rPr>
        <w:drawing>
          <wp:inline distT="0" distB="0" distL="0" distR="0" wp14:anchorId="6A008783" wp14:editId="315B8B9A">
            <wp:extent cx="219075" cy="209550"/>
            <wp:effectExtent l="0" t="0" r="9525" b="0"/>
            <wp:docPr id="7" name="Рисунок 7" descr="http://radiomaster.ru/cad/acad/glava2/2-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diomaster.ru/cad/acad/glava2/2-10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панели </w:t>
      </w:r>
      <w:r>
        <w:rPr>
          <w:rStyle w:val="textb"/>
        </w:rPr>
        <w:t>Draw</w:t>
      </w:r>
      <w:r>
        <w:t xml:space="preserve"> (Рисование), а также пункт падающего меню Draw | Ellipse Arc (Рисование | Эллипс Дуга). Следующий запрос системы AutoCAD: </w:t>
      </w:r>
      <w:r>
        <w:rPr>
          <w:rStyle w:val="textb"/>
        </w:rPr>
        <w:t>Specify axis endpoint of elliptical arc or [Center]:</w:t>
      </w:r>
      <w:r>
        <w:t xml:space="preserve"> (Конечная точка оси эллиптической дуги или [Центр]:) Далее: </w:t>
      </w:r>
      <w:r>
        <w:rPr>
          <w:rStyle w:val="textb"/>
        </w:rPr>
        <w:t xml:space="preserve">Specify other endpoint of axis: </w:t>
      </w:r>
      <w:r>
        <w:t xml:space="preserve">(Вторая конечная точка оси:) Следующий запрос: </w:t>
      </w:r>
      <w:r>
        <w:br/>
      </w:r>
      <w:r>
        <w:rPr>
          <w:rStyle w:val="textb"/>
        </w:rPr>
        <w:t xml:space="preserve">Specify distance to other axis or [Rotation]: </w:t>
      </w:r>
      <w:r>
        <w:t xml:space="preserve">(Д/шна другой оси или [Поворот]:) </w:t>
      </w:r>
      <w:r>
        <w:br/>
        <w:t xml:space="preserve">Теперь следует запрос на выделение дуги как части эллипса:  </w:t>
      </w:r>
      <w:r>
        <w:br/>
      </w:r>
      <w:r>
        <w:rPr>
          <w:rStyle w:val="textb"/>
        </w:rPr>
        <w:t>Specify start angle or [Parameter]:</w:t>
      </w:r>
      <w:r>
        <w:t xml:space="preserve"> (Начальный угол или /Параметр]:) </w:t>
      </w:r>
      <w:r>
        <w:br/>
        <w:t xml:space="preserve">Начальный угол задается числом или с помощью мыши относительно первой оси (отсчет производится против часовой стрелки, начиная с первой точки оси). Далее: </w:t>
      </w:r>
      <w:r>
        <w:br/>
      </w:r>
      <w:r>
        <w:rPr>
          <w:rStyle w:val="textb"/>
        </w:rPr>
        <w:t>Specify end angle or [Parameter/Included angle]:</w:t>
      </w:r>
      <w:r>
        <w:t xml:space="preserve"> (Конечный угол или [Параметр/Внутренний угол]:) </w:t>
      </w:r>
      <w:r>
        <w:br/>
      </w:r>
      <w:r>
        <w:lastRenderedPageBreak/>
        <w:t>Можно задать конечный угол (рис. 2.108) или, выбрав опцию</w:t>
      </w:r>
      <w:r>
        <w:rPr>
          <w:rStyle w:val="textb"/>
        </w:rPr>
        <w:t xml:space="preserve"> Included angle</w:t>
      </w:r>
      <w:r>
        <w:t xml:space="preserve"> (Внутренний угол), ввести внутренний (центральный) угол дуги. </w:t>
      </w:r>
    </w:p>
    <w:p w:rsidR="00007B88" w:rsidRDefault="00007B88" w:rsidP="00007B88">
      <w:pPr>
        <w:pStyle w:val="a3"/>
        <w:jc w:val="center"/>
      </w:pPr>
      <w:r>
        <w:rPr>
          <w:noProof/>
        </w:rPr>
        <w:drawing>
          <wp:inline distT="0" distB="0" distL="0" distR="0" wp14:anchorId="200752B6" wp14:editId="53FCD9B2">
            <wp:extent cx="5715000" cy="5981700"/>
            <wp:effectExtent l="0" t="0" r="0" b="0"/>
            <wp:docPr id="6" name="Рисунок 6" descr="Построение эллиптической дуги AutoCAD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строение эллиптической дуги AutoCAD 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Рис. 2.108. Построение эллиптической дуги</w:t>
      </w:r>
    </w:p>
    <w:p w:rsidR="00007B88" w:rsidRDefault="00007B88" w:rsidP="00007B88">
      <w:pPr>
        <w:pStyle w:val="a3"/>
      </w:pPr>
      <w:r>
        <w:t xml:space="preserve">Если вы в ответ на этот или иной запрос выбираете опцию </w:t>
      </w:r>
      <w:r>
        <w:rPr>
          <w:rStyle w:val="textb"/>
        </w:rPr>
        <w:t>Параметр</w:t>
      </w:r>
      <w:r>
        <w:t xml:space="preserve"> (Parameter), то тогда вы задаете углы с помощью значения параметра в параметрическом векторном уравнении эллипса: </w:t>
      </w:r>
      <w:r>
        <w:br/>
        <w:t xml:space="preserve">р(u) = с + acos(u) + bsin(u), </w:t>
      </w:r>
      <w:r>
        <w:br/>
        <w:t xml:space="preserve">где с — это центр эллипса, а а и b — большая и малая оси эллипса (р, с, а и b — двумерные векторы); u — параметр уравнения. </w:t>
      </w:r>
      <w:r>
        <w:br/>
        <w:t xml:space="preserve">Как начато, так и конец эллиптической дуги могут быть заданы углами или значениями параметра. </w:t>
      </w:r>
    </w:p>
    <w:p w:rsidR="00007B88" w:rsidRDefault="00007B88" w:rsidP="00007B88">
      <w:pPr>
        <w:pStyle w:val="1"/>
        <w:jc w:val="center"/>
      </w:pPr>
      <w:r>
        <w:t>Дуги Autodesk AutoCAD</w:t>
      </w:r>
    </w:p>
    <w:p w:rsidR="00007B88" w:rsidRDefault="00007B88" w:rsidP="00007B88">
      <w:pPr>
        <w:pStyle w:val="a3"/>
      </w:pPr>
      <w:r>
        <w:lastRenderedPageBreak/>
        <w:t xml:space="preserve">Дуга — это примитив, являющийся частью окружности. Для его построения используется команда ARC (ДУГА). Команда может быть введена с клавиатуры, вызвана из панели инструментов </w:t>
      </w:r>
      <w:r>
        <w:rPr>
          <w:rStyle w:val="textb"/>
        </w:rPr>
        <w:t>Draw</w:t>
      </w:r>
      <w:r>
        <w:t xml:space="preserve"> (Рисование) с помощью кнопки </w:t>
      </w:r>
      <w:r>
        <w:rPr>
          <w:noProof/>
        </w:rPr>
        <w:drawing>
          <wp:inline distT="0" distB="0" distL="0" distR="0" wp14:anchorId="263869BE" wp14:editId="5D3D5CF6">
            <wp:extent cx="219075" cy="209550"/>
            <wp:effectExtent l="0" t="0" r="9525" b="0"/>
            <wp:docPr id="13" name="Рисунок 13" descr="http://radiomaster.ru/cad/acad/glava2/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adiomaster.ru/cad/acad/glava2/8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или из падающего меню </w:t>
      </w:r>
      <w:r>
        <w:rPr>
          <w:rStyle w:val="textb"/>
        </w:rPr>
        <w:t>Draw</w:t>
      </w:r>
      <w:r>
        <w:t xml:space="preserve"> (Рисование), в котором подменю </w:t>
      </w:r>
      <w:r>
        <w:rPr>
          <w:rStyle w:val="textb"/>
        </w:rPr>
        <w:t>Arc</w:t>
      </w:r>
      <w:r>
        <w:t xml:space="preserve"> (Дуга) имеет одиннадцать пунктов (рис. 2.36). </w:t>
      </w:r>
    </w:p>
    <w:p w:rsidR="00007B88" w:rsidRDefault="00007B88" w:rsidP="00007B88">
      <w:pPr>
        <w:pStyle w:val="a3"/>
        <w:jc w:val="center"/>
      </w:pPr>
      <w:r>
        <w:rPr>
          <w:noProof/>
        </w:rPr>
        <w:drawing>
          <wp:inline distT="0" distB="0" distL="0" distR="0" wp14:anchorId="16243963" wp14:editId="06BA53A6">
            <wp:extent cx="2562225" cy="4476750"/>
            <wp:effectExtent l="0" t="0" r="9525" b="0"/>
            <wp:docPr id="12" name="Рисунок 12" descr="Подменю Arc падающего меню Draw AutoCAD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меню Arc падающего меню Draw AutoCAD 20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 xml:space="preserve">Рис. 2.36. Подменю </w:t>
      </w:r>
      <w:r>
        <w:rPr>
          <w:rStyle w:val="textb"/>
        </w:rPr>
        <w:t>Arc</w:t>
      </w:r>
      <w:r>
        <w:t xml:space="preserve"> падающего меню </w:t>
      </w:r>
      <w:r>
        <w:rPr>
          <w:rStyle w:val="textb"/>
        </w:rPr>
        <w:t>Draw</w:t>
      </w:r>
    </w:p>
    <w:p w:rsidR="00007B88" w:rsidRDefault="00007B88" w:rsidP="00007B88">
      <w:pPr>
        <w:pStyle w:val="a3"/>
      </w:pPr>
      <w:r>
        <w:t xml:space="preserve">Рассмотрим самый общий вариант команды (такой вариант работает при клавиатурном вводе команды или при использовании панели </w:t>
      </w:r>
      <w:r>
        <w:rPr>
          <w:rStyle w:val="textb"/>
        </w:rPr>
        <w:t>Draw</w:t>
      </w:r>
      <w:r>
        <w:t xml:space="preserve"> (Рисование)). Первый запрос команды ARC (ДУГА): </w:t>
      </w:r>
      <w:r>
        <w:br/>
      </w:r>
      <w:r>
        <w:rPr>
          <w:rStyle w:val="textb"/>
        </w:rPr>
        <w:t>Specify start point of arc or [CEnter]:</w:t>
      </w:r>
      <w:r>
        <w:t xml:space="preserve"> (Начальная точка дуги или [Центр]:) </w:t>
      </w:r>
      <w:r>
        <w:br/>
        <w:t xml:space="preserve">В ответ можно задать начальную точку дуги или выбрать опцию </w:t>
      </w:r>
      <w:r>
        <w:rPr>
          <w:rStyle w:val="textb"/>
        </w:rPr>
        <w:t>CEnter</w:t>
      </w:r>
      <w:r>
        <w:t xml:space="preserve"> (Центр). </w:t>
      </w:r>
      <w:r>
        <w:br/>
        <w:t xml:space="preserve">Если вы просто нажмете клавишу &lt;Enter&gt;, тогда в качестве начальной точки принимается конечная точка последнего объекта рисунка (но только последнего среди отрезков и дуг) и AutoCAD строит дугу, касательную к этому объекту. Запрашивается конечная точка (центр и радиус дуги вычисляются по конечной точке и условию касания к объекту): </w:t>
      </w:r>
      <w:r>
        <w:br/>
      </w:r>
      <w:r>
        <w:rPr>
          <w:rStyle w:val="textb"/>
        </w:rPr>
        <w:t>Specify end point of arc</w:t>
      </w:r>
      <w:r>
        <w:t xml:space="preserve">: (Конечная точка дуги:) </w:t>
      </w:r>
      <w:r>
        <w:br/>
        <w:t xml:space="preserve">После указания точки строится дуга, являющаяся продолжением предыдущего объекта (рис. 2.37). </w:t>
      </w:r>
    </w:p>
    <w:p w:rsidR="00007B88" w:rsidRDefault="00007B88" w:rsidP="00007B88">
      <w:pPr>
        <w:pStyle w:val="a3"/>
        <w:jc w:val="center"/>
      </w:pPr>
      <w:r>
        <w:rPr>
          <w:noProof/>
        </w:rPr>
        <w:lastRenderedPageBreak/>
        <w:drawing>
          <wp:inline distT="0" distB="0" distL="0" distR="0" wp14:anchorId="3527C220" wp14:editId="514F0FA7">
            <wp:extent cx="5715000" cy="4724400"/>
            <wp:effectExtent l="0" t="0" r="0" b="0"/>
            <wp:docPr id="11" name="Рисунок 11" descr="Построение дуги, являющейся продолжением отрезка AutoCAD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строение дуги, являющейся продолжением отрезка AutoCAD 20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Рис. 2.37. Построение дуги, являющейся продолжением отрезка</w:t>
      </w:r>
    </w:p>
    <w:p w:rsidR="00007B88" w:rsidRDefault="00007B88" w:rsidP="00007B88">
      <w:pPr>
        <w:pStyle w:val="a3"/>
      </w:pPr>
      <w:r>
        <w:t>Если в ответ на запрос</w:t>
      </w:r>
      <w:r>
        <w:rPr>
          <w:rStyle w:val="textb"/>
        </w:rPr>
        <w:t xml:space="preserve"> Specify start point of arc or [Center]: </w:t>
      </w:r>
      <w:r>
        <w:t xml:space="preserve">(Начальная точка дуги или [Центр]:) вы вводите начальную точку, система AutoCAD запрашивает: </w:t>
      </w:r>
      <w:r>
        <w:br/>
      </w:r>
      <w:r>
        <w:rPr>
          <w:rStyle w:val="textb"/>
        </w:rPr>
        <w:t xml:space="preserve">Specify second point of arc or [Center/End]: </w:t>
      </w:r>
      <w:r>
        <w:t xml:space="preserve">(Вторая точка дуги или [Центр/Конец]:) </w:t>
      </w:r>
      <w:r>
        <w:br/>
        <w:t xml:space="preserve">Если указать вторую точку, то система далее запрашивает: </w:t>
      </w:r>
      <w:r>
        <w:br/>
      </w:r>
      <w:r>
        <w:rPr>
          <w:rStyle w:val="textb"/>
        </w:rPr>
        <w:t>Specify end point of arc:</w:t>
      </w:r>
      <w:r>
        <w:t xml:space="preserve"> (Конечная точка дуги:) </w:t>
      </w:r>
      <w:r>
        <w:br/>
        <w:t xml:space="preserve">В результате получается дуга, построенная по трем точкам. Вместо второй точки можно было выбрать опцию </w:t>
      </w:r>
      <w:r>
        <w:rPr>
          <w:rStyle w:val="textb"/>
        </w:rPr>
        <w:t>Center</w:t>
      </w:r>
      <w:r>
        <w:t xml:space="preserve"> (Центр), на что система AutoCAD запрашивает: </w:t>
      </w:r>
      <w:r>
        <w:br/>
      </w:r>
      <w:r>
        <w:rPr>
          <w:rStyle w:val="textb"/>
        </w:rPr>
        <w:t xml:space="preserve">Specify center point of arc: </w:t>
      </w:r>
      <w:r>
        <w:t xml:space="preserve">(Центр дуги:) </w:t>
      </w:r>
      <w:r>
        <w:br/>
        <w:t xml:space="preserve">После указания точки центра следующий запрос: </w:t>
      </w:r>
      <w:r>
        <w:br/>
      </w:r>
      <w:r>
        <w:rPr>
          <w:rStyle w:val="textb"/>
        </w:rPr>
        <w:t xml:space="preserve">Specify end point of arc or [Angle/chord Length]: </w:t>
      </w:r>
      <w:r>
        <w:t xml:space="preserve">(Конечная точка дуги или [Угол/Длина хорды]:) </w:t>
      </w:r>
      <w:r>
        <w:br/>
        <w:t xml:space="preserve">Если указать конечную точку дуги, то AutoCAD ее подправляет, вычислив радиус дуги по первой точке и центру (на рис. 2.38 точка центра обозначена знаком х; видно, что указываемая пользователем точка отличается от реально строящейся конечной точки дуги). </w:t>
      </w:r>
    </w:p>
    <w:p w:rsidR="00007B88" w:rsidRDefault="00007B88" w:rsidP="00007B88">
      <w:pPr>
        <w:pStyle w:val="a3"/>
        <w:jc w:val="center"/>
      </w:pPr>
      <w:r>
        <w:rPr>
          <w:noProof/>
        </w:rPr>
        <w:lastRenderedPageBreak/>
        <w:drawing>
          <wp:inline distT="0" distB="0" distL="0" distR="0" wp14:anchorId="61186530" wp14:editId="7FEED560">
            <wp:extent cx="5715000" cy="4724400"/>
            <wp:effectExtent l="0" t="0" r="0" b="0"/>
            <wp:docPr id="10" name="Рисунок 10" descr="Построение дуги  AutoCAD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строение дуги  AutoCAD 20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Рис. 2.38. Построение дуги (начало, центр, конец)</w:t>
      </w:r>
    </w:p>
    <w:p w:rsidR="00007B88" w:rsidRDefault="00007B88" w:rsidP="00007B88">
      <w:pPr>
        <w:pStyle w:val="a3"/>
      </w:pPr>
      <w:r>
        <w:t xml:space="preserve">В последнем случае есть еще два варианта завершения процесса построения дуги: </w:t>
      </w:r>
      <w:r>
        <w:rPr>
          <w:rStyle w:val="textb"/>
        </w:rPr>
        <w:t>Angle</w:t>
      </w:r>
      <w:r>
        <w:t xml:space="preserve"> (Угол) и </w:t>
      </w:r>
      <w:r>
        <w:rPr>
          <w:rStyle w:val="textb"/>
        </w:rPr>
        <w:t>chord Length</w:t>
      </w:r>
      <w:r>
        <w:t xml:space="preserve"> (Длина хорды). При выборе опции </w:t>
      </w:r>
      <w:r>
        <w:rPr>
          <w:rStyle w:val="textb"/>
        </w:rPr>
        <w:t>Angle</w:t>
      </w:r>
      <w:r>
        <w:t xml:space="preserve"> (Угол) выдается запрос: </w:t>
      </w:r>
      <w:r>
        <w:br/>
      </w:r>
      <w:r>
        <w:rPr>
          <w:rStyle w:val="textb"/>
        </w:rPr>
        <w:t xml:space="preserve">Specify included angle: </w:t>
      </w:r>
      <w:r>
        <w:t xml:space="preserve">(Центральный угол:) </w:t>
      </w:r>
      <w:r>
        <w:br/>
        <w:t xml:space="preserve">Угол может быть введен со знаком при помощи клавиатуры или указан мышью. </w:t>
      </w:r>
      <w:r>
        <w:br/>
        <w:t>Если вместо опции выбрать опцию</w:t>
      </w:r>
      <w:r>
        <w:rPr>
          <w:rStyle w:val="textb"/>
        </w:rPr>
        <w:t xml:space="preserve"> chord Length</w:t>
      </w:r>
      <w:r>
        <w:t xml:space="preserve"> (Длина хорды), то выдается запрос: </w:t>
      </w:r>
      <w:r>
        <w:br/>
      </w:r>
      <w:r>
        <w:rPr>
          <w:rStyle w:val="textb"/>
        </w:rPr>
        <w:t>Specify length of chord:</w:t>
      </w:r>
      <w:r>
        <w:t xml:space="preserve"> (Длина хорды:) </w:t>
      </w:r>
      <w:r>
        <w:br/>
        <w:t xml:space="preserve">Длина хорды может быть задана либо числом со знаком, либо точкой (в этом случае в качестве длины будет взято расстояние от начальной точки дуги до новой точки). Знак длины (а длина при вводе числа с клавиатуры может быть и отрицательной) влияет на направление обхода дуги. </w:t>
      </w:r>
      <w:r>
        <w:br/>
        <w:t xml:space="preserve">Сейчас мы не будем рассматривать все остальные варианты построения дуги и оставляем их читателю для самостоятельной проработки. Перечень вариантов виден из подменю </w:t>
      </w:r>
      <w:r>
        <w:rPr>
          <w:rStyle w:val="textb"/>
        </w:rPr>
        <w:t>Arc</w:t>
      </w:r>
      <w:r>
        <w:t xml:space="preserve"> (Дуга) падающего меню </w:t>
      </w:r>
      <w:r>
        <w:rPr>
          <w:rStyle w:val="textb"/>
        </w:rPr>
        <w:t>Draw</w:t>
      </w:r>
      <w:r>
        <w:t xml:space="preserve"> (Рисование) (см. рис. 2.36). </w:t>
      </w:r>
    </w:p>
    <w:p w:rsidR="00007B88" w:rsidRDefault="00007B88" w:rsidP="00007B88">
      <w:r w:rsidRPr="0033006D">
        <w:t>http://radiomaster.ru/autocad/?page=5</w:t>
      </w:r>
    </w:p>
    <w:p w:rsidR="00064403" w:rsidRDefault="00064403">
      <w:bookmarkStart w:id="0" w:name="_GoBack"/>
      <w:bookmarkEnd w:id="0"/>
    </w:p>
    <w:sectPr w:rsidR="00064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88"/>
    <w:rsid w:val="00007B88"/>
    <w:rsid w:val="0006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88"/>
  </w:style>
  <w:style w:type="paragraph" w:styleId="1">
    <w:name w:val="heading 1"/>
    <w:basedOn w:val="a"/>
    <w:link w:val="10"/>
    <w:uiPriority w:val="9"/>
    <w:qFormat/>
    <w:rsid w:val="00007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B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b">
    <w:name w:val="text_b"/>
    <w:basedOn w:val="a0"/>
    <w:rsid w:val="00007B88"/>
  </w:style>
  <w:style w:type="paragraph" w:styleId="a4">
    <w:name w:val="Balloon Text"/>
    <w:basedOn w:val="a"/>
    <w:link w:val="a5"/>
    <w:uiPriority w:val="99"/>
    <w:semiHidden/>
    <w:unhideWhenUsed/>
    <w:rsid w:val="0000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88"/>
  </w:style>
  <w:style w:type="paragraph" w:styleId="1">
    <w:name w:val="heading 1"/>
    <w:basedOn w:val="a"/>
    <w:link w:val="10"/>
    <w:uiPriority w:val="9"/>
    <w:qFormat/>
    <w:rsid w:val="00007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B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b">
    <w:name w:val="text_b"/>
    <w:basedOn w:val="a0"/>
    <w:rsid w:val="00007B88"/>
  </w:style>
  <w:style w:type="paragraph" w:styleId="a4">
    <w:name w:val="Balloon Text"/>
    <w:basedOn w:val="a"/>
    <w:link w:val="a5"/>
    <w:uiPriority w:val="99"/>
    <w:semiHidden/>
    <w:unhideWhenUsed/>
    <w:rsid w:val="0000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2015-03-20T00:37:00Z</dcterms:created>
  <dcterms:modified xsi:type="dcterms:W3CDTF">2015-03-20T00:37:00Z</dcterms:modified>
</cp:coreProperties>
</file>