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37" w:rsidRDefault="009C6537" w:rsidP="009C653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 ДЕТСКИЙ САД КОМБИНИРОВАННОГО ВИДА                                                     № 5 «ДУБОК»  СТАНИЦЫ АРХАНГЕЛЬСКОЙ</w:t>
      </w:r>
    </w:p>
    <w:p w:rsidR="009C6537" w:rsidRDefault="009C6537" w:rsidP="009C653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6537" w:rsidRDefault="009C6537" w:rsidP="009C653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6537" w:rsidRDefault="009C6537" w:rsidP="009C653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6537" w:rsidRDefault="009C6537" w:rsidP="009C653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6537" w:rsidRDefault="009C6537" w:rsidP="009C6537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6537" w:rsidRDefault="009C6537" w:rsidP="009C6537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6537" w:rsidRDefault="009C6537" w:rsidP="009C6537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9C6537" w:rsidRDefault="009C6537" w:rsidP="009C653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</w:rPr>
        <w:t>КАРТОТЕКА ИГР - ПАНТОМИМ</w:t>
      </w:r>
    </w:p>
    <w:p w:rsidR="009C6537" w:rsidRDefault="009C6537" w:rsidP="009C653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</w:rPr>
        <w:t>(театрализованная деятельность в ДОУ)</w:t>
      </w:r>
    </w:p>
    <w:p w:rsidR="009C6537" w:rsidRDefault="009C6537" w:rsidP="009C653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</w:p>
    <w:p w:rsidR="009C6537" w:rsidRDefault="009C6537" w:rsidP="009C653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6537" w:rsidRDefault="009C6537" w:rsidP="009C653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6537" w:rsidRDefault="009C6537" w:rsidP="009C653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6537" w:rsidRDefault="009C6537" w:rsidP="009C653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6537" w:rsidRDefault="009C6537" w:rsidP="009C653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6537" w:rsidRDefault="009C6537" w:rsidP="009C653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6537" w:rsidRDefault="009C6537" w:rsidP="009C653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6537" w:rsidRDefault="009C6537" w:rsidP="009C653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6537" w:rsidRDefault="009C6537" w:rsidP="009C653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6537" w:rsidRDefault="009C6537" w:rsidP="009C6537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6537" w:rsidRDefault="009C6537" w:rsidP="009C6537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Подготовила: </w:t>
      </w:r>
    </w:p>
    <w:p w:rsidR="009C6537" w:rsidRDefault="009C6537" w:rsidP="009C6537">
      <w:pPr>
        <w:shd w:val="clear" w:color="auto" w:fill="FFFFFF"/>
        <w:autoSpaceDE w:val="0"/>
        <w:autoSpaceDN w:val="0"/>
        <w:adjustRightInd w:val="0"/>
        <w:ind w:firstLine="18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  Нехорошева  Е.Н.</w:t>
      </w:r>
    </w:p>
    <w:p w:rsidR="009C6537" w:rsidRDefault="009C6537" w:rsidP="009C653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2014г.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7548">
        <w:rPr>
          <w:rFonts w:ascii="Times New Roman" w:hAnsi="Times New Roman" w:cs="Times New Roman"/>
          <w:b/>
          <w:bCs/>
          <w:sz w:val="32"/>
          <w:szCs w:val="32"/>
        </w:rPr>
        <w:lastRenderedPageBreak/>
        <w:t>Картотека игр-пантомим</w:t>
      </w:r>
    </w:p>
    <w:p w:rsid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– пантомима «Утка»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>Цель. Развивать пантомимические навыки, мелкую моторику рук;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Педагог читает стихотворение: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>Пестрая утка на камне сидела, Утка пугала в реке пескаря: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>В толстую дудку утка гудела. «</w:t>
      </w:r>
      <w:proofErr w:type="spellStart"/>
      <w:r w:rsidRPr="00977548">
        <w:rPr>
          <w:rFonts w:ascii="Times New Roman" w:hAnsi="Times New Roman" w:cs="Times New Roman"/>
          <w:i/>
          <w:iCs/>
          <w:sz w:val="28"/>
          <w:szCs w:val="28"/>
        </w:rPr>
        <w:t>Кря</w:t>
      </w:r>
      <w:proofErr w:type="spellEnd"/>
      <w:r w:rsidRPr="0097754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77548">
        <w:rPr>
          <w:rFonts w:ascii="Times New Roman" w:hAnsi="Times New Roman" w:cs="Times New Roman"/>
          <w:i/>
          <w:iCs/>
          <w:sz w:val="28"/>
          <w:szCs w:val="28"/>
        </w:rPr>
        <w:t>кря</w:t>
      </w:r>
      <w:proofErr w:type="spellEnd"/>
      <w:r w:rsidRPr="0097754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77548">
        <w:rPr>
          <w:rFonts w:ascii="Times New Roman" w:hAnsi="Times New Roman" w:cs="Times New Roman"/>
          <w:i/>
          <w:iCs/>
          <w:sz w:val="28"/>
          <w:szCs w:val="28"/>
        </w:rPr>
        <w:t>кря</w:t>
      </w:r>
      <w:proofErr w:type="spellEnd"/>
      <w:r w:rsidRPr="00977548">
        <w:rPr>
          <w:rFonts w:ascii="Times New Roman" w:hAnsi="Times New Roman" w:cs="Times New Roman"/>
          <w:i/>
          <w:iCs/>
          <w:sz w:val="28"/>
          <w:szCs w:val="28"/>
        </w:rPr>
        <w:t>!»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Во время чтения дети стоят, заложив руки за спину, переваливаясь с боку на бок. Реплику утки говорят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громко все вместе.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Педагог встает в отдалении от детей и зовет их, поставив на пол воображаемую миску с кормом: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 xml:space="preserve">— </w:t>
      </w:r>
      <w:r w:rsidRPr="00977548">
        <w:rPr>
          <w:rFonts w:ascii="Times New Roman" w:hAnsi="Times New Roman" w:cs="Times New Roman"/>
          <w:i/>
          <w:iCs/>
          <w:sz w:val="28"/>
          <w:szCs w:val="28"/>
        </w:rPr>
        <w:t>Утятки мои, идите ко мне, я вас покормлю.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Педагог уточняет и показывает: как ходят утки, как они машут крыльями, вытягивают шею, едят.</w:t>
      </w:r>
    </w:p>
    <w:p w:rsid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Игра-пантомима «Кто живет в Африке?»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 xml:space="preserve">Цель. Учить </w:t>
      </w:r>
      <w:proofErr w:type="gramStart"/>
      <w:r w:rsidRPr="00977548">
        <w:rPr>
          <w:rFonts w:ascii="Times New Roman" w:hAnsi="Times New Roman" w:cs="Times New Roman"/>
          <w:i/>
          <w:iCs/>
          <w:sz w:val="28"/>
          <w:szCs w:val="28"/>
        </w:rPr>
        <w:t>свободно</w:t>
      </w:r>
      <w:proofErr w:type="gramEnd"/>
      <w:r w:rsidRPr="00977548">
        <w:rPr>
          <w:rFonts w:ascii="Times New Roman" w:hAnsi="Times New Roman" w:cs="Times New Roman"/>
          <w:i/>
          <w:iCs/>
          <w:sz w:val="28"/>
          <w:szCs w:val="28"/>
        </w:rPr>
        <w:t xml:space="preserve"> двигаться, используя все окружающее пространство;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>формировать навыки импровизации.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 xml:space="preserve">Перед игрой педагог выставляет на </w:t>
      </w:r>
      <w:proofErr w:type="spellStart"/>
      <w:r w:rsidRPr="00977548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977548">
        <w:rPr>
          <w:rFonts w:ascii="Times New Roman" w:hAnsi="Times New Roman" w:cs="Times New Roman"/>
          <w:sz w:val="28"/>
          <w:szCs w:val="28"/>
        </w:rPr>
        <w:t xml:space="preserve"> иллюстрации с изображением африканских животных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(жираф, слон, лев, носорог, бегемот, зебра, обезьяны...).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—</w:t>
      </w:r>
      <w:r w:rsidRPr="00977548">
        <w:rPr>
          <w:rFonts w:ascii="Times New Roman" w:hAnsi="Times New Roman" w:cs="Times New Roman"/>
          <w:i/>
          <w:iCs/>
          <w:sz w:val="28"/>
          <w:szCs w:val="28"/>
        </w:rPr>
        <w:t xml:space="preserve">Знакомы ли вам эти животные? </w:t>
      </w:r>
      <w:r w:rsidRPr="00977548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—</w:t>
      </w:r>
      <w:r w:rsidRPr="00977548">
        <w:rPr>
          <w:rFonts w:ascii="Times New Roman" w:hAnsi="Times New Roman" w:cs="Times New Roman"/>
          <w:i/>
          <w:iCs/>
          <w:sz w:val="28"/>
          <w:szCs w:val="28"/>
        </w:rPr>
        <w:t>Представьте себе, что вы попали в жаркую Африку и превратились в этих животных. Вы не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>говорите, кем вы стали, а я попробую это отгадать.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Включается фонограмма «</w:t>
      </w:r>
      <w:proofErr w:type="spellStart"/>
      <w:r w:rsidRPr="00977548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977548">
        <w:rPr>
          <w:rFonts w:ascii="Times New Roman" w:hAnsi="Times New Roman" w:cs="Times New Roman"/>
          <w:sz w:val="28"/>
          <w:szCs w:val="28"/>
        </w:rPr>
        <w:t>», дети имитируют движения выбранного животного, а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воспитатель пытается отгадать.</w:t>
      </w:r>
    </w:p>
    <w:p w:rsid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Игра-пантомима «Муравейник»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 xml:space="preserve">Цель. Учить отождествлять себя с заданным персонажем, побуждать к </w:t>
      </w:r>
      <w:proofErr w:type="gramStart"/>
      <w:r w:rsidRPr="00977548">
        <w:rPr>
          <w:rFonts w:ascii="Times New Roman" w:hAnsi="Times New Roman" w:cs="Times New Roman"/>
          <w:i/>
          <w:iCs/>
          <w:sz w:val="28"/>
          <w:szCs w:val="28"/>
        </w:rPr>
        <w:t>самостоятельному</w:t>
      </w:r>
      <w:proofErr w:type="gramEnd"/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>выбору роли.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Представьте себе, что вы идете по лесу. Солнышко припекает, до дома далеко, ваши ноги устали,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и вы решили отдохнуть. А вот и пень!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Сели на пенек, вытянули ноги, глаза прикрыли, отдыхаете.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И вдруг... что это? Кто-то ползет по вашим ногам... Ой, это муравьи! Вы сели на пень-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 xml:space="preserve">муравейник! Скорее стряхивайте с себя муравьев и осторожно, чтобы не подавить их, отпрыгивайте </w:t>
      </w:r>
      <w:proofErr w:type="gramStart"/>
      <w:r w:rsidRPr="0097754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сторону...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Игра проводится несколько раз коллективно и по желанию индивидуально.</w:t>
      </w:r>
    </w:p>
    <w:p w:rsid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Игра-пантомима «Мухи»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>Цель. Развивать пантомимические навыки и творческое воображение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Детям предлагается внимательно прослушать стихотворение, затем педагог читает, а дети, не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произнося ни слова, «показывают» стихотворение мимикой и жестами. Можно использовать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>На паркете в восемь пар мухи танцевали.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>Увидали паука — в обморок упали.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>Ах!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Стихотворение разыгрывается несколько раз. (Можно менять музыку.)</w:t>
      </w:r>
    </w:p>
    <w:p w:rsid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Игра-пантомима «Жадный пес»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>Цель. Развивать пантомимические навыки.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Педагог читает текст, дети имитируют движения по тексту: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>Жадный пес — Тесто замесил,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>Дров принес. Испек пирожок,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>Печку затопил, Сел в уголок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>Воды наносил, И съел его сам! AM!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После каждой строки делайте паузу, чтобы дети успели импровизировать в движениях задания. Если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есть затруднения, то вступайте в игру сами или наводящими вопросами помогите детям добиться более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77548">
        <w:rPr>
          <w:rFonts w:ascii="Times New Roman" w:hAnsi="Times New Roman" w:cs="Times New Roman"/>
          <w:sz w:val="28"/>
          <w:szCs w:val="28"/>
        </w:rPr>
        <w:t>убедительной игры (Как тяжело нести дрова!</w:t>
      </w:r>
      <w:proofErr w:type="gramEnd"/>
      <w:r w:rsidRPr="00977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548">
        <w:rPr>
          <w:rFonts w:ascii="Times New Roman" w:hAnsi="Times New Roman" w:cs="Times New Roman"/>
          <w:sz w:val="28"/>
          <w:szCs w:val="28"/>
        </w:rPr>
        <w:t>Целая охапка в руках, под их тяжестью мы согнулись и т.д.)</w:t>
      </w:r>
      <w:proofErr w:type="gramEnd"/>
    </w:p>
    <w:p w:rsid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Игра-пантомима «Был у зайца огород» </w:t>
      </w:r>
      <w:r w:rsidRPr="00977548">
        <w:rPr>
          <w:rFonts w:ascii="Times New Roman" w:hAnsi="Times New Roman" w:cs="Times New Roman"/>
          <w:i/>
          <w:iCs/>
          <w:sz w:val="28"/>
          <w:szCs w:val="28"/>
        </w:rPr>
        <w:t>(В.Степанов.)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>Цель. Развивать пантомимические навыки.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Педагог читает, дети имитируют движения.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>Был у зайки огород, Зайка с радостью идет.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>Ровненьких две грядки. Но сначала все вскопает,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>Там играл зимой в снежки, А потом всё разровняет,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>Ну а летом — в прятки. Семена посеет ловко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>А весною в огород</w:t>
      </w:r>
      <w:proofErr w:type="gramStart"/>
      <w:r w:rsidRPr="00977548"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proofErr w:type="gramEnd"/>
      <w:r w:rsidRPr="00977548">
        <w:rPr>
          <w:rFonts w:ascii="Times New Roman" w:hAnsi="Times New Roman" w:cs="Times New Roman"/>
          <w:i/>
          <w:iCs/>
          <w:sz w:val="28"/>
          <w:szCs w:val="28"/>
        </w:rPr>
        <w:t xml:space="preserve"> пойдет сажать морковку.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>Ямка — семя, ямка — семя,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>И глядишь, на грядке вновь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>Вырастут горох, морковь.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>А как осень подойдет,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>Урожаи свои соберет.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>И как раз — здесь закончился рассказ!</w:t>
      </w:r>
    </w:p>
    <w:p w:rsid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Игра-пантомима «Сугроб»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 xml:space="preserve">Цель: Развивать пантомимические навыки, воображение; воспитывать </w:t>
      </w:r>
      <w:proofErr w:type="spellStart"/>
      <w:r w:rsidRPr="00977548">
        <w:rPr>
          <w:rFonts w:ascii="Times New Roman" w:hAnsi="Times New Roman" w:cs="Times New Roman"/>
          <w:i/>
          <w:iCs/>
          <w:sz w:val="28"/>
          <w:szCs w:val="28"/>
        </w:rPr>
        <w:t>коммуникативность</w:t>
      </w:r>
      <w:proofErr w:type="spellEnd"/>
      <w:r w:rsidRPr="0097754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Дети имитируют движения по тексту.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lastRenderedPageBreak/>
        <w:t>На поляне сугроб. Большой-пребольшой. Но вот пригрело солнышко. Сугроб тихонечко стал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оседать под лучами теплого солнца. И медленно потекли из сугроба маленькие ручейки. Они еще сонные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и слабенькие. Но вот солнце пригрело еще сильнее, и ручейки проснулись и быстро, быстро побежали,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огибая камушки, кустики, деревья. Вскоре они объединились, и вот шумит в лесу бурная река. Бежит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река, увлекая с собой прошлогодние листья и ветки. И вскоре река влилась в озеро и исчезла.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— Почему река исчезла в озере?</w:t>
      </w:r>
    </w:p>
    <w:p w:rsid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Игра-пантомима «Медвежата»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>Цель: Развивать пантомимические навыки.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А вот посмотрите, гора старого валежника. Ой, это берлога! А в ней спят медвежата. Но вот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пригрело солнышко, растопило снег. Капельки воды просочились в берлогу. Вода попала на нос, уши,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лапы медвежат.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Медвежата потянулись, фыркнули, открыли глаза и стали выбираться из берлоги. Раздвинув лапами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сучья, они выбрались на поляну. Лучи солнца слепят глаза. Медвежата прикрывают лапами глазки и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 xml:space="preserve">рычат от недовольства. Но вскоре глаза привыкли. Медвежата огляделись, понюхали носом </w:t>
      </w:r>
      <w:proofErr w:type="gramStart"/>
      <w:r w:rsidRPr="00977548">
        <w:rPr>
          <w:rFonts w:ascii="Times New Roman" w:hAnsi="Times New Roman" w:cs="Times New Roman"/>
          <w:sz w:val="28"/>
          <w:szCs w:val="28"/>
        </w:rPr>
        <w:t>свежий</w:t>
      </w:r>
      <w:proofErr w:type="gramEnd"/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 xml:space="preserve">воздух и тихо разбрелись по полянке. Сколько здесь </w:t>
      </w:r>
      <w:proofErr w:type="gramStart"/>
      <w:r w:rsidRPr="00977548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Pr="00977548">
        <w:rPr>
          <w:rFonts w:ascii="Times New Roman" w:hAnsi="Times New Roman" w:cs="Times New Roman"/>
          <w:sz w:val="28"/>
          <w:szCs w:val="28"/>
        </w:rPr>
        <w:t>! Дальше возможна импровизация.</w:t>
      </w:r>
    </w:p>
    <w:p w:rsid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– пантомима «В гостях у сказки»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>Цель: Развивать пантомимические навыки.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Дети выбирают карточки с изображением сказочных персонажей.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 xml:space="preserve">Показать, как Коза (Баба Яга, </w:t>
      </w:r>
      <w:proofErr w:type="spellStart"/>
      <w:r w:rsidRPr="00977548">
        <w:rPr>
          <w:rFonts w:ascii="Times New Roman" w:hAnsi="Times New Roman" w:cs="Times New Roman"/>
          <w:sz w:val="28"/>
          <w:szCs w:val="28"/>
        </w:rPr>
        <w:t>КраснаяШапочка</w:t>
      </w:r>
      <w:proofErr w:type="spellEnd"/>
      <w:r w:rsidRPr="00977548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— смотрится в зеркало;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— пробует любимое блюдо;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— пробует нелюбимое блюдо;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— выслушивает комплимент;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— выслушивает замечание;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— садится на стул.</w:t>
      </w:r>
    </w:p>
    <w:p w:rsid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– пантомима «Загадка»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>Цель: Развивать пантомимические навыки.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>Играющие делятся на две команды: одни загадывают загадки, изображают, а другие от-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77548">
        <w:rPr>
          <w:rFonts w:ascii="Times New Roman" w:hAnsi="Times New Roman" w:cs="Times New Roman"/>
          <w:i/>
          <w:iCs/>
          <w:sz w:val="28"/>
          <w:szCs w:val="28"/>
        </w:rPr>
        <w:t>гадывают</w:t>
      </w:r>
      <w:proofErr w:type="spellEnd"/>
      <w:r w:rsidRPr="00977548">
        <w:rPr>
          <w:rFonts w:ascii="Times New Roman" w:hAnsi="Times New Roman" w:cs="Times New Roman"/>
          <w:i/>
          <w:iCs/>
          <w:sz w:val="28"/>
          <w:szCs w:val="28"/>
        </w:rPr>
        <w:t>. В ходе игры команды меняются заданиями.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lastRenderedPageBreak/>
        <w:t>—в магазине (игрушек, овощном, гастрономе, мебельном и пр.) — отгадать, какой товар нужен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покупателю или какой товар стоит на полке;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—в зоопарке: отгадать, кто сидит в клетке;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—отгадать профессию (по характерным движениям и позе);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—отгадать, каким образом происходило путешествие (на лодке, самолетом, поездом и пр.);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—отгадать настроение (по позе, выражению лица, походке и т. д.);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—отгадать, какая на улице погода;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77548">
        <w:rPr>
          <w:rFonts w:ascii="Times New Roman" w:hAnsi="Times New Roman" w:cs="Times New Roman"/>
          <w:sz w:val="28"/>
          <w:szCs w:val="28"/>
        </w:rPr>
        <w:t>—определить по походке прохожего (балерина, солдат, «задавака», очень старый человек,</w:t>
      </w:r>
      <w:proofErr w:type="gramEnd"/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манекенщица, человек, которому жмут ботинки, и т. д.).</w:t>
      </w:r>
    </w:p>
    <w:p w:rsid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– пантомима «Если бы…….."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>Цель: Развивать пантомимические навыки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>1. Подойти к столу и рассмотреть его, будто это: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— королевский трон,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— аквариум с экзотическими рыбками,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— костер,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— куст цветущих роз.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 xml:space="preserve">3. </w:t>
      </w:r>
      <w:r w:rsidRPr="00977548">
        <w:rPr>
          <w:rFonts w:ascii="Times New Roman" w:hAnsi="Times New Roman" w:cs="Times New Roman"/>
          <w:i/>
          <w:iCs/>
          <w:sz w:val="28"/>
          <w:szCs w:val="28"/>
        </w:rPr>
        <w:t>Передать книгу друг другу так, как будто это: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— кирпич,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— кусок торта,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— бомба,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— фарфоровая статуэтка и т. д.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 xml:space="preserve">4. </w:t>
      </w:r>
      <w:r w:rsidRPr="00977548">
        <w:rPr>
          <w:rFonts w:ascii="Times New Roman" w:hAnsi="Times New Roman" w:cs="Times New Roman"/>
          <w:i/>
          <w:iCs/>
          <w:sz w:val="28"/>
          <w:szCs w:val="28"/>
        </w:rPr>
        <w:t>Взять со стола карандаш так, как будто это: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— червяк,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— горячая печёная картошка,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— маленькая бусинка.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>5. Пройти по линии, нарисованной мелом, как по канату.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>6. Выполнять различные действия: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— чистить картошку,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— нанизывать бусы на нитку,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— есть пирожное и т. д.</w:t>
      </w:r>
    </w:p>
    <w:p w:rsid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– пантомима «Скульптор и глина»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>Цель. Развитие коммуникативных способностей.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Дети распределяются парами и занимают свободное место в зале,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Договариваются между собой, кто из них «Скульптор», а кто —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«Глина».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>Скульпторы лепят из Глины: животных, спортсменов, игрушки, сказочных персонажей.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sz w:val="28"/>
          <w:szCs w:val="28"/>
        </w:rPr>
        <w:t xml:space="preserve">Затем </w:t>
      </w:r>
      <w:proofErr w:type="gramStart"/>
      <w:r w:rsidRPr="00977548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977548">
        <w:rPr>
          <w:rFonts w:ascii="Times New Roman" w:hAnsi="Times New Roman" w:cs="Times New Roman"/>
          <w:sz w:val="28"/>
          <w:szCs w:val="28"/>
        </w:rPr>
        <w:t xml:space="preserve"> меняются ролями.</w:t>
      </w:r>
    </w:p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t>Примечание: выбирается несколько экспертов, которые отгадывают, что слепил Скульптор.</w:t>
      </w:r>
    </w:p>
    <w:p w:rsidR="0099150E" w:rsidRPr="00977548" w:rsidRDefault="00977548" w:rsidP="00977548">
      <w:pPr>
        <w:rPr>
          <w:rFonts w:ascii="Times New Roman" w:hAnsi="Times New Roman" w:cs="Times New Roman"/>
          <w:sz w:val="28"/>
          <w:szCs w:val="28"/>
        </w:rPr>
      </w:pPr>
      <w:r w:rsidRPr="00977548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После разгадки Скульптура (Глина) расколдовывается и перестает сохранять позу.</w:t>
      </w:r>
    </w:p>
    <w:sectPr w:rsidR="0099150E" w:rsidRPr="00977548" w:rsidSect="009C6537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77548"/>
    <w:rsid w:val="00977548"/>
    <w:rsid w:val="0099150E"/>
    <w:rsid w:val="009C6537"/>
    <w:rsid w:val="00E5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1050</Words>
  <Characters>5987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2014-12-10T12:04:00Z</dcterms:created>
  <dcterms:modified xsi:type="dcterms:W3CDTF">2014-12-10T12:18:00Z</dcterms:modified>
</cp:coreProperties>
</file>