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35" w:rsidRDefault="00DC2B35" w:rsidP="00DC2B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C930A2" w:rsidRPr="001B517B" w:rsidRDefault="00DC2B35" w:rsidP="00DC2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Пахоменко Надежды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0A2" w:rsidRPr="001B517B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115D72">
        <w:rPr>
          <w:rFonts w:ascii="Times New Roman" w:hAnsi="Times New Roman" w:cs="Times New Roman"/>
          <w:b/>
          <w:sz w:val="28"/>
          <w:szCs w:val="28"/>
        </w:rPr>
        <w:t xml:space="preserve"> ГБДОУ детский сад №2 Красногвардейского района СПб</w:t>
      </w:r>
      <w:r w:rsidR="00C930A2" w:rsidRPr="001B51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B517B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непрерывно </w:t>
      </w:r>
      <w:r w:rsidRPr="001B517B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  <w:r w:rsidR="00C930A2" w:rsidRPr="001B517B">
        <w:rPr>
          <w:rFonts w:ascii="Times New Roman" w:hAnsi="Times New Roman" w:cs="Times New Roman"/>
          <w:b/>
          <w:sz w:val="28"/>
          <w:szCs w:val="28"/>
        </w:rPr>
        <w:t xml:space="preserve">с дошкольниками старшей </w:t>
      </w:r>
      <w:r w:rsidR="00B37459" w:rsidRPr="001B517B">
        <w:rPr>
          <w:rFonts w:ascii="Times New Roman" w:hAnsi="Times New Roman" w:cs="Times New Roman"/>
          <w:b/>
          <w:sz w:val="28"/>
          <w:szCs w:val="28"/>
        </w:rPr>
        <w:t>группы на</w:t>
      </w:r>
      <w:r w:rsidR="00C930A2" w:rsidRPr="001B517B">
        <w:rPr>
          <w:rFonts w:ascii="Times New Roman" w:hAnsi="Times New Roman" w:cs="Times New Roman"/>
          <w:b/>
          <w:sz w:val="28"/>
          <w:szCs w:val="28"/>
        </w:rPr>
        <w:t xml:space="preserve"> тему: «Великие путешественники по Морю Вопросов и Ответов»</w:t>
      </w:r>
      <w:r w:rsidR="001B517B" w:rsidRPr="001B517B">
        <w:rPr>
          <w:rFonts w:ascii="Times New Roman" w:hAnsi="Times New Roman" w:cs="Times New Roman"/>
          <w:b/>
          <w:sz w:val="28"/>
          <w:szCs w:val="28"/>
        </w:rPr>
        <w:t>.</w:t>
      </w:r>
    </w:p>
    <w:p w:rsidR="00C930A2" w:rsidRPr="00B37459" w:rsidRDefault="00C930A2" w:rsidP="001B51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5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3745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37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0A2" w:rsidRPr="00B37459" w:rsidRDefault="00C930A2" w:rsidP="00B37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59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B517B" w:rsidRPr="00B37459" w:rsidRDefault="001B517B" w:rsidP="0034630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 xml:space="preserve">Сформировать знания у детей о значении воды в жизни человека; </w:t>
      </w:r>
    </w:p>
    <w:p w:rsidR="001B517B" w:rsidRPr="00B37459" w:rsidRDefault="00C930A2" w:rsidP="0034630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Формировать целостную картину окружающего мира, расширять кругозор детей;</w:t>
      </w:r>
    </w:p>
    <w:p w:rsidR="001B517B" w:rsidRPr="00B37459" w:rsidRDefault="00C930A2" w:rsidP="0034630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Обогащение словаря</w:t>
      </w:r>
      <w:r w:rsidR="001B517B" w:rsidRPr="00B37459">
        <w:rPr>
          <w:rFonts w:ascii="Times New Roman" w:hAnsi="Times New Roman" w:cs="Times New Roman"/>
          <w:sz w:val="24"/>
          <w:szCs w:val="24"/>
        </w:rPr>
        <w:t>: усвоение названий морских профессий и профессиональных действий.</w:t>
      </w:r>
    </w:p>
    <w:p w:rsidR="001B517B" w:rsidRPr="00B37459" w:rsidRDefault="001B517B" w:rsidP="00B37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0A2" w:rsidRPr="00B3745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B37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7B" w:rsidRPr="00B37459" w:rsidRDefault="001B517B" w:rsidP="0034630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 xml:space="preserve">- </w:t>
      </w:r>
      <w:r w:rsidR="00346309">
        <w:rPr>
          <w:rFonts w:ascii="Times New Roman" w:hAnsi="Times New Roman" w:cs="Times New Roman"/>
          <w:sz w:val="24"/>
          <w:szCs w:val="24"/>
        </w:rPr>
        <w:t xml:space="preserve"> </w:t>
      </w:r>
      <w:r w:rsidRPr="00B37459">
        <w:rPr>
          <w:rFonts w:ascii="Times New Roman" w:hAnsi="Times New Roman" w:cs="Times New Roman"/>
          <w:sz w:val="24"/>
          <w:szCs w:val="24"/>
        </w:rPr>
        <w:t xml:space="preserve">Развитие связной речи – формирование навыков составления предложений и короткого рассказа по картине; </w:t>
      </w:r>
    </w:p>
    <w:p w:rsidR="001B517B" w:rsidRPr="00B37459" w:rsidRDefault="001B517B" w:rsidP="0034630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 xml:space="preserve">- </w:t>
      </w:r>
      <w:r w:rsidR="00346309">
        <w:rPr>
          <w:rFonts w:ascii="Times New Roman" w:hAnsi="Times New Roman" w:cs="Times New Roman"/>
          <w:sz w:val="24"/>
          <w:szCs w:val="24"/>
        </w:rPr>
        <w:t xml:space="preserve">  </w:t>
      </w:r>
      <w:r w:rsidRPr="00B37459"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1B517B" w:rsidRPr="00A83847" w:rsidRDefault="00346309" w:rsidP="00A838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17B" w:rsidRPr="00A83847">
        <w:rPr>
          <w:rFonts w:ascii="Times New Roman" w:hAnsi="Times New Roman" w:cs="Times New Roman"/>
          <w:sz w:val="24"/>
          <w:szCs w:val="24"/>
        </w:rPr>
        <w:t>Развивать умение придерживаться избранной сюжетной линии в творческом рассказывании.</w:t>
      </w:r>
    </w:p>
    <w:p w:rsidR="00C930A2" w:rsidRPr="00B37459" w:rsidRDefault="00C930A2" w:rsidP="00B37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5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B517B" w:rsidRPr="00B37459" w:rsidRDefault="001B517B" w:rsidP="001B51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7B" w:rsidRPr="00B37459" w:rsidRDefault="001B517B" w:rsidP="00346309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 xml:space="preserve">- Воспитывать социальные навыки: умение работать в группе, договариваться, учитывать мнение </w:t>
      </w:r>
      <w:proofErr w:type="gramStart"/>
      <w:r w:rsidR="00F050AB" w:rsidRPr="00B37459">
        <w:rPr>
          <w:rFonts w:ascii="Times New Roman" w:hAnsi="Times New Roman" w:cs="Times New Roman"/>
          <w:sz w:val="24"/>
          <w:szCs w:val="24"/>
        </w:rPr>
        <w:t xml:space="preserve">партнера;  </w:t>
      </w:r>
      <w:r w:rsidRPr="00B37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37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- Прививать бережное отношение к воде.</w:t>
      </w:r>
    </w:p>
    <w:p w:rsidR="00B43E24" w:rsidRPr="00B37459" w:rsidRDefault="001B517B" w:rsidP="00346309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B43E24" w:rsidRPr="00B37459">
        <w:rPr>
          <w:rFonts w:ascii="Times New Roman" w:hAnsi="Times New Roman" w:cs="Times New Roman"/>
          <w:sz w:val="24"/>
          <w:szCs w:val="24"/>
        </w:rPr>
        <w:t>умение отстаивать свое мнение, доказывать свою правоту;</w:t>
      </w:r>
    </w:p>
    <w:p w:rsidR="00C930A2" w:rsidRPr="00B37459" w:rsidRDefault="00C930A2" w:rsidP="003463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AF2" w:rsidRPr="00B37459" w:rsidRDefault="00503CEE" w:rsidP="00B374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59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503CEE" w:rsidRPr="00B37459" w:rsidRDefault="00503CEE" w:rsidP="00503CEE">
      <w:pPr>
        <w:pStyle w:val="a3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Беседы на тему «Вода на Земле»</w:t>
      </w:r>
    </w:p>
    <w:p w:rsidR="00503CEE" w:rsidRPr="00B37459" w:rsidRDefault="00503CEE" w:rsidP="00503CEE">
      <w:pPr>
        <w:pStyle w:val="a3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Сюжетно-ролевая игра «Отважные мореплаватели»</w:t>
      </w:r>
    </w:p>
    <w:p w:rsidR="00503CEE" w:rsidRPr="00B37459" w:rsidRDefault="00503CEE" w:rsidP="00503CEE">
      <w:pPr>
        <w:pStyle w:val="a3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Дидактические игры «Кто назовёт больше действий», «Отвечай быстро», «Капитан укладывает чемодан», «Круги на воде»</w:t>
      </w:r>
    </w:p>
    <w:p w:rsidR="00503CEE" w:rsidRPr="00B37459" w:rsidRDefault="00503CEE" w:rsidP="00503CEE">
      <w:pPr>
        <w:pStyle w:val="a3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Рассматривание иллюстраций различных водоёмов, репродукция картин русских художников</w:t>
      </w:r>
    </w:p>
    <w:p w:rsidR="00503CEE" w:rsidRPr="00DC2B35" w:rsidRDefault="00503CEE" w:rsidP="00DC2B35">
      <w:pPr>
        <w:pStyle w:val="a3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Чтение художественной литературы «Живая вода» А.С. Пушкина.</w:t>
      </w:r>
    </w:p>
    <w:p w:rsidR="00D3432E" w:rsidRPr="00115D72" w:rsidRDefault="00D3432E" w:rsidP="00115D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459">
        <w:rPr>
          <w:rFonts w:ascii="Times New Roman" w:hAnsi="Times New Roman" w:cs="Times New Roman"/>
          <w:b/>
          <w:sz w:val="24"/>
          <w:szCs w:val="24"/>
        </w:rPr>
        <w:t>М</w:t>
      </w:r>
      <w:r w:rsidR="00DC2B35">
        <w:rPr>
          <w:rFonts w:ascii="Times New Roman" w:hAnsi="Times New Roman" w:cs="Times New Roman"/>
          <w:b/>
          <w:sz w:val="24"/>
          <w:szCs w:val="24"/>
        </w:rPr>
        <w:t>атериалы для ННОД</w:t>
      </w:r>
      <w:r w:rsidRPr="00B37459">
        <w:rPr>
          <w:rFonts w:ascii="Times New Roman" w:hAnsi="Times New Roman" w:cs="Times New Roman"/>
          <w:b/>
          <w:sz w:val="24"/>
          <w:szCs w:val="24"/>
        </w:rPr>
        <w:t>.</w:t>
      </w:r>
    </w:p>
    <w:p w:rsidR="00D3432E" w:rsidRPr="00B37459" w:rsidRDefault="00D3432E" w:rsidP="00D343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Иллюстрации с изображениями различных кораблей;</w:t>
      </w:r>
    </w:p>
    <w:p w:rsidR="00D3432E" w:rsidRPr="00B37459" w:rsidRDefault="00D3432E" w:rsidP="00D343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Конверт с письмом;</w:t>
      </w:r>
    </w:p>
    <w:p w:rsidR="00D3432E" w:rsidRPr="00B37459" w:rsidRDefault="00D3432E" w:rsidP="00D343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Картинки-</w:t>
      </w:r>
      <w:proofErr w:type="spellStart"/>
      <w:r w:rsidRPr="00B3745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37459">
        <w:rPr>
          <w:rFonts w:ascii="Times New Roman" w:hAnsi="Times New Roman" w:cs="Times New Roman"/>
          <w:sz w:val="24"/>
          <w:szCs w:val="24"/>
        </w:rPr>
        <w:t>;</w:t>
      </w:r>
    </w:p>
    <w:p w:rsidR="00D3432E" w:rsidRPr="00B37459" w:rsidRDefault="00D3432E" w:rsidP="00D343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Лист со схемами предложений;</w:t>
      </w:r>
    </w:p>
    <w:p w:rsidR="00D3432E" w:rsidRPr="00B37459" w:rsidRDefault="00D3432E" w:rsidP="00D343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Карточки для игры «Превращения слов».</w:t>
      </w:r>
    </w:p>
    <w:p w:rsidR="00D1609B" w:rsidRPr="00B37459" w:rsidRDefault="00D3432E" w:rsidP="00D160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Кроссворд с загадками.</w:t>
      </w:r>
      <w:r w:rsidR="00D1609B" w:rsidRPr="00B37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09B" w:rsidRPr="00B37459" w:rsidRDefault="00D1609B" w:rsidP="00D16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59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D1609B" w:rsidRPr="00B37459" w:rsidRDefault="00D1609B" w:rsidP="00D160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45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37459">
        <w:rPr>
          <w:rFonts w:ascii="Times New Roman" w:hAnsi="Times New Roman" w:cs="Times New Roman"/>
          <w:sz w:val="24"/>
          <w:szCs w:val="24"/>
        </w:rPr>
        <w:t xml:space="preserve"> педагогические технологии;</w:t>
      </w:r>
    </w:p>
    <w:p w:rsidR="00D1609B" w:rsidRPr="00B37459" w:rsidRDefault="00D1609B" w:rsidP="00D160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Технологии личностно-ориентированного взаимодействия педагога с детьми;</w:t>
      </w:r>
    </w:p>
    <w:p w:rsidR="00D72DD8" w:rsidRDefault="00D1609B" w:rsidP="00B07E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59"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B07E29" w:rsidRPr="00B07E29" w:rsidRDefault="00B07E29" w:rsidP="00B07E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DD8" w:rsidRDefault="00D72DD8" w:rsidP="00D3432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B35" w:rsidRPr="003B5463" w:rsidRDefault="00DC2B35" w:rsidP="00DC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ход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непрерывно </w:t>
      </w:r>
      <w:r w:rsidRPr="003B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образовательной деятельности:</w:t>
      </w:r>
    </w:p>
    <w:p w:rsidR="00D3432E" w:rsidRPr="00B37459" w:rsidRDefault="00D3432E" w:rsidP="00B3745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32"/>
        <w:gridCol w:w="4880"/>
      </w:tblGrid>
      <w:tr w:rsidR="00BA28F7" w:rsidTr="00B37459">
        <w:tc>
          <w:tcPr>
            <w:tcW w:w="5432" w:type="dxa"/>
          </w:tcPr>
          <w:p w:rsidR="00D3432E" w:rsidRDefault="00D3432E" w:rsidP="00D34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880" w:type="dxa"/>
          </w:tcPr>
          <w:p w:rsidR="00D3432E" w:rsidRDefault="00D3432E" w:rsidP="00D34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A28F7" w:rsidTr="00346309">
        <w:trPr>
          <w:trHeight w:val="6653"/>
        </w:trPr>
        <w:tc>
          <w:tcPr>
            <w:tcW w:w="5432" w:type="dxa"/>
          </w:tcPr>
          <w:p w:rsidR="00D3432E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32E" w:rsidRPr="00D3432E">
              <w:rPr>
                <w:rFonts w:ascii="Times New Roman" w:hAnsi="Times New Roman" w:cs="Times New Roman"/>
                <w:sz w:val="24"/>
                <w:szCs w:val="24"/>
              </w:rPr>
              <w:t>Сегодня, ребята, наше занятие не совсем обычное. Оно необычное по нескольким причинам</w:t>
            </w:r>
            <w:r w:rsidR="0054092D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D3432E" w:rsidRPr="00D3432E">
              <w:rPr>
                <w:rFonts w:ascii="Times New Roman" w:hAnsi="Times New Roman" w:cs="Times New Roman"/>
                <w:sz w:val="24"/>
                <w:szCs w:val="24"/>
              </w:rPr>
              <w:t>икто из вас еще не знает, чем нам сегодня предстоит заниматься. Я тоже не знаю. Представьте себе, сегодня утром</w:t>
            </w:r>
            <w:r w:rsidR="00D3432E">
              <w:rPr>
                <w:rFonts w:ascii="Times New Roman" w:hAnsi="Times New Roman" w:cs="Times New Roman"/>
                <w:sz w:val="24"/>
                <w:szCs w:val="24"/>
              </w:rPr>
              <w:t xml:space="preserve"> в нашем детском саду появилась таблица. А рядом с ней написаны загадки. Что бы этот значило? Как вы думаете?</w:t>
            </w:r>
          </w:p>
          <w:p w:rsidR="00D3432E" w:rsidRDefault="00D3432E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я тоже думаю, что это кроссворд. А когда мы его отгадаем, узнаем, чем сегодня будем заниматься.</w:t>
            </w:r>
          </w:p>
          <w:p w:rsidR="00D3432E" w:rsidRDefault="00D3432E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92D">
              <w:rPr>
                <w:rFonts w:ascii="Times New Roman" w:hAnsi="Times New Roman" w:cs="Times New Roman"/>
                <w:sz w:val="24"/>
                <w:szCs w:val="24"/>
              </w:rPr>
              <w:t>чтобы решить кроссворд, отгадайте загадки:</w:t>
            </w:r>
          </w:p>
          <w:p w:rsidR="0054092D" w:rsidRDefault="0054092D" w:rsidP="005409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морю шумно идет, к берегу подойдет-сразу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пропадет.(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волна)</w:t>
            </w:r>
          </w:p>
          <w:p w:rsidR="0054092D" w:rsidRDefault="0054092D" w:rsidP="005409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 вода, а пить нельзя.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092D" w:rsidRDefault="0054092D" w:rsidP="005409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Из-под земли в подарок людям чистой воды оконце.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092D" w:rsidRDefault="0054092D" w:rsidP="005409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Течет, течет – не вытечет, бежит, бежит – не выбежит.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66EFF" w:rsidRPr="00566EFF" w:rsidRDefault="0054092D" w:rsidP="00566EF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сегодня мы опять поговорим о воде, ее значении в нашей жизни. Мы продолжим путешествие по нашей планете под названием «Океан». Я приглашаю </w:t>
            </w:r>
            <w:r w:rsidR="00566EFF">
              <w:rPr>
                <w:rFonts w:ascii="Times New Roman" w:hAnsi="Times New Roman" w:cs="Times New Roman"/>
                <w:sz w:val="24"/>
                <w:szCs w:val="24"/>
              </w:rPr>
              <w:t xml:space="preserve">вас в путешествие, </w:t>
            </w:r>
            <w:r w:rsidR="00566EFF" w:rsidRPr="00566EFF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утром в наш детский сад пришло письмо, адресованное детям </w:t>
            </w:r>
            <w:r w:rsidR="00566EFF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="00566EFF" w:rsidRPr="00566EFF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566EFF" w:rsidRPr="00566EFF" w:rsidRDefault="00566EFF" w:rsidP="00566EF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FF">
              <w:rPr>
                <w:rFonts w:ascii="Times New Roman" w:hAnsi="Times New Roman" w:cs="Times New Roman"/>
                <w:sz w:val="24"/>
                <w:szCs w:val="24"/>
              </w:rPr>
              <w:t>На конверте надписан обратный адрес «Остров Грамматики». Вам интересно, что в нем написано? Слушайте.</w:t>
            </w:r>
          </w:p>
          <w:p w:rsidR="00566EFF" w:rsidRPr="00566EFF" w:rsidRDefault="00566EFF" w:rsidP="00566EF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EFF">
              <w:rPr>
                <w:rFonts w:ascii="Times New Roman" w:hAnsi="Times New Roman" w:cs="Times New Roman"/>
                <w:i/>
                <w:sz w:val="24"/>
                <w:szCs w:val="24"/>
              </w:rPr>
              <w:t>«Дорогие ребята! Вам пишут жители острова Грамматики.</w:t>
            </w:r>
          </w:p>
          <w:p w:rsidR="00566EFF" w:rsidRPr="00566EFF" w:rsidRDefault="00566EFF" w:rsidP="00566EF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вы знаете, что такое </w:t>
            </w:r>
            <w:proofErr w:type="gramStart"/>
            <w:r w:rsidRPr="00566EF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 ?</w:t>
            </w:r>
            <w:proofErr w:type="gramEnd"/>
            <w:r w:rsidRPr="00566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наука, которая изучает нашу речь, происхождение разных слов, строение предложений.</w:t>
            </w:r>
          </w:p>
          <w:p w:rsidR="00566EFF" w:rsidRPr="00566EFF" w:rsidRDefault="00566EFF" w:rsidP="00566EF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EFF">
              <w:rPr>
                <w:rFonts w:ascii="Times New Roman" w:hAnsi="Times New Roman" w:cs="Times New Roman"/>
                <w:i/>
                <w:sz w:val="24"/>
                <w:szCs w:val="24"/>
              </w:rPr>
              <w:t>Мы приглашаем вас в гости на наш веселый остров. Мы знаем много интересных игр и с удовольствием научим вас играть в них.</w:t>
            </w:r>
          </w:p>
          <w:p w:rsidR="00566EFF" w:rsidRPr="00566EFF" w:rsidRDefault="00566EFF" w:rsidP="00566EF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EFF">
              <w:rPr>
                <w:rFonts w:ascii="Times New Roman" w:hAnsi="Times New Roman" w:cs="Times New Roman"/>
                <w:i/>
                <w:sz w:val="24"/>
                <w:szCs w:val="24"/>
              </w:rPr>
              <w:t>Но путь к нашему острову труден и долог.</w:t>
            </w:r>
          </w:p>
          <w:p w:rsidR="0054092D" w:rsidRDefault="00566EFF" w:rsidP="00566EF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EFF">
              <w:rPr>
                <w:rFonts w:ascii="Times New Roman" w:hAnsi="Times New Roman" w:cs="Times New Roman"/>
                <w:i/>
                <w:sz w:val="24"/>
                <w:szCs w:val="24"/>
              </w:rPr>
              <w:t>Вы должны сесть на Корабль Знаний и поплыть по Морю Вопросов и Ответов. Ждем вас с нетерпением!»</w:t>
            </w:r>
          </w:p>
          <w:p w:rsidR="00566EFF" w:rsidRPr="00346309" w:rsidRDefault="00566EFF" w:rsidP="00566EF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корабле.</w:t>
            </w:r>
          </w:p>
          <w:p w:rsidR="00BA28F7" w:rsidRPr="00346309" w:rsidRDefault="00BA28F7" w:rsidP="003463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9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</w:p>
          <w:p w:rsidR="00566EFF" w:rsidRDefault="00566EFF" w:rsidP="00566EF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-Прежде чем отправиться в путешествие, на Остров Грамматики, нам надо определить, кто попадет на Корабль знаний. В этом нам поможет игра «Волшебная палочка»</w:t>
            </w:r>
          </w:p>
          <w:p w:rsidR="00566EFF" w:rsidRDefault="00566EFF" w:rsidP="00566EF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игры. </w:t>
            </w:r>
            <w:r w:rsidRPr="00566EFF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кругу; в центре круга - ведущий, в руках у него карандаш, ручка или указка, обозначающие волшебную </w:t>
            </w:r>
            <w:r w:rsidRPr="0056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палочку. Заранее договариваются о правилах игры: говорит только тот, у кого в руках волшебная палочка, остальные молчат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имеют права подсказывать. Если дети не согласны с ответом или высказыванием, они должны молча потопать ногами, если согласны – молча хлопают в ладоши.</w:t>
            </w:r>
          </w:p>
          <w:p w:rsidR="00BA28F7" w:rsidRPr="00346309" w:rsidRDefault="00BA28F7" w:rsidP="003463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9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</w:p>
          <w:p w:rsid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мы должны подготовит корабль к долгому путешествию.</w:t>
            </w:r>
          </w:p>
          <w:p w:rsid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Разбившись на подгруппы, собрать цепочку из картинок. Объяснить свой выбор группы.</w:t>
            </w:r>
          </w:p>
          <w:p w:rsidR="0054092D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рассмотрите картинку, которая вам досталась, и объединитесь в несколько групп так, чтобы в каждой группе собрались картинки, в которых есть что-то общее.</w:t>
            </w:r>
          </w:p>
          <w:p w:rsidR="00BA28F7" w:rsidRP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Пример.</w:t>
            </w:r>
          </w:p>
          <w:p w:rsidR="00BA28F7" w:rsidRP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Набор из трех картинок, на которых изображены холодильник, кухонная посуда, интерьер кухни. Эти картинки можно объединить общей темой «Кухня». На рисунке видно, что с помощью фигурных вырезов на боковых сторонах картинок они объединяются в одну общую цепочку. Дети, у которых были такие картинки, составили на следующем этапе команду, работающую на камбузе.</w:t>
            </w:r>
          </w:p>
          <w:p w:rsid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Другой набор картинок: лев, крокодил, слон и жираф в зоопарке. Этот набор можно объединить одной темой «Зоопарк». Дети, получившие эти картинки, составили команду, которая отправилась в плавание, чтобы доставить в зоопарк редких животных с далеких тропических островов.</w:t>
            </w:r>
          </w:p>
          <w:p w:rsidR="00BA28F7" w:rsidRPr="00346309" w:rsidRDefault="00BA28F7" w:rsidP="003463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9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</w:p>
          <w:p w:rsidR="00BA28F7" w:rsidRPr="00BA28F7" w:rsidRDefault="00B55302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28F7" w:rsidRPr="00BA28F7">
              <w:rPr>
                <w:rFonts w:ascii="Times New Roman" w:hAnsi="Times New Roman" w:cs="Times New Roman"/>
                <w:sz w:val="24"/>
                <w:szCs w:val="24"/>
              </w:rPr>
              <w:t>Путешествие начинается. Морские профессии</w:t>
            </w:r>
          </w:p>
          <w:p w:rsidR="00BA28F7" w:rsidRP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Выясн</w:t>
            </w:r>
            <w:r w:rsidR="00B55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м, к каким морским профессиям подходят собранные в цепочки картинки. Формулируем профессиональные действия членов экипажа.</w:t>
            </w:r>
          </w:p>
          <w:p w:rsidR="00BA28F7" w:rsidRP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1. Капитан и его помощники — управляют движением корабля.</w:t>
            </w:r>
          </w:p>
          <w:p w:rsidR="00BA28F7" w:rsidRP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2. Боцман - следит за порядком на судне, чтобы всюду была чистота, чтобы все грузы были закреплены, чтобы все члены экипажа выполняли свои обязанности.</w:t>
            </w:r>
          </w:p>
          <w:p w:rsidR="00BA28F7" w:rsidRP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3. Главный механик — отвечает за исправную работу двигателя судна.</w:t>
            </w:r>
          </w:p>
          <w:p w:rsidR="00BA28F7" w:rsidRDefault="00BA28F7" w:rsidP="00BA2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4. Кок — морской повар, готовит пищу на корабельной кухне — камбузе.</w:t>
            </w:r>
          </w:p>
          <w:p w:rsidR="006D0AF2" w:rsidRPr="00346309" w:rsidRDefault="006D0AF2" w:rsidP="00BA28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30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.</w:t>
            </w:r>
            <w:proofErr w:type="gramEnd"/>
          </w:p>
          <w:p w:rsidR="006D0AF2" w:rsidRPr="006D0AF2" w:rsidRDefault="006D0AF2" w:rsidP="006D0A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2">
              <w:rPr>
                <w:rFonts w:ascii="Times New Roman" w:hAnsi="Times New Roman" w:cs="Times New Roman"/>
                <w:sz w:val="24"/>
                <w:szCs w:val="24"/>
              </w:rPr>
              <w:t>Физкультминутка «Теплоход»</w:t>
            </w:r>
          </w:p>
          <w:p w:rsidR="006D0AF2" w:rsidRPr="006D0AF2" w:rsidRDefault="006D0AF2" w:rsidP="006D0A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2">
              <w:rPr>
                <w:rFonts w:ascii="Times New Roman" w:hAnsi="Times New Roman" w:cs="Times New Roman"/>
                <w:sz w:val="24"/>
                <w:szCs w:val="24"/>
              </w:rPr>
              <w:t>От зеленого причала Оттолкнулся теплоход,</w:t>
            </w:r>
          </w:p>
          <w:p w:rsidR="006D0AF2" w:rsidRPr="006D0AF2" w:rsidRDefault="006D0AF2" w:rsidP="006D0A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2">
              <w:rPr>
                <w:rFonts w:ascii="Times New Roman" w:hAnsi="Times New Roman" w:cs="Times New Roman"/>
                <w:sz w:val="24"/>
                <w:szCs w:val="24"/>
              </w:rPr>
              <w:t>Наклоны вправо-влево.</w:t>
            </w:r>
          </w:p>
          <w:p w:rsidR="006D0AF2" w:rsidRPr="006D0AF2" w:rsidRDefault="006D0AF2" w:rsidP="006D0A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назад шагнул сначала -Раз, два!</w:t>
            </w:r>
          </w:p>
          <w:p w:rsidR="006D0AF2" w:rsidRPr="006D0AF2" w:rsidRDefault="006D0AF2" w:rsidP="006D0A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2">
              <w:rPr>
                <w:rFonts w:ascii="Times New Roman" w:hAnsi="Times New Roman" w:cs="Times New Roman"/>
                <w:sz w:val="24"/>
                <w:szCs w:val="24"/>
              </w:rPr>
              <w:t>А потом шагнул вперед -Раз, два!</w:t>
            </w:r>
          </w:p>
          <w:p w:rsidR="006D0AF2" w:rsidRPr="006D0AF2" w:rsidRDefault="006D0AF2" w:rsidP="006D0A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2">
              <w:rPr>
                <w:rFonts w:ascii="Times New Roman" w:hAnsi="Times New Roman" w:cs="Times New Roman"/>
                <w:sz w:val="24"/>
                <w:szCs w:val="24"/>
              </w:rPr>
              <w:t>Выполняют по два шага назад-вперед.</w:t>
            </w:r>
          </w:p>
          <w:p w:rsidR="006D0AF2" w:rsidRDefault="006D0AF2" w:rsidP="006D0A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2">
              <w:rPr>
                <w:rFonts w:ascii="Times New Roman" w:hAnsi="Times New Roman" w:cs="Times New Roman"/>
                <w:sz w:val="24"/>
                <w:szCs w:val="24"/>
              </w:rPr>
              <w:t xml:space="preserve">И поплыл, поплыл по речке, </w:t>
            </w:r>
          </w:p>
          <w:p w:rsidR="006D0AF2" w:rsidRPr="006D0AF2" w:rsidRDefault="006D0AF2" w:rsidP="006D0A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2">
              <w:rPr>
                <w:rFonts w:ascii="Times New Roman" w:hAnsi="Times New Roman" w:cs="Times New Roman"/>
                <w:sz w:val="24"/>
                <w:szCs w:val="24"/>
              </w:rPr>
              <w:t>Набирая полный ход.</w:t>
            </w:r>
          </w:p>
          <w:p w:rsidR="006D0AF2" w:rsidRDefault="006D0AF2" w:rsidP="006D0A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AF2">
              <w:rPr>
                <w:rFonts w:ascii="Times New Roman" w:hAnsi="Times New Roman" w:cs="Times New Roman"/>
                <w:sz w:val="24"/>
                <w:szCs w:val="24"/>
              </w:rPr>
              <w:t>Идут, ставя стопы носками внутрь-наружу.</w:t>
            </w:r>
          </w:p>
          <w:p w:rsidR="001A095D" w:rsidRPr="00346309" w:rsidRDefault="001A095D" w:rsidP="003463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9">
              <w:rPr>
                <w:rFonts w:ascii="Times New Roman" w:hAnsi="Times New Roman" w:cs="Times New Roman"/>
                <w:b/>
                <w:sz w:val="24"/>
                <w:szCs w:val="24"/>
              </w:rPr>
              <w:t>Этап 4.</w:t>
            </w:r>
          </w:p>
          <w:p w:rsidR="00B55302" w:rsidRP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 xml:space="preserve">— Путь по Морю Вопросов и Ответов очень сложен. Наш корабль ожидают разные испытания. Мы должны понять, почему с кораблем происходят те или иные события. Попробуйте закончить мою фразу: </w:t>
            </w: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«Наш корабль отправился в плавание, потому что...»</w:t>
            </w: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«На корабле объявлена тревога, потому что...»</w:t>
            </w: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«Моряки причалили к необитаемому острову, потому что...»</w:t>
            </w:r>
          </w:p>
          <w:p w:rsidR="001A095D" w:rsidRDefault="001A095D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«Корабль сел на мель, потому что...»</w:t>
            </w:r>
          </w:p>
          <w:p w:rsidR="006D0AF2" w:rsidRDefault="006D0AF2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Pr="00346309" w:rsidRDefault="001A095D" w:rsidP="003463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9">
              <w:rPr>
                <w:rFonts w:ascii="Times New Roman" w:hAnsi="Times New Roman" w:cs="Times New Roman"/>
                <w:b/>
                <w:sz w:val="24"/>
                <w:szCs w:val="24"/>
              </w:rPr>
              <w:t>Этап 5.</w:t>
            </w:r>
          </w:p>
          <w:p w:rsidR="001A095D" w:rsidRDefault="001A095D" w:rsidP="001A09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Вот мы и прибыли на веселый остров Грамматики. Его жители очень любят играть. Их любимая игра «Составь предложение». Они приглашают вас поиграть в нее. Надо придумать предложения по картинкам. Но придумать мало. Надо еще определить, какая схема подходит к вашему предложению. Схемы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казаны вот на этом листе бумаги. </w:t>
            </w:r>
            <w:r w:rsidRPr="001A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одно: нужно придумать по одному предложению от каждой команды.</w:t>
            </w:r>
          </w:p>
          <w:p w:rsidR="00346309" w:rsidRDefault="00346309" w:rsidP="003463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95D" w:rsidRPr="00346309" w:rsidRDefault="001A095D" w:rsidP="003463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9">
              <w:rPr>
                <w:rFonts w:ascii="Times New Roman" w:hAnsi="Times New Roman" w:cs="Times New Roman"/>
                <w:b/>
                <w:sz w:val="24"/>
                <w:szCs w:val="24"/>
              </w:rPr>
              <w:t>Этап 6.</w:t>
            </w:r>
          </w:p>
          <w:p w:rsidR="001A095D" w:rsidRDefault="001A095D" w:rsidP="00B553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A095D">
              <w:rPr>
                <w:rFonts w:ascii="Times New Roman" w:hAnsi="Times New Roman" w:cs="Times New Roman"/>
                <w:sz w:val="24"/>
                <w:szCs w:val="24"/>
              </w:rPr>
              <w:t xml:space="preserve"> вот и еще одна интересная игра. О ней мне тоже рассказали жители острова Грамматики. Поиграем в «Превращения слов». У меня есть слова, которые могут превращаться в другие слова, если в них заменить всего одну букву.</w:t>
            </w:r>
          </w:p>
          <w:p w:rsidR="001A095D" w:rsidRPr="001A095D" w:rsidRDefault="001A095D" w:rsidP="001A09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Например, если в слове коза заменить подчеркнутую букву к на р, то получится слово роза. Каждой команде выдается карточка с написанным на ней словом. Замените в слове подчеркнутую букву и получите новое слово, и, может быть, не одно.</w:t>
            </w:r>
          </w:p>
          <w:p w:rsidR="001A095D" w:rsidRDefault="001A095D" w:rsidP="001A09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Слова: речка — ручка; речка — печка; речка — репка, рейка.</w:t>
            </w:r>
          </w:p>
          <w:p w:rsidR="001A095D" w:rsidRPr="00346309" w:rsidRDefault="001A095D" w:rsidP="003463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  <w:p w:rsidR="001A095D" w:rsidRDefault="001A095D" w:rsidP="003463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AF2">
              <w:rPr>
                <w:rFonts w:ascii="Times New Roman" w:hAnsi="Times New Roman" w:cs="Times New Roman"/>
                <w:sz w:val="24"/>
                <w:szCs w:val="24"/>
              </w:rPr>
              <w:t>Вот и добрались мы до Острова Грамматики. Его обитатели очень любят читать книги. Они и нам для чте</w:t>
            </w:r>
            <w:r w:rsidR="00346309">
              <w:rPr>
                <w:rFonts w:ascii="Times New Roman" w:hAnsi="Times New Roman" w:cs="Times New Roman"/>
                <w:sz w:val="24"/>
                <w:szCs w:val="24"/>
              </w:rPr>
              <w:t>ния прислали свою любимую книгу.</w:t>
            </w:r>
          </w:p>
        </w:tc>
        <w:tc>
          <w:tcPr>
            <w:tcW w:w="4880" w:type="dxa"/>
          </w:tcPr>
          <w:p w:rsidR="00D3432E" w:rsidRDefault="00D3432E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2D" w:rsidRDefault="0054092D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F" w:rsidRDefault="00566EFF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F7" w:rsidRDefault="00BA28F7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7"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объяснить свой выбор. Правильность подбора выясняется совпадением отверстий </w:t>
            </w:r>
            <w:proofErr w:type="spellStart"/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BA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Дети разбиваются на команды по морским профессиям.</w:t>
            </w: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346309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B55302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02" w:rsidRDefault="00346309" w:rsidP="00D34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рассуждения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Он перевозит пассажиров;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Он перевозит грузы;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Корабль-исследователь, должен открыть и описать новые страны;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Получено бутылочное письмо с просьбой о помощи;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Найдена карта с отметкой о спрятанных сокровищах;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Пиратский корабль отправился на разбой;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Корабль-защитник ищет пиратские корабли и вступает с ними в бой;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Это научный корабль, он остановится посреди моря, и аквалангисты будут изучать морских обитателей;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Приближается пиратский корабль;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Корабль сел на мель;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На корабле начался бунт;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Обнаружена серьезная поломка;</w:t>
            </w:r>
          </w:p>
          <w:p w:rsidR="00B55302" w:rsidRPr="00B55302" w:rsidRDefault="00B55302" w:rsidP="00B55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02">
              <w:rPr>
                <w:rFonts w:ascii="Times New Roman" w:hAnsi="Times New Roman" w:cs="Times New Roman"/>
                <w:sz w:val="24"/>
                <w:szCs w:val="24"/>
              </w:rPr>
              <w:t>• Приближается серьезная буря;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На корабле закончились еда и вода, и нужно пополнить запасы;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Корабль исследовательский, нужно изучить остров и занести его на карту;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Корабль после шторма нуждается в починке;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Корабль ушел от преследования пиратов и спрятался в бухте;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На корабле заболело много матросов. Им нужен покой и отдых;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Именно на этом острове спрятан клад, отмеченный на карте;</w:t>
            </w: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 xml:space="preserve">• На этот остров высаживают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заговорщиков и бунтовщиков.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Это его морская буря вышвырнула;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Был сильный туман и моряки не увидели мель;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Рулевой заснул на вахте;</w:t>
            </w:r>
          </w:p>
          <w:p w:rsidR="001A095D" w:rsidRPr="001A095D" w:rsidRDefault="001A095D" w:rsidP="001A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• Рулевой оказался плохо обучен;</w:t>
            </w: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 xml:space="preserve">• Эта мель не была обозначена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карте. Наверно, появилась недавно, после землетрясения.</w:t>
            </w: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предложения.</w:t>
            </w: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D" w:rsidRDefault="001A095D" w:rsidP="001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32E" w:rsidRPr="00B43E24" w:rsidRDefault="00D3432E" w:rsidP="00D3432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E24" w:rsidRPr="00B43E24" w:rsidRDefault="00B43E24" w:rsidP="00B43E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3E24" w:rsidRPr="00B43E24" w:rsidSect="00B30CF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6062"/>
    <w:multiLevelType w:val="hybridMultilevel"/>
    <w:tmpl w:val="4FC4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64B5F"/>
    <w:multiLevelType w:val="hybridMultilevel"/>
    <w:tmpl w:val="A162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13B0C"/>
    <w:multiLevelType w:val="hybridMultilevel"/>
    <w:tmpl w:val="E132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57CA"/>
    <w:multiLevelType w:val="hybridMultilevel"/>
    <w:tmpl w:val="60FC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5CF0"/>
    <w:multiLevelType w:val="hybridMultilevel"/>
    <w:tmpl w:val="7564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94742"/>
    <w:multiLevelType w:val="hybridMultilevel"/>
    <w:tmpl w:val="9A2AB2DC"/>
    <w:lvl w:ilvl="0" w:tplc="35A21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A0F23"/>
    <w:multiLevelType w:val="hybridMultilevel"/>
    <w:tmpl w:val="42A4E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A6A9F"/>
    <w:multiLevelType w:val="hybridMultilevel"/>
    <w:tmpl w:val="6164BFDA"/>
    <w:lvl w:ilvl="0" w:tplc="1D8859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1345B5"/>
    <w:multiLevelType w:val="hybridMultilevel"/>
    <w:tmpl w:val="F6DCF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CB2181"/>
    <w:multiLevelType w:val="hybridMultilevel"/>
    <w:tmpl w:val="D57C6D34"/>
    <w:lvl w:ilvl="0" w:tplc="1D8859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A27CB"/>
    <w:multiLevelType w:val="hybridMultilevel"/>
    <w:tmpl w:val="90942938"/>
    <w:lvl w:ilvl="0" w:tplc="1D8859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F8"/>
    <w:rsid w:val="00094F7A"/>
    <w:rsid w:val="00115D72"/>
    <w:rsid w:val="001A095D"/>
    <w:rsid w:val="001B517B"/>
    <w:rsid w:val="00332E86"/>
    <w:rsid w:val="00346309"/>
    <w:rsid w:val="00503A26"/>
    <w:rsid w:val="00503CEE"/>
    <w:rsid w:val="0054092D"/>
    <w:rsid w:val="00566EFF"/>
    <w:rsid w:val="006D0AF2"/>
    <w:rsid w:val="007457CA"/>
    <w:rsid w:val="00750A73"/>
    <w:rsid w:val="008C46F8"/>
    <w:rsid w:val="00A83847"/>
    <w:rsid w:val="00B07E29"/>
    <w:rsid w:val="00B30CF8"/>
    <w:rsid w:val="00B37459"/>
    <w:rsid w:val="00B43E24"/>
    <w:rsid w:val="00B55302"/>
    <w:rsid w:val="00B740DD"/>
    <w:rsid w:val="00BA28F7"/>
    <w:rsid w:val="00C44D3D"/>
    <w:rsid w:val="00C930A2"/>
    <w:rsid w:val="00D1609B"/>
    <w:rsid w:val="00D3432E"/>
    <w:rsid w:val="00D72DD8"/>
    <w:rsid w:val="00DC2B35"/>
    <w:rsid w:val="00EC1498"/>
    <w:rsid w:val="00F050AB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68A43-AAED-40CB-A521-BDEE1D9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DD"/>
  </w:style>
  <w:style w:type="paragraph" w:styleId="1">
    <w:name w:val="heading 1"/>
    <w:basedOn w:val="a"/>
    <w:next w:val="a"/>
    <w:link w:val="10"/>
    <w:uiPriority w:val="9"/>
    <w:qFormat/>
    <w:rsid w:val="00B30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4D3D"/>
    <w:pPr>
      <w:ind w:left="720"/>
      <w:contextualSpacing/>
    </w:pPr>
  </w:style>
  <w:style w:type="table" w:styleId="a4">
    <w:name w:val="Table Grid"/>
    <w:basedOn w:val="a1"/>
    <w:uiPriority w:val="59"/>
    <w:rsid w:val="00D3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3A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Галина</cp:lastModifiedBy>
  <cp:revision>22</cp:revision>
  <cp:lastPrinted>2014-04-02T09:15:00Z</cp:lastPrinted>
  <dcterms:created xsi:type="dcterms:W3CDTF">2013-04-20T16:57:00Z</dcterms:created>
  <dcterms:modified xsi:type="dcterms:W3CDTF">2014-10-08T10:13:00Z</dcterms:modified>
</cp:coreProperties>
</file>