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02" w:rsidRDefault="00D06A02" w:rsidP="00D06A0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0A97">
        <w:rPr>
          <w:rFonts w:ascii="Times New Roman" w:hAnsi="Times New Roman" w:cs="Times New Roman"/>
          <w:b/>
          <w:sz w:val="40"/>
          <w:szCs w:val="40"/>
        </w:rPr>
        <w:t>Влияние дидактических игр</w:t>
      </w:r>
      <w:r>
        <w:rPr>
          <w:rFonts w:ascii="Times New Roman" w:hAnsi="Times New Roman" w:cs="Times New Roman"/>
          <w:b/>
          <w:sz w:val="40"/>
          <w:szCs w:val="40"/>
        </w:rPr>
        <w:t xml:space="preserve"> на развитие</w:t>
      </w:r>
    </w:p>
    <w:p w:rsidR="00D06A02" w:rsidRDefault="00D06A02" w:rsidP="00D06A0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психических процессов.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A49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развития таких психических процессов, как восприятие, воображ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 память, внимание невозможно успешное обучение и развитие ребенка.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познавательных способностей необходимо проводить развивающие упражнения и дидактические игры.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30">
        <w:rPr>
          <w:rFonts w:ascii="Times New Roman" w:hAnsi="Times New Roman" w:cs="Times New Roman"/>
          <w:b/>
          <w:sz w:val="28"/>
          <w:szCs w:val="28"/>
          <w:u w:val="single"/>
        </w:rPr>
        <w:t>Восприятие</w:t>
      </w:r>
      <w:r>
        <w:rPr>
          <w:rFonts w:ascii="Times New Roman" w:hAnsi="Times New Roman" w:cs="Times New Roman"/>
          <w:sz w:val="28"/>
          <w:szCs w:val="28"/>
        </w:rPr>
        <w:t xml:space="preserve"> – психический процесс отражения предметов и явлений при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непосредственном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воздействие на органы чувств.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Составной частью восприятия являются различные движения: движ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глаза, рассматривающего предмет, движения рук, ощупывающей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мет или манипулирующей с ним, движение голосового аппарата, воспрои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водящие слышимый звук и т.д.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исследований ученых показали, что можно выделить </w:t>
      </w:r>
      <w:r w:rsidRPr="009C2EDA">
        <w:rPr>
          <w:rFonts w:ascii="Times New Roman" w:hAnsi="Times New Roman" w:cs="Times New Roman"/>
          <w:sz w:val="28"/>
          <w:szCs w:val="28"/>
          <w:u w:val="single"/>
        </w:rPr>
        <w:t>чет</w:t>
      </w:r>
      <w:r w:rsidRPr="009C2EDA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9C2EDA">
        <w:rPr>
          <w:rFonts w:ascii="Times New Roman" w:hAnsi="Times New Roman" w:cs="Times New Roman"/>
          <w:sz w:val="28"/>
          <w:szCs w:val="28"/>
          <w:u w:val="single"/>
        </w:rPr>
        <w:t>ре операции восприятия</w:t>
      </w:r>
      <w:r>
        <w:rPr>
          <w:rFonts w:ascii="Times New Roman" w:hAnsi="Times New Roman" w:cs="Times New Roman"/>
          <w:sz w:val="28"/>
          <w:szCs w:val="28"/>
        </w:rPr>
        <w:t>: обнаружение, различение, идентификация, позн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Восприятие характеризуется такими </w:t>
      </w:r>
      <w:r w:rsidRPr="009C2EDA">
        <w:rPr>
          <w:rFonts w:ascii="Times New Roman" w:hAnsi="Times New Roman" w:cs="Times New Roman"/>
          <w:sz w:val="28"/>
          <w:szCs w:val="28"/>
          <w:u w:val="single"/>
        </w:rPr>
        <w:t>свойствами,</w:t>
      </w:r>
      <w:r>
        <w:rPr>
          <w:rFonts w:ascii="Times New Roman" w:hAnsi="Times New Roman" w:cs="Times New Roman"/>
          <w:sz w:val="28"/>
          <w:szCs w:val="28"/>
        </w:rPr>
        <w:t xml:space="preserve"> как объем, осмысле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ность, обобщенность, целостность, константность и избирательность.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тесно связано с прошлым опытом. И эта связь, прежде всего, проявляется разного возраста, люди разных профессий по-разному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принимают один и тот же предмет, одно и то же слово.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CA7">
        <w:rPr>
          <w:rFonts w:ascii="Times New Roman" w:hAnsi="Times New Roman" w:cs="Times New Roman"/>
          <w:b/>
          <w:sz w:val="28"/>
          <w:szCs w:val="28"/>
        </w:rPr>
        <w:t>Виды восприятия.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классификации может быть ведущий анализатор в восприятии:</w:t>
      </w:r>
    </w:p>
    <w:p w:rsidR="00D06A02" w:rsidRDefault="00D06A02" w:rsidP="00D06A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зрительный</w:t>
      </w:r>
    </w:p>
    <w:p w:rsidR="00D06A02" w:rsidRDefault="00D06A02" w:rsidP="00D06A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слуховой</w:t>
      </w:r>
    </w:p>
    <w:p w:rsidR="00D06A02" w:rsidRDefault="00D06A02" w:rsidP="00D06A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обонятельный</w:t>
      </w:r>
    </w:p>
    <w:p w:rsidR="00D06A02" w:rsidRDefault="00D06A02" w:rsidP="00D06A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вкусовой</w:t>
      </w:r>
    </w:p>
    <w:p w:rsidR="00D06A02" w:rsidRDefault="00D06A02" w:rsidP="00D06A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осязательный</w:t>
      </w:r>
    </w:p>
    <w:p w:rsidR="00D06A02" w:rsidRDefault="00D06A02" w:rsidP="00D06A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кинестетический (двигательный)</w:t>
      </w:r>
    </w:p>
    <w:p w:rsidR="00D06A02" w:rsidRDefault="00D06A02" w:rsidP="00D06A02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форме существования отражаемой в восприятии материи выделяют:</w:t>
      </w:r>
    </w:p>
    <w:p w:rsidR="00D06A02" w:rsidRDefault="00D06A02" w:rsidP="00D06A0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пространства;</w:t>
      </w:r>
    </w:p>
    <w:p w:rsidR="00D06A02" w:rsidRDefault="00D06A02" w:rsidP="00D06A0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времени;</w:t>
      </w:r>
    </w:p>
    <w:p w:rsidR="00D06A02" w:rsidRDefault="00D06A02" w:rsidP="00D06A0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движения.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F4">
        <w:rPr>
          <w:rFonts w:ascii="Times New Roman" w:hAnsi="Times New Roman" w:cs="Times New Roman"/>
          <w:sz w:val="28"/>
          <w:szCs w:val="28"/>
        </w:rPr>
        <w:t>Восприятие у детей дошкольного возраста имеют свои особенности. Дети путают предметы, сходные между собой в том или ином отношении. Дети путают цифры (6 и 9) буквы (</w:t>
      </w:r>
      <w:proofErr w:type="gramStart"/>
      <w:r w:rsidRPr="003D12F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D12F4">
        <w:rPr>
          <w:rFonts w:ascii="Times New Roman" w:hAnsi="Times New Roman" w:cs="Times New Roman"/>
          <w:sz w:val="28"/>
          <w:szCs w:val="28"/>
        </w:rPr>
        <w:t xml:space="preserve"> и Э). Этих ошибок будет меньше, если научить детей сравнивать сходные предметы. Очень важно сделать процесс восприятия сознательным и управляемым.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готовя детей к обучению в школе необходимо научить их различать и называть такие свойства предметов, как форма, цвет, величина. Большинство правильно различают и называют геометрические фигуры (квадрат, круг, трапеции), но в названии объемных фигур (пирамида, шар, конус) испытывают затруднения.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формирования умения воспринимать и наблюдать разнообразны.</w:t>
      </w:r>
    </w:p>
    <w:p w:rsidR="00D06A02" w:rsidRDefault="00D06A02" w:rsidP="00D06A0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D7">
        <w:rPr>
          <w:rFonts w:ascii="Times New Roman" w:hAnsi="Times New Roman" w:cs="Times New Roman"/>
          <w:i/>
          <w:sz w:val="28"/>
          <w:szCs w:val="28"/>
        </w:rPr>
        <w:t>Учить выделять главные признаки предметов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75">
        <w:rPr>
          <w:rFonts w:ascii="Times New Roman" w:hAnsi="Times New Roman" w:cs="Times New Roman"/>
          <w:sz w:val="28"/>
          <w:szCs w:val="28"/>
        </w:rPr>
        <w:t>Это умение необходимо для опозн</w:t>
      </w:r>
      <w:r>
        <w:rPr>
          <w:rFonts w:ascii="Times New Roman" w:hAnsi="Times New Roman" w:cs="Times New Roman"/>
          <w:sz w:val="28"/>
          <w:szCs w:val="28"/>
        </w:rPr>
        <w:t>ания предмета и отнесения его к </w:t>
      </w:r>
      <w:r w:rsidRPr="00780175">
        <w:rPr>
          <w:rFonts w:ascii="Times New Roman" w:hAnsi="Times New Roman" w:cs="Times New Roman"/>
          <w:sz w:val="28"/>
          <w:szCs w:val="28"/>
        </w:rPr>
        <w:t>какой-то</w:t>
      </w:r>
      <w:r>
        <w:rPr>
          <w:rFonts w:ascii="Times New Roman" w:hAnsi="Times New Roman" w:cs="Times New Roman"/>
          <w:sz w:val="28"/>
          <w:szCs w:val="28"/>
        </w:rPr>
        <w:t xml:space="preserve"> известной группе предметов (ягода, малина, одежда и т.д.). Чтобы восприятие было целостным, нужно учить ребенка объединять свойства предмета так, чтобы каждое из них рассматривалось как часть целого.</w:t>
      </w:r>
    </w:p>
    <w:p w:rsidR="00D06A02" w:rsidRDefault="00D06A02" w:rsidP="00D06A0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D7">
        <w:rPr>
          <w:rFonts w:ascii="Times New Roman" w:hAnsi="Times New Roman" w:cs="Times New Roman"/>
          <w:i/>
          <w:sz w:val="28"/>
          <w:szCs w:val="28"/>
        </w:rPr>
        <w:t>Развивать процессы анализа и обобщения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должно быть направлено на развитие таких умственных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цессов, как анализ и обобщение. Например, предложите ребенку назвать предмет и описать его признаки.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помогает установить различные связи, отнести предмет к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деленной категории.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провести игры: «Назови одним словом», «Найди общее определения».</w:t>
      </w:r>
    </w:p>
    <w:p w:rsidR="00D06A02" w:rsidRPr="00FB15F7" w:rsidRDefault="00D06A02" w:rsidP="00D06A0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5F7">
        <w:rPr>
          <w:rFonts w:ascii="Times New Roman" w:hAnsi="Times New Roman" w:cs="Times New Roman"/>
          <w:sz w:val="28"/>
          <w:szCs w:val="28"/>
        </w:rPr>
        <w:br w:type="column"/>
      </w:r>
      <w:r w:rsidRPr="00FB15F7">
        <w:rPr>
          <w:rFonts w:ascii="Times New Roman" w:hAnsi="Times New Roman" w:cs="Times New Roman"/>
          <w:i/>
          <w:sz w:val="28"/>
          <w:szCs w:val="28"/>
        </w:rPr>
        <w:lastRenderedPageBreak/>
        <w:t>Учить пользоваться речью при наблюдении и рассматриваний</w:t>
      </w:r>
      <w:r w:rsidRPr="00FB15F7">
        <w:rPr>
          <w:rFonts w:ascii="Times New Roman" w:hAnsi="Times New Roman" w:cs="Times New Roman"/>
          <w:sz w:val="28"/>
          <w:szCs w:val="28"/>
        </w:rPr>
        <w:t>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используется для обозначения воспринимаемого предмета, а также каждой его части, элемента, признака.</w:t>
      </w:r>
    </w:p>
    <w:p w:rsidR="00D06A02" w:rsidRPr="00B334B5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научить детей выделять и правильно назвать у предметов детали, части, местоположении, а также отличать общие признаки и отличительные особенности. Предлагаю провести игры: </w:t>
      </w:r>
      <w:r w:rsidRPr="00B334B5">
        <w:rPr>
          <w:rFonts w:ascii="Times New Roman" w:hAnsi="Times New Roman" w:cs="Times New Roman"/>
          <w:sz w:val="28"/>
          <w:szCs w:val="28"/>
        </w:rPr>
        <w:t>«На что похоже». «Найди предметы на букву М». «Найди ошибку»</w:t>
      </w:r>
    </w:p>
    <w:p w:rsidR="00D06A02" w:rsidRPr="00183FAC" w:rsidRDefault="00D06A02" w:rsidP="00D06A0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7D7">
        <w:rPr>
          <w:rFonts w:ascii="Times New Roman" w:hAnsi="Times New Roman" w:cs="Times New Roman"/>
          <w:i/>
          <w:sz w:val="28"/>
          <w:szCs w:val="28"/>
        </w:rPr>
        <w:t>Учить сравнивать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A02" w:rsidRPr="00183FAC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эффективных методов организации восприятия и воспитания наблюдательности является сравнение. Восприятия при этом становится 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лее глубоким, количество ошибок уменьшается.</w:t>
      </w:r>
    </w:p>
    <w:p w:rsidR="00D06A02" w:rsidRDefault="00D06A02" w:rsidP="00D06A0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D7">
        <w:rPr>
          <w:rFonts w:ascii="Times New Roman" w:hAnsi="Times New Roman" w:cs="Times New Roman"/>
          <w:i/>
          <w:sz w:val="28"/>
          <w:szCs w:val="28"/>
        </w:rPr>
        <w:t>Учить наблюдать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являются осмысленным и целенаправленным восприят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ем. Для развития наблюдательности у детей можно воспользоваться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 планом: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Обозначить цели наблюдения. (Рассмотрите это дерево)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Рассказать о значимости тех или иных признаков предмета. (П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смотрите, какая крона у дерева, обратите внимание на форму листьев…)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Поставить в ходе наблюдения дополнительные вопросы, позволя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щие осуществить цель. </w:t>
      </w:r>
      <w:proofErr w:type="gramStart"/>
      <w:r>
        <w:rPr>
          <w:rFonts w:ascii="Times New Roman" w:hAnsi="Times New Roman" w:cs="Times New Roman"/>
          <w:sz w:val="28"/>
          <w:szCs w:val="28"/>
        </w:rPr>
        <w:t>(Какого цвета листья?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можно сказать об окраске коры?)</w:t>
      </w:r>
      <w:proofErr w:type="gramEnd"/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Сделать обобщение того, что дети узнали. Итогом может быть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сказ, сочинение, рисунок, аппликация.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Попросить ребенка проверить, не пропустил ли он что-нибудь в процессе восприятия. Для этого нужно снова внимательно рассмотреть объект с конкретной целью.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наблюдению формирует такие качества личности, как наблюдательность, восприимчивость, умение видеть и выделять признаки предметов, описывать их.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Игры во многом способствуют переходу восприятия в самостоятельную деятельность, в наблюдение.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игры можно определить: объем восприятия, точность и скорость восприятия.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восприятия величины предмета.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8AB">
        <w:rPr>
          <w:rFonts w:ascii="Times New Roman" w:hAnsi="Times New Roman" w:cs="Times New Roman"/>
          <w:b/>
          <w:sz w:val="28"/>
          <w:szCs w:val="28"/>
        </w:rPr>
        <w:t>Восприятие времени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Структурность восприятия (о сходствах и различиях)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Воображение является высшей психической функцией и отражает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ствительность. Основной задачей воображения является представление ож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даемого результата до его осуществления. С помощью воображения человек может создавать новые образы путем переработки предшествующего опыта.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383">
        <w:rPr>
          <w:rFonts w:ascii="Times New Roman" w:hAnsi="Times New Roman" w:cs="Times New Roman"/>
          <w:b/>
          <w:sz w:val="28"/>
          <w:szCs w:val="28"/>
        </w:rPr>
        <w:t>Схема видов и способов воображения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60F81" wp14:editId="399D88FA">
                <wp:simplePos x="0" y="0"/>
                <wp:positionH relativeFrom="column">
                  <wp:posOffset>2005965</wp:posOffset>
                </wp:positionH>
                <wp:positionV relativeFrom="paragraph">
                  <wp:posOffset>-3810</wp:posOffset>
                </wp:positionV>
                <wp:extent cx="2636520" cy="716280"/>
                <wp:effectExtent l="0" t="0" r="1143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71628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A02" w:rsidRDefault="00D06A02" w:rsidP="00D06A02">
                            <w:pPr>
                              <w:jc w:val="center"/>
                            </w:pPr>
                            <w:r>
                              <w:t>Воображение – это психологическая функция, направленная на создание о</w:t>
                            </w:r>
                            <w:r>
                              <w:t>б</w:t>
                            </w:r>
                            <w:r>
                              <w:t>разов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57.95pt;margin-top:-.3pt;width:207.6pt;height:5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" fillcolor="white [3201]" strokecolor="black [3213]">
                <v:textbox>
                  <w:txbxContent>
                    <w:p w:rsidR="00D06A02" w:rsidRDefault="00D06A02" w:rsidP="00D06A02">
                      <w:pPr>
                        <w:jc w:val="center"/>
                      </w:pPr>
                      <w:r>
                        <w:t>Воображение – это психологическая функция, направленная на создание о</w:t>
                      </w:r>
                      <w:r>
                        <w:t>б</w:t>
                      </w:r>
                      <w:r>
                        <w:t>разов</w:t>
                      </w:r>
                    </w:p>
                  </w:txbxContent>
                </v:textbox>
              </v:rect>
            </w:pict>
          </mc:Fallback>
        </mc:AlternateConten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CBE3D" wp14:editId="773B2377">
                <wp:simplePos x="0" y="0"/>
                <wp:positionH relativeFrom="column">
                  <wp:posOffset>3834765</wp:posOffset>
                </wp:positionH>
                <wp:positionV relativeFrom="paragraph">
                  <wp:posOffset>99695</wp:posOffset>
                </wp:positionV>
                <wp:extent cx="883920" cy="236220"/>
                <wp:effectExtent l="0" t="0" r="68580" b="6858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" cy="2362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01.95pt;margin-top:7.85pt;width:69.6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" strokecolor="black [3213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C8F6E" wp14:editId="6CA74AE5">
                <wp:simplePos x="0" y="0"/>
                <wp:positionH relativeFrom="column">
                  <wp:posOffset>1541145</wp:posOffset>
                </wp:positionH>
                <wp:positionV relativeFrom="paragraph">
                  <wp:posOffset>99695</wp:posOffset>
                </wp:positionV>
                <wp:extent cx="982980" cy="327660"/>
                <wp:effectExtent l="19050" t="0" r="26670" b="7239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2980" cy="327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21.35pt;margin-top:7.85pt;width:77.4pt;height:25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" strokecolor="black [3213]">
                <v:stroke endarrow="block"/>
              </v:shape>
            </w:pict>
          </mc:Fallback>
        </mc:AlternateConten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12E85" wp14:editId="0792A3C6">
                <wp:simplePos x="0" y="0"/>
                <wp:positionH relativeFrom="column">
                  <wp:posOffset>626745</wp:posOffset>
                </wp:positionH>
                <wp:positionV relativeFrom="paragraph">
                  <wp:posOffset>173990</wp:posOffset>
                </wp:positionV>
                <wp:extent cx="1744980" cy="807720"/>
                <wp:effectExtent l="0" t="0" r="26670" b="114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80772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A02" w:rsidRDefault="00D06A02" w:rsidP="00D06A02">
                            <w:pPr>
                              <w:spacing w:after="0"/>
                              <w:jc w:val="center"/>
                            </w:pPr>
                            <w:r>
                              <w:t>Виды:</w:t>
                            </w:r>
                          </w:p>
                          <w:p w:rsidR="00D06A02" w:rsidRDefault="00D06A02" w:rsidP="00D06A0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воссоздающее;</w:t>
                            </w:r>
                          </w:p>
                          <w:p w:rsidR="00D06A02" w:rsidRDefault="00D06A02" w:rsidP="00D06A0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творческое.</w:t>
                            </w:r>
                          </w:p>
                          <w:p w:rsidR="00D06A02" w:rsidRDefault="00D06A02" w:rsidP="00D06A02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49.35pt;margin-top:13.7pt;width:137.4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" fillcolor="white [3201]" strokecolor="black [3213]">
                <v:textbox>
                  <w:txbxContent>
                    <w:p w:rsidR="00D06A02" w:rsidRDefault="00D06A02" w:rsidP="00D06A02">
                      <w:pPr>
                        <w:spacing w:after="0"/>
                        <w:jc w:val="center"/>
                      </w:pPr>
                      <w:r>
                        <w:t>Виды:</w:t>
                      </w:r>
                    </w:p>
                    <w:p w:rsidR="00D06A02" w:rsidRDefault="00D06A02" w:rsidP="00D06A02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воссоздающее;</w:t>
                      </w:r>
                    </w:p>
                    <w:p w:rsidR="00D06A02" w:rsidRDefault="00D06A02" w:rsidP="00D06A02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творческое.</w:t>
                      </w:r>
                    </w:p>
                    <w:p w:rsidR="00D06A02" w:rsidRDefault="00D06A02" w:rsidP="00D06A02">
                      <w:pPr>
                        <w:ind w:left="36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19549" wp14:editId="14E8C765">
                <wp:simplePos x="0" y="0"/>
                <wp:positionH relativeFrom="column">
                  <wp:posOffset>3834765</wp:posOffset>
                </wp:positionH>
                <wp:positionV relativeFrom="paragraph">
                  <wp:posOffset>67310</wp:posOffset>
                </wp:positionV>
                <wp:extent cx="1744980" cy="1767840"/>
                <wp:effectExtent l="0" t="0" r="26670" b="228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17678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A02" w:rsidRDefault="00D06A02" w:rsidP="00D06A02">
                            <w:pPr>
                              <w:spacing w:after="0"/>
                              <w:jc w:val="center"/>
                            </w:pPr>
                            <w:r>
                              <w:t>Способы:</w:t>
                            </w:r>
                          </w:p>
                          <w:p w:rsidR="00D06A02" w:rsidRDefault="00D06A02" w:rsidP="00D06A0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синтез;</w:t>
                            </w:r>
                          </w:p>
                          <w:p w:rsidR="00D06A02" w:rsidRDefault="00D06A02" w:rsidP="00D06A0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аналогия;</w:t>
                            </w:r>
                          </w:p>
                          <w:p w:rsidR="00D06A02" w:rsidRDefault="00D06A02" w:rsidP="00D06A0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акцентирование;</w:t>
                            </w:r>
                          </w:p>
                          <w:p w:rsidR="00D06A02" w:rsidRDefault="00D06A02" w:rsidP="00D06A0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типизация;</w:t>
                            </w:r>
                          </w:p>
                          <w:p w:rsidR="00D06A02" w:rsidRDefault="00D06A02" w:rsidP="00D06A0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схематизация;</w:t>
                            </w:r>
                          </w:p>
                          <w:p w:rsidR="00D06A02" w:rsidRDefault="00D06A02" w:rsidP="00D06A0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гиперболизация;</w:t>
                            </w:r>
                          </w:p>
                          <w:p w:rsidR="00D06A02" w:rsidRDefault="00D06A02" w:rsidP="00D06A0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агглютинация.</w:t>
                            </w:r>
                          </w:p>
                          <w:p w:rsidR="00D06A02" w:rsidRDefault="00D06A02" w:rsidP="00D06A02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301.95pt;margin-top:5.3pt;width:137.4pt;height:13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" fillcolor="white [3201]" strokecolor="black [3213]">
                <v:textbox>
                  <w:txbxContent>
                    <w:p w:rsidR="00D06A02" w:rsidRDefault="00D06A02" w:rsidP="00D06A02">
                      <w:pPr>
                        <w:spacing w:after="0"/>
                        <w:jc w:val="center"/>
                      </w:pPr>
                      <w:r>
                        <w:t>Способы:</w:t>
                      </w:r>
                    </w:p>
                    <w:p w:rsidR="00D06A02" w:rsidRDefault="00D06A02" w:rsidP="00D06A0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синтез;</w:t>
                      </w:r>
                    </w:p>
                    <w:p w:rsidR="00D06A02" w:rsidRDefault="00D06A02" w:rsidP="00D06A0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аналогия;</w:t>
                      </w:r>
                    </w:p>
                    <w:p w:rsidR="00D06A02" w:rsidRDefault="00D06A02" w:rsidP="00D06A0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акцентирование;</w:t>
                      </w:r>
                    </w:p>
                    <w:p w:rsidR="00D06A02" w:rsidRDefault="00D06A02" w:rsidP="00D06A0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типизация;</w:t>
                      </w:r>
                    </w:p>
                    <w:p w:rsidR="00D06A02" w:rsidRDefault="00D06A02" w:rsidP="00D06A0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схематизация;</w:t>
                      </w:r>
                    </w:p>
                    <w:p w:rsidR="00D06A02" w:rsidRDefault="00D06A02" w:rsidP="00D06A0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гиперболизация;</w:t>
                      </w:r>
                    </w:p>
                    <w:p w:rsidR="00D06A02" w:rsidRDefault="00D06A02" w:rsidP="00D06A0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агглютинация.</w:t>
                      </w:r>
                    </w:p>
                    <w:p w:rsidR="00D06A02" w:rsidRDefault="00D06A02" w:rsidP="00D06A02">
                      <w:pPr>
                        <w:ind w:left="360"/>
                      </w:pPr>
                    </w:p>
                  </w:txbxContent>
                </v:textbox>
              </v:rect>
            </w:pict>
          </mc:Fallback>
        </mc:AlternateConten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A02" w:rsidRPr="00C83383" w:rsidRDefault="00D06A02" w:rsidP="00D06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игры и упражнения позволяют развивать воображение дошкольников, что очень важно для успешного обучения.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«Незаконченные рисунки». «Угадай, кто я?». «Дополни изображение». «Укрась слово». «Волшебные превращения». «Представь, будто …» (Где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 мы не 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>). «Составь загадку». «Что произойдет?». «Закончи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сказ». «Сочини сказку». «Сложи предмет».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83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Память</w:t>
      </w:r>
      <w:r>
        <w:rPr>
          <w:rFonts w:ascii="Times New Roman" w:hAnsi="Times New Roman" w:cs="Times New Roman"/>
          <w:sz w:val="28"/>
          <w:szCs w:val="28"/>
        </w:rPr>
        <w:t xml:space="preserve"> – это следовая форма психического отражения прошлого,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ключающаяся в запоминании, сохранении и последующем воспроизведении или узнавании ранее воспринятого.</w:t>
      </w:r>
      <w:proofErr w:type="gramEnd"/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виды памяти могут быть классифицированы по трем основным критериям:</w:t>
      </w:r>
    </w:p>
    <w:p w:rsidR="00D06A02" w:rsidRPr="00277E15" w:rsidRDefault="00D06A02" w:rsidP="00D06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77E15"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proofErr w:type="gramStart"/>
      <w:r w:rsidRPr="00277E15">
        <w:rPr>
          <w:rFonts w:ascii="Times New Roman" w:hAnsi="Times New Roman" w:cs="Times New Roman"/>
          <w:sz w:val="28"/>
          <w:szCs w:val="28"/>
        </w:rPr>
        <w:t>психической</w:t>
      </w:r>
      <w:proofErr w:type="gramEnd"/>
      <w:r w:rsidRPr="00277E15">
        <w:rPr>
          <w:rFonts w:ascii="Times New Roman" w:hAnsi="Times New Roman" w:cs="Times New Roman"/>
          <w:sz w:val="28"/>
          <w:szCs w:val="28"/>
        </w:rPr>
        <w:t xml:space="preserve"> активной, преобладающей в </w:t>
      </w:r>
      <w:proofErr w:type="spellStart"/>
      <w:r w:rsidRPr="00277E15">
        <w:rPr>
          <w:rFonts w:ascii="Times New Roman" w:hAnsi="Times New Roman" w:cs="Times New Roman"/>
          <w:sz w:val="28"/>
          <w:szCs w:val="28"/>
        </w:rPr>
        <w:t>мнемической</w:t>
      </w:r>
      <w:proofErr w:type="spellEnd"/>
      <w:r w:rsidRPr="00277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A02" w:rsidRPr="00277E15" w:rsidRDefault="00D06A02" w:rsidP="00D06A0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E15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D06A02" w:rsidRDefault="00D06A02" w:rsidP="00D06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степени волевой регуляции памяти;</w:t>
      </w:r>
    </w:p>
    <w:p w:rsidR="00D06A02" w:rsidRDefault="00D06A02" w:rsidP="00D06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продолжительности сохранения и закрепления материала в памяти.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дошкольников более развита наглядно-образная память. Значительно лучше они запоминают конкретные предметы, лица, факты, события, цвета. Чтобы подготовить детей к обучению в школе, следует развивать у них лог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ческую память. Приучая детей к запоминанию логических связанных 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воспитатель способствует развитию, как мышления, так и смысловой памяти. Воспитатель должен поощрять смысловое запоминание и бороться с механическим запоминанием или зазубриванием.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Игры: «Нарисуй по памяти картинку». «Слушаем и рисуем». «Выполни движения». «Перескажи текст». «Цепочка слов». «Пересказ по кругу».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– это форма организации познавательной деятельности,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новное условие осуществления познавательного процесса.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Выделяются 3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виды восприятия: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непроизвольное;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произвольное;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послепроизвольное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тому, сколько объектов ребенок может сознательно удержать в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ем сознании в короткий промежуток времени, судят об объеме его внимания.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Психологами установлена связь между свойствами внимания: объем, устойчивость, распределение, переключение, сосредоточение. Все свое вн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мание дошкольники направляют на новое, яркое, то есть на то, что </w:t>
      </w:r>
      <w:r>
        <w:rPr>
          <w:rFonts w:ascii="Times New Roman" w:hAnsi="Times New Roman" w:cs="Times New Roman"/>
          <w:sz w:val="28"/>
          <w:szCs w:val="28"/>
        </w:rPr>
        <w:lastRenderedPageBreak/>
        <w:t>бросается в глаза. На внимание детей существенное влияние оказывает индивидуал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особенности.</w:t>
      </w:r>
    </w:p>
    <w:p w:rsidR="00D06A02" w:rsidRDefault="00D06A02" w:rsidP="00D06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игры для развития внимания: «Найди отличия», «Да, нет, не говорить», «Лабиринт», «Исправь ошибку».</w:t>
      </w:r>
    </w:p>
    <w:p w:rsidR="00494B52" w:rsidRDefault="00494B52">
      <w:bookmarkStart w:id="0" w:name="_GoBack"/>
      <w:bookmarkEnd w:id="0"/>
    </w:p>
    <w:sectPr w:rsidR="0049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491C"/>
    <w:multiLevelType w:val="hybridMultilevel"/>
    <w:tmpl w:val="83CE129A"/>
    <w:lvl w:ilvl="0" w:tplc="DCB2243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E5B55"/>
    <w:multiLevelType w:val="hybridMultilevel"/>
    <w:tmpl w:val="B3925460"/>
    <w:lvl w:ilvl="0" w:tplc="B462A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447CF"/>
    <w:multiLevelType w:val="hybridMultilevel"/>
    <w:tmpl w:val="736EA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82563"/>
    <w:multiLevelType w:val="hybridMultilevel"/>
    <w:tmpl w:val="19D8D584"/>
    <w:lvl w:ilvl="0" w:tplc="15A4B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5B76CD"/>
    <w:multiLevelType w:val="hybridMultilevel"/>
    <w:tmpl w:val="46D497C4"/>
    <w:lvl w:ilvl="0" w:tplc="5A4A6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45"/>
    <w:rsid w:val="00494B52"/>
    <w:rsid w:val="00A77D45"/>
    <w:rsid w:val="00D06A02"/>
    <w:rsid w:val="00DA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1050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2</cp:revision>
  <dcterms:created xsi:type="dcterms:W3CDTF">2014-12-10T11:29:00Z</dcterms:created>
  <dcterms:modified xsi:type="dcterms:W3CDTF">2014-12-10T11:30:00Z</dcterms:modified>
</cp:coreProperties>
</file>