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4A2" w:rsidRPr="006B5B3D" w:rsidRDefault="004114A2" w:rsidP="00E37C28">
      <w:pPr>
        <w:pStyle w:val="1"/>
        <w:spacing w:before="0" w:beforeAutospacing="0" w:after="240" w:afterAutospacing="0" w:line="360" w:lineRule="auto"/>
        <w:jc w:val="center"/>
        <w:rPr>
          <w:bCs w:val="0"/>
          <w:color w:val="FF0000"/>
          <w:sz w:val="28"/>
          <w:szCs w:val="28"/>
        </w:rPr>
      </w:pPr>
      <w:r w:rsidRPr="006B5B3D">
        <w:rPr>
          <w:bCs w:val="0"/>
          <w:color w:val="FF0000"/>
          <w:sz w:val="28"/>
          <w:szCs w:val="28"/>
        </w:rPr>
        <w:t>Конспект НОД в средней группе по теме «Посуда».</w:t>
      </w:r>
    </w:p>
    <w:p w:rsidR="004114A2" w:rsidRPr="00E37C28" w:rsidRDefault="004114A2" w:rsidP="00E37C28">
      <w:pPr>
        <w:pStyle w:val="a3"/>
        <w:spacing w:before="360" w:beforeAutospacing="0" w:after="360" w:afterAutospacing="0" w:line="360" w:lineRule="auto"/>
        <w:jc w:val="both"/>
        <w:rPr>
          <w:kern w:val="36"/>
          <w:sz w:val="28"/>
          <w:szCs w:val="28"/>
        </w:rPr>
      </w:pPr>
      <w:r w:rsidRPr="006B5B3D">
        <w:rPr>
          <w:b/>
          <w:sz w:val="28"/>
          <w:szCs w:val="28"/>
        </w:rPr>
        <w:t>Тема</w:t>
      </w:r>
      <w:r w:rsidRPr="00E37C28">
        <w:rPr>
          <w:sz w:val="28"/>
          <w:szCs w:val="28"/>
        </w:rPr>
        <w:t>: «Посуда».</w:t>
      </w:r>
    </w:p>
    <w:p w:rsidR="004114A2" w:rsidRPr="00E37C28" w:rsidRDefault="004114A2" w:rsidP="00E37C28">
      <w:pPr>
        <w:spacing w:before="296" w:after="296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Интеграция образовательных областей: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«Познание» (</w:t>
      </w:r>
      <w:proofErr w:type="spell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ф.ц.к.м</w:t>
      </w:r>
      <w:proofErr w:type="spell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.), «Коммуникация», «Социализация», «Художественное творчество» (рисование).</w:t>
      </w:r>
    </w:p>
    <w:p w:rsidR="004114A2" w:rsidRPr="00E37C28" w:rsidRDefault="004114A2" w:rsidP="00E37C28">
      <w:pPr>
        <w:spacing w:before="296" w:after="296" w:line="36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- расширить представление детей о посуде, материале, из которых она сделана;</w:t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классификацией предметов посуды;</w:t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описывать предметы посуды;</w:t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посуде;</w:t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связную речь.</w:t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 с детьми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наблюдение за подачей пищи, мытья посуды; сюжетно – ролевые игры: «Семья», «Напоим гостей чаем», «У Кати день рожденье».  Знакомство со столовой, кухонной и чайной посудой, беседа об использовании посуды, из чего она сделана, чтение произведения К. Чуковского «</w:t>
      </w:r>
      <w:proofErr w:type="spell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загадки; стихотворение; картинки с классификацией посуды, с посудой для   игры «Что исчезло?», «Что лишнее?»; фарфоровая кружка, стеклянный стакан, металлический чайник, хрустальная ваза, деревянная хлебница, глиняный горшок,  пластмассовая ложка. </w:t>
      </w:r>
      <w:proofErr w:type="gramEnd"/>
    </w:p>
    <w:p w:rsidR="004114A2" w:rsidRPr="00E37C28" w:rsidRDefault="004114A2" w:rsidP="00E37C28">
      <w:pPr>
        <w:spacing w:before="296" w:after="296" w:line="360" w:lineRule="auto"/>
        <w:ind w:left="1276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организованной деятельности детей.</w:t>
      </w:r>
    </w:p>
    <w:p w:rsidR="004114A2" w:rsidRPr="00E37C28" w:rsidRDefault="004114A2" w:rsidP="00E37C28">
      <w:pPr>
        <w:pStyle w:val="a4"/>
        <w:numPr>
          <w:ilvl w:val="0"/>
          <w:numId w:val="1"/>
        </w:numPr>
        <w:spacing w:before="296" w:after="296" w:line="360" w:lineRule="auto"/>
        <w:ind w:left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момент: 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Отгадайте загадки: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пыхчу, пыхчу, пыхчу,</w:t>
      </w:r>
    </w:p>
    <w:p w:rsid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греться не хочу.</w:t>
      </w:r>
    </w:p>
    <w:p w:rsid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Крышка громко зазвенела: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«Пейте чай, вода вскипела!»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(Чайник.)</w:t>
      </w:r>
    </w:p>
    <w:p w:rsidR="006B5B3D" w:rsidRDefault="006B5B3D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бывает глубока,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бывает мелка.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это не река.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(Тарелка.)</w:t>
      </w:r>
    </w:p>
    <w:p w:rsidR="006B5B3D" w:rsidRDefault="006B5B3D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кухоньке нашей 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варим в ней кашу,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Картошку, бульоны,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Супы, макароны.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(Кастрюля.) </w:t>
      </w:r>
    </w:p>
    <w:p w:rsidR="004114A2" w:rsidRPr="00E37C28" w:rsidRDefault="004114A2" w:rsidP="00E37C28">
      <w:pPr>
        <w:pStyle w:val="a4"/>
        <w:spacing w:before="296" w:after="296" w:line="360" w:lineRule="auto"/>
        <w:ind w:left="19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кухне ей всегда почет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и жарит и печет,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приготовить нам еду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кухне </w:t>
      </w:r>
      <w:proofErr w:type="gramStart"/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(Сковорода.)</w:t>
      </w:r>
    </w:p>
    <w:p w:rsidR="006B5B3D" w:rsidRDefault="006B5B3D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</w:t>
      </w:r>
      <w:proofErr w:type="gramStart"/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</w:t>
      </w:r>
      <w:proofErr w:type="gramEnd"/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 зачерпнет и отправит в рот?   (Ложка.)</w:t>
      </w:r>
    </w:p>
    <w:p w:rsidR="004114A2" w:rsidRPr="00E37C28" w:rsidRDefault="004114A2" w:rsidP="00E37C28">
      <w:pPr>
        <w:pStyle w:val="a4"/>
        <w:spacing w:before="296" w:after="296" w:line="360" w:lineRule="auto"/>
        <w:ind w:left="19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Деревянная темница – </w:t>
      </w:r>
    </w:p>
    <w:p w:rsidR="004114A2" w:rsidRPr="006B5B3D" w:rsidRDefault="004114A2" w:rsidP="006B5B3D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ней хлеб хранится. </w:t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(Хлебница.)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B5B3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Скажите, о чем говорилось в загадках. (О посуде.)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Классификация посуды.</w:t>
      </w:r>
    </w:p>
    <w:p w:rsidR="004114A2" w:rsidRPr="00E37C28" w:rsidRDefault="004114A2" w:rsidP="00E37C2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магнитной доске помещается картинки с изображением посуды. На одной картинке - чайная посуда, на второй – столовая посуда и столовые приборы, а на третьей – кухонной.</w:t>
      </w:r>
      <w:r w:rsidRPr="00E37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4A2" w:rsidRPr="00E37C28" w:rsidRDefault="006B5B3D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508923</wp:posOffset>
            </wp:positionH>
            <wp:positionV relativeFrom="paragraph">
              <wp:posOffset>443062</wp:posOffset>
            </wp:positionV>
            <wp:extent cx="4483938" cy="3433313"/>
            <wp:effectExtent l="19050" t="0" r="0" b="0"/>
            <wp:wrapNone/>
            <wp:docPr id="59" name="Рисунок 22" descr="чай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чай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3433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14A2" w:rsidRPr="00E37C28">
        <w:rPr>
          <w:rFonts w:ascii="Times New Roman" w:hAnsi="Times New Roman" w:cs="Times New Roman"/>
          <w:sz w:val="28"/>
          <w:szCs w:val="28"/>
        </w:rPr>
        <w:t xml:space="preserve">Чайная посуда </w:t>
      </w:r>
    </w:p>
    <w:p w:rsidR="004114A2" w:rsidRPr="00E37C28" w:rsidRDefault="004114A2" w:rsidP="00E37C28">
      <w:pPr>
        <w:tabs>
          <w:tab w:val="left" w:pos="20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lastRenderedPageBreak/>
        <w:t xml:space="preserve">Кухонная посуда </w:t>
      </w:r>
    </w:p>
    <w:p w:rsidR="004114A2" w:rsidRPr="00E37C28" w:rsidRDefault="006B5B3D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243205</wp:posOffset>
            </wp:positionV>
            <wp:extent cx="4810125" cy="3778250"/>
            <wp:effectExtent l="19050" t="0" r="9525" b="0"/>
            <wp:wrapNone/>
            <wp:docPr id="58" name="Рисунок 23" descr="к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у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14A2" w:rsidRPr="00E37C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4A2" w:rsidRPr="00E37C28" w:rsidRDefault="004114A2" w:rsidP="00E37C2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6B5B3D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3890478</wp:posOffset>
            </wp:positionH>
            <wp:positionV relativeFrom="paragraph">
              <wp:posOffset>221662</wp:posOffset>
            </wp:positionV>
            <wp:extent cx="1740738" cy="1431985"/>
            <wp:effectExtent l="19050" t="0" r="0" b="0"/>
            <wp:wrapNone/>
            <wp:docPr id="57" name="Рисунок 18" descr="м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мис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8" cy="143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7889875</wp:posOffset>
            </wp:positionH>
            <wp:positionV relativeFrom="paragraph">
              <wp:posOffset>383540</wp:posOffset>
            </wp:positionV>
            <wp:extent cx="1438275" cy="1440180"/>
            <wp:effectExtent l="19050" t="0" r="9525" b="0"/>
            <wp:wrapNone/>
            <wp:docPr id="56" name="Рисунок 19" descr="пол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оловн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Столовая посуда </w:t>
      </w:r>
    </w:p>
    <w:p w:rsidR="004114A2" w:rsidRPr="00E37C28" w:rsidRDefault="006B5B3D" w:rsidP="00E37C28">
      <w:pPr>
        <w:tabs>
          <w:tab w:val="left" w:pos="1326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-284708</wp:posOffset>
            </wp:positionH>
            <wp:positionV relativeFrom="paragraph">
              <wp:posOffset>44929</wp:posOffset>
            </wp:positionV>
            <wp:extent cx="5153624" cy="4140679"/>
            <wp:effectExtent l="19050" t="0" r="8926" b="0"/>
            <wp:wrapNone/>
            <wp:docPr id="55" name="Рисунок 24" descr="столов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столов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24" cy="414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lastRenderedPageBreak/>
        <w:t xml:space="preserve">Столовые приборы </w:t>
      </w: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62230</wp:posOffset>
            </wp:positionV>
            <wp:extent cx="3793490" cy="2433320"/>
            <wp:effectExtent l="19050" t="0" r="0" b="0"/>
            <wp:wrapNone/>
            <wp:docPr id="54" name="Рисунок 2" descr="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то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43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14A2" w:rsidRPr="00E37C28" w:rsidRDefault="004114A2" w:rsidP="00E37C28">
      <w:pPr>
        <w:tabs>
          <w:tab w:val="left" w:pos="0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посмотрите и скажите мне, что изображено на магнитной доске? (Посуда).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Перечислите, какая посуда здесь изображена? Почему они стоят по группам? (Ответы детей.)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Посуда бывает разная. 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Чайная посуда - это чашка, блюдце, стакан, бокал, сахарница, </w:t>
      </w:r>
      <w:proofErr w:type="spell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конфетница</w:t>
      </w:r>
      <w:proofErr w:type="spell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молочник, чайник.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для чего нужна чашка? Что можно пить из чашки, стакана? Что наливаем в молочник? Что мы кладем в </w:t>
      </w:r>
      <w:proofErr w:type="spell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конфетницу</w:t>
      </w:r>
      <w:proofErr w:type="spell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сахарницу? Эта вся посуда нам 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пить чай, поэтому её называют чайной.</w:t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посмотрим на вторую картинку. 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изображена столовая посуда: тарелка, супница, солонка, хлебница, перечница, салатница, соусница.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столовой посуде относится еще нож, вилка, ложка – это столовые приборы. Как вы думаете, зачем нужна супница? Что находится в солонке, соуснице, перечнице, салатнице? Она называется столовой потому, что ей пользуются за</w:t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столом во время обеда. </w:t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B5B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посмотрим на посуду на третьей картинке: кастрюля, сковородка, миска, половник,  сито.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используют сковороду? Для чего нужна кастрюля? Эта посуда нужна на кухне, она называется кухонная.</w:t>
      </w:r>
    </w:p>
    <w:p w:rsidR="004114A2" w:rsidRPr="00E37C28" w:rsidRDefault="004114A2" w:rsidP="00E37C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0"/>
        <w:rPr>
          <w:i/>
          <w:sz w:val="28"/>
          <w:szCs w:val="28"/>
        </w:rPr>
      </w:pPr>
      <w:r w:rsidRPr="00E37C28">
        <w:rPr>
          <w:rStyle w:val="a5"/>
          <w:b/>
          <w:bCs/>
          <w:i w:val="0"/>
          <w:sz w:val="28"/>
          <w:szCs w:val="28"/>
        </w:rPr>
        <w:lastRenderedPageBreak/>
        <w:t>Игра «Каждый проду</w:t>
      </w:r>
      <w:proofErr w:type="gramStart"/>
      <w:r w:rsidRPr="00E37C28">
        <w:rPr>
          <w:rStyle w:val="a5"/>
          <w:b/>
          <w:bCs/>
          <w:i w:val="0"/>
          <w:sz w:val="28"/>
          <w:szCs w:val="28"/>
        </w:rPr>
        <w:t>кт в св</w:t>
      </w:r>
      <w:proofErr w:type="gramEnd"/>
      <w:r w:rsidRPr="00E37C28">
        <w:rPr>
          <w:rStyle w:val="a5"/>
          <w:b/>
          <w:bCs/>
          <w:i w:val="0"/>
          <w:sz w:val="28"/>
          <w:szCs w:val="28"/>
        </w:rPr>
        <w:t>ою посуду».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Чай попьем </w:t>
      </w:r>
      <w:proofErr w:type="gramStart"/>
      <w:r w:rsidRPr="00E37C28">
        <w:rPr>
          <w:sz w:val="28"/>
          <w:szCs w:val="28"/>
        </w:rPr>
        <w:t>из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>Сахар насыпаем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Каша сварим </w:t>
      </w:r>
      <w:proofErr w:type="gramStart"/>
      <w:r w:rsidRPr="00E37C28">
        <w:rPr>
          <w:sz w:val="28"/>
          <w:szCs w:val="28"/>
        </w:rPr>
        <w:t>в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>Молоко нальем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Котлеты пожарим </w:t>
      </w:r>
      <w:proofErr w:type="gramStart"/>
      <w:r w:rsidRPr="00E37C28">
        <w:rPr>
          <w:sz w:val="28"/>
          <w:szCs w:val="28"/>
        </w:rPr>
        <w:t>в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Соль у нас </w:t>
      </w:r>
      <w:proofErr w:type="gramStart"/>
      <w:r w:rsidRPr="00E37C28">
        <w:rPr>
          <w:sz w:val="28"/>
          <w:szCs w:val="28"/>
        </w:rPr>
        <w:t>в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А перец </w:t>
      </w:r>
      <w:proofErr w:type="gramStart"/>
      <w:r w:rsidRPr="00E37C28">
        <w:rPr>
          <w:sz w:val="28"/>
          <w:szCs w:val="28"/>
        </w:rPr>
        <w:t>в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Хлеб положили </w:t>
      </w:r>
      <w:proofErr w:type="gramStart"/>
      <w:r w:rsidRPr="00E37C28">
        <w:rPr>
          <w:sz w:val="28"/>
          <w:szCs w:val="28"/>
        </w:rPr>
        <w:t>в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  <w:r w:rsidRPr="00E37C28">
        <w:rPr>
          <w:sz w:val="28"/>
          <w:szCs w:val="28"/>
        </w:rPr>
        <w:t xml:space="preserve">Конфеты к чаю у нас лежат </w:t>
      </w:r>
      <w:proofErr w:type="gramStart"/>
      <w:r w:rsidRPr="00E37C28">
        <w:rPr>
          <w:sz w:val="28"/>
          <w:szCs w:val="28"/>
        </w:rPr>
        <w:t>в</w:t>
      </w:r>
      <w:proofErr w:type="gramEnd"/>
      <w:r w:rsidRPr="00E37C28">
        <w:rPr>
          <w:sz w:val="28"/>
          <w:szCs w:val="28"/>
        </w:rPr>
        <w:t xml:space="preserve"> …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</w:p>
    <w:p w:rsidR="004114A2" w:rsidRPr="00E37C28" w:rsidRDefault="004114A2" w:rsidP="00E37C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E37C28">
        <w:rPr>
          <w:sz w:val="28"/>
          <w:szCs w:val="28"/>
        </w:rPr>
        <w:t xml:space="preserve">А сейчас мы немного отдохнем. </w:t>
      </w:r>
      <w:r w:rsidRPr="00E37C28">
        <w:rPr>
          <w:rStyle w:val="a5"/>
          <w:b/>
          <w:bCs/>
          <w:i w:val="0"/>
          <w:sz w:val="28"/>
          <w:szCs w:val="28"/>
        </w:rPr>
        <w:t>Физкультминутка</w:t>
      </w:r>
      <w:r w:rsidRPr="00E37C28">
        <w:rPr>
          <w:rStyle w:val="a5"/>
          <w:b/>
          <w:bCs/>
          <w:sz w:val="28"/>
          <w:szCs w:val="28"/>
        </w:rPr>
        <w:t>.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b/>
          <w:i/>
          <w:sz w:val="28"/>
          <w:szCs w:val="28"/>
        </w:rPr>
      </w:pPr>
      <w:r w:rsidRPr="00E37C28">
        <w:rPr>
          <w:rStyle w:val="a5"/>
          <w:b/>
          <w:bCs/>
          <w:i w:val="0"/>
          <w:sz w:val="28"/>
          <w:szCs w:val="28"/>
          <w:u w:val="single"/>
        </w:rPr>
        <w:t>«Я чайник-ворчун»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E37C28">
        <w:rPr>
          <w:sz w:val="28"/>
          <w:szCs w:val="28"/>
        </w:rPr>
        <w:t>Я чайник-ворчун, хлопотун, сумасброд                               (</w:t>
      </w:r>
      <w:r w:rsidRPr="00E37C28">
        <w:rPr>
          <w:rStyle w:val="a5"/>
          <w:sz w:val="28"/>
          <w:szCs w:val="28"/>
        </w:rPr>
        <w:t xml:space="preserve">шаги </w:t>
      </w:r>
      <w:proofErr w:type="gramStart"/>
      <w:r w:rsidRPr="00E37C28">
        <w:rPr>
          <w:rStyle w:val="a5"/>
          <w:sz w:val="28"/>
          <w:szCs w:val="28"/>
        </w:rPr>
        <w:t>на</w:t>
      </w:r>
      <w:proofErr w:type="gramEnd"/>
      <w:r w:rsidRPr="00E37C28">
        <w:rPr>
          <w:rStyle w:val="a5"/>
          <w:sz w:val="28"/>
          <w:szCs w:val="28"/>
        </w:rPr>
        <w:t xml:space="preserve"> мест)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  <w:proofErr w:type="gramStart"/>
      <w:r w:rsidRPr="00E37C28">
        <w:rPr>
          <w:sz w:val="28"/>
          <w:szCs w:val="28"/>
        </w:rPr>
        <w:t>Я всем напоказ выставляю живот    (</w:t>
      </w:r>
      <w:r w:rsidRPr="00E37C28">
        <w:rPr>
          <w:rStyle w:val="a5"/>
          <w:sz w:val="28"/>
          <w:szCs w:val="28"/>
        </w:rPr>
        <w:t>руки на поясе, повороты туловища</w:t>
      </w:r>
      <w:proofErr w:type="gramEnd"/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E37C28">
        <w:rPr>
          <w:rStyle w:val="a5"/>
          <w:sz w:val="28"/>
          <w:szCs w:val="28"/>
        </w:rPr>
        <w:t xml:space="preserve">                                                              </w:t>
      </w:r>
      <w:proofErr w:type="gramStart"/>
      <w:r w:rsidRPr="00E37C28">
        <w:rPr>
          <w:rStyle w:val="a5"/>
          <w:sz w:val="28"/>
          <w:szCs w:val="28"/>
        </w:rPr>
        <w:t>вправо-влево)</w:t>
      </w:r>
      <w:proofErr w:type="gramEnd"/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E37C28">
        <w:rPr>
          <w:sz w:val="28"/>
          <w:szCs w:val="28"/>
        </w:rPr>
        <w:t>Я чай кипячу, клокочу и кричу:                                          </w:t>
      </w:r>
      <w:r w:rsidRPr="00E37C28">
        <w:rPr>
          <w:rStyle w:val="apple-converted-space"/>
          <w:sz w:val="28"/>
          <w:szCs w:val="28"/>
        </w:rPr>
        <w:t> (</w:t>
      </w:r>
      <w:r w:rsidRPr="00E37C28">
        <w:rPr>
          <w:rStyle w:val="a5"/>
          <w:sz w:val="28"/>
          <w:szCs w:val="28"/>
        </w:rPr>
        <w:t>хлопки в ладоши)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E37C28">
        <w:rPr>
          <w:sz w:val="28"/>
          <w:szCs w:val="28"/>
        </w:rPr>
        <w:t>- Эй, люди, я с вами  чай пить хочу</w:t>
      </w:r>
      <w:proofErr w:type="gramStart"/>
      <w:r w:rsidRPr="00E37C28">
        <w:rPr>
          <w:sz w:val="28"/>
          <w:szCs w:val="28"/>
        </w:rPr>
        <w:t>.</w:t>
      </w:r>
      <w:proofErr w:type="gramEnd"/>
      <w:r w:rsidRPr="00E37C28">
        <w:rPr>
          <w:sz w:val="28"/>
          <w:szCs w:val="28"/>
        </w:rPr>
        <w:t>                             </w:t>
      </w:r>
      <w:r w:rsidRPr="00E37C28">
        <w:rPr>
          <w:rStyle w:val="apple-converted-space"/>
          <w:sz w:val="28"/>
          <w:szCs w:val="28"/>
        </w:rPr>
        <w:t> (</w:t>
      </w:r>
      <w:proofErr w:type="gramStart"/>
      <w:r w:rsidRPr="00E37C28">
        <w:rPr>
          <w:rStyle w:val="a5"/>
          <w:sz w:val="28"/>
          <w:szCs w:val="28"/>
        </w:rPr>
        <w:t>п</w:t>
      </w:r>
      <w:proofErr w:type="gramEnd"/>
      <w:r w:rsidRPr="00E37C28">
        <w:rPr>
          <w:rStyle w:val="a5"/>
          <w:sz w:val="28"/>
          <w:szCs w:val="28"/>
        </w:rPr>
        <w:t>рыжки на месте)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158"/>
        <w:rPr>
          <w:sz w:val="28"/>
          <w:szCs w:val="28"/>
        </w:rPr>
      </w:pPr>
    </w:p>
    <w:p w:rsidR="004114A2" w:rsidRPr="00E37C28" w:rsidRDefault="004114A2" w:rsidP="00E37C28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Ознакомление с признаками материала, из которого изготовлена посуда.</w:t>
      </w:r>
    </w:p>
    <w:p w:rsidR="004114A2" w:rsidRPr="00E37C28" w:rsidRDefault="004114A2" w:rsidP="00E37C28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37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обратим внимание на материалы, из которых сделана посуда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 детьми стоят: фарфоровая кружка, стеклянный стакан, металлический чайник, хрустальная ваза, деревянная хлебница, глиняный горшок,  пластмассовая ложка.) Пластмассовая посуда легкая, но готовить в ней нельзя, она расплавится. Стеклянная посуда хрупкая, она 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может лопнуть от горячей пищи. Металлическая посуда тяжелая, в ней можно готовить, а в фарфоровой посуде готовить нельзя, в ней только подают готовое блюдо. Глиняная посуда – тяжелая, готовить в ней можно в печке или в духовке.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Дети по желанию 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подходят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берут предмет и называют свойства материала: металл – тяжелый, прочный, твердый; глина – толстая, непрозрачная; стекло – прозрачное, тонкое, гладкое, хрупкое и т.д.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Игра «Назови, какая посуда».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ложка сделана из металла, то она (какая?) - …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тарелка из стекла, то она - …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чашка из фарфора, то она - …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половник из металла, то она - …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ложка из пластмассы, то она - …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горшок из глины, то она - …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Игра «Что лишнее?» </w:t>
      </w: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1565155</wp:posOffset>
            </wp:positionH>
            <wp:positionV relativeFrom="paragraph">
              <wp:posOffset>303530</wp:posOffset>
            </wp:positionV>
            <wp:extent cx="1478136" cy="1725283"/>
            <wp:effectExtent l="19050" t="0" r="7764" b="0"/>
            <wp:wrapNone/>
            <wp:docPr id="36" name="Рисунок 36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ил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36" cy="172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67945</wp:posOffset>
            </wp:positionV>
            <wp:extent cx="2077720" cy="2016760"/>
            <wp:effectExtent l="19050" t="0" r="0" b="0"/>
            <wp:wrapNone/>
            <wp:docPr id="39" name="Рисунок 39" descr="кастр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стрю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6B5B3D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430530</wp:posOffset>
            </wp:positionV>
            <wp:extent cx="1699895" cy="1172845"/>
            <wp:effectExtent l="19050" t="0" r="0" b="0"/>
            <wp:wrapNone/>
            <wp:docPr id="38" name="Рисунок 4" descr="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ож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3027836</wp:posOffset>
            </wp:positionH>
            <wp:positionV relativeFrom="paragraph">
              <wp:posOffset>370157</wp:posOffset>
            </wp:positionV>
            <wp:extent cx="1549052" cy="1224951"/>
            <wp:effectExtent l="19050" t="0" r="0" b="0"/>
            <wp:wrapNone/>
            <wp:docPr id="37" name="Рисунок 3" descr="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ж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052" cy="122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5B3D" w:rsidRDefault="006B5B3D" w:rsidP="00E37C28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5B3D" w:rsidRDefault="006B5B3D" w:rsidP="00E37C28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6B5B3D" w:rsidP="006B5B3D">
      <w:pPr>
        <w:tabs>
          <w:tab w:val="left" w:pos="16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224155</wp:posOffset>
            </wp:positionV>
            <wp:extent cx="1395095" cy="1552575"/>
            <wp:effectExtent l="19050" t="0" r="0" b="0"/>
            <wp:wrapNone/>
            <wp:docPr id="6" name="Рисунок 35" descr="кру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у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6B5B3D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105410</wp:posOffset>
            </wp:positionV>
            <wp:extent cx="1170940" cy="1121410"/>
            <wp:effectExtent l="19050" t="0" r="0" b="0"/>
            <wp:wrapNone/>
            <wp:docPr id="48" name="Рисунок 48" descr="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ил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40005</wp:posOffset>
            </wp:positionV>
            <wp:extent cx="998855" cy="1310640"/>
            <wp:effectExtent l="19050" t="0" r="0" b="0"/>
            <wp:wrapNone/>
            <wp:docPr id="46" name="Рисунок 46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105410</wp:posOffset>
            </wp:positionV>
            <wp:extent cx="1343660" cy="1242060"/>
            <wp:effectExtent l="19050" t="0" r="8890" b="0"/>
            <wp:wrapNone/>
            <wp:docPr id="47" name="Рисунок 1" descr="чашка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ашка блюдц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       </w:t>
      </w:r>
      <w:r w:rsidRPr="00E37C28">
        <w:rPr>
          <w:rFonts w:ascii="Times New Roman" w:hAnsi="Times New Roman" w:cs="Times New Roman"/>
          <w:sz w:val="28"/>
          <w:szCs w:val="28"/>
        </w:rPr>
        <w:tab/>
      </w:r>
      <w:r w:rsidRPr="00E37C28">
        <w:rPr>
          <w:rFonts w:ascii="Times New Roman" w:hAnsi="Times New Roman" w:cs="Times New Roman"/>
          <w:sz w:val="28"/>
          <w:szCs w:val="28"/>
        </w:rPr>
        <w:tab/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tabs>
          <w:tab w:val="left" w:pos="408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414655</wp:posOffset>
            </wp:positionV>
            <wp:extent cx="2046605" cy="1936115"/>
            <wp:effectExtent l="19050" t="0" r="0" b="0"/>
            <wp:wrapNone/>
            <wp:docPr id="50" name="Рисунок 50" descr="кастр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стрю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93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414655</wp:posOffset>
            </wp:positionV>
            <wp:extent cx="2184400" cy="1600200"/>
            <wp:effectExtent l="19050" t="0" r="6350" b="0"/>
            <wp:wrapNone/>
            <wp:docPr id="53" name="Рисунок 53" descr="ча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чайн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rFonts w:ascii="Times New Roman" w:hAnsi="Times New Roman" w:cs="Times New Roman"/>
          <w:sz w:val="28"/>
          <w:szCs w:val="28"/>
        </w:rPr>
        <w:tab/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2293620</wp:posOffset>
            </wp:positionV>
            <wp:extent cx="2078355" cy="1518920"/>
            <wp:effectExtent l="19050" t="0" r="0" b="0"/>
            <wp:wrapNone/>
            <wp:docPr id="35" name="Рисунок 6" descr="ча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чайн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2651125</wp:posOffset>
            </wp:positionV>
            <wp:extent cx="1473200" cy="1263650"/>
            <wp:effectExtent l="19050" t="0" r="0" b="0"/>
            <wp:wrapNone/>
            <wp:docPr id="34" name="Рисунок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1795145</wp:posOffset>
            </wp:positionH>
            <wp:positionV relativeFrom="paragraph">
              <wp:posOffset>236220</wp:posOffset>
            </wp:positionV>
            <wp:extent cx="1443355" cy="1102360"/>
            <wp:effectExtent l="19050" t="0" r="4445" b="0"/>
            <wp:wrapNone/>
            <wp:docPr id="49" name="Рисунок 49" descr="чашка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чашка блюдц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316865</wp:posOffset>
            </wp:positionV>
            <wp:extent cx="1360170" cy="1129030"/>
            <wp:effectExtent l="19050" t="0" r="0" b="0"/>
            <wp:wrapNone/>
            <wp:docPr id="51" name="Рисунок 51" descr="сах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ахарниц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150495</wp:posOffset>
            </wp:positionV>
            <wp:extent cx="2199640" cy="1694180"/>
            <wp:effectExtent l="19050" t="0" r="0" b="0"/>
            <wp:wrapNone/>
            <wp:docPr id="45" name="Рисунок 17" descr="сков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коворо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1530985</wp:posOffset>
            </wp:positionH>
            <wp:positionV relativeFrom="paragraph">
              <wp:posOffset>42545</wp:posOffset>
            </wp:positionV>
            <wp:extent cx="1755775" cy="1734185"/>
            <wp:effectExtent l="19050" t="0" r="0" b="0"/>
            <wp:wrapNone/>
            <wp:docPr id="44" name="Рисунок 16" descr="кастрю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стрюл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tabs>
          <w:tab w:val="left" w:pos="209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C28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614045</wp:posOffset>
            </wp:positionV>
            <wp:extent cx="1446530" cy="1505585"/>
            <wp:effectExtent l="19050" t="0" r="1270" b="0"/>
            <wp:wrapNone/>
            <wp:docPr id="40" name="Рисунок 40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331470</wp:posOffset>
            </wp:positionV>
            <wp:extent cx="1890395" cy="1680845"/>
            <wp:effectExtent l="19050" t="0" r="0" b="0"/>
            <wp:wrapNone/>
            <wp:docPr id="41" name="Рисунок 8" descr="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арел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1315720</wp:posOffset>
            </wp:positionH>
            <wp:positionV relativeFrom="paragraph">
              <wp:posOffset>662940</wp:posOffset>
            </wp:positionV>
            <wp:extent cx="1715135" cy="1452245"/>
            <wp:effectExtent l="19050" t="0" r="0" b="0"/>
            <wp:wrapNone/>
            <wp:docPr id="42" name="Рисунок 42" descr="чашка блю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чашка блюдц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37C28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234315</wp:posOffset>
            </wp:positionV>
            <wp:extent cx="1467485" cy="1478915"/>
            <wp:effectExtent l="19050" t="0" r="0" b="0"/>
            <wp:wrapNone/>
            <wp:docPr id="52" name="Рисунок 52" descr="пол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ловни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4A2" w:rsidRPr="00E37C28" w:rsidRDefault="004114A2" w:rsidP="00E37C2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4A2" w:rsidRPr="00E37C28" w:rsidRDefault="004114A2" w:rsidP="00E37C28">
      <w:pPr>
        <w:spacing w:before="296" w:after="296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E37C28" w:rsidRDefault="004114A2" w:rsidP="00E37C28">
      <w:pPr>
        <w:spacing w:before="296" w:after="296" w:line="360" w:lineRule="auto"/>
        <w:ind w:left="127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 Игра «Что исчезло?»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firstLine="450"/>
        <w:rPr>
          <w:sz w:val="28"/>
          <w:szCs w:val="28"/>
        </w:rPr>
      </w:pPr>
      <w:r w:rsidRPr="00E37C28">
        <w:rPr>
          <w:sz w:val="28"/>
          <w:szCs w:val="28"/>
        </w:rPr>
        <w:t xml:space="preserve"> Ребята, а помните сказку, в которой вся посуда убежала от хозяйки?  Как она называется?  Почему посуда убежала? Правильно, потому, что она Федора не ухаживала за своей посудой, не мыла ее. Давайте мы с вами внимательней посмотрим и скажем, что же исчезло?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</w:rPr>
      </w:pPr>
      <w:r w:rsidRPr="00E37C28">
        <w:rPr>
          <w:noProof/>
          <w:sz w:val="28"/>
          <w:szCs w:val="28"/>
        </w:rPr>
        <w:drawing>
          <wp:inline distT="0" distB="0" distL="0" distR="0">
            <wp:extent cx="5519052" cy="3726611"/>
            <wp:effectExtent l="19050" t="0" r="5448" b="0"/>
            <wp:docPr id="687" name="Рисунок 1" descr="пол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ка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73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  <w:lang w:val="en-CA"/>
        </w:rPr>
      </w:pPr>
      <w:r w:rsidRPr="00E37C28">
        <w:rPr>
          <w:noProof/>
          <w:sz w:val="28"/>
          <w:szCs w:val="28"/>
        </w:rPr>
        <w:lastRenderedPageBreak/>
        <w:drawing>
          <wp:inline distT="0" distB="0" distL="0" distR="0">
            <wp:extent cx="5526405" cy="4084955"/>
            <wp:effectExtent l="19050" t="0" r="0" b="0"/>
            <wp:docPr id="688" name="Рисунок 2" descr="пол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лка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  <w:lang w:val="en-CA"/>
        </w:rPr>
      </w:pPr>
    </w:p>
    <w:p w:rsidR="004114A2" w:rsidRPr="00E37C28" w:rsidRDefault="004114A2" w:rsidP="00E37C28">
      <w:pPr>
        <w:tabs>
          <w:tab w:val="left" w:pos="284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2670" cy="4084955"/>
            <wp:effectExtent l="19050" t="0" r="0" b="0"/>
            <wp:docPr id="689" name="Рисунок 4" descr="полк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лка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tabs>
          <w:tab w:val="left" w:pos="284"/>
        </w:tabs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2350" cy="4114800"/>
            <wp:effectExtent l="19050" t="0" r="0" b="0"/>
            <wp:docPr id="690" name="Рисунок 3" descr="полк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лка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4214495"/>
            <wp:effectExtent l="19050" t="0" r="0" b="0"/>
            <wp:docPr id="691" name="Рисунок 5" descr="полка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лка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084955"/>
            <wp:effectExtent l="19050" t="0" r="0" b="0"/>
            <wp:docPr id="692" name="Рисунок 6" descr="полк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лка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spacing w:before="296" w:after="296" w:line="360" w:lineRule="auto"/>
        <w:ind w:left="1276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CA" w:eastAsia="ru-RU"/>
        </w:rPr>
      </w:pPr>
    </w:p>
    <w:p w:rsidR="004114A2" w:rsidRPr="00E37C28" w:rsidRDefault="004114A2" w:rsidP="00E37C28">
      <w:pPr>
        <w:spacing w:before="296" w:after="296" w:line="36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</w:pPr>
    </w:p>
    <w:p w:rsidR="004114A2" w:rsidRPr="00E37C28" w:rsidRDefault="004114A2" w:rsidP="00E37C28">
      <w:pPr>
        <w:spacing w:before="296" w:after="296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val="en-CA" w:eastAsia="ru-RU"/>
        </w:rPr>
      </w:pPr>
      <w:r w:rsidRPr="00E37C2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710" cy="3617595"/>
            <wp:effectExtent l="19050" t="0" r="2540" b="0"/>
            <wp:docPr id="693" name="Рисунок 7" descr="полка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лка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4A2" w:rsidRPr="00E37C28" w:rsidRDefault="004114A2" w:rsidP="00E37C28">
      <w:pPr>
        <w:spacing w:before="296" w:after="296" w:line="36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Ребята, чтоб так не произошло, как мы должны обращаться с посудой? (ответы детей). Давайте послушаем стихотворение о том, чтобы мы делали, если б не было посуды: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142"/>
        <w:rPr>
          <w:sz w:val="28"/>
          <w:szCs w:val="28"/>
        </w:rPr>
      </w:pPr>
      <w:r w:rsidRPr="00E37C28">
        <w:rPr>
          <w:sz w:val="28"/>
          <w:szCs w:val="28"/>
        </w:rPr>
        <w:t>Если б не было посуды,</w:t>
      </w:r>
      <w:r w:rsidRPr="00E37C28">
        <w:rPr>
          <w:sz w:val="28"/>
          <w:szCs w:val="28"/>
        </w:rPr>
        <w:br/>
        <w:t>Нам пришлось бы очень худо.</w:t>
      </w:r>
      <w:r w:rsidRPr="00E37C28">
        <w:rPr>
          <w:sz w:val="28"/>
          <w:szCs w:val="28"/>
        </w:rPr>
        <w:br/>
        <w:t>Мы бы тут же из людей,</w:t>
      </w:r>
      <w:r w:rsidRPr="00E37C28">
        <w:rPr>
          <w:sz w:val="28"/>
          <w:szCs w:val="28"/>
        </w:rPr>
        <w:br/>
        <w:t>Превратились в дикарей: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</w:rPr>
      </w:pPr>
      <w:r w:rsidRPr="00E37C28">
        <w:rPr>
          <w:sz w:val="28"/>
          <w:szCs w:val="28"/>
        </w:rPr>
        <w:t>Брали мясо бы руками,</w:t>
      </w:r>
      <w:r w:rsidRPr="00E37C28">
        <w:rPr>
          <w:sz w:val="28"/>
          <w:szCs w:val="28"/>
        </w:rPr>
        <w:br/>
        <w:t>Разрывали бы зубами,</w:t>
      </w:r>
      <w:r w:rsidRPr="00E37C28">
        <w:rPr>
          <w:sz w:val="28"/>
          <w:szCs w:val="28"/>
        </w:rPr>
        <w:br/>
        <w:t>Пили воду бы в реке,</w:t>
      </w:r>
      <w:r w:rsidRPr="00E37C28">
        <w:rPr>
          <w:sz w:val="28"/>
          <w:szCs w:val="28"/>
        </w:rPr>
        <w:br/>
        <w:t>Или в грязном ручейке.</w:t>
      </w:r>
    </w:p>
    <w:p w:rsidR="004114A2" w:rsidRPr="00E37C28" w:rsidRDefault="004114A2" w:rsidP="00E37C28">
      <w:pPr>
        <w:pStyle w:val="a3"/>
        <w:tabs>
          <w:tab w:val="left" w:pos="142"/>
        </w:tabs>
        <w:spacing w:before="0" w:beforeAutospacing="0" w:after="0" w:afterAutospacing="0" w:line="360" w:lineRule="auto"/>
        <w:rPr>
          <w:sz w:val="28"/>
          <w:szCs w:val="28"/>
        </w:rPr>
      </w:pPr>
      <w:r w:rsidRPr="00E37C28">
        <w:rPr>
          <w:sz w:val="28"/>
          <w:szCs w:val="28"/>
        </w:rPr>
        <w:t>К счастью, помогает всюду</w:t>
      </w:r>
      <w:r w:rsidRPr="00E37C28">
        <w:rPr>
          <w:sz w:val="28"/>
          <w:szCs w:val="28"/>
        </w:rPr>
        <w:br/>
        <w:t>Нам различная посуда:</w:t>
      </w:r>
      <w:r w:rsidRPr="00E37C28">
        <w:rPr>
          <w:sz w:val="28"/>
          <w:szCs w:val="28"/>
        </w:rPr>
        <w:br/>
        <w:t>На неё еду кладут,</w:t>
      </w:r>
      <w:r w:rsidRPr="00E37C28">
        <w:rPr>
          <w:sz w:val="28"/>
          <w:szCs w:val="28"/>
        </w:rPr>
        <w:br/>
        <w:t>Из неё едят и пьют.</w:t>
      </w:r>
      <w:r w:rsidRPr="00E37C28">
        <w:rPr>
          <w:sz w:val="28"/>
          <w:szCs w:val="28"/>
        </w:rPr>
        <w:br/>
        <w:t xml:space="preserve">      Сохраняют в ней продукты:</w:t>
      </w:r>
      <w:r w:rsidRPr="00E37C28">
        <w:rPr>
          <w:sz w:val="28"/>
          <w:szCs w:val="28"/>
        </w:rPr>
        <w:br/>
        <w:t xml:space="preserve">      Сыр и масло, хлеб и фрукты…</w:t>
      </w:r>
      <w:r w:rsidRPr="00E37C28">
        <w:rPr>
          <w:sz w:val="28"/>
          <w:szCs w:val="28"/>
        </w:rPr>
        <w:br/>
        <w:t xml:space="preserve">       В ней готовят сотни блю</w:t>
      </w:r>
      <w:proofErr w:type="gramStart"/>
      <w:r w:rsidRPr="00E37C28">
        <w:rPr>
          <w:sz w:val="28"/>
          <w:szCs w:val="28"/>
        </w:rPr>
        <w:t>д-</w:t>
      </w:r>
      <w:proofErr w:type="gramEnd"/>
      <w:r w:rsidRPr="00E37C28">
        <w:rPr>
          <w:sz w:val="28"/>
          <w:szCs w:val="28"/>
        </w:rPr>
        <w:br/>
        <w:t xml:space="preserve">       Варят, жарят и пекут!</w:t>
      </w:r>
    </w:p>
    <w:p w:rsidR="004114A2" w:rsidRPr="00E37C28" w:rsidRDefault="004114A2" w:rsidP="00E37C28">
      <w:pPr>
        <w:pStyle w:val="a3"/>
        <w:spacing w:before="0" w:beforeAutospacing="0" w:after="0" w:afterAutospacing="0" w:line="360" w:lineRule="auto"/>
        <w:ind w:left="450"/>
        <w:rPr>
          <w:sz w:val="28"/>
          <w:szCs w:val="28"/>
        </w:rPr>
      </w:pPr>
      <w:r w:rsidRPr="00E37C28">
        <w:rPr>
          <w:sz w:val="28"/>
          <w:szCs w:val="28"/>
        </w:rPr>
        <w:t>Вот какая она помощница!</w:t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 Упражнение на развитие внимания.</w:t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  <w:r w:rsidRPr="00E37C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порадуем наших мам и приготовим им подарки. Дорисуйте у маленьких чашек по одной ручке с левой стороны, а у больших – по одной ручке с правой стороны и раскрасьте их.  (По окончании занятия устраивается выставка работ). Давайте </w:t>
      </w:r>
      <w:proofErr w:type="gramStart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разместим посуду</w:t>
      </w:r>
      <w:proofErr w:type="gramEnd"/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магнитной доске и полюбуемся на неё, а вечером подарите свои работы мамам</w:t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114A2" w:rsidRPr="00E37C28" w:rsidRDefault="004114A2" w:rsidP="00E37C28">
      <w:pPr>
        <w:spacing w:before="296" w:after="29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Рефлексия.</w:t>
      </w:r>
    </w:p>
    <w:p w:rsidR="004114A2" w:rsidRPr="00E37C28" w:rsidRDefault="004114A2" w:rsidP="00E37C28">
      <w:pPr>
        <w:spacing w:before="296" w:after="296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Ребята о чём мы сегодня говорили на нашем занятии? Что особенно вам понравилось? (Ответы детей). Вы сегодня отлично потрудились и изготовили замечательную посуду для мам!</w:t>
      </w:r>
    </w:p>
    <w:p w:rsidR="00B323F2" w:rsidRPr="00E37C28" w:rsidRDefault="00B323F2" w:rsidP="00E37C28">
      <w:pPr>
        <w:tabs>
          <w:tab w:val="left" w:pos="48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23F2" w:rsidRPr="00E37C28" w:rsidRDefault="00B323F2" w:rsidP="00E37C28">
      <w:pPr>
        <w:tabs>
          <w:tab w:val="left" w:pos="48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23F2" w:rsidRPr="00E37C28" w:rsidRDefault="00B323F2" w:rsidP="00E37C28">
      <w:pPr>
        <w:tabs>
          <w:tab w:val="left" w:pos="48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23F2" w:rsidRPr="00E37C28" w:rsidRDefault="00B323F2" w:rsidP="00E37C28">
      <w:pPr>
        <w:tabs>
          <w:tab w:val="left" w:pos="48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23F2" w:rsidRPr="00E37C28" w:rsidRDefault="00B323F2" w:rsidP="00E37C28">
      <w:pPr>
        <w:tabs>
          <w:tab w:val="left" w:pos="48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323F2" w:rsidRPr="00E37C28" w:rsidRDefault="00B323F2" w:rsidP="00E37C28">
      <w:pPr>
        <w:tabs>
          <w:tab w:val="left" w:pos="48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05AC" w:rsidRPr="006B5B3D" w:rsidRDefault="00B323F2" w:rsidP="006B5B3D">
      <w:pPr>
        <w:tabs>
          <w:tab w:val="left" w:pos="4875"/>
        </w:tabs>
        <w:spacing w:line="360" w:lineRule="auto"/>
      </w:pPr>
      <w:r w:rsidRPr="00E37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8390368</wp:posOffset>
            </wp:positionH>
            <wp:positionV relativeFrom="paragraph">
              <wp:posOffset>-503938</wp:posOffset>
            </wp:positionV>
            <wp:extent cx="1296183" cy="1290181"/>
            <wp:effectExtent l="19050" t="0" r="0" b="0"/>
            <wp:wrapNone/>
            <wp:docPr id="684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3" cy="129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7087661</wp:posOffset>
            </wp:positionH>
            <wp:positionV relativeFrom="paragraph">
              <wp:posOffset>-503938</wp:posOffset>
            </wp:positionV>
            <wp:extent cx="1296183" cy="1290181"/>
            <wp:effectExtent l="19050" t="0" r="0" b="0"/>
            <wp:wrapNone/>
            <wp:docPr id="685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3" cy="129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8390368</wp:posOffset>
            </wp:positionH>
            <wp:positionV relativeFrom="paragraph">
              <wp:posOffset>-503938</wp:posOffset>
            </wp:positionV>
            <wp:extent cx="1296183" cy="1290181"/>
            <wp:effectExtent l="19050" t="0" r="0" b="0"/>
            <wp:wrapNone/>
            <wp:docPr id="83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3" cy="129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37C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7087661</wp:posOffset>
            </wp:positionH>
            <wp:positionV relativeFrom="paragraph">
              <wp:posOffset>-503938</wp:posOffset>
            </wp:positionV>
            <wp:extent cx="1296183" cy="1290181"/>
            <wp:effectExtent l="19050" t="0" r="0" b="0"/>
            <wp:wrapNone/>
            <wp:docPr id="84" name="Рисунок 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183" cy="129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005AC" w:rsidRPr="006B5B3D" w:rsidSect="006B5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86719"/>
    <w:multiLevelType w:val="hybridMultilevel"/>
    <w:tmpl w:val="B508947A"/>
    <w:lvl w:ilvl="0" w:tplc="BACE1D20">
      <w:start w:val="3"/>
      <w:numFmt w:val="decimal"/>
      <w:lvlText w:val="%1."/>
      <w:lvlJc w:val="left"/>
      <w:pPr>
        <w:ind w:left="643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CD1623"/>
    <w:multiLevelType w:val="hybridMultilevel"/>
    <w:tmpl w:val="6B36596A"/>
    <w:lvl w:ilvl="0" w:tplc="ED101412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14A2"/>
    <w:rsid w:val="002005AC"/>
    <w:rsid w:val="003A3301"/>
    <w:rsid w:val="004114A2"/>
    <w:rsid w:val="005379D2"/>
    <w:rsid w:val="005945EF"/>
    <w:rsid w:val="006B5B3D"/>
    <w:rsid w:val="00996692"/>
    <w:rsid w:val="00A304A8"/>
    <w:rsid w:val="00B323F2"/>
    <w:rsid w:val="00D040A5"/>
    <w:rsid w:val="00DE7157"/>
    <w:rsid w:val="00E37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4A2"/>
  </w:style>
  <w:style w:type="paragraph" w:styleId="1">
    <w:name w:val="heading 1"/>
    <w:basedOn w:val="a"/>
    <w:link w:val="10"/>
    <w:uiPriority w:val="9"/>
    <w:qFormat/>
    <w:rsid w:val="00411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4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1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114A2"/>
    <w:pPr>
      <w:ind w:left="720"/>
      <w:contextualSpacing/>
    </w:pPr>
  </w:style>
  <w:style w:type="character" w:customStyle="1" w:styleId="apple-converted-space">
    <w:name w:val="apple-converted-space"/>
    <w:basedOn w:val="a0"/>
    <w:rsid w:val="004114A2"/>
  </w:style>
  <w:style w:type="character" w:styleId="a5">
    <w:name w:val="Emphasis"/>
    <w:basedOn w:val="a0"/>
    <w:uiPriority w:val="20"/>
    <w:qFormat/>
    <w:rsid w:val="004114A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11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1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5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418F1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119C7-FF29-4708-9146-4EDEABD7C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963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6</cp:revision>
  <cp:lastPrinted>2013-11-26T13:45:00Z</cp:lastPrinted>
  <dcterms:created xsi:type="dcterms:W3CDTF">2013-11-24T10:21:00Z</dcterms:created>
  <dcterms:modified xsi:type="dcterms:W3CDTF">2014-01-29T13:05:00Z</dcterms:modified>
</cp:coreProperties>
</file>