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BD" w:rsidRPr="004D20DD" w:rsidRDefault="00CB70BD" w:rsidP="00CB70BD">
      <w:pPr>
        <w:pStyle w:val="7"/>
        <w:rPr>
          <w:color w:val="000000"/>
          <w:u w:val="none"/>
        </w:rPr>
      </w:pPr>
      <w:r w:rsidRPr="004D20DD">
        <w:rPr>
          <w:color w:val="000000"/>
          <w:u w:val="none"/>
        </w:rPr>
        <w:t>«</w:t>
      </w:r>
      <w:r>
        <w:rPr>
          <w:color w:val="000000"/>
          <w:u w:val="none"/>
        </w:rPr>
        <w:t>Осенняя мелодия</w:t>
      </w:r>
      <w:r w:rsidRPr="004D20DD">
        <w:rPr>
          <w:color w:val="000000"/>
          <w:u w:val="none"/>
        </w:rPr>
        <w:t>».</w:t>
      </w:r>
    </w:p>
    <w:p w:rsidR="00CB70BD" w:rsidRPr="004D20DD" w:rsidRDefault="00CB70BD" w:rsidP="00CB70BD">
      <w:pPr>
        <w:jc w:val="center"/>
        <w:rPr>
          <w:color w:val="000000"/>
          <w:sz w:val="28"/>
        </w:rPr>
      </w:pPr>
      <w:r w:rsidRPr="004D20DD">
        <w:rPr>
          <w:color w:val="000000"/>
          <w:sz w:val="28"/>
        </w:rPr>
        <w:t>Интегрированное занятие</w:t>
      </w:r>
    </w:p>
    <w:p w:rsidR="00CB70BD" w:rsidRPr="004D20DD" w:rsidRDefault="00CB70BD" w:rsidP="00CB70BD">
      <w:pPr>
        <w:jc w:val="center"/>
        <w:rPr>
          <w:color w:val="000000"/>
          <w:sz w:val="28"/>
        </w:rPr>
      </w:pPr>
    </w:p>
    <w:p w:rsidR="00CB70BD" w:rsidRPr="004D20DD" w:rsidRDefault="00CB70BD" w:rsidP="00CB70BD">
      <w:pPr>
        <w:shd w:val="clear" w:color="auto" w:fill="FFFFFF"/>
        <w:spacing w:before="5"/>
        <w:ind w:left="5" w:firstLine="177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Цели</w:t>
      </w:r>
      <w:r w:rsidRPr="004D20DD">
        <w:rPr>
          <w:color w:val="000000"/>
          <w:sz w:val="28"/>
          <w:u w:val="single"/>
        </w:rPr>
        <w:t xml:space="preserve">. </w:t>
      </w:r>
      <w:r w:rsidRPr="004D20DD">
        <w:rPr>
          <w:color w:val="000000"/>
          <w:sz w:val="28"/>
        </w:rPr>
        <w:t>Обратить внимание детей на то, какие изменения происходят в природе осенью. Вызвать интерес к произведениям изобразительного искусства и муз</w:t>
      </w:r>
      <w:r w:rsidRPr="004D20DD">
        <w:rPr>
          <w:color w:val="000000"/>
          <w:sz w:val="28"/>
        </w:rPr>
        <w:t>ы</w:t>
      </w:r>
      <w:r w:rsidRPr="004D20DD">
        <w:rPr>
          <w:color w:val="000000"/>
          <w:sz w:val="28"/>
        </w:rPr>
        <w:t>кальным произведениям, отражающим многообразие природы, её красоту. Учить детей составлять описательные рассказы по картине; сравнивать  произведения искусства: музыкальные, изобразительные, поэтические, объединённые общим настроением и с</w:t>
      </w:r>
      <w:r w:rsidRPr="004D20DD">
        <w:rPr>
          <w:color w:val="000000"/>
          <w:sz w:val="28"/>
        </w:rPr>
        <w:t>о</w:t>
      </w:r>
      <w:r w:rsidRPr="004D20DD">
        <w:rPr>
          <w:color w:val="000000"/>
          <w:sz w:val="28"/>
        </w:rPr>
        <w:t>держанием. Развивать у детей чувство ритма, выразительность движений, фант</w:t>
      </w:r>
      <w:r w:rsidRPr="004D20DD">
        <w:rPr>
          <w:color w:val="000000"/>
          <w:sz w:val="28"/>
        </w:rPr>
        <w:t>а</w:t>
      </w:r>
      <w:r w:rsidRPr="004D20DD">
        <w:rPr>
          <w:color w:val="000000"/>
          <w:sz w:val="28"/>
        </w:rPr>
        <w:t>зию и воображение. Воспитывать умение отражать в рисунках впечатления от эмоционально – образного содерж</w:t>
      </w:r>
      <w:r w:rsidRPr="004D20DD">
        <w:rPr>
          <w:color w:val="000000"/>
          <w:sz w:val="28"/>
        </w:rPr>
        <w:t>а</w:t>
      </w:r>
      <w:r w:rsidRPr="004D20DD">
        <w:rPr>
          <w:color w:val="000000"/>
          <w:sz w:val="28"/>
        </w:rPr>
        <w:t>ния музыки.</w:t>
      </w:r>
    </w:p>
    <w:p w:rsidR="00CB70BD" w:rsidRPr="004D20DD" w:rsidRDefault="00CB70BD" w:rsidP="00CB70BD">
      <w:pPr>
        <w:shd w:val="clear" w:color="auto" w:fill="FFFFFF"/>
        <w:spacing w:before="5"/>
        <w:ind w:left="5" w:firstLine="177"/>
        <w:jc w:val="both"/>
        <w:rPr>
          <w:color w:val="000000"/>
          <w:sz w:val="28"/>
        </w:rPr>
      </w:pPr>
      <w:r w:rsidRPr="004D20DD">
        <w:rPr>
          <w:color w:val="000000"/>
          <w:sz w:val="28"/>
        </w:rPr>
        <w:t xml:space="preserve">   </w:t>
      </w:r>
    </w:p>
    <w:p w:rsidR="00CB70BD" w:rsidRPr="004D20DD" w:rsidRDefault="00CB70BD" w:rsidP="00CB70BD">
      <w:pPr>
        <w:tabs>
          <w:tab w:val="left" w:pos="1418"/>
          <w:tab w:val="left" w:pos="2694"/>
          <w:tab w:val="left" w:pos="5812"/>
        </w:tabs>
        <w:jc w:val="both"/>
        <w:rPr>
          <w:color w:val="000000"/>
          <w:sz w:val="28"/>
        </w:rPr>
      </w:pP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color w:val="000000"/>
          <w:sz w:val="28"/>
          <w:u w:val="single"/>
        </w:rPr>
        <w:t>Оборудование</w:t>
      </w:r>
      <w:proofErr w:type="gramStart"/>
      <w:r w:rsidRPr="004D20DD">
        <w:rPr>
          <w:color w:val="000000"/>
          <w:sz w:val="28"/>
          <w:u w:val="single"/>
        </w:rPr>
        <w:t>.</w:t>
      </w:r>
      <w:proofErr w:type="gramEnd"/>
      <w:r w:rsidRPr="004D20DD">
        <w:rPr>
          <w:color w:val="000000"/>
          <w:sz w:val="28"/>
          <w:u w:val="single"/>
        </w:rPr>
        <w:t xml:space="preserve"> </w:t>
      </w:r>
      <w:r w:rsidRPr="004D20DD">
        <w:rPr>
          <w:color w:val="000000"/>
          <w:sz w:val="28"/>
        </w:rPr>
        <w:t xml:space="preserve"> 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>удиозаписи</w:t>
      </w:r>
      <w:r w:rsidRPr="004D20DD">
        <w:rPr>
          <w:color w:val="000000"/>
          <w:sz w:val="28"/>
        </w:rPr>
        <w:t xml:space="preserve">, </w:t>
      </w:r>
      <w:r w:rsidRPr="004D20DD">
        <w:rPr>
          <w:snapToGrid w:val="0"/>
          <w:color w:val="000000"/>
          <w:sz w:val="28"/>
        </w:rPr>
        <w:t xml:space="preserve">репродукции  картин русских художников, </w:t>
      </w: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>лист бумаги, мольберты,  кисти, краски.</w:t>
      </w:r>
    </w:p>
    <w:p w:rsidR="00CB70BD" w:rsidRPr="004D20DD" w:rsidRDefault="00CB70BD" w:rsidP="00CB70BD">
      <w:pPr>
        <w:widowControl w:val="0"/>
        <w:jc w:val="center"/>
        <w:rPr>
          <w:snapToGrid w:val="0"/>
          <w:color w:val="000000"/>
          <w:sz w:val="28"/>
          <w:u w:val="single"/>
        </w:rPr>
      </w:pPr>
    </w:p>
    <w:p w:rsidR="00CB70BD" w:rsidRPr="004D20DD" w:rsidRDefault="00CB70BD" w:rsidP="00CB70BD">
      <w:pPr>
        <w:widowControl w:val="0"/>
        <w:jc w:val="center"/>
        <w:rPr>
          <w:snapToGrid w:val="0"/>
          <w:color w:val="000000"/>
          <w:sz w:val="28"/>
          <w:u w:val="single"/>
        </w:rPr>
      </w:pPr>
      <w:r w:rsidRPr="004D20DD">
        <w:rPr>
          <w:snapToGrid w:val="0"/>
          <w:color w:val="000000"/>
          <w:sz w:val="28"/>
          <w:u w:val="single"/>
        </w:rPr>
        <w:t>Ход занятия.</w:t>
      </w:r>
    </w:p>
    <w:p w:rsidR="00CB70BD" w:rsidRPr="004D20DD" w:rsidRDefault="00CB70BD" w:rsidP="00CB70BD">
      <w:pPr>
        <w:widowControl w:val="0"/>
        <w:jc w:val="both"/>
        <w:rPr>
          <w:i/>
          <w:snapToGrid w:val="0"/>
          <w:color w:val="000000"/>
          <w:sz w:val="28"/>
        </w:rPr>
      </w:pPr>
      <w:r w:rsidRPr="004D20DD">
        <w:rPr>
          <w:i/>
          <w:snapToGrid w:val="0"/>
          <w:color w:val="000000"/>
          <w:sz w:val="28"/>
        </w:rPr>
        <w:t xml:space="preserve">Дети входят в музыкальный зал и свободно располагаются напротив </w:t>
      </w:r>
      <w:proofErr w:type="spellStart"/>
      <w:r w:rsidRPr="004D20DD">
        <w:rPr>
          <w:i/>
          <w:snapToGrid w:val="0"/>
          <w:color w:val="000000"/>
          <w:sz w:val="28"/>
        </w:rPr>
        <w:t>ц</w:t>
      </w:r>
      <w:r>
        <w:rPr>
          <w:i/>
          <w:snapToGrid w:val="0"/>
          <w:color w:val="000000"/>
          <w:sz w:val="28"/>
        </w:rPr>
        <w:t>ентрал</w:t>
      </w:r>
      <w:r w:rsidRPr="004D20DD">
        <w:rPr>
          <w:i/>
          <w:snapToGrid w:val="0"/>
          <w:color w:val="000000"/>
          <w:sz w:val="28"/>
        </w:rPr>
        <w:t>ной</w:t>
      </w:r>
      <w:proofErr w:type="spellEnd"/>
      <w:r w:rsidRPr="004D20DD">
        <w:rPr>
          <w:i/>
          <w:snapToGrid w:val="0"/>
          <w:color w:val="000000"/>
          <w:sz w:val="28"/>
        </w:rPr>
        <w:t xml:space="preserve"> стены, на которой изображен осенний пейзаж, выставка репродукций ка</w:t>
      </w:r>
      <w:r w:rsidRPr="004D20DD">
        <w:rPr>
          <w:i/>
          <w:snapToGrid w:val="0"/>
          <w:color w:val="000000"/>
          <w:sz w:val="28"/>
        </w:rPr>
        <w:t>р</w:t>
      </w:r>
      <w:r w:rsidRPr="004D20DD">
        <w:rPr>
          <w:i/>
          <w:snapToGrid w:val="0"/>
          <w:color w:val="000000"/>
          <w:sz w:val="28"/>
        </w:rPr>
        <w:t>тин русских живописцев</w:t>
      </w:r>
      <w:proofErr w:type="gramStart"/>
      <w:r w:rsidRPr="004D20DD">
        <w:rPr>
          <w:i/>
          <w:snapToGrid w:val="0"/>
          <w:color w:val="000000"/>
          <w:sz w:val="28"/>
        </w:rPr>
        <w:t>..</w:t>
      </w:r>
      <w:proofErr w:type="gramEnd"/>
    </w:p>
    <w:p w:rsidR="00CB70BD" w:rsidRDefault="00CB70BD" w:rsidP="00CB70BD">
      <w:pPr>
        <w:widowControl w:val="0"/>
        <w:rPr>
          <w:snapToGrid w:val="0"/>
          <w:color w:val="000000"/>
          <w:sz w:val="28"/>
          <w:szCs w:val="28"/>
        </w:rPr>
      </w:pPr>
      <w:r w:rsidRPr="004D20DD">
        <w:rPr>
          <w:i/>
          <w:snapToGrid w:val="0"/>
          <w:color w:val="000000"/>
          <w:sz w:val="28"/>
          <w:szCs w:val="28"/>
          <w:u w:val="single"/>
        </w:rPr>
        <w:t>М. р.</w:t>
      </w:r>
      <w:r w:rsidRPr="004D20DD">
        <w:rPr>
          <w:snapToGrid w:val="0"/>
          <w:color w:val="000000"/>
          <w:sz w:val="28"/>
          <w:szCs w:val="28"/>
        </w:rPr>
        <w:t xml:space="preserve">  </w:t>
      </w:r>
    </w:p>
    <w:p w:rsidR="00CB70BD" w:rsidRPr="00995EFD" w:rsidRDefault="00CB70BD" w:rsidP="00CB70BD">
      <w:pPr>
        <w:widowControl w:val="0"/>
        <w:rPr>
          <w:b/>
          <w:snapToGrid w:val="0"/>
          <w:color w:val="000000"/>
          <w:sz w:val="28"/>
          <w:szCs w:val="28"/>
        </w:rPr>
      </w:pPr>
      <w:r w:rsidRPr="00995EFD">
        <w:rPr>
          <w:rStyle w:val="ucoz-forum-post"/>
          <w:sz w:val="28"/>
          <w:szCs w:val="28"/>
        </w:rPr>
        <w:t xml:space="preserve">Осень за окошком </w:t>
      </w:r>
      <w:r>
        <w:rPr>
          <w:rStyle w:val="ucoz-forum-post"/>
          <w:sz w:val="28"/>
          <w:szCs w:val="28"/>
        </w:rPr>
        <w:t>х</w:t>
      </w:r>
      <w:r w:rsidRPr="00995EFD">
        <w:rPr>
          <w:rStyle w:val="ucoz-forum-post"/>
          <w:sz w:val="28"/>
          <w:szCs w:val="28"/>
        </w:rPr>
        <w:t>одит не</w:t>
      </w:r>
      <w:r>
        <w:rPr>
          <w:rStyle w:val="ucoz-forum-post"/>
          <w:sz w:val="28"/>
          <w:szCs w:val="28"/>
        </w:rPr>
        <w:t xml:space="preserve"> </w:t>
      </w:r>
      <w:r w:rsidRPr="00995EFD">
        <w:rPr>
          <w:rStyle w:val="ucoz-forum-post"/>
          <w:sz w:val="28"/>
          <w:szCs w:val="28"/>
        </w:rPr>
        <w:t>спеша</w:t>
      </w:r>
      <w:r>
        <w:rPr>
          <w:rStyle w:val="ucoz-forum-post"/>
          <w:sz w:val="28"/>
          <w:szCs w:val="28"/>
        </w:rPr>
        <w:t>,</w:t>
      </w:r>
      <w:r w:rsidRPr="00995EFD">
        <w:rPr>
          <w:sz w:val="28"/>
          <w:szCs w:val="28"/>
        </w:rPr>
        <w:br/>
      </w:r>
      <w:r w:rsidRPr="00995EFD">
        <w:rPr>
          <w:rStyle w:val="ucoz-forum-post"/>
          <w:sz w:val="28"/>
          <w:szCs w:val="28"/>
        </w:rPr>
        <w:t xml:space="preserve">Листья на дорожки </w:t>
      </w:r>
      <w:proofErr w:type="gramStart"/>
      <w:r>
        <w:rPr>
          <w:rStyle w:val="ucoz-forum-post"/>
          <w:sz w:val="28"/>
          <w:szCs w:val="28"/>
        </w:rPr>
        <w:t>п</w:t>
      </w:r>
      <w:r w:rsidRPr="00995EFD">
        <w:rPr>
          <w:rStyle w:val="ucoz-forum-post"/>
          <w:sz w:val="28"/>
          <w:szCs w:val="28"/>
        </w:rPr>
        <w:t>адают</w:t>
      </w:r>
      <w:proofErr w:type="gramEnd"/>
      <w:r w:rsidRPr="00995EFD">
        <w:rPr>
          <w:rStyle w:val="ucoz-forum-post"/>
          <w:sz w:val="28"/>
          <w:szCs w:val="28"/>
        </w:rPr>
        <w:t xml:space="preserve"> шурша</w:t>
      </w:r>
      <w:r w:rsidRPr="00995EFD">
        <w:rPr>
          <w:sz w:val="28"/>
          <w:szCs w:val="28"/>
        </w:rPr>
        <w:br/>
      </w:r>
      <w:r w:rsidRPr="00995EFD">
        <w:rPr>
          <w:rStyle w:val="ucoz-forum-post"/>
          <w:sz w:val="28"/>
          <w:szCs w:val="28"/>
        </w:rPr>
        <w:t xml:space="preserve">Тонкие осинки </w:t>
      </w:r>
      <w:r>
        <w:rPr>
          <w:rStyle w:val="ucoz-forum-post"/>
          <w:sz w:val="28"/>
          <w:szCs w:val="28"/>
        </w:rPr>
        <w:t>в</w:t>
      </w:r>
      <w:r w:rsidRPr="00995EFD">
        <w:rPr>
          <w:rStyle w:val="ucoz-forum-post"/>
          <w:sz w:val="28"/>
          <w:szCs w:val="28"/>
        </w:rPr>
        <w:t xml:space="preserve"> лужицы глядят, </w:t>
      </w:r>
      <w:r w:rsidRPr="00995EFD">
        <w:rPr>
          <w:sz w:val="28"/>
          <w:szCs w:val="28"/>
        </w:rPr>
        <w:br/>
      </w:r>
      <w:r w:rsidRPr="00995EFD">
        <w:rPr>
          <w:rStyle w:val="ucoz-forum-post"/>
          <w:sz w:val="28"/>
          <w:szCs w:val="28"/>
        </w:rPr>
        <w:t xml:space="preserve">На ветвях рябинки </w:t>
      </w:r>
      <w:r>
        <w:rPr>
          <w:rStyle w:val="ucoz-forum-post"/>
          <w:sz w:val="28"/>
          <w:szCs w:val="28"/>
        </w:rPr>
        <w:t>б</w:t>
      </w:r>
      <w:r w:rsidRPr="00995EFD">
        <w:rPr>
          <w:rStyle w:val="ucoz-forum-post"/>
          <w:sz w:val="28"/>
          <w:szCs w:val="28"/>
        </w:rPr>
        <w:t>усами висят.</w:t>
      </w:r>
    </w:p>
    <w:p w:rsidR="00CB70BD" w:rsidRDefault="00CB70BD" w:rsidP="00CB70BD">
      <w:pPr>
        <w:widowControl w:val="0"/>
        <w:rPr>
          <w:snapToGrid w:val="0"/>
          <w:color w:val="000000"/>
          <w:sz w:val="28"/>
          <w:szCs w:val="28"/>
        </w:rPr>
      </w:pP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  <w:szCs w:val="28"/>
        </w:rPr>
      </w:pPr>
      <w:r w:rsidRPr="004D20DD">
        <w:rPr>
          <w:snapToGrid w:val="0"/>
          <w:color w:val="000000"/>
          <w:sz w:val="28"/>
          <w:szCs w:val="28"/>
        </w:rPr>
        <w:t>Сегодня мы поговорим о</w:t>
      </w:r>
      <w:r>
        <w:rPr>
          <w:snapToGrid w:val="0"/>
          <w:color w:val="000000"/>
          <w:sz w:val="28"/>
          <w:szCs w:val="28"/>
        </w:rPr>
        <w:t xml:space="preserve">б осени, и о том, как о ней </w:t>
      </w:r>
      <w:r w:rsidRPr="004D20DD">
        <w:rPr>
          <w:snapToGrid w:val="0"/>
          <w:color w:val="000000"/>
          <w:sz w:val="28"/>
          <w:szCs w:val="28"/>
        </w:rPr>
        <w:t xml:space="preserve"> расска</w:t>
      </w:r>
      <w:r w:rsidRPr="004D20DD">
        <w:rPr>
          <w:snapToGrid w:val="0"/>
          <w:color w:val="000000"/>
          <w:sz w:val="28"/>
          <w:szCs w:val="28"/>
        </w:rPr>
        <w:softHyphen/>
        <w:t xml:space="preserve">зывает </w:t>
      </w:r>
      <w:r>
        <w:rPr>
          <w:snapToGrid w:val="0"/>
          <w:color w:val="000000"/>
          <w:sz w:val="28"/>
          <w:szCs w:val="28"/>
        </w:rPr>
        <w:t>музыка.</w:t>
      </w:r>
      <w:r w:rsidRPr="004D20DD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</w:t>
      </w:r>
      <w:r w:rsidRPr="004D20DD">
        <w:rPr>
          <w:snapToGrid w:val="0"/>
          <w:color w:val="000000"/>
          <w:sz w:val="28"/>
          <w:szCs w:val="28"/>
        </w:rPr>
        <w:t>л</w:t>
      </w:r>
      <w:r>
        <w:rPr>
          <w:snapToGrid w:val="0"/>
          <w:color w:val="000000"/>
          <w:sz w:val="28"/>
          <w:szCs w:val="28"/>
        </w:rPr>
        <w:t>у</w:t>
      </w:r>
      <w:r w:rsidRPr="004D20DD">
        <w:rPr>
          <w:snapToGrid w:val="0"/>
          <w:color w:val="000000"/>
          <w:sz w:val="28"/>
          <w:szCs w:val="28"/>
        </w:rPr>
        <w:t>шайте</w:t>
      </w:r>
      <w:r>
        <w:rPr>
          <w:snapToGrid w:val="0"/>
          <w:color w:val="000000"/>
          <w:sz w:val="28"/>
          <w:szCs w:val="28"/>
        </w:rPr>
        <w:t xml:space="preserve"> произведение</w:t>
      </w:r>
    </w:p>
    <w:p w:rsidR="00CB70BD" w:rsidRPr="004D20DD" w:rsidRDefault="00CB70BD" w:rsidP="00CB70BD">
      <w:pPr>
        <w:pStyle w:val="9"/>
        <w:rPr>
          <w:u w:val="none"/>
        </w:rPr>
      </w:pPr>
      <w:r w:rsidRPr="004D20DD">
        <w:rPr>
          <w:u w:val="none"/>
        </w:rPr>
        <w:t>Звучит «Осенняя песнь» П. Чайков</w:t>
      </w:r>
      <w:r w:rsidRPr="004D20DD">
        <w:rPr>
          <w:u w:val="none"/>
        </w:rPr>
        <w:softHyphen/>
        <w:t xml:space="preserve">ского </w:t>
      </w:r>
      <w:proofErr w:type="gramStart"/>
      <w:r w:rsidRPr="004D20DD">
        <w:rPr>
          <w:u w:val="none"/>
        </w:rPr>
        <w:t>из</w:t>
      </w:r>
      <w:proofErr w:type="gramEnd"/>
      <w:r w:rsidRPr="004D20DD">
        <w:rPr>
          <w:u w:val="none"/>
        </w:rPr>
        <w:t xml:space="preserve"> </w:t>
      </w:r>
    </w:p>
    <w:p w:rsidR="00CB70BD" w:rsidRPr="004D20DD" w:rsidRDefault="00CB70BD" w:rsidP="00CB70BD">
      <w:pPr>
        <w:widowControl w:val="0"/>
        <w:jc w:val="center"/>
        <w:rPr>
          <w:i/>
          <w:snapToGrid w:val="0"/>
          <w:color w:val="000000"/>
          <w:sz w:val="28"/>
        </w:rPr>
      </w:pPr>
      <w:r w:rsidRPr="004D20DD">
        <w:rPr>
          <w:i/>
          <w:snapToGrid w:val="0"/>
          <w:color w:val="000000"/>
          <w:sz w:val="28"/>
        </w:rPr>
        <w:t xml:space="preserve"> цикла «Време</w:t>
      </w:r>
      <w:r w:rsidRPr="004D20DD">
        <w:rPr>
          <w:i/>
          <w:snapToGrid w:val="0"/>
          <w:color w:val="000000"/>
          <w:sz w:val="28"/>
        </w:rPr>
        <w:softHyphen/>
        <w:t>на года».</w:t>
      </w: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i/>
          <w:snapToGrid w:val="0"/>
          <w:color w:val="000000"/>
          <w:sz w:val="28"/>
          <w:u w:val="single"/>
        </w:rPr>
        <w:t>М. р.</w:t>
      </w:r>
      <w:r w:rsidRPr="004D20DD">
        <w:rPr>
          <w:snapToGrid w:val="0"/>
          <w:color w:val="000000"/>
          <w:sz w:val="28"/>
        </w:rPr>
        <w:t xml:space="preserve"> Я вижу, вы узнали музыку, назовите это произведение. </w:t>
      </w:r>
      <w:r w:rsidRPr="004D20DD">
        <w:rPr>
          <w:i/>
          <w:snapToGrid w:val="0"/>
          <w:color w:val="000000"/>
          <w:sz w:val="28"/>
        </w:rPr>
        <w:t xml:space="preserve">(Ответ детей.) </w:t>
      </w:r>
      <w:r w:rsidRPr="004D20DD">
        <w:rPr>
          <w:snapToGrid w:val="0"/>
          <w:color w:val="000000"/>
          <w:sz w:val="28"/>
        </w:rPr>
        <w:t>Пр</w:t>
      </w:r>
      <w:r w:rsidRPr="004D20DD">
        <w:rPr>
          <w:snapToGrid w:val="0"/>
          <w:color w:val="000000"/>
          <w:sz w:val="28"/>
        </w:rPr>
        <w:t>а</w:t>
      </w:r>
      <w:r w:rsidRPr="004D20DD">
        <w:rPr>
          <w:snapToGrid w:val="0"/>
          <w:color w:val="000000"/>
          <w:sz w:val="28"/>
        </w:rPr>
        <w:t>вильно. Как передаёт нам Чайковский осеннее настроение?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(Ответ детей.)</w:t>
      </w: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>Верно. Музыка задумчивая, печальная, медленная,</w:t>
      </w:r>
      <w:r>
        <w:rPr>
          <w:snapToGrid w:val="0"/>
          <w:color w:val="000000"/>
          <w:sz w:val="28"/>
        </w:rPr>
        <w:t xml:space="preserve"> </w:t>
      </w:r>
      <w:r w:rsidRPr="004D20DD">
        <w:rPr>
          <w:snapToGrid w:val="0"/>
          <w:color w:val="000000"/>
          <w:sz w:val="28"/>
        </w:rPr>
        <w:t xml:space="preserve">плавная, задушевная. Нам слышатся шелест облетающей листвы, порывы ветра, </w:t>
      </w:r>
      <w:r>
        <w:rPr>
          <w:snapToGrid w:val="0"/>
          <w:color w:val="000000"/>
          <w:sz w:val="28"/>
        </w:rPr>
        <w:t xml:space="preserve">песня </w:t>
      </w:r>
      <w:r w:rsidRPr="004D20DD">
        <w:rPr>
          <w:snapToGrid w:val="0"/>
          <w:color w:val="000000"/>
          <w:sz w:val="28"/>
        </w:rPr>
        <w:t>осеннего дождя.</w:t>
      </w:r>
    </w:p>
    <w:p w:rsidR="00CB70BD" w:rsidRPr="004D20DD" w:rsidRDefault="00CB70BD" w:rsidP="00CB70BD">
      <w:pPr>
        <w:pStyle w:val="a5"/>
        <w:widowControl w:val="0"/>
        <w:ind w:left="0" w:firstLine="0"/>
        <w:rPr>
          <w:i/>
          <w:color w:val="000000"/>
        </w:rPr>
      </w:pPr>
      <w:r w:rsidRPr="004D20DD">
        <w:rPr>
          <w:color w:val="000000"/>
          <w:u w:val="single"/>
        </w:rPr>
        <w:t>М. р.</w:t>
      </w:r>
      <w:r w:rsidRPr="004D20DD">
        <w:rPr>
          <w:color w:val="000000"/>
        </w:rPr>
        <w:t xml:space="preserve"> Скажите, в </w:t>
      </w:r>
      <w:proofErr w:type="gramStart"/>
      <w:r w:rsidRPr="004D20DD">
        <w:rPr>
          <w:color w:val="000000"/>
        </w:rPr>
        <w:t>исполнении</w:t>
      </w:r>
      <w:proofErr w:type="gramEnd"/>
      <w:r w:rsidRPr="004D20DD">
        <w:rPr>
          <w:color w:val="000000"/>
        </w:rPr>
        <w:t xml:space="preserve"> какого инструмента мы слушали это произве</w:t>
      </w:r>
      <w:r w:rsidRPr="004D20DD">
        <w:rPr>
          <w:color w:val="000000"/>
        </w:rPr>
        <w:softHyphen/>
        <w:t xml:space="preserve">дение ранее?                          </w:t>
      </w:r>
      <w:r w:rsidRPr="004D20DD">
        <w:rPr>
          <w:i/>
          <w:color w:val="000000"/>
        </w:rPr>
        <w:t xml:space="preserve">(В исполнении фортепиано.) </w:t>
      </w:r>
    </w:p>
    <w:p w:rsidR="00CB70BD" w:rsidRPr="004D20DD" w:rsidRDefault="00CB70BD" w:rsidP="00CB70BD">
      <w:pPr>
        <w:pStyle w:val="a5"/>
        <w:widowControl w:val="0"/>
        <w:ind w:left="0" w:firstLine="0"/>
        <w:rPr>
          <w:i/>
          <w:color w:val="000000"/>
        </w:rPr>
      </w:pPr>
      <w:r w:rsidRPr="004D20DD">
        <w:rPr>
          <w:color w:val="000000"/>
        </w:rPr>
        <w:t xml:space="preserve">А  в чьем исполнении прозвучала эта пьеса сегодня? </w:t>
      </w:r>
      <w:r w:rsidRPr="004D20DD">
        <w:rPr>
          <w:i/>
          <w:color w:val="000000"/>
        </w:rPr>
        <w:t>(В ис</w:t>
      </w:r>
      <w:r w:rsidRPr="004D20DD">
        <w:rPr>
          <w:i/>
          <w:color w:val="000000"/>
        </w:rPr>
        <w:softHyphen/>
        <w:t xml:space="preserve">полнении оркестра) </w:t>
      </w:r>
    </w:p>
    <w:p w:rsidR="00CB70BD" w:rsidRPr="004D20DD" w:rsidRDefault="00CB70BD" w:rsidP="00CB70BD">
      <w:pPr>
        <w:pStyle w:val="a5"/>
        <w:widowControl w:val="0"/>
        <w:ind w:left="0" w:firstLine="0"/>
        <w:rPr>
          <w:color w:val="000000"/>
        </w:rPr>
      </w:pPr>
      <w:r w:rsidRPr="004D20DD">
        <w:rPr>
          <w:color w:val="000000"/>
        </w:rPr>
        <w:t>Верно. Чайков</w:t>
      </w:r>
      <w:r w:rsidRPr="004D20DD">
        <w:rPr>
          <w:color w:val="000000"/>
        </w:rPr>
        <w:softHyphen/>
        <w:t>ский написал свою музыку на стихи  А</w:t>
      </w:r>
      <w:proofErr w:type="gramStart"/>
      <w:r w:rsidRPr="004D20DD">
        <w:rPr>
          <w:color w:val="000000"/>
        </w:rPr>
        <w:t xml:space="preserve"> .</w:t>
      </w:r>
      <w:proofErr w:type="gramEnd"/>
      <w:r w:rsidRPr="004D20DD">
        <w:rPr>
          <w:color w:val="000000"/>
        </w:rPr>
        <w:t>К. Толстого:</w:t>
      </w:r>
    </w:p>
    <w:p w:rsidR="00CB70BD" w:rsidRPr="004D20DD" w:rsidRDefault="00CB70BD" w:rsidP="00CB70BD">
      <w:pPr>
        <w:widowControl w:val="0"/>
        <w:ind w:left="1440" w:firstLine="720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 xml:space="preserve">Осень! Обсыпается весь наш бедный сад, </w:t>
      </w:r>
    </w:p>
    <w:p w:rsidR="00CB70BD" w:rsidRPr="004D20DD" w:rsidRDefault="00CB70BD" w:rsidP="00CB70BD">
      <w:pPr>
        <w:widowControl w:val="0"/>
        <w:ind w:left="1440" w:firstLine="720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>Листья пожелтелые по ветру летят.</w:t>
      </w:r>
    </w:p>
    <w:p w:rsidR="00CB70BD" w:rsidRPr="004D20DD" w:rsidRDefault="00CB70BD" w:rsidP="00CB70BD">
      <w:pPr>
        <w:widowControl w:val="0"/>
        <w:ind w:left="1440" w:firstLine="720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 xml:space="preserve">Лишь вдали красуются там, на дне долин, </w:t>
      </w:r>
    </w:p>
    <w:p w:rsidR="00CB70BD" w:rsidRPr="004D20DD" w:rsidRDefault="00CB70BD" w:rsidP="00CB70BD">
      <w:pPr>
        <w:widowControl w:val="0"/>
        <w:ind w:left="1440" w:firstLine="720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lastRenderedPageBreak/>
        <w:t>Кисти ярко-красные вянущих рябин.</w:t>
      </w:r>
    </w:p>
    <w:p w:rsidR="00CB70BD" w:rsidRPr="004D20DD" w:rsidRDefault="00CB70BD" w:rsidP="00CB70BD">
      <w:pPr>
        <w:pStyle w:val="a5"/>
        <w:widowControl w:val="0"/>
        <w:ind w:left="0"/>
        <w:rPr>
          <w:color w:val="000000"/>
        </w:rPr>
      </w:pPr>
      <w:r w:rsidRPr="004D20DD">
        <w:rPr>
          <w:color w:val="000000"/>
        </w:rPr>
        <w:t>Послушайте «Осеннюю песнь» ещё раз и подберите подходящее к просл</w:t>
      </w:r>
      <w:r w:rsidRPr="004D20DD">
        <w:rPr>
          <w:color w:val="000000"/>
        </w:rPr>
        <w:t>у</w:t>
      </w:r>
      <w:r w:rsidRPr="004D20DD">
        <w:rPr>
          <w:color w:val="000000"/>
        </w:rPr>
        <w:t xml:space="preserve">шанной музыке произведение художника. </w:t>
      </w:r>
    </w:p>
    <w:p w:rsidR="00CB70BD" w:rsidRPr="004D20DD" w:rsidRDefault="00CB70BD" w:rsidP="00CB70BD">
      <w:pPr>
        <w:pStyle w:val="3"/>
        <w:jc w:val="center"/>
        <w:rPr>
          <w:i/>
          <w:color w:val="000000"/>
        </w:rPr>
      </w:pPr>
      <w:r w:rsidRPr="004D20DD">
        <w:rPr>
          <w:i/>
          <w:color w:val="000000"/>
        </w:rPr>
        <w:t>Детям предлагаются репродукции картин «Рябинка» И. Грабаря,</w:t>
      </w:r>
    </w:p>
    <w:p w:rsidR="00CB70BD" w:rsidRPr="004D20DD" w:rsidRDefault="00CB70BD" w:rsidP="00CB70BD">
      <w:pPr>
        <w:pStyle w:val="3"/>
        <w:jc w:val="center"/>
        <w:rPr>
          <w:i/>
          <w:color w:val="000000"/>
        </w:rPr>
      </w:pPr>
      <w:r w:rsidRPr="004D20DD">
        <w:rPr>
          <w:i/>
          <w:color w:val="000000"/>
        </w:rPr>
        <w:t>«Осень в Абрамцеве» В. Поленова, «Осень. Солнечный день» И. Левита</w:t>
      </w:r>
      <w:r w:rsidRPr="004D20DD">
        <w:rPr>
          <w:i/>
          <w:color w:val="000000"/>
        </w:rPr>
        <w:softHyphen/>
        <w:t>на, «Пр</w:t>
      </w:r>
      <w:r w:rsidRPr="004D20DD">
        <w:rPr>
          <w:i/>
          <w:color w:val="000000"/>
        </w:rPr>
        <w:t>о</w:t>
      </w:r>
      <w:r w:rsidRPr="004D20DD">
        <w:rPr>
          <w:i/>
          <w:color w:val="000000"/>
        </w:rPr>
        <w:t>сека» И. Шишкина, «Осень» Ф. Васильева.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Дети выбирают картину, обосновывая свой выбор.</w:t>
      </w:r>
    </w:p>
    <w:p w:rsidR="00CB70BD" w:rsidRPr="004D20DD" w:rsidRDefault="00CB70BD" w:rsidP="00CB70BD">
      <w:pPr>
        <w:pStyle w:val="a3"/>
        <w:rPr>
          <w:color w:val="000000"/>
        </w:rPr>
      </w:pPr>
      <w:r w:rsidRPr="004D20DD">
        <w:rPr>
          <w:i/>
          <w:color w:val="000000"/>
          <w:u w:val="single"/>
        </w:rPr>
        <w:t>М. р</w:t>
      </w:r>
      <w:r w:rsidRPr="004D20DD">
        <w:rPr>
          <w:color w:val="000000"/>
        </w:rPr>
        <w:t>. Вы правильно рассказали о ранней осени, подобрали соответствую</w:t>
      </w:r>
      <w:r w:rsidRPr="004D20DD">
        <w:rPr>
          <w:color w:val="000000"/>
        </w:rPr>
        <w:softHyphen/>
        <w:t>щие ка</w:t>
      </w:r>
      <w:r w:rsidRPr="004D20DD">
        <w:rPr>
          <w:color w:val="000000"/>
        </w:rPr>
        <w:t>р</w:t>
      </w:r>
      <w:r w:rsidRPr="004D20DD">
        <w:rPr>
          <w:color w:val="000000"/>
        </w:rPr>
        <w:t>тины «Осень. Солнечный день» И. Левита</w:t>
      </w:r>
      <w:r w:rsidRPr="004D20DD">
        <w:rPr>
          <w:color w:val="000000"/>
        </w:rPr>
        <w:softHyphen/>
        <w:t>на и «Рябинка» И. Грабаря, где осень золотая, на</w:t>
      </w:r>
      <w:r w:rsidRPr="004D20DD">
        <w:rPr>
          <w:color w:val="000000"/>
        </w:rPr>
        <w:softHyphen/>
        <w:t>рядная, солнце еще светит ярко и рядом с зелеными листьями, разн</w:t>
      </w:r>
      <w:r w:rsidRPr="004D20DD">
        <w:rPr>
          <w:color w:val="000000"/>
        </w:rPr>
        <w:t>о</w:t>
      </w:r>
      <w:r w:rsidRPr="004D20DD">
        <w:rPr>
          <w:color w:val="000000"/>
        </w:rPr>
        <w:t>цвет</w:t>
      </w:r>
      <w:r w:rsidRPr="004D20DD">
        <w:rPr>
          <w:color w:val="000000"/>
        </w:rPr>
        <w:softHyphen/>
        <w:t>ными фонариками вспыхивают жел</w:t>
      </w:r>
      <w:r w:rsidRPr="004D20DD">
        <w:rPr>
          <w:color w:val="000000"/>
        </w:rPr>
        <w:softHyphen/>
        <w:t>тые, оранжевые, багряные...</w:t>
      </w:r>
    </w:p>
    <w:p w:rsidR="00CB70BD" w:rsidRPr="004D20DD" w:rsidRDefault="00CB70BD" w:rsidP="00CB70BD">
      <w:pPr>
        <w:pStyle w:val="a3"/>
        <w:ind w:firstLine="720"/>
        <w:rPr>
          <w:color w:val="000000"/>
        </w:rPr>
      </w:pPr>
      <w:r w:rsidRPr="004D20DD">
        <w:rPr>
          <w:color w:val="000000"/>
        </w:rPr>
        <w:t>Ребята, вспомните стихотворения, созвучные  настроению переданному «Осенней песнью» Чайковского и этими картинами.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Дети по желанию читают стихи.</w:t>
      </w:r>
    </w:p>
    <w:p w:rsidR="00CB70BD" w:rsidRPr="004D20DD" w:rsidRDefault="00CB70BD" w:rsidP="00CB70BD">
      <w:pPr>
        <w:pStyle w:val="a3"/>
        <w:rPr>
          <w:color w:val="000000"/>
        </w:rPr>
      </w:pPr>
      <w:r w:rsidRPr="004D20DD">
        <w:rPr>
          <w:i/>
          <w:color w:val="000000"/>
          <w:u w:val="single"/>
        </w:rPr>
        <w:t>М. р.</w:t>
      </w:r>
      <w:r w:rsidRPr="004D20DD">
        <w:rPr>
          <w:color w:val="000000"/>
        </w:rPr>
        <w:t xml:space="preserve"> Осень — самое выразительное </w:t>
      </w:r>
      <w:proofErr w:type="gramStart"/>
      <w:r w:rsidRPr="004D20DD">
        <w:rPr>
          <w:color w:val="000000"/>
        </w:rPr>
        <w:t>время</w:t>
      </w:r>
      <w:proofErr w:type="gramEnd"/>
      <w:r w:rsidRPr="004D20DD">
        <w:rPr>
          <w:color w:val="000000"/>
        </w:rPr>
        <w:t xml:space="preserve"> года: </w:t>
      </w:r>
      <w:proofErr w:type="gramStart"/>
      <w:r w:rsidRPr="004D20DD">
        <w:rPr>
          <w:color w:val="000000"/>
        </w:rPr>
        <w:t>какое</w:t>
      </w:r>
      <w:proofErr w:type="gramEnd"/>
      <w:r w:rsidRPr="004D20DD">
        <w:rPr>
          <w:color w:val="000000"/>
        </w:rPr>
        <w:t xml:space="preserve"> разноцветье красок! Но осень отличается и самой перемен</w:t>
      </w:r>
      <w:r w:rsidRPr="004D20DD">
        <w:rPr>
          <w:color w:val="000000"/>
        </w:rPr>
        <w:softHyphen/>
        <w:t>чивой погодой: только что стояла сол</w:t>
      </w:r>
      <w:r w:rsidRPr="004D20DD">
        <w:rPr>
          <w:color w:val="000000"/>
        </w:rPr>
        <w:softHyphen/>
        <w:t>нечная, прекрасная пора, названная народом «бабье лето» или «золотая осень»; и вдруг на небе появились серые тяжелые тучи, сделавшие все вокруг мрачным и непр</w:t>
      </w:r>
      <w:r w:rsidRPr="004D20DD">
        <w:rPr>
          <w:color w:val="000000"/>
        </w:rPr>
        <w:t>и</w:t>
      </w:r>
      <w:r w:rsidRPr="004D20DD">
        <w:rPr>
          <w:color w:val="000000"/>
        </w:rPr>
        <w:t xml:space="preserve">глядным. Послушайте пьесу Л. В. Бетховена «Весело-грустно», она очень точно изображает эти </w:t>
      </w:r>
      <w:proofErr w:type="gramStart"/>
      <w:r w:rsidRPr="004D20DD">
        <w:rPr>
          <w:color w:val="000000"/>
        </w:rPr>
        <w:t>изменения</w:t>
      </w:r>
      <w:proofErr w:type="gramEnd"/>
      <w:r w:rsidRPr="004D20DD">
        <w:rPr>
          <w:color w:val="000000"/>
        </w:rPr>
        <w:t xml:space="preserve"> и подумайте сколько раз меняется погода?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Исполняет пьесу</w:t>
      </w:r>
      <w:proofErr w:type="gramStart"/>
      <w:r w:rsidRPr="004D20DD">
        <w:rPr>
          <w:i/>
          <w:color w:val="000000"/>
        </w:rPr>
        <w:t xml:space="preserve"> .</w:t>
      </w:r>
      <w:proofErr w:type="gramEnd"/>
      <w:r w:rsidRPr="004D20DD">
        <w:rPr>
          <w:i/>
          <w:color w:val="000000"/>
        </w:rPr>
        <w:t>Ответы детей.</w:t>
      </w: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snapToGrid w:val="0"/>
          <w:color w:val="000000"/>
          <w:sz w:val="28"/>
        </w:rPr>
        <w:t>Правильно, в пьесе три части. Какая 1 часть по характеру?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Ответы детей.</w:t>
      </w:r>
    </w:p>
    <w:p w:rsidR="00CB70BD" w:rsidRPr="004D20DD" w:rsidRDefault="00CB70BD" w:rsidP="00CB70BD">
      <w:pPr>
        <w:pStyle w:val="a3"/>
        <w:rPr>
          <w:color w:val="000000"/>
        </w:rPr>
      </w:pPr>
      <w:r w:rsidRPr="004D20DD">
        <w:rPr>
          <w:color w:val="000000"/>
        </w:rPr>
        <w:t>Верно, 1 часть весёлая, светлая и радостная. А вторая часть?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Ответы детей.</w:t>
      </w:r>
    </w:p>
    <w:p w:rsidR="00CB70BD" w:rsidRPr="004D20DD" w:rsidRDefault="00CB70BD" w:rsidP="00CB70BD">
      <w:pPr>
        <w:pStyle w:val="a3"/>
        <w:rPr>
          <w:color w:val="000000"/>
        </w:rPr>
      </w:pPr>
      <w:r w:rsidRPr="004D20DD">
        <w:rPr>
          <w:color w:val="000000"/>
        </w:rPr>
        <w:t>2 часть  грустная, хмурая, взволнованная. Что вы можете сказать о 3 части.</w:t>
      </w:r>
    </w:p>
    <w:p w:rsidR="00CB70BD" w:rsidRDefault="00CB70BD" w:rsidP="00CB70BD">
      <w:pPr>
        <w:pStyle w:val="a3"/>
        <w:rPr>
          <w:color w:val="000000"/>
        </w:rPr>
      </w:pPr>
      <w:r w:rsidRPr="004D20DD">
        <w:rPr>
          <w:color w:val="000000"/>
        </w:rPr>
        <w:t>Совершенно верно. 1 и 3 части одинаковые.</w:t>
      </w:r>
    </w:p>
    <w:p w:rsidR="00CB70BD" w:rsidRPr="004D20DD" w:rsidRDefault="00CB70BD" w:rsidP="00CB70BD">
      <w:pPr>
        <w:pStyle w:val="a3"/>
        <w:rPr>
          <w:color w:val="000000"/>
        </w:rPr>
      </w:pPr>
      <w:r>
        <w:rPr>
          <w:color w:val="000000"/>
        </w:rPr>
        <w:t>А сейчас, пре</w:t>
      </w:r>
      <w:r>
        <w:rPr>
          <w:color w:val="000000"/>
        </w:rPr>
        <w:t>д</w:t>
      </w:r>
      <w:r>
        <w:rPr>
          <w:color w:val="000000"/>
        </w:rPr>
        <w:t>ставьте, что вы на прогулке в осеннем лесу…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Здравствуй, лес, осенний лес,</w:t>
      </w:r>
    </w:p>
    <w:p w:rsidR="00CB70BD" w:rsidRDefault="00CB70BD" w:rsidP="00CB70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Ты о чем шумишь листвой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Ночью темной, грозовой?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Что там шепчешь на заре,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Весь в росе, как в серебре?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Кто в глуши твоей таится?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Что за зверь? Какая птица?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Все открой, не утаи,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Ты же видишь, мы свои!</w:t>
      </w:r>
    </w:p>
    <w:p w:rsidR="00CB70BD" w:rsidRPr="004D20DD" w:rsidRDefault="00CB70BD" w:rsidP="00CB70BD">
      <w:pPr>
        <w:pStyle w:val="a3"/>
        <w:rPr>
          <w:color w:val="000000"/>
        </w:rPr>
      </w:pPr>
    </w:p>
    <w:p w:rsidR="00CB70BD" w:rsidRPr="004D20DD" w:rsidRDefault="00CB70BD" w:rsidP="00CB70BD">
      <w:pPr>
        <w:pStyle w:val="a3"/>
        <w:ind w:firstLine="720"/>
        <w:rPr>
          <w:color w:val="000000"/>
        </w:rPr>
      </w:pPr>
      <w:r>
        <w:rPr>
          <w:color w:val="000000"/>
        </w:rPr>
        <w:t>П</w:t>
      </w:r>
      <w:r w:rsidRPr="004D20DD">
        <w:rPr>
          <w:color w:val="000000"/>
        </w:rPr>
        <w:t>опр</w:t>
      </w:r>
      <w:r w:rsidRPr="004D20DD">
        <w:rPr>
          <w:color w:val="000000"/>
        </w:rPr>
        <w:t>о</w:t>
      </w:r>
      <w:r w:rsidRPr="004D20DD">
        <w:rPr>
          <w:color w:val="000000"/>
        </w:rPr>
        <w:t>буйте</w:t>
      </w:r>
      <w:r>
        <w:rPr>
          <w:color w:val="000000"/>
        </w:rPr>
        <w:t xml:space="preserve"> движениями </w:t>
      </w:r>
      <w:r w:rsidRPr="004D20DD">
        <w:rPr>
          <w:color w:val="000000"/>
        </w:rPr>
        <w:t xml:space="preserve">  передать </w:t>
      </w:r>
      <w:r>
        <w:rPr>
          <w:color w:val="000000"/>
        </w:rPr>
        <w:t xml:space="preserve">ваше настроение </w:t>
      </w:r>
    </w:p>
    <w:p w:rsidR="00CB70BD" w:rsidRDefault="00CB70BD" w:rsidP="00CB70BD">
      <w:pPr>
        <w:pStyle w:val="a3"/>
        <w:jc w:val="center"/>
        <w:rPr>
          <w:i/>
          <w:color w:val="000000"/>
        </w:rPr>
      </w:pPr>
    </w:p>
    <w:p w:rsidR="00CB70B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 xml:space="preserve">  Дети  исполняют этюд «Весело</w:t>
      </w:r>
      <w:r>
        <w:rPr>
          <w:i/>
          <w:color w:val="000000"/>
        </w:rPr>
        <w:t xml:space="preserve"> </w:t>
      </w:r>
      <w:r w:rsidRPr="004D20DD">
        <w:rPr>
          <w:i/>
          <w:color w:val="000000"/>
        </w:rPr>
        <w:t>- грустно» муз.</w:t>
      </w:r>
      <w:r>
        <w:rPr>
          <w:i/>
          <w:color w:val="000000"/>
        </w:rPr>
        <w:t xml:space="preserve"> </w:t>
      </w:r>
      <w:r w:rsidRPr="004D20DD">
        <w:rPr>
          <w:i/>
          <w:color w:val="000000"/>
        </w:rPr>
        <w:t>Л.В.Бетховена.</w:t>
      </w:r>
    </w:p>
    <w:p w:rsidR="00CB70BD" w:rsidRDefault="00CB70BD" w:rsidP="00CB70BD">
      <w:pPr>
        <w:pStyle w:val="a3"/>
        <w:jc w:val="left"/>
        <w:rPr>
          <w:i/>
          <w:color w:val="000000"/>
        </w:rPr>
      </w:pPr>
    </w:p>
    <w:p w:rsidR="00CB70BD" w:rsidRDefault="00CB70BD" w:rsidP="00CB70BD">
      <w:pPr>
        <w:rPr>
          <w:b/>
          <w:bCs/>
          <w:spacing w:val="-4"/>
          <w:sz w:val="28"/>
          <w:szCs w:val="28"/>
        </w:rPr>
      </w:pPr>
      <w:r w:rsidRPr="00B50BF9">
        <w:rPr>
          <w:i/>
          <w:color w:val="000000"/>
          <w:sz w:val="28"/>
          <w:szCs w:val="28"/>
          <w:u w:val="single"/>
        </w:rPr>
        <w:lastRenderedPageBreak/>
        <w:t>М. р.</w:t>
      </w:r>
      <w:r w:rsidRPr="00B50BF9">
        <w:rPr>
          <w:b/>
          <w:bCs/>
          <w:spacing w:val="-4"/>
          <w:sz w:val="28"/>
          <w:szCs w:val="28"/>
        </w:rPr>
        <w:t xml:space="preserve"> 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Осень красит золотом рощи и леса,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Слышатся прощальные птичьи голоса,</w:t>
      </w:r>
    </w:p>
    <w:p w:rsidR="00CB70BD" w:rsidRDefault="00CB70BD" w:rsidP="00CB70BD">
      <w:pPr>
        <w:rPr>
          <w:sz w:val="28"/>
          <w:szCs w:val="28"/>
        </w:rPr>
      </w:pPr>
      <w:r>
        <w:rPr>
          <w:sz w:val="28"/>
          <w:szCs w:val="28"/>
        </w:rPr>
        <w:t>Алые и желтые ветер листья рвет,</w:t>
      </w:r>
    </w:p>
    <w:p w:rsidR="00CB70BD" w:rsidRDefault="00CB70BD" w:rsidP="00CB70BD">
      <w:pPr>
        <w:shd w:val="clear" w:color="auto" w:fill="FFFFFF"/>
        <w:spacing w:before="312"/>
        <w:ind w:left="10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>Кружит, кружит в воздухе пестрый хоровод</w:t>
      </w:r>
      <w:r>
        <w:rPr>
          <w:b/>
          <w:bCs/>
          <w:spacing w:val="-4"/>
          <w:sz w:val="28"/>
          <w:szCs w:val="28"/>
        </w:rPr>
        <w:t>.</w:t>
      </w:r>
    </w:p>
    <w:p w:rsidR="00CB70BD" w:rsidRPr="006E04B3" w:rsidRDefault="00CB70BD" w:rsidP="00CB70BD">
      <w:pPr>
        <w:shd w:val="clear" w:color="auto" w:fill="FFFFFF"/>
        <w:spacing w:before="312"/>
        <w:ind w:left="10"/>
        <w:jc w:val="center"/>
        <w:rPr>
          <w:i/>
          <w:sz w:val="28"/>
          <w:szCs w:val="28"/>
        </w:rPr>
      </w:pPr>
      <w:r w:rsidRPr="006E04B3">
        <w:rPr>
          <w:bCs/>
          <w:i/>
          <w:spacing w:val="-4"/>
          <w:sz w:val="28"/>
          <w:szCs w:val="28"/>
        </w:rPr>
        <w:t>Исполняется песня «Осень золотая»       муз. Иванникова.</w:t>
      </w:r>
    </w:p>
    <w:p w:rsidR="00CB70BD" w:rsidRDefault="00CB70BD" w:rsidP="00CB70BD">
      <w:pPr>
        <w:pStyle w:val="a3"/>
        <w:jc w:val="left"/>
        <w:rPr>
          <w:i/>
          <w:color w:val="000000"/>
          <w:u w:val="single"/>
        </w:rPr>
      </w:pPr>
    </w:p>
    <w:p w:rsidR="00CB70BD" w:rsidRPr="004D20DD" w:rsidRDefault="00CB70BD" w:rsidP="00CB70BD">
      <w:pPr>
        <w:pStyle w:val="a3"/>
        <w:jc w:val="left"/>
        <w:rPr>
          <w:i/>
          <w:color w:val="000000"/>
        </w:rPr>
      </w:pPr>
      <w:r w:rsidRPr="004D20DD">
        <w:rPr>
          <w:color w:val="000000"/>
        </w:rPr>
        <w:t xml:space="preserve">   </w:t>
      </w:r>
      <w:r w:rsidRPr="004D20DD">
        <w:rPr>
          <w:i/>
          <w:color w:val="000000"/>
          <w:u w:val="single"/>
        </w:rPr>
        <w:t>М. р.</w:t>
      </w:r>
      <w:r>
        <w:rPr>
          <w:i/>
          <w:color w:val="000000"/>
          <w:u w:val="single"/>
        </w:rPr>
        <w:t xml:space="preserve"> </w:t>
      </w:r>
      <w:r w:rsidRPr="004D20DD">
        <w:rPr>
          <w:color w:val="000000"/>
        </w:rPr>
        <w:t>Но ведь не только золотую осень воспевали поэты, но и ту, которую в н</w:t>
      </w:r>
      <w:r w:rsidRPr="004D20DD">
        <w:rPr>
          <w:color w:val="000000"/>
        </w:rPr>
        <w:t>а</w:t>
      </w:r>
      <w:r w:rsidRPr="004D20DD">
        <w:rPr>
          <w:color w:val="000000"/>
        </w:rPr>
        <w:t>роде называют поздней — с мелким надоедливым дождем, курлыканьем улета</w:t>
      </w:r>
      <w:r w:rsidRPr="004D20DD">
        <w:rPr>
          <w:color w:val="000000"/>
        </w:rPr>
        <w:t>ю</w:t>
      </w:r>
      <w:r w:rsidRPr="004D20DD">
        <w:rPr>
          <w:color w:val="000000"/>
        </w:rPr>
        <w:t>щих жу</w:t>
      </w:r>
      <w:r w:rsidRPr="004D20DD">
        <w:rPr>
          <w:color w:val="000000"/>
        </w:rPr>
        <w:softHyphen/>
        <w:t xml:space="preserve">равлей, серебристым инеем по утрам. 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>
        <w:rPr>
          <w:i/>
          <w:color w:val="000000"/>
        </w:rPr>
        <w:t>Д</w:t>
      </w:r>
      <w:r w:rsidRPr="004D20DD">
        <w:rPr>
          <w:i/>
          <w:color w:val="000000"/>
        </w:rPr>
        <w:t>ети рассматривают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репродукции, выбирают подходящие к образу поздней осени:</w:t>
      </w:r>
    </w:p>
    <w:p w:rsidR="00CB70BD" w:rsidRDefault="00CB70BD" w:rsidP="00CB70BD">
      <w:pPr>
        <w:pStyle w:val="a3"/>
        <w:jc w:val="center"/>
        <w:rPr>
          <w:i/>
          <w:color w:val="000000"/>
        </w:rPr>
      </w:pPr>
      <w:r w:rsidRPr="004D20DD">
        <w:rPr>
          <w:i/>
          <w:color w:val="000000"/>
        </w:rPr>
        <w:t>«Осень в Абрамцеве» В. Поленова, «Осень» В.Васильева.</w:t>
      </w:r>
    </w:p>
    <w:p w:rsidR="00CB70BD" w:rsidRPr="004D20DD" w:rsidRDefault="00CB70BD" w:rsidP="00CB70BD">
      <w:pPr>
        <w:pStyle w:val="a3"/>
        <w:jc w:val="center"/>
        <w:rPr>
          <w:i/>
          <w:color w:val="000000"/>
        </w:rPr>
      </w:pP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  <w:r w:rsidRPr="004D20DD">
        <w:rPr>
          <w:i/>
          <w:snapToGrid w:val="0"/>
          <w:color w:val="000000"/>
          <w:sz w:val="28"/>
          <w:u w:val="single"/>
        </w:rPr>
        <w:t>М. р</w:t>
      </w:r>
      <w:r w:rsidRPr="004D20DD">
        <w:rPr>
          <w:snapToGrid w:val="0"/>
          <w:color w:val="000000"/>
          <w:sz w:val="28"/>
        </w:rPr>
        <w:t>.  Обратите внимание, как точно художник изобразил позднюю осень. Прир</w:t>
      </w:r>
      <w:r w:rsidRPr="004D20DD">
        <w:rPr>
          <w:snapToGrid w:val="0"/>
          <w:color w:val="000000"/>
          <w:sz w:val="28"/>
        </w:rPr>
        <w:t>о</w:t>
      </w:r>
      <w:r w:rsidRPr="004D20DD">
        <w:rPr>
          <w:snapToGrid w:val="0"/>
          <w:color w:val="000000"/>
          <w:sz w:val="28"/>
        </w:rPr>
        <w:t>да потеряла свои яркие краски и как бы затихла, замерла. Ждет - не дождётся, к</w:t>
      </w:r>
      <w:r w:rsidRPr="004D20DD">
        <w:rPr>
          <w:snapToGrid w:val="0"/>
          <w:color w:val="000000"/>
          <w:sz w:val="28"/>
        </w:rPr>
        <w:t>о</w:t>
      </w:r>
      <w:r w:rsidRPr="004D20DD">
        <w:rPr>
          <w:snapToGrid w:val="0"/>
          <w:color w:val="000000"/>
          <w:sz w:val="28"/>
        </w:rPr>
        <w:t>гда снежное покрывало надежно укроет землю от зимней сту</w:t>
      </w:r>
      <w:r w:rsidRPr="004D20DD">
        <w:rPr>
          <w:snapToGrid w:val="0"/>
          <w:color w:val="000000"/>
          <w:sz w:val="28"/>
        </w:rPr>
        <w:softHyphen/>
        <w:t>жи. Давайте под вп</w:t>
      </w:r>
      <w:r w:rsidRPr="004D20DD">
        <w:rPr>
          <w:snapToGrid w:val="0"/>
          <w:color w:val="000000"/>
          <w:sz w:val="28"/>
        </w:rPr>
        <w:t>е</w:t>
      </w:r>
      <w:r w:rsidRPr="004D20DD">
        <w:rPr>
          <w:snapToGrid w:val="0"/>
          <w:color w:val="000000"/>
          <w:sz w:val="28"/>
        </w:rPr>
        <w:t>чатлением всего увиденного и услышанного сами созда</w:t>
      </w:r>
      <w:r w:rsidRPr="004D20DD">
        <w:rPr>
          <w:snapToGrid w:val="0"/>
          <w:color w:val="000000"/>
          <w:sz w:val="28"/>
        </w:rPr>
        <w:softHyphen/>
        <w:t>дим  картину. Пройдите к мольбертам, и нарисуйте ту осень, которая вам больше нравится.</w:t>
      </w:r>
    </w:p>
    <w:p w:rsidR="00CB70BD" w:rsidRPr="004D20DD" w:rsidRDefault="00CB70BD" w:rsidP="00CB70BD">
      <w:pPr>
        <w:widowControl w:val="0"/>
        <w:jc w:val="both"/>
        <w:rPr>
          <w:snapToGrid w:val="0"/>
          <w:color w:val="000000"/>
          <w:sz w:val="28"/>
        </w:rPr>
      </w:pPr>
    </w:p>
    <w:p w:rsidR="00CB70BD" w:rsidRPr="004D20DD" w:rsidRDefault="00CB70BD" w:rsidP="00CB70BD">
      <w:pPr>
        <w:widowControl w:val="0"/>
        <w:jc w:val="center"/>
        <w:rPr>
          <w:i/>
          <w:snapToGrid w:val="0"/>
          <w:color w:val="000000"/>
          <w:sz w:val="28"/>
        </w:rPr>
      </w:pPr>
      <w:r w:rsidRPr="004D20DD">
        <w:rPr>
          <w:i/>
          <w:snapToGrid w:val="0"/>
          <w:color w:val="000000"/>
          <w:sz w:val="28"/>
        </w:rPr>
        <w:t>Дети рисуют.</w:t>
      </w:r>
    </w:p>
    <w:p w:rsidR="00CB70BD" w:rsidRPr="004D20DD" w:rsidRDefault="00CB70BD" w:rsidP="00CB70BD">
      <w:pPr>
        <w:pStyle w:val="21"/>
        <w:rPr>
          <w:color w:val="000000"/>
        </w:rPr>
      </w:pPr>
      <w:r w:rsidRPr="004D20DD">
        <w:rPr>
          <w:color w:val="000000"/>
        </w:rPr>
        <w:t>Музыкальный фон - «Осенняя песнь» П. Чайков</w:t>
      </w:r>
      <w:r w:rsidRPr="004D20DD">
        <w:rPr>
          <w:color w:val="000000"/>
        </w:rPr>
        <w:softHyphen/>
        <w:t xml:space="preserve">ского. </w:t>
      </w:r>
    </w:p>
    <w:p w:rsidR="00CB70BD" w:rsidRPr="004D20DD" w:rsidRDefault="00CB70BD" w:rsidP="00CB70BD">
      <w:pPr>
        <w:pStyle w:val="21"/>
        <w:rPr>
          <w:color w:val="000000"/>
        </w:rPr>
      </w:pPr>
      <w:r w:rsidRPr="004D20DD">
        <w:rPr>
          <w:color w:val="000000"/>
        </w:rPr>
        <w:t>По окончанию дети рассматривают и обсуждают рисунки</w:t>
      </w:r>
      <w:proofErr w:type="gramStart"/>
      <w:r w:rsidRPr="004D20DD">
        <w:rPr>
          <w:color w:val="000000"/>
        </w:rPr>
        <w:t>..</w:t>
      </w:r>
      <w:proofErr w:type="gramEnd"/>
    </w:p>
    <w:p w:rsidR="00CB70BD" w:rsidRPr="004D20DD" w:rsidRDefault="00CB70BD" w:rsidP="00CB70BD">
      <w:pPr>
        <w:widowControl w:val="0"/>
        <w:jc w:val="both"/>
        <w:rPr>
          <w:i/>
          <w:snapToGrid w:val="0"/>
          <w:color w:val="000000"/>
          <w:sz w:val="28"/>
          <w:u w:val="single"/>
        </w:rPr>
      </w:pPr>
    </w:p>
    <w:p w:rsidR="00CB70BD" w:rsidRDefault="00CB70BD" w:rsidP="00CB70BD">
      <w:pPr>
        <w:pStyle w:val="2"/>
        <w:rPr>
          <w:color w:val="000000"/>
        </w:rPr>
      </w:pPr>
    </w:p>
    <w:p w:rsidR="00CB70BD" w:rsidRDefault="00CB70BD" w:rsidP="00CB70BD">
      <w:pPr>
        <w:pStyle w:val="2"/>
        <w:rPr>
          <w:color w:val="000000"/>
        </w:rPr>
      </w:pPr>
    </w:p>
    <w:p w:rsidR="00CB70BD" w:rsidRDefault="00CB70BD" w:rsidP="00CB70BD"/>
    <w:p w:rsidR="00CB70BD" w:rsidRDefault="00CB70BD" w:rsidP="00CB70BD"/>
    <w:p w:rsidR="00CB70BD" w:rsidRDefault="00CB70BD" w:rsidP="00CB70BD"/>
    <w:p w:rsidR="00CB70BD" w:rsidRDefault="00CB70BD" w:rsidP="00CB70BD"/>
    <w:p w:rsidR="00CB70BD" w:rsidRDefault="00CB70BD" w:rsidP="00CB70BD"/>
    <w:p w:rsidR="00CB70BD" w:rsidRDefault="00CB70BD" w:rsidP="00CB70BD"/>
    <w:p w:rsidR="00CB70BD" w:rsidRDefault="00CB70BD" w:rsidP="00CB70BD"/>
    <w:p w:rsidR="00ED6524" w:rsidRDefault="00ED6524"/>
    <w:sectPr w:rsidR="00ED6524" w:rsidSect="00ED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70BD"/>
    <w:rsid w:val="00CB70BD"/>
    <w:rsid w:val="00E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70BD"/>
    <w:pPr>
      <w:keepNext/>
      <w:widowControl w:val="0"/>
      <w:jc w:val="center"/>
      <w:outlineLvl w:val="1"/>
    </w:pPr>
    <w:rPr>
      <w:snapToGrid w:val="0"/>
      <w:sz w:val="32"/>
    </w:rPr>
  </w:style>
  <w:style w:type="paragraph" w:styleId="7">
    <w:name w:val="heading 7"/>
    <w:basedOn w:val="a"/>
    <w:next w:val="a"/>
    <w:link w:val="70"/>
    <w:qFormat/>
    <w:rsid w:val="00CB70BD"/>
    <w:pPr>
      <w:keepNext/>
      <w:shd w:val="clear" w:color="auto" w:fill="FFFFFF"/>
      <w:ind w:left="427"/>
      <w:jc w:val="center"/>
      <w:outlineLvl w:val="6"/>
    </w:pPr>
    <w:rPr>
      <w:i/>
      <w:spacing w:val="-4"/>
      <w:sz w:val="36"/>
      <w:u w:val="single"/>
    </w:rPr>
  </w:style>
  <w:style w:type="paragraph" w:styleId="9">
    <w:name w:val="heading 9"/>
    <w:basedOn w:val="a"/>
    <w:next w:val="a"/>
    <w:link w:val="90"/>
    <w:qFormat/>
    <w:rsid w:val="00CB70BD"/>
    <w:pPr>
      <w:keepNext/>
      <w:shd w:val="clear" w:color="auto" w:fill="FFFFFF"/>
      <w:ind w:left="288"/>
      <w:jc w:val="center"/>
      <w:outlineLvl w:val="8"/>
    </w:pPr>
    <w:rPr>
      <w:i/>
      <w:color w:val="000000"/>
      <w:spacing w:val="2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0B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70BD"/>
    <w:rPr>
      <w:rFonts w:ascii="Times New Roman" w:eastAsia="Times New Roman" w:hAnsi="Times New Roman" w:cs="Times New Roman"/>
      <w:i/>
      <w:spacing w:val="-4"/>
      <w:sz w:val="36"/>
      <w:szCs w:val="20"/>
      <w:u w:val="single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B70BD"/>
    <w:rPr>
      <w:rFonts w:ascii="Times New Roman" w:eastAsia="Times New Roman" w:hAnsi="Times New Roman" w:cs="Times New Roman"/>
      <w:i/>
      <w:color w:val="000000"/>
      <w:spacing w:val="2"/>
      <w:sz w:val="32"/>
      <w:szCs w:val="20"/>
      <w:u w:val="single"/>
      <w:shd w:val="clear" w:color="auto" w:fill="FFFFFF"/>
      <w:lang w:eastAsia="ru-RU"/>
    </w:rPr>
  </w:style>
  <w:style w:type="paragraph" w:styleId="a3">
    <w:name w:val="Body Text"/>
    <w:basedOn w:val="a"/>
    <w:link w:val="a4"/>
    <w:rsid w:val="00CB70BD"/>
    <w:pPr>
      <w:widowControl w:val="0"/>
      <w:jc w:val="both"/>
    </w:pPr>
    <w:rPr>
      <w:snapToGrid w:val="0"/>
      <w:sz w:val="28"/>
    </w:rPr>
  </w:style>
  <w:style w:type="character" w:customStyle="1" w:styleId="a4">
    <w:name w:val="Основной текст Знак"/>
    <w:basedOn w:val="a0"/>
    <w:link w:val="a3"/>
    <w:rsid w:val="00CB70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CB70BD"/>
    <w:pPr>
      <w:ind w:left="2880" w:firstLine="720"/>
      <w:jc w:val="both"/>
    </w:pPr>
    <w:rPr>
      <w:snapToGrid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CB70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CB70BD"/>
    <w:pPr>
      <w:widowControl w:val="0"/>
      <w:jc w:val="center"/>
    </w:pPr>
    <w:rPr>
      <w:i/>
      <w:snapToGrid w:val="0"/>
      <w:sz w:val="28"/>
    </w:rPr>
  </w:style>
  <w:style w:type="character" w:customStyle="1" w:styleId="22">
    <w:name w:val="Основной текст 2 Знак"/>
    <w:basedOn w:val="a0"/>
    <w:link w:val="21"/>
    <w:rsid w:val="00CB70BD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CB70BD"/>
    <w:pPr>
      <w:widowControl w:val="0"/>
    </w:pPr>
    <w:rPr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CB70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ucoz-forum-post">
    <w:name w:val="ucoz-forum-post"/>
    <w:basedOn w:val="a0"/>
    <w:rsid w:val="00CB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2014-10-04T13:24:00Z</dcterms:created>
  <dcterms:modified xsi:type="dcterms:W3CDTF">2014-10-04T13:24:00Z</dcterms:modified>
</cp:coreProperties>
</file>