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D7" w:rsidRPr="0068528A" w:rsidRDefault="005C5CCA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 w:rsidR="00777811" w:rsidRPr="0068528A">
        <w:rPr>
          <w:rFonts w:ascii="Times New Roman" w:hAnsi="Times New Roman" w:cs="Times New Roman"/>
          <w:sz w:val="28"/>
          <w:szCs w:val="28"/>
        </w:rPr>
        <w:t xml:space="preserve"> дошкольного возраста по развитию речи я активно использую современную технологию</w:t>
      </w:r>
      <w:r w:rsidR="00F01CD7" w:rsidRPr="0068528A">
        <w:rPr>
          <w:rFonts w:ascii="Times New Roman" w:hAnsi="Times New Roman" w:cs="Times New Roman"/>
          <w:sz w:val="28"/>
          <w:szCs w:val="28"/>
        </w:rPr>
        <w:t xml:space="preserve"> педагогического моделирования.</w:t>
      </w:r>
      <w:r w:rsidR="00777811" w:rsidRPr="0068528A">
        <w:rPr>
          <w:rFonts w:ascii="Times New Roman" w:hAnsi="Times New Roman" w:cs="Times New Roman"/>
          <w:sz w:val="28"/>
          <w:szCs w:val="28"/>
        </w:rPr>
        <w:t xml:space="preserve"> В ходе реализации д</w:t>
      </w:r>
      <w:r w:rsidR="00F01CD7" w:rsidRPr="0068528A">
        <w:rPr>
          <w:rFonts w:ascii="Times New Roman" w:hAnsi="Times New Roman" w:cs="Times New Roman"/>
          <w:sz w:val="28"/>
          <w:szCs w:val="28"/>
        </w:rPr>
        <w:t xml:space="preserve">анной технологии я решаю </w:t>
      </w:r>
      <w:r w:rsidR="00197C93" w:rsidRPr="0068528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01CD7" w:rsidRPr="0068528A">
        <w:rPr>
          <w:rFonts w:ascii="Times New Roman" w:hAnsi="Times New Roman" w:cs="Times New Roman"/>
          <w:sz w:val="28"/>
          <w:szCs w:val="28"/>
        </w:rPr>
        <w:t>задачи:</w:t>
      </w:r>
    </w:p>
    <w:p w:rsidR="00197C93" w:rsidRPr="0068528A" w:rsidRDefault="00197C93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28A">
        <w:rPr>
          <w:rFonts w:ascii="Times New Roman" w:hAnsi="Times New Roman" w:cs="Times New Roman"/>
          <w:i/>
          <w:sz w:val="28"/>
          <w:szCs w:val="28"/>
        </w:rPr>
        <w:t>( 1</w:t>
      </w:r>
      <w:r w:rsidR="00DF3970" w:rsidRPr="006852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28A">
        <w:rPr>
          <w:rFonts w:ascii="Times New Roman" w:hAnsi="Times New Roman" w:cs="Times New Roman"/>
          <w:i/>
          <w:sz w:val="28"/>
          <w:szCs w:val="28"/>
        </w:rPr>
        <w:t>СЛАЙД)</w:t>
      </w:r>
    </w:p>
    <w:p w:rsidR="00777811" w:rsidRPr="0068528A" w:rsidRDefault="005C5CCA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1) С</w:t>
      </w:r>
      <w:r w:rsidR="00197C93" w:rsidRPr="0068528A">
        <w:rPr>
          <w:rFonts w:ascii="Times New Roman" w:hAnsi="Times New Roman" w:cs="Times New Roman"/>
          <w:sz w:val="28"/>
          <w:szCs w:val="28"/>
        </w:rPr>
        <w:t>оздание речевой среды и формирование положительной установки</w:t>
      </w:r>
      <w:r w:rsidR="00777811" w:rsidRPr="0068528A">
        <w:rPr>
          <w:rFonts w:ascii="Times New Roman" w:hAnsi="Times New Roman" w:cs="Times New Roman"/>
          <w:sz w:val="28"/>
          <w:szCs w:val="28"/>
        </w:rPr>
        <w:t xml:space="preserve"> на комментирование действий.</w:t>
      </w:r>
    </w:p>
    <w:p w:rsidR="00777811" w:rsidRPr="0068528A" w:rsidRDefault="00777811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2) </w:t>
      </w:r>
      <w:r w:rsidR="00197C93" w:rsidRPr="0068528A">
        <w:rPr>
          <w:rFonts w:ascii="Times New Roman" w:hAnsi="Times New Roman" w:cs="Times New Roman"/>
          <w:sz w:val="28"/>
          <w:szCs w:val="28"/>
        </w:rPr>
        <w:t>Развитие социальных эмоций</w:t>
      </w:r>
      <w:r w:rsidR="005C5CCA" w:rsidRPr="0068528A">
        <w:rPr>
          <w:rFonts w:ascii="Times New Roman" w:hAnsi="Times New Roman" w:cs="Times New Roman"/>
          <w:sz w:val="28"/>
          <w:szCs w:val="28"/>
        </w:rPr>
        <w:t xml:space="preserve"> (удивление от процесса и результата познания, радость от совершаемых открытий, сопереживание и сочувствие, восхищение красотой русского языка.</w:t>
      </w:r>
      <w:r w:rsidR="00197C93" w:rsidRPr="0068528A">
        <w:rPr>
          <w:rFonts w:ascii="Times New Roman" w:hAnsi="Times New Roman" w:cs="Times New Roman"/>
          <w:sz w:val="28"/>
          <w:szCs w:val="28"/>
        </w:rPr>
        <w:t>)</w:t>
      </w:r>
    </w:p>
    <w:p w:rsidR="005C5CCA" w:rsidRPr="0068528A" w:rsidRDefault="00777811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3) </w:t>
      </w:r>
      <w:r w:rsidR="005C5CCA" w:rsidRPr="0068528A">
        <w:rPr>
          <w:rFonts w:ascii="Times New Roman" w:hAnsi="Times New Roman" w:cs="Times New Roman"/>
          <w:sz w:val="28"/>
          <w:szCs w:val="28"/>
        </w:rPr>
        <w:t>В</w:t>
      </w:r>
      <w:r w:rsidR="00197C93" w:rsidRPr="0068528A">
        <w:rPr>
          <w:rFonts w:ascii="Times New Roman" w:hAnsi="Times New Roman" w:cs="Times New Roman"/>
          <w:sz w:val="28"/>
          <w:szCs w:val="28"/>
        </w:rPr>
        <w:t>оспитание любознательности</w:t>
      </w:r>
      <w:r w:rsidR="005C5CCA" w:rsidRPr="0068528A">
        <w:rPr>
          <w:rFonts w:ascii="Times New Roman" w:hAnsi="Times New Roman" w:cs="Times New Roman"/>
          <w:sz w:val="28"/>
          <w:szCs w:val="28"/>
        </w:rPr>
        <w:t xml:space="preserve"> и интерес</w:t>
      </w:r>
      <w:r w:rsidR="00197C93" w:rsidRPr="0068528A">
        <w:rPr>
          <w:rFonts w:ascii="Times New Roman" w:hAnsi="Times New Roman" w:cs="Times New Roman"/>
          <w:sz w:val="28"/>
          <w:szCs w:val="28"/>
        </w:rPr>
        <w:t>а к познанию</w:t>
      </w:r>
      <w:r w:rsidR="005C5CCA" w:rsidRPr="0068528A">
        <w:rPr>
          <w:rFonts w:ascii="Times New Roman" w:hAnsi="Times New Roman" w:cs="Times New Roman"/>
          <w:sz w:val="28"/>
          <w:szCs w:val="28"/>
        </w:rPr>
        <w:t xml:space="preserve"> русского языка.</w:t>
      </w:r>
    </w:p>
    <w:p w:rsidR="00A46420" w:rsidRPr="0068528A" w:rsidRDefault="00A46420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CCA" w:rsidRPr="0068528A" w:rsidRDefault="00F01CD7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Модель определяется мною как цель, результат и средство поз</w:t>
      </w:r>
      <w:r w:rsidR="005C5CCA" w:rsidRPr="0068528A">
        <w:rPr>
          <w:rFonts w:ascii="Times New Roman" w:hAnsi="Times New Roman" w:cs="Times New Roman"/>
          <w:sz w:val="28"/>
          <w:szCs w:val="28"/>
        </w:rPr>
        <w:t>нания</w:t>
      </w:r>
      <w:r w:rsidR="00290F22" w:rsidRPr="0068528A">
        <w:rPr>
          <w:rFonts w:ascii="Times New Roman" w:hAnsi="Times New Roman" w:cs="Times New Roman"/>
          <w:sz w:val="28"/>
          <w:szCs w:val="28"/>
        </w:rPr>
        <w:t>. Е</w:t>
      </w:r>
      <w:r w:rsidRPr="0068528A">
        <w:rPr>
          <w:rFonts w:ascii="Times New Roman" w:hAnsi="Times New Roman" w:cs="Times New Roman"/>
          <w:sz w:val="28"/>
          <w:szCs w:val="28"/>
        </w:rPr>
        <w:t xml:space="preserve">ё изучение дает новую информацию об объекте. </w:t>
      </w:r>
    </w:p>
    <w:p w:rsidR="009D319B" w:rsidRPr="0068528A" w:rsidRDefault="005C5CCA" w:rsidP="0068528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С</w:t>
      </w:r>
      <w:r w:rsidR="00290F22" w:rsidRPr="0068528A">
        <w:rPr>
          <w:rFonts w:ascii="Times New Roman" w:hAnsi="Times New Roman" w:cs="Times New Roman"/>
          <w:sz w:val="28"/>
          <w:szCs w:val="28"/>
        </w:rPr>
        <w:t xml:space="preserve"> одной стороны модель </w:t>
      </w:r>
      <w:r w:rsidR="009D319B" w:rsidRPr="0068528A">
        <w:rPr>
          <w:rFonts w:ascii="Times New Roman" w:hAnsi="Times New Roman" w:cs="Times New Roman"/>
          <w:sz w:val="28"/>
          <w:szCs w:val="28"/>
        </w:rPr>
        <w:t xml:space="preserve"> позволяет выявить и изучить те взаимосвязи, которые недоступны для познания другими способами.,</w:t>
      </w:r>
    </w:p>
    <w:p w:rsidR="00345D45" w:rsidRPr="0068528A" w:rsidRDefault="005C5CCA" w:rsidP="0068528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С</w:t>
      </w:r>
      <w:r w:rsidR="009D319B" w:rsidRPr="0068528A">
        <w:rPr>
          <w:rFonts w:ascii="Times New Roman" w:hAnsi="Times New Roman" w:cs="Times New Roman"/>
          <w:sz w:val="28"/>
          <w:szCs w:val="28"/>
        </w:rPr>
        <w:t xml:space="preserve"> другой – модель дает некую об</w:t>
      </w:r>
      <w:r w:rsidRPr="0068528A">
        <w:rPr>
          <w:rFonts w:ascii="Times New Roman" w:hAnsi="Times New Roman" w:cs="Times New Roman"/>
          <w:sz w:val="28"/>
          <w:szCs w:val="28"/>
        </w:rPr>
        <w:t>общенную характеристику объекта</w:t>
      </w:r>
      <w:r w:rsidR="009D319B" w:rsidRPr="0068528A">
        <w:rPr>
          <w:rFonts w:ascii="Times New Roman" w:hAnsi="Times New Roman" w:cs="Times New Roman"/>
          <w:sz w:val="28"/>
          <w:szCs w:val="28"/>
        </w:rPr>
        <w:t xml:space="preserve"> исследования, образец для целевой реализации.</w:t>
      </w:r>
      <w:r w:rsidR="00345D45" w:rsidRPr="0068528A">
        <w:rPr>
          <w:rFonts w:ascii="Times New Roman" w:hAnsi="Times New Roman" w:cs="Times New Roman"/>
          <w:sz w:val="28"/>
          <w:szCs w:val="28"/>
        </w:rPr>
        <w:t>.</w:t>
      </w:r>
    </w:p>
    <w:p w:rsidR="00DF3970" w:rsidRPr="0068528A" w:rsidRDefault="00A54D77" w:rsidP="006852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Различают внешнюю и внутреннюю структуру модели.</w:t>
      </w:r>
    </w:p>
    <w:p w:rsidR="00DF3970" w:rsidRPr="0068528A" w:rsidRDefault="00795160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Внешняя структура модели</w:t>
      </w:r>
      <w:r w:rsidR="00DF3970" w:rsidRPr="0068528A">
        <w:rPr>
          <w:rFonts w:ascii="Times New Roman" w:hAnsi="Times New Roman" w:cs="Times New Roman"/>
          <w:sz w:val="28"/>
          <w:szCs w:val="28"/>
        </w:rPr>
        <w:t xml:space="preserve"> выполняет следующие задачи, которые перечислены на слайде:</w:t>
      </w:r>
    </w:p>
    <w:p w:rsidR="004B51E9" w:rsidRPr="0068528A" w:rsidRDefault="00DF3970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i/>
          <w:sz w:val="28"/>
          <w:szCs w:val="28"/>
        </w:rPr>
        <w:t>(</w:t>
      </w:r>
      <w:r w:rsidR="00290F22" w:rsidRPr="0068528A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68528A">
        <w:rPr>
          <w:rFonts w:ascii="Times New Roman" w:hAnsi="Times New Roman" w:cs="Times New Roman"/>
          <w:i/>
          <w:sz w:val="28"/>
          <w:szCs w:val="28"/>
        </w:rPr>
        <w:t xml:space="preserve"> СЛАЙД)</w:t>
      </w:r>
    </w:p>
    <w:p w:rsidR="00FD48D1" w:rsidRPr="0068528A" w:rsidRDefault="004B51E9" w:rsidP="006852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- систематизирует предметно-практический инструментарий: </w:t>
      </w:r>
      <w:r w:rsidR="00FD48D1" w:rsidRPr="0068528A">
        <w:rPr>
          <w:rFonts w:ascii="Times New Roman" w:hAnsi="Times New Roman" w:cs="Times New Roman"/>
          <w:sz w:val="28"/>
          <w:szCs w:val="28"/>
        </w:rPr>
        <w:t>образные и строительно-конструктивные     игрушки,  дидактические материалы и пособия (комплекты фонематических  кубиков, слоговых дорожек, карт приключений и др.)</w:t>
      </w:r>
    </w:p>
    <w:p w:rsidR="00DB6AEF" w:rsidRPr="0068528A" w:rsidRDefault="00FD48D1" w:rsidP="006852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-делит всю предметно-развивающую среду на неспецифические </w:t>
      </w:r>
      <w:r w:rsidR="00795160" w:rsidRPr="0068528A">
        <w:rPr>
          <w:rFonts w:ascii="Times New Roman" w:hAnsi="Times New Roman" w:cs="Times New Roman"/>
          <w:sz w:val="28"/>
          <w:szCs w:val="28"/>
        </w:rPr>
        <w:t xml:space="preserve"> зоны </w:t>
      </w:r>
      <w:r w:rsidRPr="0068528A">
        <w:rPr>
          <w:rFonts w:ascii="Times New Roman" w:hAnsi="Times New Roman" w:cs="Times New Roman"/>
          <w:sz w:val="28"/>
          <w:szCs w:val="28"/>
        </w:rPr>
        <w:t>(музыкально-ритмическая, игровая, театрально-речева</w:t>
      </w:r>
      <w:r w:rsidR="004E5048" w:rsidRPr="0068528A">
        <w:rPr>
          <w:rFonts w:ascii="Times New Roman" w:hAnsi="Times New Roman" w:cs="Times New Roman"/>
          <w:sz w:val="28"/>
          <w:szCs w:val="28"/>
        </w:rPr>
        <w:t>я, художественно-речевая) и специфические (зона ис</w:t>
      </w:r>
      <w:r w:rsidR="00795160" w:rsidRPr="0068528A">
        <w:rPr>
          <w:rFonts w:ascii="Times New Roman" w:hAnsi="Times New Roman" w:cs="Times New Roman"/>
          <w:sz w:val="28"/>
          <w:szCs w:val="28"/>
        </w:rPr>
        <w:t xml:space="preserve">следования и моделирования) : неспецифические зоны </w:t>
      </w:r>
      <w:r w:rsidR="004E5048" w:rsidRPr="0068528A">
        <w:rPr>
          <w:rFonts w:ascii="Times New Roman" w:hAnsi="Times New Roman" w:cs="Times New Roman"/>
          <w:sz w:val="28"/>
          <w:szCs w:val="28"/>
        </w:rPr>
        <w:t>ориентированы на моделирование спонтанных или специально организованных с</w:t>
      </w:r>
      <w:r w:rsidR="00795160" w:rsidRPr="0068528A">
        <w:rPr>
          <w:rFonts w:ascii="Times New Roman" w:hAnsi="Times New Roman" w:cs="Times New Roman"/>
          <w:sz w:val="28"/>
          <w:szCs w:val="28"/>
        </w:rPr>
        <w:t xml:space="preserve">итуаций педагогического общения; </w:t>
      </w:r>
      <w:r w:rsidR="004E5048" w:rsidRPr="0068528A">
        <w:rPr>
          <w:rFonts w:ascii="Times New Roman" w:hAnsi="Times New Roman" w:cs="Times New Roman"/>
          <w:sz w:val="28"/>
          <w:szCs w:val="28"/>
        </w:rPr>
        <w:t xml:space="preserve"> речевое комментирование исследуемых языковых явлений и обыгрывание элементов среды</w:t>
      </w:r>
      <w:r w:rsidR="00795160" w:rsidRPr="0068528A">
        <w:rPr>
          <w:rFonts w:ascii="Times New Roman" w:hAnsi="Times New Roman" w:cs="Times New Roman"/>
          <w:sz w:val="28"/>
          <w:szCs w:val="28"/>
        </w:rPr>
        <w:t>;</w:t>
      </w:r>
      <w:r w:rsidR="004E5048"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="00DB6AEF" w:rsidRPr="0068528A">
        <w:rPr>
          <w:rFonts w:ascii="Times New Roman" w:hAnsi="Times New Roman" w:cs="Times New Roman"/>
          <w:sz w:val="28"/>
          <w:szCs w:val="28"/>
        </w:rPr>
        <w:t>вторые используются в ходе организации специальных языковых наблюдений в лингвистической лаборатории, применения методов игрового и наглядного моделирования, исследовательских и творческих проектов, направленных на обобщение и противопоставление языковых явлений, развитие чувства языка.</w:t>
      </w:r>
    </w:p>
    <w:p w:rsidR="00290F22" w:rsidRPr="0068528A" w:rsidRDefault="00290F22" w:rsidP="006852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          Внутренняя структура модели  проявляется в изменении подхода к     планированию интегрированного образовательного процесса. Изменяются также и методы и приемы с детьми: (смотрите на слайде)</w:t>
      </w:r>
      <w:r w:rsidRPr="006852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0F22" w:rsidRPr="0068528A" w:rsidRDefault="00290F22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i/>
          <w:sz w:val="28"/>
          <w:szCs w:val="28"/>
        </w:rPr>
        <w:t>( 3 СЛАЙД)</w:t>
      </w:r>
    </w:p>
    <w:p w:rsidR="00290F22" w:rsidRPr="0068528A" w:rsidRDefault="00290F22" w:rsidP="0068528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Метод моделирования структуры слова из морфемных кубиков;</w:t>
      </w:r>
    </w:p>
    <w:p w:rsidR="00290F22" w:rsidRPr="0068528A" w:rsidRDefault="00290F22" w:rsidP="0068528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Классификация существительных с похожими окончаниями;</w:t>
      </w:r>
    </w:p>
    <w:p w:rsidR="00290F22" w:rsidRPr="0068528A" w:rsidRDefault="00290F22" w:rsidP="0068528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Синтаксического прогноза окончания высказывания;</w:t>
      </w:r>
    </w:p>
    <w:p w:rsidR="00290F22" w:rsidRPr="0068528A" w:rsidRDefault="00290F22" w:rsidP="0068528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Упреждающего синтеза текста;</w:t>
      </w:r>
    </w:p>
    <w:p w:rsidR="00290F22" w:rsidRPr="0068528A" w:rsidRDefault="00290F22" w:rsidP="0068528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lastRenderedPageBreak/>
        <w:t>Метод специально организованных наблюдений за языковыми явлениями;</w:t>
      </w:r>
    </w:p>
    <w:p w:rsidR="00290F22" w:rsidRPr="0068528A" w:rsidRDefault="00290F22" w:rsidP="0068528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Прием «выделения лишнего»;</w:t>
      </w:r>
    </w:p>
    <w:p w:rsidR="00290F22" w:rsidRPr="0068528A" w:rsidRDefault="00290F22" w:rsidP="0068528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Игры в «перепутаницу»;</w:t>
      </w:r>
    </w:p>
    <w:p w:rsidR="00290F22" w:rsidRPr="0068528A" w:rsidRDefault="00290F22" w:rsidP="006852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C85" w:rsidRPr="0068528A" w:rsidRDefault="00795160" w:rsidP="006852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Реализация технологи</w:t>
      </w:r>
      <w:r w:rsidR="008B3D5D" w:rsidRPr="0068528A">
        <w:rPr>
          <w:rFonts w:ascii="Times New Roman" w:hAnsi="Times New Roman" w:cs="Times New Roman"/>
          <w:sz w:val="28"/>
          <w:szCs w:val="28"/>
        </w:rPr>
        <w:t xml:space="preserve">и педагогического моделирования повлекла  </w:t>
      </w:r>
      <w:r w:rsidR="00D17C85" w:rsidRPr="0068528A">
        <w:rPr>
          <w:rFonts w:ascii="Times New Roman" w:hAnsi="Times New Roman" w:cs="Times New Roman"/>
          <w:sz w:val="28"/>
          <w:szCs w:val="28"/>
        </w:rPr>
        <w:t>за собой изменение</w:t>
      </w:r>
      <w:r w:rsidR="008B3D5D" w:rsidRPr="0068528A">
        <w:rPr>
          <w:rFonts w:ascii="Times New Roman" w:hAnsi="Times New Roman" w:cs="Times New Roman"/>
          <w:sz w:val="28"/>
          <w:szCs w:val="28"/>
        </w:rPr>
        <w:t xml:space="preserve"> традиционного устройства развивающей среды группы. </w:t>
      </w:r>
      <w:r w:rsidR="009F473C" w:rsidRPr="0068528A">
        <w:rPr>
          <w:rFonts w:ascii="Times New Roman" w:hAnsi="Times New Roman" w:cs="Times New Roman"/>
          <w:sz w:val="28"/>
          <w:szCs w:val="28"/>
        </w:rPr>
        <w:t>Уже к концу младшей группы  п</w:t>
      </w:r>
      <w:r w:rsidRPr="0068528A">
        <w:rPr>
          <w:rFonts w:ascii="Times New Roman" w:hAnsi="Times New Roman" w:cs="Times New Roman"/>
          <w:sz w:val="28"/>
          <w:szCs w:val="28"/>
        </w:rPr>
        <w:t>редметно-развивающая сре</w:t>
      </w:r>
      <w:r w:rsidR="009F473C" w:rsidRPr="0068528A">
        <w:rPr>
          <w:rFonts w:ascii="Times New Roman" w:hAnsi="Times New Roman" w:cs="Times New Roman"/>
          <w:sz w:val="28"/>
          <w:szCs w:val="28"/>
        </w:rPr>
        <w:t xml:space="preserve">да </w:t>
      </w:r>
      <w:r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="00DB6AEF" w:rsidRPr="0068528A">
        <w:rPr>
          <w:rFonts w:ascii="Times New Roman" w:hAnsi="Times New Roman" w:cs="Times New Roman"/>
          <w:sz w:val="28"/>
          <w:szCs w:val="28"/>
        </w:rPr>
        <w:t xml:space="preserve"> приобрела вид </w:t>
      </w:r>
      <w:r w:rsidR="00E052EE" w:rsidRPr="0068528A">
        <w:rPr>
          <w:rFonts w:ascii="Times New Roman" w:hAnsi="Times New Roman" w:cs="Times New Roman"/>
          <w:sz w:val="28"/>
          <w:szCs w:val="28"/>
        </w:rPr>
        <w:t>комплексно-тематической мо</w:t>
      </w:r>
      <w:r w:rsidR="008B3D5D" w:rsidRPr="0068528A">
        <w:rPr>
          <w:rFonts w:ascii="Times New Roman" w:hAnsi="Times New Roman" w:cs="Times New Roman"/>
          <w:sz w:val="28"/>
          <w:szCs w:val="28"/>
        </w:rPr>
        <w:t xml:space="preserve">дели и стала соответствовать требованиям </w:t>
      </w:r>
      <w:r w:rsidR="00E052EE" w:rsidRPr="0068528A">
        <w:rPr>
          <w:rFonts w:ascii="Times New Roman" w:hAnsi="Times New Roman" w:cs="Times New Roman"/>
          <w:sz w:val="28"/>
          <w:szCs w:val="28"/>
        </w:rPr>
        <w:t xml:space="preserve"> к проектированию форм образовательного процесса и интеграции образовательных областей. Дополнительным </w:t>
      </w:r>
      <w:r w:rsidRPr="0068528A">
        <w:rPr>
          <w:rFonts w:ascii="Times New Roman" w:hAnsi="Times New Roman" w:cs="Times New Roman"/>
          <w:sz w:val="28"/>
          <w:szCs w:val="28"/>
        </w:rPr>
        <w:t>свойством данной среды становит</w:t>
      </w:r>
      <w:r w:rsidR="00E052EE" w:rsidRPr="0068528A">
        <w:rPr>
          <w:rFonts w:ascii="Times New Roman" w:hAnsi="Times New Roman" w:cs="Times New Roman"/>
          <w:sz w:val="28"/>
          <w:szCs w:val="28"/>
        </w:rPr>
        <w:t xml:space="preserve">ся ее интерактивность. </w:t>
      </w:r>
    </w:p>
    <w:p w:rsidR="001F2D68" w:rsidRPr="0068528A" w:rsidRDefault="009F473C" w:rsidP="006852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В старшей группе к </w:t>
      </w:r>
      <w:r w:rsidR="001F2D68" w:rsidRPr="0068528A">
        <w:rPr>
          <w:rFonts w:ascii="Times New Roman" w:hAnsi="Times New Roman" w:cs="Times New Roman"/>
          <w:sz w:val="28"/>
          <w:szCs w:val="28"/>
        </w:rPr>
        <w:t xml:space="preserve"> совершенствованию предметно-развивающей среды</w:t>
      </w:r>
      <w:r w:rsidR="00D17C85" w:rsidRPr="0068528A">
        <w:rPr>
          <w:rFonts w:ascii="Times New Roman" w:hAnsi="Times New Roman" w:cs="Times New Roman"/>
          <w:sz w:val="28"/>
          <w:szCs w:val="28"/>
        </w:rPr>
        <w:t xml:space="preserve"> я </w:t>
      </w:r>
      <w:r w:rsidR="001F2D68" w:rsidRPr="0068528A">
        <w:rPr>
          <w:rFonts w:ascii="Times New Roman" w:hAnsi="Times New Roman" w:cs="Times New Roman"/>
          <w:sz w:val="28"/>
          <w:szCs w:val="28"/>
        </w:rPr>
        <w:t xml:space="preserve"> подключала и самих детей – им это было интересно. Например, им можно предложить:</w:t>
      </w:r>
    </w:p>
    <w:p w:rsidR="001F2D68" w:rsidRPr="0068528A" w:rsidRDefault="001F2D68" w:rsidP="0068528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Задания на придумывание максимального количества вариантов употребления той или иной вещи, игрушки, например </w:t>
      </w:r>
      <w:r w:rsidR="00D17C85" w:rsidRPr="0068528A">
        <w:rPr>
          <w:rFonts w:ascii="Times New Roman" w:hAnsi="Times New Roman" w:cs="Times New Roman"/>
          <w:sz w:val="28"/>
          <w:szCs w:val="28"/>
        </w:rPr>
        <w:t xml:space="preserve">мяча, </w:t>
      </w:r>
      <w:r w:rsidR="00A54D77" w:rsidRPr="0068528A">
        <w:rPr>
          <w:rFonts w:ascii="Times New Roman" w:hAnsi="Times New Roman" w:cs="Times New Roman"/>
          <w:sz w:val="28"/>
          <w:szCs w:val="28"/>
        </w:rPr>
        <w:t>пирамидки</w:t>
      </w:r>
      <w:r w:rsidRPr="0068528A">
        <w:rPr>
          <w:rFonts w:ascii="Times New Roman" w:hAnsi="Times New Roman" w:cs="Times New Roman"/>
          <w:sz w:val="28"/>
          <w:szCs w:val="28"/>
        </w:rPr>
        <w:t>, квадратного куска картона со стороной 30 см, вед</w:t>
      </w:r>
      <w:r w:rsidR="00A54D77" w:rsidRPr="0068528A">
        <w:rPr>
          <w:rFonts w:ascii="Times New Roman" w:hAnsi="Times New Roman" w:cs="Times New Roman"/>
          <w:sz w:val="28"/>
          <w:szCs w:val="28"/>
        </w:rPr>
        <w:t>е</w:t>
      </w:r>
      <w:r w:rsidRPr="0068528A">
        <w:rPr>
          <w:rFonts w:ascii="Times New Roman" w:hAnsi="Times New Roman" w:cs="Times New Roman"/>
          <w:sz w:val="28"/>
          <w:szCs w:val="28"/>
        </w:rPr>
        <w:t>р</w:t>
      </w:r>
      <w:r w:rsidR="00A54D77" w:rsidRPr="0068528A">
        <w:rPr>
          <w:rFonts w:ascii="Times New Roman" w:hAnsi="Times New Roman" w:cs="Times New Roman"/>
          <w:sz w:val="28"/>
          <w:szCs w:val="28"/>
        </w:rPr>
        <w:t>к</w:t>
      </w:r>
      <w:r w:rsidRPr="0068528A">
        <w:rPr>
          <w:rFonts w:ascii="Times New Roman" w:hAnsi="Times New Roman" w:cs="Times New Roman"/>
          <w:sz w:val="28"/>
          <w:szCs w:val="28"/>
        </w:rPr>
        <w:t>а, веревки, картонного ящика или полотенца.</w:t>
      </w:r>
      <w:r w:rsidR="009F473C" w:rsidRPr="0068528A">
        <w:rPr>
          <w:rFonts w:ascii="Times New Roman" w:hAnsi="Times New Roman" w:cs="Times New Roman"/>
          <w:sz w:val="28"/>
          <w:szCs w:val="28"/>
        </w:rPr>
        <w:t xml:space="preserve"> Предлагаю детям   придумать самые интересные и необычные способы изменения игрушки для того, чтобы детям было веселее и забавнее с ними играть;</w:t>
      </w:r>
    </w:p>
    <w:p w:rsidR="001F2D68" w:rsidRPr="0068528A" w:rsidRDefault="00F055D1" w:rsidP="0068528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Упражнение «Чудо-вещь», которое помогает взглянуть творчески (по-новому) на обыденные вещи и элементы предметно-развивающей среды. Для этого воспитанникам предлагается выбрать любую за</w:t>
      </w:r>
      <w:r w:rsidR="00A54D77" w:rsidRPr="0068528A">
        <w:rPr>
          <w:rFonts w:ascii="Times New Roman" w:hAnsi="Times New Roman" w:cs="Times New Roman"/>
          <w:sz w:val="28"/>
          <w:szCs w:val="28"/>
        </w:rPr>
        <w:t>у</w:t>
      </w:r>
      <w:r w:rsidRPr="0068528A">
        <w:rPr>
          <w:rFonts w:ascii="Times New Roman" w:hAnsi="Times New Roman" w:cs="Times New Roman"/>
          <w:sz w:val="28"/>
          <w:szCs w:val="28"/>
        </w:rPr>
        <w:t xml:space="preserve">рядную вещь из обозреваемого </w:t>
      </w:r>
      <w:r w:rsidR="00BB255D" w:rsidRPr="0068528A">
        <w:rPr>
          <w:rFonts w:ascii="Times New Roman" w:hAnsi="Times New Roman" w:cs="Times New Roman"/>
          <w:sz w:val="28"/>
          <w:szCs w:val="28"/>
        </w:rPr>
        <w:t xml:space="preserve"> окружающего пространства, например стул. В обыденной жизни он является приспособлением для сидения. Я, уходя от такого привычного способа его использования, предлагаю выяснить, во что может превратиться «чудо-стул» с помощью нашего</w:t>
      </w:r>
      <w:r w:rsidR="00F85C1A" w:rsidRPr="0068528A">
        <w:rPr>
          <w:rFonts w:ascii="Times New Roman" w:hAnsi="Times New Roman" w:cs="Times New Roman"/>
          <w:sz w:val="28"/>
          <w:szCs w:val="28"/>
        </w:rPr>
        <w:t xml:space="preserve"> воображения: например в вышку, с которой можно обозревать окрестности; в крышу домика, барабанную установку, полку для книг или вешалку для вещей, в чудо-животное и во многое другое.</w:t>
      </w:r>
    </w:p>
    <w:p w:rsidR="00F85C1A" w:rsidRPr="0068528A" w:rsidRDefault="00112F26" w:rsidP="0068528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Задание «Необычные способы употребления» (картон</w:t>
      </w:r>
      <w:r w:rsidR="00A54D77" w:rsidRPr="0068528A">
        <w:rPr>
          <w:rFonts w:ascii="Times New Roman" w:hAnsi="Times New Roman" w:cs="Times New Roman"/>
          <w:sz w:val="28"/>
          <w:szCs w:val="28"/>
        </w:rPr>
        <w:t xml:space="preserve">ные коробки) </w:t>
      </w:r>
      <w:r w:rsidRPr="0068528A">
        <w:rPr>
          <w:rFonts w:ascii="Times New Roman" w:hAnsi="Times New Roman" w:cs="Times New Roman"/>
          <w:sz w:val="28"/>
          <w:szCs w:val="28"/>
        </w:rPr>
        <w:t xml:space="preserve"> В этом задании нужно придумать как можно больше интересных и необычных способов употреблени</w:t>
      </w:r>
      <w:r w:rsidR="00A54D77" w:rsidRPr="0068528A">
        <w:rPr>
          <w:rFonts w:ascii="Times New Roman" w:hAnsi="Times New Roman" w:cs="Times New Roman"/>
          <w:sz w:val="28"/>
          <w:szCs w:val="28"/>
        </w:rPr>
        <w:t xml:space="preserve">я картонных коробок. Детям </w:t>
      </w:r>
      <w:r w:rsidRPr="0068528A">
        <w:rPr>
          <w:rFonts w:ascii="Times New Roman" w:hAnsi="Times New Roman" w:cs="Times New Roman"/>
          <w:sz w:val="28"/>
          <w:szCs w:val="28"/>
        </w:rPr>
        <w:t>бывает трудно преодолеть ригидность мышления – уйти от  тривиальных ответов. ребенок фиксируется лишь на одном способе действия, например, предлагаю использовать коробки только в обычной функции: как емкости, в которые можно складывать предметы;</w:t>
      </w:r>
    </w:p>
    <w:p w:rsidR="00DE714B" w:rsidRPr="0068528A" w:rsidRDefault="00112F26" w:rsidP="0068528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Дизайнерские задания. </w:t>
      </w:r>
      <w:r w:rsidR="006F55F1" w:rsidRPr="0068528A">
        <w:rPr>
          <w:rFonts w:ascii="Times New Roman" w:hAnsi="Times New Roman" w:cs="Times New Roman"/>
          <w:sz w:val="28"/>
          <w:szCs w:val="28"/>
        </w:rPr>
        <w:t>Например, я задаю детям серию вопросов, ориентированных на их мотивированный ответ и рассуждение: «Почему нож, топор</w:t>
      </w:r>
      <w:r w:rsidR="007E16F5" w:rsidRPr="0068528A">
        <w:rPr>
          <w:rFonts w:ascii="Times New Roman" w:hAnsi="Times New Roman" w:cs="Times New Roman"/>
          <w:sz w:val="28"/>
          <w:szCs w:val="28"/>
        </w:rPr>
        <w:t>, ножницы</w:t>
      </w:r>
      <w:r w:rsidR="006F55F1" w:rsidRPr="0068528A">
        <w:rPr>
          <w:rFonts w:ascii="Times New Roman" w:hAnsi="Times New Roman" w:cs="Times New Roman"/>
          <w:sz w:val="28"/>
          <w:szCs w:val="28"/>
        </w:rPr>
        <w:t xml:space="preserve"> имеют такую форму, а не другую? Что было бы, если бы изменилась их форма?»</w:t>
      </w:r>
      <w:r w:rsidR="00DE714B" w:rsidRPr="0068528A">
        <w:rPr>
          <w:rFonts w:ascii="Times New Roman" w:hAnsi="Times New Roman" w:cs="Times New Roman"/>
          <w:sz w:val="28"/>
          <w:szCs w:val="28"/>
        </w:rPr>
        <w:t>.</w:t>
      </w:r>
      <w:r w:rsidR="007E16F5" w:rsidRPr="0068528A">
        <w:rPr>
          <w:rFonts w:ascii="Times New Roman" w:hAnsi="Times New Roman" w:cs="Times New Roman"/>
          <w:sz w:val="28"/>
          <w:szCs w:val="28"/>
        </w:rPr>
        <w:t>( изменилось бы назначение предметов: тупой нож перестал бы резать …)</w:t>
      </w:r>
    </w:p>
    <w:p w:rsidR="007E16F5" w:rsidRPr="0068528A" w:rsidRDefault="009F473C" w:rsidP="0068528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90524" w:rsidRPr="0068528A">
        <w:rPr>
          <w:rFonts w:ascii="Times New Roman" w:hAnsi="Times New Roman" w:cs="Times New Roman"/>
          <w:sz w:val="28"/>
          <w:szCs w:val="28"/>
        </w:rPr>
        <w:t>«Метод фокальных объектов» из программ ТРИЗ и РТВ, дающий возможность придумать что-либо новое, видоизменяя или у</w:t>
      </w:r>
      <w:r w:rsidRPr="0068528A">
        <w:rPr>
          <w:rFonts w:ascii="Times New Roman" w:hAnsi="Times New Roman" w:cs="Times New Roman"/>
          <w:sz w:val="28"/>
          <w:szCs w:val="28"/>
        </w:rPr>
        <w:t>лучшая привычный вид  предмета, наделив его</w:t>
      </w:r>
      <w:r w:rsidR="00A90524" w:rsidRPr="0068528A">
        <w:rPr>
          <w:rFonts w:ascii="Times New Roman" w:hAnsi="Times New Roman" w:cs="Times New Roman"/>
          <w:sz w:val="28"/>
          <w:szCs w:val="28"/>
        </w:rPr>
        <w:t xml:space="preserve"> настроением и характером, например, объяснить, каким будет «бе</w:t>
      </w:r>
      <w:r w:rsidRPr="0068528A">
        <w:rPr>
          <w:rFonts w:ascii="Times New Roman" w:hAnsi="Times New Roman" w:cs="Times New Roman"/>
          <w:sz w:val="28"/>
          <w:szCs w:val="28"/>
        </w:rPr>
        <w:t>гущее яблоко», «смеющаяся елка</w:t>
      </w:r>
      <w:r w:rsidR="00A90524" w:rsidRPr="0068528A">
        <w:rPr>
          <w:rFonts w:ascii="Times New Roman" w:hAnsi="Times New Roman" w:cs="Times New Roman"/>
          <w:sz w:val="28"/>
          <w:szCs w:val="28"/>
        </w:rPr>
        <w:t>» и т.</w:t>
      </w:r>
      <w:r w:rsidR="006F643B"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="00A90524" w:rsidRPr="0068528A">
        <w:rPr>
          <w:rFonts w:ascii="Times New Roman" w:hAnsi="Times New Roman" w:cs="Times New Roman"/>
          <w:sz w:val="28"/>
          <w:szCs w:val="28"/>
        </w:rPr>
        <w:t>д</w:t>
      </w:r>
    </w:p>
    <w:p w:rsidR="00820BDA" w:rsidRPr="0068528A" w:rsidRDefault="00820BDA" w:rsidP="0068528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Дизайнерские задания, например, связанные с разработкой дизайна домика или мебели для сказочного персонажа. Материалом служат коробочки – спичечные, из-под чая, одеколона, крема, зубной пасты. Детям предлагается </w:t>
      </w:r>
      <w:r w:rsidR="001A183D" w:rsidRPr="0068528A">
        <w:rPr>
          <w:rFonts w:ascii="Times New Roman" w:hAnsi="Times New Roman" w:cs="Times New Roman"/>
          <w:sz w:val="28"/>
          <w:szCs w:val="28"/>
        </w:rPr>
        <w:t>задание представить такой дом, ч</w:t>
      </w:r>
      <w:r w:rsidR="006B53B6" w:rsidRPr="0068528A">
        <w:rPr>
          <w:rFonts w:ascii="Times New Roman" w:hAnsi="Times New Roman" w:cs="Times New Roman"/>
          <w:sz w:val="28"/>
          <w:szCs w:val="28"/>
        </w:rPr>
        <w:t>тобы он был удобен для героя, соответствовал его характеру.</w:t>
      </w:r>
    </w:p>
    <w:p w:rsidR="006B53B6" w:rsidRPr="0068528A" w:rsidRDefault="00CE50AE" w:rsidP="0068528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Парные игровые задания с элементами театрализации и «одушевление» игрушек и кукол. Например, дети договариваются, кто из них будет играть за лапы гуся, а кто – за его голову и клюв. При этом игрушка, которую они будут оживлять, предполагает при оживлении координацию и слаженность их действий, т.е. «гусь» будет двигаться «как живой», «по-настоящему»</w:t>
      </w:r>
      <w:r w:rsidR="00B47599" w:rsidRPr="0068528A">
        <w:rPr>
          <w:rFonts w:ascii="Times New Roman" w:hAnsi="Times New Roman" w:cs="Times New Roman"/>
          <w:sz w:val="28"/>
          <w:szCs w:val="28"/>
        </w:rPr>
        <w:t>, только если они потренируются и сумеют договориться между собой;</w:t>
      </w:r>
    </w:p>
    <w:p w:rsidR="001A183D" w:rsidRPr="0068528A" w:rsidRDefault="00B47599" w:rsidP="0068528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Создание условий для самостоятельного обыгрывания ребенком предметно-игровой среды</w:t>
      </w:r>
      <w:r w:rsidR="001A183D" w:rsidRPr="0068528A">
        <w:rPr>
          <w:rFonts w:ascii="Times New Roman" w:hAnsi="Times New Roman" w:cs="Times New Roman"/>
          <w:sz w:val="28"/>
          <w:szCs w:val="28"/>
        </w:rPr>
        <w:t>.</w:t>
      </w:r>
      <w:r w:rsidRPr="00685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A4B" w:rsidRPr="0068528A" w:rsidRDefault="00DB3A4B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A4B" w:rsidRPr="0068528A" w:rsidRDefault="001A183D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Далее я остановлюсь на системе</w:t>
      </w:r>
      <w:r w:rsidR="00DB3A4B" w:rsidRPr="0068528A">
        <w:rPr>
          <w:rFonts w:ascii="Times New Roman" w:hAnsi="Times New Roman" w:cs="Times New Roman"/>
          <w:sz w:val="28"/>
          <w:szCs w:val="28"/>
        </w:rPr>
        <w:t xml:space="preserve"> методов и приемов педагогического взаимодействия с детьми</w:t>
      </w:r>
      <w:r w:rsidR="009F473C" w:rsidRPr="0068528A">
        <w:rPr>
          <w:rFonts w:ascii="Times New Roman" w:hAnsi="Times New Roman" w:cs="Times New Roman"/>
          <w:sz w:val="28"/>
          <w:szCs w:val="28"/>
        </w:rPr>
        <w:t>.</w:t>
      </w:r>
    </w:p>
    <w:p w:rsidR="00DE6CF4" w:rsidRPr="0068528A" w:rsidRDefault="00DB3A4B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Постановке вопросов дети обучаются благодаря использованию мною соревновательных ситуаций. Воспитанники при этом делят</w:t>
      </w:r>
      <w:r w:rsidR="00BB64A9" w:rsidRPr="0068528A">
        <w:rPr>
          <w:rFonts w:ascii="Times New Roman" w:hAnsi="Times New Roman" w:cs="Times New Roman"/>
          <w:sz w:val="28"/>
          <w:szCs w:val="28"/>
        </w:rPr>
        <w:t xml:space="preserve">ся на команды (по считалке </w:t>
      </w:r>
      <w:r w:rsidRPr="0068528A">
        <w:rPr>
          <w:rFonts w:ascii="Times New Roman" w:hAnsi="Times New Roman" w:cs="Times New Roman"/>
          <w:sz w:val="28"/>
          <w:szCs w:val="28"/>
        </w:rPr>
        <w:t xml:space="preserve">) и соревнуются в том, кто больше придумает «вопросов-приставалок» для Незнайки, Буратино и т.д. Например: «Пришел я с прогулки весь мокрый, </w:t>
      </w:r>
      <w:r w:rsidR="00DE6CF4" w:rsidRPr="0068528A">
        <w:rPr>
          <w:rFonts w:ascii="Times New Roman" w:hAnsi="Times New Roman" w:cs="Times New Roman"/>
          <w:sz w:val="28"/>
          <w:szCs w:val="28"/>
        </w:rPr>
        <w:t>а дождя на улице не было»; «Сел я кушать за стол, а есть не смог» и т.д. подобного рода задания включаются в исследование языковых явлени</w:t>
      </w:r>
      <w:r w:rsidR="00F17C7C" w:rsidRPr="0068528A">
        <w:rPr>
          <w:rFonts w:ascii="Times New Roman" w:hAnsi="Times New Roman" w:cs="Times New Roman"/>
          <w:sz w:val="28"/>
          <w:szCs w:val="28"/>
        </w:rPr>
        <w:t>й в лингвистической лаборатории, которую мы открываем в подготовительной группе.</w:t>
      </w:r>
    </w:p>
    <w:p w:rsidR="00540E6A" w:rsidRPr="0068528A" w:rsidRDefault="00540E6A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Лингвистическая лаборатория –</w:t>
      </w:r>
      <w:r w:rsidR="00F17C7C" w:rsidRPr="0068528A">
        <w:rPr>
          <w:rFonts w:ascii="Times New Roman" w:hAnsi="Times New Roman" w:cs="Times New Roman"/>
          <w:sz w:val="28"/>
          <w:szCs w:val="28"/>
        </w:rPr>
        <w:t xml:space="preserve"> это особый вид непосредственно</w:t>
      </w:r>
      <w:r w:rsidRPr="0068528A">
        <w:rPr>
          <w:rFonts w:ascii="Times New Roman" w:hAnsi="Times New Roman" w:cs="Times New Roman"/>
          <w:sz w:val="28"/>
          <w:szCs w:val="28"/>
        </w:rPr>
        <w:t xml:space="preserve"> обра</w:t>
      </w:r>
      <w:r w:rsidR="00F17C7C" w:rsidRPr="0068528A">
        <w:rPr>
          <w:rFonts w:ascii="Times New Roman" w:hAnsi="Times New Roman" w:cs="Times New Roman"/>
          <w:sz w:val="28"/>
          <w:szCs w:val="28"/>
        </w:rPr>
        <w:t>зовательной деятельности</w:t>
      </w:r>
      <w:r w:rsidRPr="0068528A">
        <w:rPr>
          <w:rFonts w:ascii="Times New Roman" w:hAnsi="Times New Roman" w:cs="Times New Roman"/>
          <w:sz w:val="28"/>
          <w:szCs w:val="28"/>
        </w:rPr>
        <w:t>, который проводится как интегрированные (по 15 – 20 мин) занятия по развитию речи и ознакомлению с произведениями художественной литературы 1 раз в месяц.</w:t>
      </w:r>
    </w:p>
    <w:p w:rsidR="00F17C7C" w:rsidRPr="0068528A" w:rsidRDefault="00540E6A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Их отличием от традиционных комплексных занятий выступает ярко выраженная «исследовательская» атрибутика (например, дети надевают</w:t>
      </w:r>
      <w:r w:rsidR="00DB3A4B"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Pr="0068528A">
        <w:rPr>
          <w:rFonts w:ascii="Times New Roman" w:hAnsi="Times New Roman" w:cs="Times New Roman"/>
          <w:sz w:val="28"/>
          <w:szCs w:val="28"/>
        </w:rPr>
        <w:t>«профессорские шапочки») и использование</w:t>
      </w:r>
      <w:r w:rsidR="00DB3A4B"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Pr="0068528A">
        <w:rPr>
          <w:rFonts w:ascii="Times New Roman" w:hAnsi="Times New Roman" w:cs="Times New Roman"/>
          <w:sz w:val="28"/>
          <w:szCs w:val="28"/>
        </w:rPr>
        <w:t xml:space="preserve">аудиозаписей, мультимедийного </w:t>
      </w:r>
      <w:r w:rsidR="00BB64A9" w:rsidRPr="0068528A">
        <w:rPr>
          <w:rFonts w:ascii="Times New Roman" w:hAnsi="Times New Roman" w:cs="Times New Roman"/>
          <w:sz w:val="28"/>
          <w:szCs w:val="28"/>
        </w:rPr>
        <w:t>оборудования</w:t>
      </w:r>
      <w:r w:rsidR="00A412D0" w:rsidRPr="0068528A">
        <w:rPr>
          <w:rFonts w:ascii="Times New Roman" w:hAnsi="Times New Roman" w:cs="Times New Roman"/>
          <w:sz w:val="28"/>
          <w:szCs w:val="28"/>
        </w:rPr>
        <w:t>, метода исследовательских проектов. Это означает, что дети, объединяясь в пары и подгруппы, ставят перед собой проблему (обычно после прослушивания какого-либо языкового материала), выдвигают гипотезы и пытаются их решить</w:t>
      </w:r>
      <w:r w:rsidR="00F17C7C" w:rsidRPr="0068528A">
        <w:rPr>
          <w:rFonts w:ascii="Times New Roman" w:hAnsi="Times New Roman" w:cs="Times New Roman"/>
          <w:sz w:val="28"/>
          <w:szCs w:val="28"/>
        </w:rPr>
        <w:t>.</w:t>
      </w:r>
    </w:p>
    <w:p w:rsidR="003004CB" w:rsidRPr="0068528A" w:rsidRDefault="00F17C7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На слай</w:t>
      </w:r>
      <w:r w:rsidR="003004CB" w:rsidRPr="0068528A">
        <w:rPr>
          <w:rFonts w:ascii="Times New Roman" w:hAnsi="Times New Roman" w:cs="Times New Roman"/>
          <w:sz w:val="28"/>
          <w:szCs w:val="28"/>
        </w:rPr>
        <w:t>де вы видите используемые приемы.</w:t>
      </w:r>
    </w:p>
    <w:p w:rsidR="003004CB" w:rsidRPr="0068528A" w:rsidRDefault="00A412D0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="003004CB" w:rsidRPr="0068528A">
        <w:rPr>
          <w:rFonts w:ascii="Times New Roman" w:hAnsi="Times New Roman" w:cs="Times New Roman"/>
          <w:i/>
          <w:sz w:val="28"/>
          <w:szCs w:val="28"/>
        </w:rPr>
        <w:t>(</w:t>
      </w:r>
      <w:r w:rsidR="00F17C7C" w:rsidRPr="0068528A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3004CB" w:rsidRPr="0068528A">
        <w:rPr>
          <w:rFonts w:ascii="Times New Roman" w:hAnsi="Times New Roman" w:cs="Times New Roman"/>
          <w:i/>
          <w:sz w:val="28"/>
          <w:szCs w:val="28"/>
        </w:rPr>
        <w:t xml:space="preserve"> СЛАЙД)</w:t>
      </w:r>
    </w:p>
    <w:p w:rsidR="00A412D0" w:rsidRPr="0068528A" w:rsidRDefault="003004CB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приемы</w:t>
      </w:r>
      <w:r w:rsidR="00A412D0" w:rsidRPr="0068528A">
        <w:rPr>
          <w:rFonts w:ascii="Times New Roman" w:hAnsi="Times New Roman" w:cs="Times New Roman"/>
          <w:sz w:val="28"/>
          <w:szCs w:val="28"/>
        </w:rPr>
        <w:t xml:space="preserve"> «умолчания», «пропуска члена ассоциативной цепочки», «передвигания».</w:t>
      </w:r>
    </w:p>
    <w:p w:rsidR="003004CB" w:rsidRPr="0068528A" w:rsidRDefault="003004CB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A4B" w:rsidRPr="0068528A" w:rsidRDefault="00A412D0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lastRenderedPageBreak/>
        <w:t xml:space="preserve">В приеме «умолчания» в первой части фразы пропускается звено, описывающее контекст. </w:t>
      </w:r>
      <w:r w:rsidR="00624133" w:rsidRPr="0068528A">
        <w:rPr>
          <w:rFonts w:ascii="Times New Roman" w:hAnsi="Times New Roman" w:cs="Times New Roman"/>
          <w:sz w:val="28"/>
          <w:szCs w:val="28"/>
        </w:rPr>
        <w:t xml:space="preserve">Вторая часть восстанавливает его с помощью «намека». Например, я говорю: «Кошка – это шубка, которая умеет мяукать, ловить воробьев и лазать по деревьям». Дети смеются. Я спрашиваю, почему они засмеялись. «Потому что смешно: шуба же не мяукает и не лазает по деревьям!» Потом я предлагаю сравнить, чем похожи шуба и кошка и чем они отличаются, прошу найти в этом отгадку смешного. Затем детям даю новое задание: найти, чем похожи и чем отличаются жираф </w:t>
      </w:r>
      <w:r w:rsidR="003004CB" w:rsidRPr="0068528A">
        <w:rPr>
          <w:rFonts w:ascii="Times New Roman" w:hAnsi="Times New Roman" w:cs="Times New Roman"/>
          <w:sz w:val="28"/>
          <w:szCs w:val="28"/>
        </w:rPr>
        <w:t xml:space="preserve">и фонарный столб </w:t>
      </w:r>
      <w:r w:rsidR="00624133" w:rsidRPr="0068528A">
        <w:rPr>
          <w:rFonts w:ascii="Times New Roman" w:hAnsi="Times New Roman" w:cs="Times New Roman"/>
          <w:sz w:val="28"/>
          <w:szCs w:val="28"/>
        </w:rPr>
        <w:t xml:space="preserve"> и придумать смешное высказывание про них.</w:t>
      </w:r>
      <w:r w:rsidRPr="00685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133" w:rsidRPr="0068528A" w:rsidRDefault="00CE722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Прием пропуска члена) тоже хорош для исследования и создания юмористического эффекта. Например, детей прошу подумать, почему смешным выглядит стихотворение А. Барто «Помощница».</w:t>
      </w:r>
    </w:p>
    <w:p w:rsidR="00CE722C" w:rsidRPr="0068528A" w:rsidRDefault="00CE722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У Танюши дел немало,</w:t>
      </w:r>
    </w:p>
    <w:p w:rsidR="00CE722C" w:rsidRPr="0068528A" w:rsidRDefault="00997FD7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E722C" w:rsidRPr="0068528A">
        <w:rPr>
          <w:rFonts w:ascii="Times New Roman" w:hAnsi="Times New Roman" w:cs="Times New Roman"/>
          <w:sz w:val="28"/>
          <w:szCs w:val="28"/>
        </w:rPr>
        <w:t>У Танюши много дел:</w:t>
      </w:r>
    </w:p>
    <w:p w:rsidR="00CE722C" w:rsidRPr="0068528A" w:rsidRDefault="008F041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  </w:t>
      </w:r>
      <w:r w:rsidR="00CE722C" w:rsidRPr="0068528A">
        <w:rPr>
          <w:rFonts w:ascii="Times New Roman" w:hAnsi="Times New Roman" w:cs="Times New Roman"/>
          <w:sz w:val="28"/>
          <w:szCs w:val="28"/>
        </w:rPr>
        <w:t>Утром брату помогала –</w:t>
      </w:r>
    </w:p>
    <w:p w:rsidR="00CE722C" w:rsidRPr="0068528A" w:rsidRDefault="00CE722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Он с утра конфеты ел.</w:t>
      </w:r>
    </w:p>
    <w:p w:rsidR="00CE722C" w:rsidRPr="0068528A" w:rsidRDefault="008F041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    </w:t>
      </w:r>
      <w:r w:rsidR="00CE722C" w:rsidRPr="0068528A">
        <w:rPr>
          <w:rFonts w:ascii="Times New Roman" w:hAnsi="Times New Roman" w:cs="Times New Roman"/>
          <w:sz w:val="28"/>
          <w:szCs w:val="28"/>
        </w:rPr>
        <w:t>Вот у Тани сколько дела:</w:t>
      </w:r>
    </w:p>
    <w:p w:rsidR="00CE722C" w:rsidRPr="0068528A" w:rsidRDefault="008F041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97FD7" w:rsidRPr="006852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722C" w:rsidRPr="0068528A">
        <w:rPr>
          <w:rFonts w:ascii="Times New Roman" w:hAnsi="Times New Roman" w:cs="Times New Roman"/>
          <w:sz w:val="28"/>
          <w:szCs w:val="28"/>
        </w:rPr>
        <w:t>Таня ела, чай пила.</w:t>
      </w:r>
    </w:p>
    <w:p w:rsidR="00CE722C" w:rsidRPr="0068528A" w:rsidRDefault="008F041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   </w:t>
      </w:r>
      <w:r w:rsidR="00CE722C" w:rsidRPr="0068528A">
        <w:rPr>
          <w:rFonts w:ascii="Times New Roman" w:hAnsi="Times New Roman" w:cs="Times New Roman"/>
          <w:sz w:val="28"/>
          <w:szCs w:val="28"/>
        </w:rPr>
        <w:t>Села, с мамой посидела,</w:t>
      </w:r>
    </w:p>
    <w:p w:rsidR="00CE722C" w:rsidRPr="0068528A" w:rsidRDefault="008F041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      </w:t>
      </w:r>
      <w:r w:rsidR="00CE722C" w:rsidRPr="0068528A">
        <w:rPr>
          <w:rFonts w:ascii="Times New Roman" w:hAnsi="Times New Roman" w:cs="Times New Roman"/>
          <w:sz w:val="28"/>
          <w:szCs w:val="28"/>
        </w:rPr>
        <w:t>Встала. К бабушке пошла.</w:t>
      </w:r>
    </w:p>
    <w:p w:rsidR="00CE722C" w:rsidRPr="0068528A" w:rsidRDefault="008F041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     </w:t>
      </w:r>
      <w:r w:rsidR="00997FD7"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="00CE722C" w:rsidRPr="0068528A">
        <w:rPr>
          <w:rFonts w:ascii="Times New Roman" w:hAnsi="Times New Roman" w:cs="Times New Roman"/>
          <w:sz w:val="28"/>
          <w:szCs w:val="28"/>
        </w:rPr>
        <w:t>Перед сном сказала маме:</w:t>
      </w:r>
    </w:p>
    <w:p w:rsidR="00CE722C" w:rsidRPr="0068528A" w:rsidRDefault="008F041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    </w:t>
      </w:r>
      <w:r w:rsidR="00997FD7" w:rsidRPr="0068528A">
        <w:rPr>
          <w:rFonts w:ascii="Times New Roman" w:hAnsi="Times New Roman" w:cs="Times New Roman"/>
          <w:sz w:val="28"/>
          <w:szCs w:val="28"/>
        </w:rPr>
        <w:t xml:space="preserve">  </w:t>
      </w:r>
      <w:r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="00CE722C" w:rsidRPr="0068528A">
        <w:rPr>
          <w:rFonts w:ascii="Times New Roman" w:hAnsi="Times New Roman" w:cs="Times New Roman"/>
          <w:sz w:val="28"/>
          <w:szCs w:val="28"/>
        </w:rPr>
        <w:t>- Вы меня разденьте сами,</w:t>
      </w:r>
    </w:p>
    <w:p w:rsidR="00CE722C" w:rsidRPr="0068528A" w:rsidRDefault="008F041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97FD7" w:rsidRPr="006852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722C" w:rsidRPr="0068528A">
        <w:rPr>
          <w:rFonts w:ascii="Times New Roman" w:hAnsi="Times New Roman" w:cs="Times New Roman"/>
          <w:sz w:val="28"/>
          <w:szCs w:val="28"/>
        </w:rPr>
        <w:t>Я устала, не могу,</w:t>
      </w:r>
    </w:p>
    <w:p w:rsidR="00CE722C" w:rsidRPr="0068528A" w:rsidRDefault="008F041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97FD7" w:rsidRPr="006852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528A">
        <w:rPr>
          <w:rFonts w:ascii="Times New Roman" w:hAnsi="Times New Roman" w:cs="Times New Roman"/>
          <w:sz w:val="28"/>
          <w:szCs w:val="28"/>
        </w:rPr>
        <w:t>Я вам завтра помогу.</w:t>
      </w:r>
    </w:p>
    <w:p w:rsidR="008F041C" w:rsidRPr="0068528A" w:rsidRDefault="008F041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Затем я предлагаю детям самим поучаствовать в создании смешного текста с использованием данного приема. Например, вместе с д</w:t>
      </w:r>
      <w:r w:rsidR="00F17C7C" w:rsidRPr="0068528A">
        <w:rPr>
          <w:rFonts w:ascii="Times New Roman" w:hAnsi="Times New Roman" w:cs="Times New Roman"/>
          <w:sz w:val="28"/>
          <w:szCs w:val="28"/>
        </w:rPr>
        <w:t xml:space="preserve">етьми я выстраиваю </w:t>
      </w:r>
      <w:r w:rsidRPr="0068528A">
        <w:rPr>
          <w:rFonts w:ascii="Times New Roman" w:hAnsi="Times New Roman" w:cs="Times New Roman"/>
          <w:sz w:val="28"/>
          <w:szCs w:val="28"/>
        </w:rPr>
        <w:t xml:space="preserve"> ряд </w:t>
      </w:r>
      <w:r w:rsidR="00F17C7C" w:rsidRPr="0068528A">
        <w:rPr>
          <w:rFonts w:ascii="Times New Roman" w:hAnsi="Times New Roman" w:cs="Times New Roman"/>
          <w:sz w:val="28"/>
          <w:szCs w:val="28"/>
        </w:rPr>
        <w:t xml:space="preserve"> из слов </w:t>
      </w:r>
      <w:r w:rsidRPr="0068528A">
        <w:rPr>
          <w:rFonts w:ascii="Times New Roman" w:hAnsi="Times New Roman" w:cs="Times New Roman"/>
          <w:sz w:val="28"/>
          <w:szCs w:val="28"/>
        </w:rPr>
        <w:t>«солнышко – блин – сковородка – кухня». Я</w:t>
      </w:r>
      <w:r w:rsidR="00F17C7C" w:rsidRPr="0068528A">
        <w:rPr>
          <w:rFonts w:ascii="Times New Roman" w:hAnsi="Times New Roman" w:cs="Times New Roman"/>
          <w:sz w:val="28"/>
          <w:szCs w:val="28"/>
        </w:rPr>
        <w:t xml:space="preserve"> предлагаю убирать по одному слову </w:t>
      </w:r>
      <w:r w:rsidR="004843D5" w:rsidRPr="0068528A">
        <w:rPr>
          <w:rFonts w:ascii="Times New Roman" w:hAnsi="Times New Roman" w:cs="Times New Roman"/>
          <w:sz w:val="28"/>
          <w:szCs w:val="28"/>
        </w:rPr>
        <w:t xml:space="preserve"> в середине, пока не будет при</w:t>
      </w:r>
      <w:r w:rsidRPr="0068528A">
        <w:rPr>
          <w:rFonts w:ascii="Times New Roman" w:hAnsi="Times New Roman" w:cs="Times New Roman"/>
          <w:sz w:val="28"/>
          <w:szCs w:val="28"/>
        </w:rPr>
        <w:t>думана смешная ситуация;</w:t>
      </w:r>
    </w:p>
    <w:p w:rsidR="008F041C" w:rsidRPr="0068528A" w:rsidRDefault="008F041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- Уберем кухню. Что можно придумать смешное?</w:t>
      </w:r>
    </w:p>
    <w:p w:rsidR="008F041C" w:rsidRPr="0068528A" w:rsidRDefault="008F041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- Солнышко испекло блин на выключенной сковородке.</w:t>
      </w:r>
    </w:p>
    <w:p w:rsidR="008F041C" w:rsidRPr="0068528A" w:rsidRDefault="008F041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- Смешно?</w:t>
      </w:r>
    </w:p>
    <w:p w:rsidR="008F041C" w:rsidRPr="0068528A" w:rsidRDefault="008F041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- Нет, так не бывает.</w:t>
      </w:r>
    </w:p>
    <w:p w:rsidR="008F041C" w:rsidRPr="0068528A" w:rsidRDefault="00E3041D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- Правильно, нужно, чтобы казалось, что так бывает. Уберем блин и сковородку,  останется солнышко и кухня. Что придумать здесь?</w:t>
      </w:r>
    </w:p>
    <w:p w:rsidR="00E3041D" w:rsidRPr="0068528A" w:rsidRDefault="00E3041D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- Солнышко на кухне.</w:t>
      </w:r>
    </w:p>
    <w:p w:rsidR="00E3041D" w:rsidRPr="0068528A" w:rsidRDefault="00E3041D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- Так бывает?</w:t>
      </w:r>
    </w:p>
    <w:p w:rsidR="00E3041D" w:rsidRPr="0068528A" w:rsidRDefault="00E3041D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- Когда оно в окошко светит.</w:t>
      </w:r>
    </w:p>
    <w:p w:rsidR="00E3041D" w:rsidRPr="0068528A" w:rsidRDefault="00E3041D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- А на небе у него кухня может быть?</w:t>
      </w:r>
    </w:p>
    <w:p w:rsidR="008F3761" w:rsidRPr="0068528A" w:rsidRDefault="008F3761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8F3761" w:rsidRPr="0068528A" w:rsidRDefault="008F3761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- А что оно там будет печь?</w:t>
      </w:r>
    </w:p>
    <w:p w:rsidR="008F3761" w:rsidRPr="0068528A" w:rsidRDefault="008F3761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- Тучки, наверное…(Смеются.)</w:t>
      </w:r>
    </w:p>
    <w:p w:rsidR="008F3761" w:rsidRPr="0068528A" w:rsidRDefault="008F3761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- Почему вы засмеялись?</w:t>
      </w:r>
    </w:p>
    <w:p w:rsidR="008F3761" w:rsidRPr="0068528A" w:rsidRDefault="008F3761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- Представили, как солнышко на небе тучки печет.</w:t>
      </w:r>
    </w:p>
    <w:p w:rsidR="008F3761" w:rsidRPr="0068528A" w:rsidRDefault="008F3761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lastRenderedPageBreak/>
        <w:t xml:space="preserve"> - Так бывает?</w:t>
      </w:r>
    </w:p>
    <w:p w:rsidR="008F3761" w:rsidRPr="0068528A" w:rsidRDefault="008F3761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- И бывает, и не бывает.</w:t>
      </w:r>
    </w:p>
    <w:p w:rsidR="003004CB" w:rsidRPr="0068528A" w:rsidRDefault="008F3761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- Вот поэтому и смешно. Для смешного нужно, чтобы все было «по правде» и понарошку одновременно.</w:t>
      </w:r>
    </w:p>
    <w:p w:rsidR="00F17C7C" w:rsidRPr="0068528A" w:rsidRDefault="003004CB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="00C27AB8" w:rsidRPr="0068528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F3761" w:rsidRPr="0068528A">
        <w:rPr>
          <w:rFonts w:ascii="Times New Roman" w:hAnsi="Times New Roman" w:cs="Times New Roman"/>
          <w:sz w:val="28"/>
          <w:szCs w:val="28"/>
        </w:rPr>
        <w:t>ий пример</w:t>
      </w:r>
      <w:r w:rsidR="00E20B18" w:rsidRPr="0068528A">
        <w:rPr>
          <w:rFonts w:ascii="Times New Roman" w:hAnsi="Times New Roman" w:cs="Times New Roman"/>
          <w:sz w:val="28"/>
          <w:szCs w:val="28"/>
        </w:rPr>
        <w:t xml:space="preserve"> - </w:t>
      </w:r>
      <w:r w:rsidR="00C27AB8" w:rsidRPr="0068528A">
        <w:rPr>
          <w:rFonts w:ascii="Times New Roman" w:hAnsi="Times New Roman" w:cs="Times New Roman"/>
          <w:sz w:val="28"/>
          <w:szCs w:val="28"/>
        </w:rPr>
        <w:t xml:space="preserve">пример «передвигания». </w:t>
      </w:r>
      <w:r w:rsidR="00F17C7C" w:rsidRPr="0068528A">
        <w:rPr>
          <w:rFonts w:ascii="Times New Roman" w:hAnsi="Times New Roman" w:cs="Times New Roman"/>
          <w:sz w:val="28"/>
          <w:szCs w:val="28"/>
        </w:rPr>
        <w:t>Например, я предлагаю ребятам</w:t>
      </w:r>
      <w:r w:rsidR="00C27AB8" w:rsidRPr="0068528A">
        <w:rPr>
          <w:rFonts w:ascii="Times New Roman" w:hAnsi="Times New Roman" w:cs="Times New Roman"/>
          <w:sz w:val="28"/>
          <w:szCs w:val="28"/>
        </w:rPr>
        <w:t xml:space="preserve"> потренироваться отвечать на вопросы – шутки и придумывать их самим.</w:t>
      </w:r>
      <w:r w:rsidR="00F17C7C" w:rsidRPr="0068528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27AB8" w:rsidRPr="0068528A" w:rsidRDefault="00F17C7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  <w:u w:val="single"/>
        </w:rPr>
        <w:t xml:space="preserve">(СПРАШИВАЮ </w:t>
      </w:r>
      <w:r w:rsidRPr="0068528A">
        <w:rPr>
          <w:rFonts w:ascii="Times New Roman" w:hAnsi="Times New Roman" w:cs="Times New Roman"/>
          <w:sz w:val="28"/>
          <w:szCs w:val="28"/>
        </w:rPr>
        <w:t>)</w:t>
      </w:r>
    </w:p>
    <w:p w:rsidR="00D06D18" w:rsidRPr="0068528A" w:rsidRDefault="00E20B18" w:rsidP="0068528A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За чем во рту язык? (За зубами.) </w:t>
      </w:r>
    </w:p>
    <w:p w:rsidR="00F17C7C" w:rsidRPr="0068528A" w:rsidRDefault="00606985" w:rsidP="0068528A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(За</w:t>
      </w:r>
      <w:r w:rsidR="00E20B18" w:rsidRPr="0068528A">
        <w:rPr>
          <w:rFonts w:ascii="Times New Roman" w:hAnsi="Times New Roman" w:cs="Times New Roman"/>
          <w:sz w:val="28"/>
          <w:szCs w:val="28"/>
        </w:rPr>
        <w:t xml:space="preserve">чем люди сидят? </w:t>
      </w:r>
      <w:r w:rsidR="00F17C7C" w:rsidRPr="00685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C7C" w:rsidRPr="0068528A" w:rsidRDefault="00F17C7C" w:rsidP="0068528A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 </w:t>
      </w:r>
      <w:r w:rsidR="00E20B18" w:rsidRPr="0068528A">
        <w:rPr>
          <w:rFonts w:ascii="Times New Roman" w:hAnsi="Times New Roman" w:cs="Times New Roman"/>
          <w:sz w:val="28"/>
          <w:szCs w:val="28"/>
        </w:rPr>
        <w:t>За чем на небе спряталось солнце?)</w:t>
      </w:r>
    </w:p>
    <w:p w:rsidR="008F3761" w:rsidRPr="0068528A" w:rsidRDefault="00E20B18" w:rsidP="0068528A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(«Зачем мама спряталась?» - «За шторкой». – «Неправильно. </w:t>
      </w:r>
      <w:r w:rsidR="00F17C7C"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Pr="0068528A">
        <w:rPr>
          <w:rFonts w:ascii="Times New Roman" w:hAnsi="Times New Roman" w:cs="Times New Roman"/>
          <w:sz w:val="28"/>
          <w:szCs w:val="28"/>
        </w:rPr>
        <w:t>Чтобы повеселить дочку».)</w:t>
      </w:r>
    </w:p>
    <w:p w:rsidR="00F17C7C" w:rsidRPr="0068528A" w:rsidRDefault="00F17C7C" w:rsidP="0068528A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По</w:t>
      </w:r>
      <w:r w:rsidR="00B67D51" w:rsidRPr="0068528A">
        <w:rPr>
          <w:rFonts w:ascii="Times New Roman" w:hAnsi="Times New Roman" w:cs="Times New Roman"/>
          <w:sz w:val="28"/>
          <w:szCs w:val="28"/>
        </w:rPr>
        <w:t>чему люди ходят? (По полу,</w:t>
      </w:r>
      <w:r w:rsidR="00E20B18"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="00B67D51" w:rsidRPr="0068528A">
        <w:rPr>
          <w:rFonts w:ascii="Times New Roman" w:hAnsi="Times New Roman" w:cs="Times New Roman"/>
          <w:sz w:val="28"/>
          <w:szCs w:val="28"/>
        </w:rPr>
        <w:t>д</w:t>
      </w:r>
      <w:r w:rsidR="00E20B18" w:rsidRPr="0068528A">
        <w:rPr>
          <w:rFonts w:ascii="Times New Roman" w:hAnsi="Times New Roman" w:cs="Times New Roman"/>
          <w:sz w:val="28"/>
          <w:szCs w:val="28"/>
        </w:rPr>
        <w:t xml:space="preserve">орожке.) </w:t>
      </w:r>
    </w:p>
    <w:p w:rsidR="00F17C7C" w:rsidRPr="0068528A" w:rsidRDefault="00E20B18" w:rsidP="0068528A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(По чему дождь барабанит?) </w:t>
      </w:r>
    </w:p>
    <w:p w:rsidR="00E20B18" w:rsidRPr="0068528A" w:rsidRDefault="00E20B18" w:rsidP="0068528A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(«Почему дождь идет</w:t>
      </w:r>
      <w:r w:rsidR="00B67D51" w:rsidRPr="0068528A">
        <w:rPr>
          <w:rFonts w:ascii="Times New Roman" w:hAnsi="Times New Roman" w:cs="Times New Roman"/>
          <w:sz w:val="28"/>
          <w:szCs w:val="28"/>
        </w:rPr>
        <w:t>?» - «По улице». – «Нет. Дождь идет. Потому что гроза началась».)</w:t>
      </w:r>
    </w:p>
    <w:p w:rsidR="00F17C7C" w:rsidRPr="0068528A" w:rsidRDefault="00F17C7C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4CB" w:rsidRPr="0068528A" w:rsidRDefault="00B67D51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Исследуя данное явление, дети приводят свои примеры. </w:t>
      </w:r>
    </w:p>
    <w:p w:rsidR="003004CB" w:rsidRPr="0068528A" w:rsidRDefault="003004CB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D51" w:rsidRPr="0068528A" w:rsidRDefault="003004CB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Благодаря использованию данных</w:t>
      </w:r>
      <w:r w:rsidR="00B67D51"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Pr="0068528A">
        <w:rPr>
          <w:rFonts w:ascii="Times New Roman" w:hAnsi="Times New Roman" w:cs="Times New Roman"/>
          <w:sz w:val="28"/>
          <w:szCs w:val="28"/>
        </w:rPr>
        <w:t xml:space="preserve">приемов </w:t>
      </w:r>
      <w:r w:rsidR="00B67D51" w:rsidRPr="0068528A">
        <w:rPr>
          <w:rFonts w:ascii="Times New Roman" w:hAnsi="Times New Roman" w:cs="Times New Roman"/>
          <w:sz w:val="28"/>
          <w:szCs w:val="28"/>
        </w:rPr>
        <w:t>могут получаться и тексты: интересные, оригиналь</w:t>
      </w:r>
      <w:r w:rsidRPr="0068528A">
        <w:rPr>
          <w:rFonts w:ascii="Times New Roman" w:hAnsi="Times New Roman" w:cs="Times New Roman"/>
          <w:sz w:val="28"/>
          <w:szCs w:val="28"/>
        </w:rPr>
        <w:t>ные авторские рассказы и сказки.</w:t>
      </w:r>
    </w:p>
    <w:p w:rsidR="00B67D51" w:rsidRPr="0068528A" w:rsidRDefault="003004CB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В подготовительной группе детям предлагаю</w:t>
      </w:r>
      <w:r w:rsidR="00B67D51" w:rsidRPr="0068528A">
        <w:rPr>
          <w:rFonts w:ascii="Times New Roman" w:hAnsi="Times New Roman" w:cs="Times New Roman"/>
          <w:sz w:val="28"/>
          <w:szCs w:val="28"/>
        </w:rPr>
        <w:t xml:space="preserve"> сочинить смешную сказку, переделав уже существующую сказку «наоборот». Например, рассказав про вздорную и грубую Красную Шапочку и доброго, ласкового Серого Волка.</w:t>
      </w:r>
    </w:p>
    <w:p w:rsidR="009C621E" w:rsidRPr="0068528A" w:rsidRDefault="00D06D18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С результатами работы вы ознакомитесь на экране</w:t>
      </w:r>
    </w:p>
    <w:p w:rsidR="00D06D18" w:rsidRPr="0068528A" w:rsidRDefault="00D06D18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i/>
          <w:sz w:val="28"/>
          <w:szCs w:val="28"/>
        </w:rPr>
        <w:t>( 5 СЛАЙД)</w:t>
      </w:r>
    </w:p>
    <w:p w:rsidR="00D06D18" w:rsidRPr="0068528A" w:rsidRDefault="00D06D18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21E" w:rsidRPr="0068528A" w:rsidRDefault="008F3761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="007648A5" w:rsidRPr="0068528A">
        <w:rPr>
          <w:rFonts w:ascii="Times New Roman" w:hAnsi="Times New Roman" w:cs="Times New Roman"/>
          <w:sz w:val="28"/>
          <w:szCs w:val="28"/>
        </w:rPr>
        <w:t>Активное  использование современной технологии педагогического моделирования с детьми дошкольного возраста в течении 2-3 лет способствует  созданию обогащенной речевой среды в группе,  развитию и пр</w:t>
      </w:r>
      <w:r w:rsidR="009C621E" w:rsidRPr="0068528A">
        <w:rPr>
          <w:rFonts w:ascii="Times New Roman" w:hAnsi="Times New Roman" w:cs="Times New Roman"/>
          <w:sz w:val="28"/>
          <w:szCs w:val="28"/>
        </w:rPr>
        <w:t>о</w:t>
      </w:r>
      <w:r w:rsidR="007648A5" w:rsidRPr="0068528A">
        <w:rPr>
          <w:rFonts w:ascii="Times New Roman" w:hAnsi="Times New Roman" w:cs="Times New Roman"/>
          <w:sz w:val="28"/>
          <w:szCs w:val="28"/>
        </w:rPr>
        <w:t xml:space="preserve">явлению социальных эмоций </w:t>
      </w:r>
      <w:r w:rsidR="009C621E"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="007648A5" w:rsidRPr="0068528A">
        <w:rPr>
          <w:rFonts w:ascii="Times New Roman" w:hAnsi="Times New Roman" w:cs="Times New Roman"/>
          <w:sz w:val="28"/>
          <w:szCs w:val="28"/>
        </w:rPr>
        <w:t>(удивления от процесса и результата познания, радость от совершаемых открытий, сопереживание и сочувствие, восхищение красотой русского языка.)</w:t>
      </w:r>
      <w:r w:rsidR="009C621E" w:rsidRPr="0068528A">
        <w:rPr>
          <w:rFonts w:ascii="Times New Roman" w:hAnsi="Times New Roman" w:cs="Times New Roman"/>
          <w:sz w:val="28"/>
          <w:szCs w:val="28"/>
        </w:rPr>
        <w:t>, воспитание любознательности и интереса к познанию русского языка.</w:t>
      </w:r>
    </w:p>
    <w:p w:rsidR="009C621E" w:rsidRPr="0068528A" w:rsidRDefault="009C621E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8A5" w:rsidRPr="0068528A" w:rsidRDefault="00D06D18" w:rsidP="006852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А ч</w:t>
      </w:r>
      <w:r w:rsidR="009C621E" w:rsidRPr="0068528A">
        <w:rPr>
          <w:rFonts w:ascii="Times New Roman" w:hAnsi="Times New Roman" w:cs="Times New Roman"/>
          <w:sz w:val="28"/>
          <w:szCs w:val="28"/>
        </w:rPr>
        <w:t xml:space="preserve">тобы вам лучше запомнилась </w:t>
      </w:r>
      <w:r w:rsidRPr="0068528A">
        <w:rPr>
          <w:rFonts w:ascii="Times New Roman" w:hAnsi="Times New Roman" w:cs="Times New Roman"/>
          <w:sz w:val="28"/>
          <w:szCs w:val="28"/>
        </w:rPr>
        <w:t>технология</w:t>
      </w:r>
      <w:r w:rsidR="009C621E" w:rsidRPr="0068528A">
        <w:rPr>
          <w:rFonts w:ascii="Times New Roman" w:hAnsi="Times New Roman" w:cs="Times New Roman"/>
          <w:sz w:val="28"/>
          <w:szCs w:val="28"/>
        </w:rPr>
        <w:t xml:space="preserve"> педагогического моделирования предлагаю поиграть : я вам буду задавать вопросы, вы на них активно отвечать и посмотрим, что получится.</w:t>
      </w:r>
    </w:p>
    <w:p w:rsidR="009C621E" w:rsidRPr="0068528A" w:rsidRDefault="009C621E" w:rsidP="006852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>Назовите слова, отвечающие на вопросы:</w:t>
      </w:r>
    </w:p>
    <w:p w:rsidR="009C621E" w:rsidRPr="0068528A" w:rsidRDefault="009C621E" w:rsidP="006852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  Кто? </w:t>
      </w:r>
      <w:r w:rsidR="00D06D18"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Pr="0068528A">
        <w:rPr>
          <w:rFonts w:ascii="Times New Roman" w:hAnsi="Times New Roman" w:cs="Times New Roman"/>
          <w:sz w:val="28"/>
          <w:szCs w:val="28"/>
        </w:rPr>
        <w:t>Что?</w:t>
      </w:r>
      <w:r w:rsidR="00D06D18"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Pr="0068528A">
        <w:rPr>
          <w:rFonts w:ascii="Times New Roman" w:hAnsi="Times New Roman" w:cs="Times New Roman"/>
          <w:sz w:val="28"/>
          <w:szCs w:val="28"/>
        </w:rPr>
        <w:t xml:space="preserve"> Какой ? </w:t>
      </w:r>
      <w:r w:rsidR="00D06D18"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Pr="0068528A">
        <w:rPr>
          <w:rFonts w:ascii="Times New Roman" w:hAnsi="Times New Roman" w:cs="Times New Roman"/>
          <w:sz w:val="28"/>
          <w:szCs w:val="28"/>
        </w:rPr>
        <w:t>Что делает?</w:t>
      </w:r>
      <w:r w:rsidR="00D06D18" w:rsidRPr="0068528A">
        <w:rPr>
          <w:rFonts w:ascii="Times New Roman" w:hAnsi="Times New Roman" w:cs="Times New Roman"/>
          <w:sz w:val="28"/>
          <w:szCs w:val="28"/>
        </w:rPr>
        <w:t xml:space="preserve"> </w:t>
      </w:r>
      <w:r w:rsidRPr="0068528A">
        <w:rPr>
          <w:rFonts w:ascii="Times New Roman" w:hAnsi="Times New Roman" w:cs="Times New Roman"/>
          <w:sz w:val="28"/>
          <w:szCs w:val="28"/>
        </w:rPr>
        <w:t xml:space="preserve"> Где?</w:t>
      </w:r>
    </w:p>
    <w:p w:rsidR="00DE714B" w:rsidRPr="0068528A" w:rsidRDefault="00DE714B" w:rsidP="0068528A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19B" w:rsidRDefault="009D319B" w:rsidP="009D319B"/>
    <w:p w:rsidR="00777811" w:rsidRDefault="00777811" w:rsidP="00F01CD7">
      <w:pPr>
        <w:ind w:left="426" w:hanging="142"/>
      </w:pPr>
    </w:p>
    <w:sectPr w:rsidR="00777811" w:rsidSect="0068528A">
      <w:headerReference w:type="default" r:id="rId8"/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B0B" w:rsidRDefault="00A20B0B" w:rsidP="0068528A">
      <w:pPr>
        <w:spacing w:after="0" w:line="240" w:lineRule="auto"/>
      </w:pPr>
      <w:r>
        <w:separator/>
      </w:r>
    </w:p>
  </w:endnote>
  <w:endnote w:type="continuationSeparator" w:id="1">
    <w:p w:rsidR="00A20B0B" w:rsidRDefault="00A20B0B" w:rsidP="0068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45094"/>
      <w:docPartObj>
        <w:docPartGallery w:val="Page Numbers (Bottom of Page)"/>
        <w:docPartUnique/>
      </w:docPartObj>
    </w:sdtPr>
    <w:sdtContent>
      <w:p w:rsidR="0068528A" w:rsidRDefault="0068528A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8528A" w:rsidRDefault="006852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B0B" w:rsidRDefault="00A20B0B" w:rsidP="0068528A">
      <w:pPr>
        <w:spacing w:after="0" w:line="240" w:lineRule="auto"/>
      </w:pPr>
      <w:r>
        <w:separator/>
      </w:r>
    </w:p>
  </w:footnote>
  <w:footnote w:type="continuationSeparator" w:id="1">
    <w:p w:rsidR="00A20B0B" w:rsidRDefault="00A20B0B" w:rsidP="0068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8A" w:rsidRDefault="0068528A">
    <w:pPr>
      <w:pStyle w:val="a4"/>
    </w:pPr>
    <w:r>
      <w:t xml:space="preserve">Редько Ирина Евстафьевна МАДОУ «ЦРР-д/с № 2»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289"/>
    <w:multiLevelType w:val="hybridMultilevel"/>
    <w:tmpl w:val="CD6055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30105"/>
    <w:multiLevelType w:val="hybridMultilevel"/>
    <w:tmpl w:val="0D18AF76"/>
    <w:lvl w:ilvl="0" w:tplc="6270DBD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8C182F"/>
    <w:multiLevelType w:val="hybridMultilevel"/>
    <w:tmpl w:val="DAD4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6687B"/>
    <w:multiLevelType w:val="hybridMultilevel"/>
    <w:tmpl w:val="7C541C86"/>
    <w:lvl w:ilvl="0" w:tplc="54780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A65A92"/>
    <w:multiLevelType w:val="hybridMultilevel"/>
    <w:tmpl w:val="D1622ABE"/>
    <w:lvl w:ilvl="0" w:tplc="B692A1E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70AD1"/>
    <w:multiLevelType w:val="hybridMultilevel"/>
    <w:tmpl w:val="25B643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25750B2"/>
    <w:multiLevelType w:val="hybridMultilevel"/>
    <w:tmpl w:val="F6E2D282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7">
    <w:nsid w:val="576807C2"/>
    <w:multiLevelType w:val="hybridMultilevel"/>
    <w:tmpl w:val="9BB0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32912"/>
    <w:multiLevelType w:val="hybridMultilevel"/>
    <w:tmpl w:val="178EE1BA"/>
    <w:lvl w:ilvl="0" w:tplc="3968BE3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602306"/>
    <w:multiLevelType w:val="hybridMultilevel"/>
    <w:tmpl w:val="BA4EDFDE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>
    <w:nsid w:val="6993711F"/>
    <w:multiLevelType w:val="hybridMultilevel"/>
    <w:tmpl w:val="EC3E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11F1F"/>
    <w:multiLevelType w:val="hybridMultilevel"/>
    <w:tmpl w:val="459CCE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AD33237"/>
    <w:multiLevelType w:val="hybridMultilevel"/>
    <w:tmpl w:val="6A70A8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11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811"/>
    <w:rsid w:val="00112F26"/>
    <w:rsid w:val="00123F24"/>
    <w:rsid w:val="001261A7"/>
    <w:rsid w:val="00145919"/>
    <w:rsid w:val="00197C93"/>
    <w:rsid w:val="001A183D"/>
    <w:rsid w:val="001D185F"/>
    <w:rsid w:val="001F2D68"/>
    <w:rsid w:val="002269C7"/>
    <w:rsid w:val="00290F22"/>
    <w:rsid w:val="00294FCF"/>
    <w:rsid w:val="003004CB"/>
    <w:rsid w:val="00345D45"/>
    <w:rsid w:val="004843D5"/>
    <w:rsid w:val="004B51E9"/>
    <w:rsid w:val="004E5048"/>
    <w:rsid w:val="00540E6A"/>
    <w:rsid w:val="00563FFB"/>
    <w:rsid w:val="005C5CCA"/>
    <w:rsid w:val="00606985"/>
    <w:rsid w:val="00624133"/>
    <w:rsid w:val="0068528A"/>
    <w:rsid w:val="006B49EE"/>
    <w:rsid w:val="006B53B6"/>
    <w:rsid w:val="006F55F1"/>
    <w:rsid w:val="006F643B"/>
    <w:rsid w:val="00741F38"/>
    <w:rsid w:val="007648A5"/>
    <w:rsid w:val="0077308D"/>
    <w:rsid w:val="00777811"/>
    <w:rsid w:val="00795160"/>
    <w:rsid w:val="007E16F5"/>
    <w:rsid w:val="00820BDA"/>
    <w:rsid w:val="008B3D5D"/>
    <w:rsid w:val="008F041C"/>
    <w:rsid w:val="008F3761"/>
    <w:rsid w:val="00997FD7"/>
    <w:rsid w:val="009C621E"/>
    <w:rsid w:val="009D319B"/>
    <w:rsid w:val="009F473C"/>
    <w:rsid w:val="00A20B0B"/>
    <w:rsid w:val="00A412D0"/>
    <w:rsid w:val="00A46420"/>
    <w:rsid w:val="00A54D77"/>
    <w:rsid w:val="00A90524"/>
    <w:rsid w:val="00B47599"/>
    <w:rsid w:val="00B67D51"/>
    <w:rsid w:val="00BB255D"/>
    <w:rsid w:val="00BB64A9"/>
    <w:rsid w:val="00C27AB8"/>
    <w:rsid w:val="00CE50AE"/>
    <w:rsid w:val="00CE722C"/>
    <w:rsid w:val="00D06D18"/>
    <w:rsid w:val="00D17C85"/>
    <w:rsid w:val="00D73735"/>
    <w:rsid w:val="00DA189A"/>
    <w:rsid w:val="00DB3A4B"/>
    <w:rsid w:val="00DB6AEF"/>
    <w:rsid w:val="00DE6CF4"/>
    <w:rsid w:val="00DE714B"/>
    <w:rsid w:val="00DF3970"/>
    <w:rsid w:val="00E052EE"/>
    <w:rsid w:val="00E114F0"/>
    <w:rsid w:val="00E20B18"/>
    <w:rsid w:val="00E3041D"/>
    <w:rsid w:val="00E76167"/>
    <w:rsid w:val="00EE342D"/>
    <w:rsid w:val="00EF2C84"/>
    <w:rsid w:val="00F01CD7"/>
    <w:rsid w:val="00F055D1"/>
    <w:rsid w:val="00F17C7C"/>
    <w:rsid w:val="00F7092F"/>
    <w:rsid w:val="00F85C1A"/>
    <w:rsid w:val="00FD27FD"/>
    <w:rsid w:val="00FD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8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528A"/>
  </w:style>
  <w:style w:type="paragraph" w:styleId="a6">
    <w:name w:val="footer"/>
    <w:basedOn w:val="a"/>
    <w:link w:val="a7"/>
    <w:uiPriority w:val="99"/>
    <w:unhideWhenUsed/>
    <w:rsid w:val="0068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6B60-498A-464E-AF66-AA1B0189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Customer</cp:lastModifiedBy>
  <cp:revision>17</cp:revision>
  <cp:lastPrinted>2013-12-13T12:48:00Z</cp:lastPrinted>
  <dcterms:created xsi:type="dcterms:W3CDTF">2013-11-29T18:41:00Z</dcterms:created>
  <dcterms:modified xsi:type="dcterms:W3CDTF">2013-12-13T12:48:00Z</dcterms:modified>
</cp:coreProperties>
</file>