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8F" w:rsidRDefault="0072498F" w:rsidP="00724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A68">
        <w:rPr>
          <w:rFonts w:ascii="Times New Roman" w:hAnsi="Times New Roman" w:cs="Times New Roman"/>
          <w:b/>
          <w:sz w:val="28"/>
          <w:szCs w:val="24"/>
        </w:rPr>
        <w:t>Комплексно – тематически</w:t>
      </w:r>
      <w:r>
        <w:rPr>
          <w:rFonts w:ascii="Times New Roman" w:hAnsi="Times New Roman" w:cs="Times New Roman"/>
          <w:b/>
          <w:sz w:val="28"/>
          <w:szCs w:val="24"/>
        </w:rPr>
        <w:t>й</w:t>
      </w:r>
      <w:r w:rsidRPr="008E6A68">
        <w:rPr>
          <w:rFonts w:ascii="Times New Roman" w:hAnsi="Times New Roman" w:cs="Times New Roman"/>
          <w:b/>
          <w:sz w:val="28"/>
          <w:szCs w:val="24"/>
        </w:rPr>
        <w:t xml:space="preserve">  план  обра</w:t>
      </w:r>
      <w:r>
        <w:rPr>
          <w:rFonts w:ascii="Times New Roman" w:hAnsi="Times New Roman" w:cs="Times New Roman"/>
          <w:b/>
          <w:sz w:val="28"/>
          <w:szCs w:val="24"/>
        </w:rPr>
        <w:t xml:space="preserve">зовательной  работы  на  </w:t>
      </w:r>
      <w:r w:rsidR="0023354A">
        <w:rPr>
          <w:rFonts w:ascii="Times New Roman" w:hAnsi="Times New Roman" w:cs="Times New Roman"/>
          <w:b/>
          <w:sz w:val="28"/>
          <w:szCs w:val="24"/>
        </w:rPr>
        <w:t>декабрь</w:t>
      </w:r>
      <w:r w:rsidRPr="008E6A68">
        <w:rPr>
          <w:rFonts w:ascii="Times New Roman" w:hAnsi="Times New Roman" w:cs="Times New Roman"/>
          <w:b/>
          <w:sz w:val="28"/>
          <w:szCs w:val="24"/>
        </w:rPr>
        <w:t xml:space="preserve">  2014г.</w:t>
      </w:r>
    </w:p>
    <w:p w:rsidR="0072498F" w:rsidRPr="00743111" w:rsidRDefault="0072498F" w:rsidP="00743111">
      <w:pPr>
        <w:pStyle w:val="Style3"/>
        <w:widowControl/>
        <w:tabs>
          <w:tab w:val="left" w:leader="underscore" w:pos="2693"/>
        </w:tabs>
        <w:rPr>
          <w:color w:val="000000"/>
          <w:position w:val="3"/>
          <w:sz w:val="28"/>
          <w:szCs w:val="28"/>
        </w:rPr>
      </w:pPr>
      <w:r>
        <w:rPr>
          <w:b/>
          <w:sz w:val="28"/>
        </w:rPr>
        <w:t xml:space="preserve">Тема:  </w:t>
      </w:r>
      <w:r w:rsidR="0023354A" w:rsidRPr="00743111">
        <w:rPr>
          <w:rStyle w:val="FontStyle12"/>
          <w:color w:val="000000"/>
          <w:position w:val="3"/>
          <w:sz w:val="28"/>
          <w:szCs w:val="28"/>
        </w:rPr>
        <w:t>«</w:t>
      </w:r>
      <w:r w:rsidR="0023354A" w:rsidRPr="00743111">
        <w:rPr>
          <w:rStyle w:val="FontStyle12"/>
          <w:b/>
          <w:color w:val="FF0000"/>
          <w:position w:val="3"/>
          <w:sz w:val="28"/>
          <w:szCs w:val="28"/>
        </w:rPr>
        <w:t>Одежда</w:t>
      </w:r>
      <w:r w:rsidR="0023354A" w:rsidRPr="00743111">
        <w:rPr>
          <w:rStyle w:val="FontStyle12"/>
          <w:color w:val="000000"/>
          <w:position w:val="3"/>
          <w:sz w:val="28"/>
          <w:szCs w:val="28"/>
        </w:rPr>
        <w:t>»</w:t>
      </w:r>
    </w:p>
    <w:p w:rsidR="0072498F" w:rsidRDefault="0072498F" w:rsidP="007249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648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Реализация  темы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  <w:r w:rsidRPr="00F648A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</w:t>
      </w:r>
      <w:r w:rsidR="00743111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с  1 по 5  дека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бря</w:t>
      </w:r>
      <w:r w:rsidRPr="00A10C6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.</w:t>
      </w:r>
      <w:r w:rsidRPr="00485F7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72498F" w:rsidRPr="0015049F" w:rsidRDefault="0072498F" w:rsidP="0072498F">
      <w:pPr>
        <w:pStyle w:val="Style2"/>
        <w:widowControl/>
        <w:tabs>
          <w:tab w:val="left" w:pos="850"/>
        </w:tabs>
        <w:ind w:left="355"/>
        <w:rPr>
          <w:b/>
          <w:sz w:val="28"/>
          <w:szCs w:val="28"/>
        </w:rPr>
      </w:pPr>
      <w:r>
        <w:rPr>
          <w:b/>
          <w:color w:val="000000" w:themeColor="text1"/>
          <w:sz w:val="28"/>
        </w:rPr>
        <w:t xml:space="preserve">Итоговое  событие:  </w:t>
      </w:r>
      <w:r w:rsidR="000717AE" w:rsidRPr="000717AE">
        <w:rPr>
          <w:color w:val="FF0000"/>
          <w:sz w:val="28"/>
          <w:szCs w:val="28"/>
        </w:rPr>
        <w:t>Конкурс с родителями «Наши мастерицы»</w:t>
      </w:r>
    </w:p>
    <w:tbl>
      <w:tblPr>
        <w:tblpPr w:leftFromText="180" w:rightFromText="180" w:vertAnchor="text" w:tblpX="184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118"/>
        <w:gridCol w:w="2977"/>
        <w:gridCol w:w="2268"/>
        <w:gridCol w:w="2835"/>
        <w:gridCol w:w="2698"/>
      </w:tblGrid>
      <w:tr w:rsidR="0072498F" w:rsidTr="00D33EE4">
        <w:trPr>
          <w:trHeight w:val="40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98F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тельные  области.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</w:t>
            </w:r>
          </w:p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</w:t>
            </w:r>
          </w:p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E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коммуникативное  развитие.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 развитие.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8F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–</w:t>
            </w:r>
          </w:p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эстетическое  развитие.</w:t>
            </w:r>
          </w:p>
        </w:tc>
        <w:tc>
          <w:tcPr>
            <w:tcW w:w="26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98F" w:rsidRPr="003A4E67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 развитие.</w:t>
            </w:r>
          </w:p>
        </w:tc>
      </w:tr>
      <w:tr w:rsidR="0072498F" w:rsidTr="00D33EE4">
        <w:trPr>
          <w:trHeight w:val="1065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98F" w:rsidRPr="00896FA2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178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12E9" w:rsidRPr="00EB2286" w:rsidRDefault="00A412E9" w:rsidP="00A412E9">
            <w:pPr>
              <w:pStyle w:val="Style1"/>
              <w:tabs>
                <w:tab w:val="left" w:pos="331"/>
              </w:tabs>
              <w:spacing w:line="250" w:lineRule="exact"/>
              <w:ind w:right="72" w:firstLine="10"/>
              <w:rPr>
                <w:color w:val="000000"/>
                <w:shd w:val="clear" w:color="auto" w:fill="FFFFFF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>1.</w:t>
            </w:r>
            <w:r w:rsidRPr="001D482D">
              <w:rPr>
                <w:color w:val="000000"/>
                <w:shd w:val="clear" w:color="auto" w:fill="FFFFFF"/>
              </w:rPr>
              <w:t xml:space="preserve"> </w:t>
            </w:r>
            <w:r w:rsidRPr="004D2FFB">
              <w:rPr>
                <w:color w:val="000000"/>
                <w:shd w:val="clear" w:color="auto" w:fill="FFFFFF"/>
              </w:rPr>
              <w:t>Уметь сопоставлять изменения в природе с жизнью человека. Учить определять материал, из которого сделана та или другая вещь.</w:t>
            </w:r>
            <w:r>
              <w:t xml:space="preserve"> </w:t>
            </w:r>
            <w:r w:rsidRPr="00EB2286">
              <w:rPr>
                <w:color w:val="000000"/>
                <w:shd w:val="clear" w:color="auto" w:fill="FFFFFF"/>
              </w:rPr>
              <w:t>Формировать соответствие назначения предмета с материалом.</w:t>
            </w:r>
          </w:p>
          <w:p w:rsidR="00A412E9" w:rsidRPr="001D482D" w:rsidRDefault="00A412E9" w:rsidP="00A412E9">
            <w:pPr>
              <w:pStyle w:val="Style1"/>
              <w:widowControl/>
              <w:tabs>
                <w:tab w:val="left" w:pos="331"/>
              </w:tabs>
              <w:spacing w:line="250" w:lineRule="exact"/>
              <w:ind w:right="72" w:firstLine="10"/>
              <w:rPr>
                <w:rStyle w:val="FontStyle12"/>
                <w:color w:val="000000"/>
                <w:sz w:val="24"/>
                <w:szCs w:val="24"/>
              </w:rPr>
            </w:pPr>
            <w:r w:rsidRPr="00EB2286">
              <w:rPr>
                <w:color w:val="000000"/>
                <w:shd w:val="clear" w:color="auto" w:fill="FFFFFF"/>
              </w:rPr>
              <w:t>Учить описывать основные признаки предмета, знать его назначение</w:t>
            </w:r>
          </w:p>
          <w:p w:rsidR="00A412E9" w:rsidRPr="00EB2286" w:rsidRDefault="00A412E9" w:rsidP="00A412E9">
            <w:pPr>
              <w:pStyle w:val="Style1"/>
              <w:tabs>
                <w:tab w:val="left" w:pos="341"/>
              </w:tabs>
              <w:spacing w:line="250" w:lineRule="exact"/>
              <w:ind w:left="10" w:hanging="10"/>
              <w:rPr>
                <w:rStyle w:val="FontStyle12"/>
                <w:color w:val="000000"/>
                <w:sz w:val="24"/>
                <w:szCs w:val="24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EB2286">
              <w:rPr>
                <w:rStyle w:val="FontStyle12"/>
                <w:color w:val="000000"/>
                <w:sz w:val="24"/>
                <w:szCs w:val="24"/>
              </w:rPr>
              <w:t>Закреплять знания о классификациях одежды.</w:t>
            </w:r>
          </w:p>
          <w:p w:rsidR="00A412E9" w:rsidRPr="00EB2286" w:rsidRDefault="00A412E9" w:rsidP="00A412E9">
            <w:pPr>
              <w:pStyle w:val="Style1"/>
              <w:tabs>
                <w:tab w:val="left" w:pos="341"/>
              </w:tabs>
              <w:spacing w:line="250" w:lineRule="exact"/>
              <w:ind w:left="10" w:hanging="10"/>
              <w:rPr>
                <w:rStyle w:val="FontStyle12"/>
                <w:color w:val="000000"/>
                <w:sz w:val="24"/>
                <w:szCs w:val="24"/>
              </w:rPr>
            </w:pPr>
          </w:p>
          <w:p w:rsidR="00A412E9" w:rsidRPr="001D482D" w:rsidRDefault="00A412E9" w:rsidP="00A412E9">
            <w:pPr>
              <w:pStyle w:val="Style1"/>
              <w:widowControl/>
              <w:tabs>
                <w:tab w:val="left" w:pos="341"/>
              </w:tabs>
              <w:spacing w:line="250" w:lineRule="exact"/>
              <w:ind w:left="10" w:hanging="10"/>
              <w:rPr>
                <w:rStyle w:val="FontStyle12"/>
                <w:color w:val="000000"/>
                <w:sz w:val="24"/>
                <w:szCs w:val="24"/>
              </w:rPr>
            </w:pPr>
            <w:r w:rsidRPr="00EB2286">
              <w:rPr>
                <w:rStyle w:val="FontStyle12"/>
                <w:color w:val="000000"/>
                <w:sz w:val="24"/>
                <w:szCs w:val="24"/>
              </w:rPr>
              <w:t>Познакомить с работниками ателье. Формировать понятия о технологическом процессе пошива одежды.</w:t>
            </w:r>
          </w:p>
          <w:p w:rsidR="00466301" w:rsidRPr="004D2FFB" w:rsidRDefault="00466301" w:rsidP="00466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FB">
              <w:rPr>
                <w:rFonts w:ascii="Times New Roman" w:hAnsi="Times New Roman"/>
                <w:color w:val="000000"/>
                <w:sz w:val="24"/>
                <w:szCs w:val="24"/>
              </w:rPr>
              <w:t>«Личная безопасность в доме»</w:t>
            </w:r>
          </w:p>
          <w:p w:rsidR="0072498F" w:rsidRDefault="00F45F6C" w:rsidP="00466301">
            <w:pPr>
              <w:pStyle w:val="Style5"/>
              <w:widowControl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466301" w:rsidRPr="004D2FFB">
              <w:rPr>
                <w:color w:val="000000"/>
              </w:rPr>
              <w:t>Знакомство с правилами.  Познакомить с номером телефона полиции – 02.</w:t>
            </w:r>
          </w:p>
          <w:p w:rsidR="00F45F6C" w:rsidRDefault="00F45F6C" w:rsidP="00466301">
            <w:pPr>
              <w:pStyle w:val="Style5"/>
              <w:widowControl/>
              <w:rPr>
                <w:b/>
                <w:color w:val="000000" w:themeColor="text1"/>
                <w:sz w:val="28"/>
              </w:rPr>
            </w:pPr>
            <w:r>
              <w:rPr>
                <w:color w:val="000000"/>
              </w:rPr>
              <w:t>3.</w:t>
            </w:r>
            <w:r w:rsidRPr="001D482D">
              <w:rPr>
                <w:color w:val="000000"/>
                <w:shd w:val="clear" w:color="auto" w:fill="FFFFFF"/>
              </w:rPr>
              <w:t xml:space="preserve"> Воспитывать уважение к труду взрослых. Учить уходу за предметами одежды.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E9" w:rsidRPr="001D482D" w:rsidRDefault="00A412E9" w:rsidP="00A412E9">
            <w:pPr>
              <w:pStyle w:val="a3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</w:rPr>
            </w:pPr>
            <w:r w:rsidRPr="001D482D">
              <w:rPr>
                <w:color w:val="000000"/>
              </w:rPr>
              <w:t>Совершенствовать грамматический строй  речи, учить  образовывать существительные  множественного числа; учить образовывать качественные прилагательные; учить согласовывать существительные в роде, числе; учить отгадывать загадки.</w:t>
            </w:r>
          </w:p>
          <w:p w:rsidR="00A412E9" w:rsidRPr="001D482D" w:rsidRDefault="00A412E9" w:rsidP="00A412E9">
            <w:pPr>
              <w:pStyle w:val="a3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</w:rPr>
            </w:pPr>
            <w:r w:rsidRPr="001D482D">
              <w:rPr>
                <w:color w:val="000000"/>
              </w:rPr>
              <w:t>Закреплять умение делить слова на слоги, учить выделять звук М из ряда звуков, слогов, учить подбирать однокоренные слова к слову «</w:t>
            </w:r>
            <w:r w:rsidRPr="001D482D">
              <w:rPr>
                <w:color w:val="000000"/>
                <w:u w:val="single"/>
              </w:rPr>
              <w:t>одежда</w:t>
            </w:r>
            <w:r w:rsidRPr="001D482D">
              <w:rPr>
                <w:color w:val="000000"/>
              </w:rPr>
              <w:t>».</w:t>
            </w:r>
          </w:p>
          <w:p w:rsidR="00A412E9" w:rsidRPr="00EB2286" w:rsidRDefault="00A412E9" w:rsidP="00A412E9">
            <w:pPr>
              <w:pStyle w:val="Style1"/>
              <w:tabs>
                <w:tab w:val="left" w:pos="331"/>
              </w:tabs>
              <w:spacing w:line="250" w:lineRule="exact"/>
              <w:ind w:right="72" w:firstLine="10"/>
              <w:rPr>
                <w:rStyle w:val="FontStyle12"/>
                <w:color w:val="000000"/>
                <w:sz w:val="24"/>
                <w:szCs w:val="24"/>
              </w:rPr>
            </w:pPr>
            <w:r w:rsidRPr="00EB2286">
              <w:rPr>
                <w:rStyle w:val="FontStyle12"/>
                <w:color w:val="000000"/>
                <w:sz w:val="24"/>
                <w:szCs w:val="24"/>
              </w:rPr>
              <w:t>Учить составлять описательные рассказы и загадки о демисезонной одежде.</w:t>
            </w:r>
            <w:r>
              <w:t xml:space="preserve"> </w:t>
            </w:r>
            <w:r w:rsidRPr="00EB2286">
              <w:rPr>
                <w:rStyle w:val="FontStyle12"/>
                <w:color w:val="000000"/>
                <w:sz w:val="24"/>
                <w:szCs w:val="24"/>
              </w:rPr>
              <w:t>Учить называть предметы одежды, материалы, их</w:t>
            </w:r>
            <w:r w:rsidRPr="00EB2286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EB2286">
              <w:rPr>
                <w:rStyle w:val="FontStyle12"/>
                <w:color w:val="000000"/>
                <w:sz w:val="24"/>
                <w:szCs w:val="24"/>
              </w:rPr>
              <w:t>разнообразные качества.</w:t>
            </w:r>
          </w:p>
          <w:p w:rsidR="00A412E9" w:rsidRPr="00EB2286" w:rsidRDefault="00A412E9" w:rsidP="00A412E9">
            <w:pPr>
              <w:pStyle w:val="Style1"/>
              <w:tabs>
                <w:tab w:val="left" w:pos="331"/>
              </w:tabs>
              <w:spacing w:line="250" w:lineRule="exact"/>
              <w:ind w:right="72" w:firstLine="10"/>
              <w:rPr>
                <w:rStyle w:val="FontStyle12"/>
                <w:color w:val="000000"/>
                <w:sz w:val="24"/>
                <w:szCs w:val="24"/>
              </w:rPr>
            </w:pPr>
          </w:p>
          <w:p w:rsidR="0072498F" w:rsidRDefault="00A412E9" w:rsidP="00A412E9">
            <w:pPr>
              <w:spacing w:after="0" w:line="240" w:lineRule="auto"/>
              <w:rPr>
                <w:rStyle w:val="FontStyle12"/>
                <w:color w:val="000000"/>
                <w:sz w:val="24"/>
                <w:szCs w:val="24"/>
              </w:rPr>
            </w:pPr>
            <w:r w:rsidRPr="00EB2286">
              <w:rPr>
                <w:rStyle w:val="FontStyle12"/>
                <w:color w:val="000000"/>
                <w:sz w:val="24"/>
                <w:szCs w:val="24"/>
              </w:rPr>
              <w:t xml:space="preserve">Учить группировать предметы по признакам путем сравнения пар и </w:t>
            </w:r>
            <w:r w:rsidRPr="00EB2286">
              <w:rPr>
                <w:rStyle w:val="FontStyle12"/>
                <w:color w:val="000000"/>
                <w:sz w:val="24"/>
                <w:szCs w:val="24"/>
              </w:rPr>
              <w:lastRenderedPageBreak/>
              <w:t>групп предметов разных видов.</w:t>
            </w:r>
          </w:p>
          <w:p w:rsidR="00466301" w:rsidRPr="00C079F7" w:rsidRDefault="00466301" w:rsidP="00A4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классификацией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D4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одежды: зимняя, летняя, демисезонная; нижнее белье, верхняя одежда. Учить называть предметы одежды, материалы, их разнообразные качества.</w:t>
            </w:r>
            <w:r w:rsidRPr="001D48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D482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D48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группировать предметы по признакам путем сравнения пар и групп предметов разных видов. Познакомить с работниками ателье. Формировать понятия о технологическом процессе пошива одежды.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F" w:rsidRDefault="002C77F5" w:rsidP="00D33E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0F7C">
              <w:rPr>
                <w:color w:val="000000"/>
              </w:rPr>
              <w:lastRenderedPageBreak/>
              <w:t xml:space="preserve">Учить </w:t>
            </w:r>
            <w:proofErr w:type="gramStart"/>
            <w:r w:rsidRPr="00DB0F7C">
              <w:rPr>
                <w:color w:val="000000"/>
              </w:rPr>
              <w:t>внимательно</w:t>
            </w:r>
            <w:proofErr w:type="gramEnd"/>
            <w:r w:rsidRPr="00DB0F7C">
              <w:rPr>
                <w:color w:val="000000"/>
              </w:rPr>
              <w:t xml:space="preserve"> слушать стихотворения русских поэтов, развивать интерес к художественной литературе, помогать выразительно читать стихи, продолжать работать с книгами, обращать внимание на оформление книги, на иллюстрации, воспитывать интерес к художественному слову.</w:t>
            </w:r>
            <w:r>
              <w:t xml:space="preserve"> </w:t>
            </w:r>
            <w:r w:rsidRPr="00DB0F7C">
              <w:rPr>
                <w:color w:val="000000"/>
              </w:rPr>
              <w:t>Воспитывать интерес и любовь к литературным произведениям, инициативу, доброжелательность, бережное отношение к одежде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0F" w:rsidRPr="00DF7E8B" w:rsidRDefault="00D77A0F" w:rsidP="00D77A0F">
            <w:pPr>
              <w:pStyle w:val="Style2"/>
              <w:spacing w:line="259" w:lineRule="exact"/>
              <w:ind w:right="67" w:firstLine="14"/>
              <w:rPr>
                <w:rStyle w:val="FontStyle14"/>
                <w:color w:val="000000"/>
                <w:sz w:val="24"/>
                <w:szCs w:val="24"/>
              </w:rPr>
            </w:pPr>
            <w:r w:rsidRPr="001D482D">
              <w:rPr>
                <w:rStyle w:val="FontStyle14"/>
                <w:color w:val="000000"/>
                <w:sz w:val="24"/>
                <w:szCs w:val="24"/>
              </w:rPr>
              <w:t xml:space="preserve">1. </w:t>
            </w:r>
            <w:r w:rsidRPr="00DF7E8B">
              <w:rPr>
                <w:rStyle w:val="FontStyle14"/>
                <w:color w:val="000000"/>
                <w:sz w:val="24"/>
                <w:szCs w:val="24"/>
              </w:rPr>
              <w:t xml:space="preserve">Обучающая: Учить находить отличия во внешнем виде мальчиков и девочек. </w:t>
            </w:r>
          </w:p>
          <w:p w:rsidR="00D77A0F" w:rsidRPr="001D482D" w:rsidRDefault="00D77A0F" w:rsidP="00D77A0F">
            <w:pPr>
              <w:pStyle w:val="Style2"/>
              <w:widowControl/>
              <w:spacing w:line="259" w:lineRule="exact"/>
              <w:ind w:right="67" w:firstLine="14"/>
              <w:rPr>
                <w:color w:val="000000"/>
              </w:rPr>
            </w:pPr>
            <w:r w:rsidRPr="00DF7E8B">
              <w:rPr>
                <w:rStyle w:val="FontStyle14"/>
                <w:color w:val="000000"/>
                <w:sz w:val="24"/>
                <w:szCs w:val="24"/>
              </w:rPr>
              <w:t>Развивающая: Продолжать развивать умение работать с краской</w:t>
            </w:r>
          </w:p>
          <w:p w:rsidR="00DB5BF6" w:rsidRPr="001D482D" w:rsidRDefault="00D77A0F" w:rsidP="00DB5BF6">
            <w:pPr>
              <w:pStyle w:val="c5"/>
              <w:spacing w:before="0" w:beforeAutospacing="0" w:after="0" w:afterAutospacing="0"/>
              <w:ind w:right="356" w:firstLine="356"/>
              <w:rPr>
                <w:color w:val="000000"/>
              </w:rPr>
            </w:pPr>
            <w:r w:rsidRPr="00DF7E8B">
              <w:rPr>
                <w:color w:val="000000"/>
              </w:rPr>
              <w:t>учить детей использовать в совместной работе, нетрадиционные приемы рисования (работа свечой, элементы аппликации (обрывание));·</w:t>
            </w:r>
            <w:r w:rsidRPr="00DF7E8B">
              <w:rPr>
                <w:color w:val="000000"/>
              </w:rPr>
              <w:tab/>
              <w:t xml:space="preserve"> учить детей правильным приемам выполнения нетрадиционных техник;·</w:t>
            </w:r>
            <w:r w:rsidRPr="00DF7E8B">
              <w:rPr>
                <w:color w:val="000000"/>
              </w:rPr>
              <w:tab/>
              <w:t xml:space="preserve"> закреплять знание детей о жанре изобразительной деятельности</w:t>
            </w:r>
            <w:r w:rsidRPr="00DF7E8B">
              <w:rPr>
                <w:color w:val="000000"/>
              </w:rPr>
              <w:tab/>
              <w:t xml:space="preserve"> развивать коммуникативные способности детей;·</w:t>
            </w:r>
            <w:r w:rsidRPr="00DF7E8B">
              <w:rPr>
                <w:color w:val="000000"/>
              </w:rPr>
              <w:tab/>
              <w:t xml:space="preserve"> развивать воображение, </w:t>
            </w:r>
            <w:r w:rsidRPr="00DF7E8B">
              <w:rPr>
                <w:color w:val="000000"/>
              </w:rPr>
              <w:lastRenderedPageBreak/>
              <w:t>творческую инициативу;·</w:t>
            </w:r>
            <w:r w:rsidRPr="00DF7E8B">
              <w:rPr>
                <w:color w:val="000000"/>
              </w:rPr>
              <w:tab/>
              <w:t xml:space="preserve"> воспитывать стремление помогать друг другу при выполнении коллективной работы.</w:t>
            </w:r>
            <w:r>
              <w:t xml:space="preserve"> </w:t>
            </w:r>
            <w:r w:rsidRPr="006170AE">
              <w:rPr>
                <w:color w:val="000000"/>
              </w:rPr>
              <w:t>Учить детей передавать форму одежды (платья), расположения частей и величину (длинное, короткое, широкое, узкое), самостоятельно выбирать бумагу для элементов украшения, чтобы они</w:t>
            </w:r>
            <w:r w:rsidR="00DB5BF6">
              <w:rPr>
                <w:color w:val="000000"/>
              </w:rPr>
              <w:t xml:space="preserve"> </w:t>
            </w:r>
            <w:r w:rsidR="00DB5BF6" w:rsidRPr="001D482D">
              <w:rPr>
                <w:rStyle w:val="a3"/>
                <w:color w:val="000000"/>
              </w:rPr>
              <w:t xml:space="preserve"> </w:t>
            </w:r>
            <w:r w:rsidR="00DB5BF6" w:rsidRPr="001D482D">
              <w:rPr>
                <w:rStyle w:val="c2"/>
                <w:color w:val="000000"/>
              </w:rPr>
              <w:t>развитие музыкального восприятия, музыкально-ритмического чувства</w:t>
            </w:r>
          </w:p>
          <w:p w:rsidR="00DB5BF6" w:rsidRPr="001D482D" w:rsidRDefault="00DB5BF6" w:rsidP="00DB5BF6">
            <w:pPr>
              <w:pStyle w:val="c5"/>
              <w:spacing w:before="0" w:beforeAutospacing="0" w:after="0" w:afterAutospacing="0"/>
              <w:ind w:right="356"/>
              <w:rPr>
                <w:color w:val="000000"/>
              </w:rPr>
            </w:pPr>
            <w:r w:rsidRPr="001D482D">
              <w:rPr>
                <w:rStyle w:val="c2"/>
                <w:color w:val="000000"/>
              </w:rPr>
              <w:t xml:space="preserve">-передавать в движении характер </w:t>
            </w:r>
            <w:proofErr w:type="spellStart"/>
            <w:proofErr w:type="gramStart"/>
            <w:r w:rsidRPr="001D482D">
              <w:rPr>
                <w:rStyle w:val="c2"/>
                <w:color w:val="000000"/>
              </w:rPr>
              <w:t>музыки-развитие</w:t>
            </w:r>
            <w:proofErr w:type="spellEnd"/>
            <w:proofErr w:type="gramEnd"/>
            <w:r w:rsidRPr="001D482D">
              <w:rPr>
                <w:rStyle w:val="c2"/>
                <w:color w:val="000000"/>
              </w:rPr>
              <w:t xml:space="preserve"> эмоциональной отзывчивости на характер песен</w:t>
            </w:r>
          </w:p>
          <w:p w:rsidR="00DB5BF6" w:rsidRPr="001D482D" w:rsidRDefault="00DB5BF6" w:rsidP="00DB5BF6">
            <w:pPr>
              <w:pStyle w:val="c5"/>
              <w:spacing w:before="0" w:beforeAutospacing="0" w:after="0" w:afterAutospacing="0"/>
              <w:ind w:right="356"/>
              <w:rPr>
                <w:color w:val="000000"/>
              </w:rPr>
            </w:pPr>
            <w:r w:rsidRPr="001D482D">
              <w:rPr>
                <w:rStyle w:val="c2"/>
                <w:color w:val="000000"/>
              </w:rPr>
              <w:t>      -формирование у детей певческих умений и навыков</w:t>
            </w:r>
          </w:p>
          <w:p w:rsidR="00DB5BF6" w:rsidRPr="001D482D" w:rsidRDefault="00DB5BF6" w:rsidP="00DB5BF6">
            <w:pPr>
              <w:pStyle w:val="c5"/>
              <w:spacing w:before="0" w:beforeAutospacing="0" w:after="0" w:afterAutospacing="0"/>
              <w:ind w:right="356" w:firstLine="356"/>
              <w:rPr>
                <w:color w:val="000000"/>
              </w:rPr>
            </w:pPr>
            <w:r w:rsidRPr="001D482D">
              <w:rPr>
                <w:rStyle w:val="c2"/>
                <w:color w:val="000000"/>
              </w:rPr>
              <w:t>развивать способность творческого воображения при восприятии музыки</w:t>
            </w:r>
          </w:p>
          <w:p w:rsidR="00DB5BF6" w:rsidRPr="001D482D" w:rsidRDefault="00DB5BF6" w:rsidP="00DB5BF6">
            <w:pPr>
              <w:pStyle w:val="c5"/>
              <w:spacing w:before="0" w:beforeAutospacing="0" w:after="0" w:afterAutospacing="0"/>
              <w:ind w:right="356" w:firstLine="356"/>
              <w:rPr>
                <w:color w:val="000000"/>
              </w:rPr>
            </w:pPr>
            <w:r w:rsidRPr="001D482D">
              <w:rPr>
                <w:rStyle w:val="c2"/>
                <w:color w:val="000000"/>
              </w:rPr>
              <w:t xml:space="preserve">- способствовать </w:t>
            </w:r>
            <w:r w:rsidRPr="001D482D">
              <w:rPr>
                <w:rStyle w:val="c2"/>
                <w:color w:val="000000"/>
              </w:rPr>
              <w:lastRenderedPageBreak/>
              <w:t>активизации фантазии ребенка, стремлению к достижению самостоятельно постав ленной задачи, к поискам форм для воплощения своего замысла</w:t>
            </w:r>
          </w:p>
          <w:p w:rsidR="00DB5BF6" w:rsidRPr="001D482D" w:rsidRDefault="00DB5BF6" w:rsidP="00DB5BF6">
            <w:pPr>
              <w:pStyle w:val="c5"/>
              <w:spacing w:before="0" w:beforeAutospacing="0" w:after="0" w:afterAutospacing="0"/>
              <w:ind w:right="356" w:firstLine="356"/>
              <w:rPr>
                <w:color w:val="000000"/>
              </w:rPr>
            </w:pPr>
            <w:r w:rsidRPr="001D482D">
              <w:rPr>
                <w:rStyle w:val="c2"/>
                <w:color w:val="000000"/>
              </w:rPr>
              <w:t xml:space="preserve">- развивать способность к песенному, музыкально-игровому, танцевальному творчеству, к </w:t>
            </w:r>
            <w:proofErr w:type="spellStart"/>
            <w:proofErr w:type="gramStart"/>
            <w:r w:rsidRPr="001D482D">
              <w:rPr>
                <w:rStyle w:val="c2"/>
                <w:color w:val="000000"/>
              </w:rPr>
              <w:t>импровиза</w:t>
            </w:r>
            <w:proofErr w:type="spellEnd"/>
            <w:r w:rsidRPr="001D482D">
              <w:rPr>
                <w:rStyle w:val="c2"/>
                <w:color w:val="000000"/>
              </w:rPr>
              <w:t xml:space="preserve"> </w:t>
            </w:r>
            <w:proofErr w:type="spellStart"/>
            <w:r w:rsidRPr="001D482D">
              <w:rPr>
                <w:rStyle w:val="c2"/>
                <w:color w:val="000000"/>
              </w:rPr>
              <w:t>ции</w:t>
            </w:r>
            <w:proofErr w:type="spellEnd"/>
            <w:proofErr w:type="gramEnd"/>
            <w:r w:rsidRPr="001D482D">
              <w:rPr>
                <w:rStyle w:val="c2"/>
                <w:color w:val="000000"/>
              </w:rPr>
              <w:t xml:space="preserve"> на детских музыкальных инструментах.</w:t>
            </w:r>
          </w:p>
          <w:p w:rsidR="0072498F" w:rsidRDefault="0072498F" w:rsidP="00D77A0F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5F07" w:rsidRDefault="00285F07" w:rsidP="0028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Закрепить умение перестраиваться в пары </w:t>
            </w:r>
          </w:p>
          <w:p w:rsidR="00285F07" w:rsidRPr="006D2F40" w:rsidRDefault="00285F07" w:rsidP="0028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детей в </w:t>
            </w:r>
            <w:proofErr w:type="spellStart"/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ступнях без помощи</w:t>
            </w:r>
          </w:p>
          <w:p w:rsidR="00285F07" w:rsidRPr="006D2F40" w:rsidRDefault="00285F07" w:rsidP="0028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>рук в обруч среднего размера.</w:t>
            </w:r>
          </w:p>
          <w:p w:rsidR="00285F07" w:rsidRPr="006D2F40" w:rsidRDefault="00285F07" w:rsidP="0028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умении сохранять равновесие при ходьбе</w:t>
            </w:r>
          </w:p>
          <w:p w:rsidR="00285F07" w:rsidRPr="006D2F40" w:rsidRDefault="00285F07" w:rsidP="00285F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2F40">
              <w:rPr>
                <w:rFonts w:ascii="Times New Roman" w:hAnsi="Times New Roman"/>
                <w:color w:val="000000"/>
                <w:sz w:val="24"/>
                <w:szCs w:val="24"/>
              </w:rPr>
              <w:t>по шнуру приставным шагом прямо.</w:t>
            </w:r>
          </w:p>
          <w:p w:rsidR="0072498F" w:rsidRDefault="00285F07" w:rsidP="00D33E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D48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1.Формировать умений различать разные виды одежды; соблюдать правильный порядок последовательности одевания и раздевания; хранить в соответствующих местах разные предметы одежды; правильно обращаться с пуговицами, молнией, шнурками и др.; выбирать одежду по погоде, по сезону; контролировать опрятность своего </w:t>
            </w:r>
            <w:r w:rsidRPr="001D48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внешнего вида с помощью зеркала, инструкций воспитателя.</w:t>
            </w:r>
          </w:p>
        </w:tc>
      </w:tr>
      <w:tr w:rsidR="0072498F" w:rsidTr="00D33EE4">
        <w:trPr>
          <w:trHeight w:val="2145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98F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Совместная</w:t>
            </w:r>
            <w:proofErr w:type="gramEnd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деятель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72498F" w:rsidRPr="008C03F0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ность</w:t>
            </w:r>
            <w:proofErr w:type="spellEnd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с  педагогом.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050" w:rsidRPr="001D482D" w:rsidRDefault="009C0050" w:rsidP="009C00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Рассказ воспитателя</w:t>
            </w:r>
            <w:proofErr w:type="gramStart"/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Ткань ее свойства и качества»,  Опыты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кн. О. </w:t>
            </w: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Дыбиной</w:t>
            </w:r>
            <w:proofErr w:type="spell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«Неизведанное рядом»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в прошлое вещей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Изготовление с детьми схем одевания и раздевания на прогулку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«Одежды, обуви, шляп»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О. </w:t>
            </w: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Дыбиной</w:t>
            </w:r>
            <w:proofErr w:type="spellEnd"/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 « Что было </w:t>
            </w:r>
            <w:proofErr w:type="gram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«Головные </w:t>
            </w:r>
            <w:proofErr w:type="gram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уборы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какие они?» – И.Никитина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Нищеева</w:t>
            </w:r>
            <w:proofErr w:type="spellEnd"/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Игровые задания в тетрадях»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«Одежда и мода»- 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энциклопедия изд. Махаон кн. «Вопросы и ответы»</w:t>
            </w:r>
          </w:p>
          <w:p w:rsidR="005B36B7" w:rsidRPr="00782180" w:rsidRDefault="005B36B7" w:rsidP="005B36B7">
            <w:pPr>
              <w:pStyle w:val="Style4"/>
              <w:spacing w:line="250" w:lineRule="exact"/>
              <w:rPr>
                <w:rStyle w:val="FontStyle12"/>
                <w:b/>
                <w:color w:val="000000"/>
                <w:sz w:val="24"/>
                <w:szCs w:val="24"/>
              </w:rPr>
            </w:pPr>
            <w:r>
              <w:rPr>
                <w:rStyle w:val="FontStyle11"/>
                <w:b w:val="0"/>
                <w:color w:val="000000"/>
              </w:rPr>
              <w:t>2.</w:t>
            </w:r>
            <w:r w:rsidRPr="00782180">
              <w:rPr>
                <w:rStyle w:val="Style5"/>
                <w:b/>
                <w:color w:val="000000"/>
              </w:rPr>
              <w:t xml:space="preserve"> </w:t>
            </w:r>
            <w:r w:rsidRPr="00782180">
              <w:rPr>
                <w:rStyle w:val="FontStyle11"/>
                <w:color w:val="000000"/>
              </w:rPr>
              <w:t>Моделирование ситуации «У меня зазвонил телефон» (друг, незнакомец, знакомый. взрослый), «Кто стучится в дверь ко мне?»</w:t>
            </w:r>
            <w:proofErr w:type="gramStart"/>
            <w:r w:rsidRPr="00782180">
              <w:rPr>
                <w:rStyle w:val="FontStyle11"/>
                <w:color w:val="000000"/>
              </w:rPr>
              <w:t>.Н</w:t>
            </w:r>
            <w:proofErr w:type="gramEnd"/>
            <w:r w:rsidRPr="00782180">
              <w:rPr>
                <w:rStyle w:val="FontStyle11"/>
                <w:color w:val="000000"/>
              </w:rPr>
              <w:t>астольный театр «Волк и семеро козлят».</w:t>
            </w:r>
          </w:p>
          <w:p w:rsidR="005B36B7" w:rsidRPr="00782180" w:rsidRDefault="005B36B7" w:rsidP="005B36B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180">
              <w:rPr>
                <w:rStyle w:val="FontStyle12"/>
                <w:b/>
                <w:color w:val="000000"/>
                <w:sz w:val="24"/>
                <w:szCs w:val="24"/>
              </w:rPr>
              <w:tab/>
              <w:t>«</w:t>
            </w:r>
            <w:r w:rsidRPr="00782180">
              <w:rPr>
                <w:rStyle w:val="FontStyle11"/>
                <w:color w:val="000000"/>
                <w:sz w:val="24"/>
                <w:szCs w:val="24"/>
              </w:rPr>
              <w:t>Ситуация общения</w:t>
            </w:r>
            <w:r w:rsidRPr="00782180">
              <w:rPr>
                <w:rStyle w:val="FontStyle11"/>
                <w:iCs/>
                <w:color w:val="000000"/>
                <w:sz w:val="24"/>
                <w:szCs w:val="24"/>
              </w:rPr>
              <w:t xml:space="preserve"> </w:t>
            </w:r>
            <w:r w:rsidRPr="00782180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Ознакомление:</w:t>
            </w:r>
            <w:r w:rsidRPr="0078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специальная одежда для людей различных профессий</w:t>
            </w:r>
          </w:p>
          <w:p w:rsidR="005B36B7" w:rsidRPr="00782180" w:rsidRDefault="005B36B7" w:rsidP="005B36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Соблюдение правил гигиены, уход за одеждой и обувью</w:t>
            </w:r>
          </w:p>
          <w:p w:rsidR="005B36B7" w:rsidRPr="00782180" w:rsidRDefault="005B36B7" w:rsidP="005B36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Рассматривание фотографий, иллюстраций и рассказы о различных ситуациях опасных для жизни (шлем на стройке, закрытая одежда и обувь в лесу…)</w:t>
            </w:r>
          </w:p>
          <w:p w:rsidR="005B36B7" w:rsidRPr="00782180" w:rsidRDefault="005B36B7" w:rsidP="005B36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Игры: « Вопрос-ответ»,</w:t>
            </w:r>
          </w:p>
          <w:p w:rsidR="005B36B7" w:rsidRPr="00782180" w:rsidRDefault="005B36B7" w:rsidP="005B36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1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«Исправь ошибку»</w:t>
            </w:r>
          </w:p>
          <w:p w:rsidR="005B36B7" w:rsidRPr="00782180" w:rsidRDefault="005B36B7" w:rsidP="005B36B7">
            <w:pPr>
              <w:pStyle w:val="Style1"/>
              <w:widowControl/>
              <w:tabs>
                <w:tab w:val="left" w:pos="245"/>
              </w:tabs>
              <w:spacing w:line="250" w:lineRule="exact"/>
              <w:ind w:firstLine="10"/>
              <w:rPr>
                <w:rStyle w:val="FontStyle11"/>
                <w:color w:val="000000"/>
              </w:rPr>
            </w:pPr>
          </w:p>
          <w:p w:rsidR="0072498F" w:rsidRDefault="009C0050" w:rsidP="009C00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0" w:rsidRPr="001D482D" w:rsidRDefault="0072498F" w:rsidP="009C00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 xml:space="preserve"> </w:t>
            </w:r>
            <w:r w:rsidR="009C0050" w:rsidRPr="006170AE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0050" w:rsidRPr="006170A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Пальчиковая гимнастика «Одежда»</w:t>
            </w:r>
            <w:r w:rsidR="009C0050" w:rsidRPr="006170AE">
              <w:rPr>
                <w:rStyle w:val="Style4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0050" w:rsidRPr="006170A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Упражнение «Что изменилось?»</w:t>
            </w:r>
            <w:r w:rsidR="009C0050" w:rsidRPr="006170AE">
              <w:rPr>
                <w:rStyle w:val="Style4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0050" w:rsidRPr="006170A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«Подними фишку»</w:t>
            </w:r>
            <w:r w:rsidR="009C0050" w:rsidRPr="006170AE">
              <w:rPr>
                <w:rStyle w:val="Style4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0050" w:rsidRPr="006170A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«Исправь ошибку»</w:t>
            </w:r>
            <w:r w:rsidR="009C0050" w:rsidRPr="001D482D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="009C0050"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9C0050"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Беседы</w:t>
            </w:r>
            <w:r w:rsidR="009C0050"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 детьми </w:t>
            </w:r>
            <w:proofErr w:type="gramStart"/>
            <w:r w:rsidR="009C0050"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="009C0050"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необходимости одежды, головных уборов, обуви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2.Пальчиковая игра  «Две подружки»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Драматизация Е. Левчук «Лесное ателье»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Беседа по сказке</w:t>
            </w:r>
          </w:p>
          <w:p w:rsidR="009C0050" w:rsidRPr="001D482D" w:rsidRDefault="009C0050" w:rsidP="009C0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«Золушка» - уметь договариваться о необходимости определенного наряда для 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разных мест</w:t>
            </w:r>
          </w:p>
          <w:p w:rsidR="00F801E1" w:rsidRPr="001D482D" w:rsidRDefault="00F801E1" w:rsidP="00F80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Экскурсия в ателье по ремонту обуви</w:t>
            </w:r>
          </w:p>
          <w:p w:rsidR="001C6F77" w:rsidRPr="001D482D" w:rsidRDefault="001C6F77" w:rsidP="001C6F77">
            <w:pPr>
              <w:pStyle w:val="Style2"/>
              <w:widowControl/>
              <w:spacing w:line="259" w:lineRule="exact"/>
              <w:ind w:left="29" w:hanging="29"/>
              <w:rPr>
                <w:rStyle w:val="FontStyle12"/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1D482D">
              <w:rPr>
                <w:rStyle w:val="FontStyle11"/>
                <w:b w:val="0"/>
                <w:color w:val="000000"/>
                <w:sz w:val="24"/>
                <w:szCs w:val="24"/>
              </w:rPr>
              <w:t xml:space="preserve"> </w:t>
            </w: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>Дежурство, трудовые поручения</w:t>
            </w:r>
          </w:p>
          <w:p w:rsidR="001C6F77" w:rsidRPr="001D482D" w:rsidRDefault="001C6F77" w:rsidP="001C6F7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Style w:val="FontStyle11"/>
                <w:b w:val="0"/>
                <w:color w:val="000000"/>
                <w:sz w:val="24"/>
                <w:szCs w:val="24"/>
              </w:rPr>
              <w:t xml:space="preserve">по столовой, по занятиям </w:t>
            </w: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Рассказы, рассматривание иллюстраций, картин фотографий, беседы о профессиях людей создающих одежду, головные уборы, обувь</w:t>
            </w:r>
          </w:p>
          <w:p w:rsidR="000F5DE3" w:rsidRPr="001D482D" w:rsidRDefault="000F5DE3" w:rsidP="000F5D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Ручной </w:t>
            </w:r>
            <w:proofErr w:type="spellStart"/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костюмов для театральной деятельности, головных уборов для сюжетно-ролевых игр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498F" w:rsidRPr="009C0050" w:rsidRDefault="0072498F" w:rsidP="009C00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6" w:rsidRPr="001D482D" w:rsidRDefault="0072498F" w:rsidP="007E1256">
            <w:pPr>
              <w:pStyle w:val="Style4"/>
              <w:spacing w:line="250" w:lineRule="exact"/>
              <w:ind w:right="34" w:firstLine="5"/>
              <w:rPr>
                <w:rStyle w:val="FontStyle13"/>
                <w:b/>
                <w:bCs/>
                <w:color w:val="000000"/>
              </w:rPr>
            </w:pPr>
            <w:r w:rsidRPr="009F7E51">
              <w:rPr>
                <w:color w:val="000000"/>
              </w:rPr>
              <w:lastRenderedPageBreak/>
              <w:t xml:space="preserve"> </w:t>
            </w:r>
            <w:r w:rsidR="007E1256" w:rsidRPr="001D482D">
              <w:rPr>
                <w:rStyle w:val="c8"/>
                <w:b/>
                <w:bCs/>
                <w:color w:val="000000"/>
              </w:rPr>
              <w:t xml:space="preserve"> </w:t>
            </w:r>
            <w:r w:rsidR="007E1256" w:rsidRPr="001D482D">
              <w:rPr>
                <w:rStyle w:val="FontStyle13"/>
                <w:b/>
                <w:bCs/>
                <w:color w:val="000000"/>
              </w:rPr>
              <w:t>Чтение рассказов, стихо</w:t>
            </w:r>
            <w:r w:rsidR="007E1256" w:rsidRPr="001D482D">
              <w:rPr>
                <w:rStyle w:val="FontStyle13"/>
                <w:b/>
                <w:bCs/>
                <w:color w:val="000000"/>
              </w:rPr>
              <w:softHyphen/>
              <w:t>творений, сказок</w:t>
            </w:r>
          </w:p>
          <w:p w:rsidR="007E1256" w:rsidRPr="001D482D" w:rsidRDefault="007E1256" w:rsidP="007E1256">
            <w:pPr>
              <w:pStyle w:val="Style4"/>
              <w:ind w:right="34" w:firstLine="5"/>
              <w:rPr>
                <w:rStyle w:val="FontStyle14"/>
                <w:bCs/>
                <w:color w:val="000000"/>
                <w:sz w:val="24"/>
                <w:szCs w:val="24"/>
              </w:rPr>
            </w:pPr>
          </w:p>
          <w:p w:rsidR="007E1256" w:rsidRPr="001D482D" w:rsidRDefault="007E1256" w:rsidP="007E125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Style w:val="FontStyle14"/>
                <w:b/>
                <w:bCs/>
                <w:color w:val="000000"/>
                <w:sz w:val="24"/>
                <w:szCs w:val="24"/>
              </w:rPr>
              <w:t>Р.н.</w:t>
            </w:r>
            <w:proofErr w:type="gramStart"/>
            <w:r w:rsidRPr="001D482D">
              <w:rPr>
                <w:rStyle w:val="FontStyle14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1D482D">
              <w:rPr>
                <w:rStyle w:val="FontStyle14"/>
                <w:b/>
                <w:bCs/>
                <w:color w:val="000000"/>
                <w:sz w:val="24"/>
                <w:szCs w:val="24"/>
              </w:rPr>
              <w:t>.</w:t>
            </w:r>
            <w:r w:rsidRPr="001D482D">
              <w:rPr>
                <w:rStyle w:val="FontStyle14"/>
                <w:bCs/>
                <w:color w:val="000000"/>
                <w:sz w:val="24"/>
                <w:szCs w:val="24"/>
              </w:rPr>
              <w:t xml:space="preserve"> </w:t>
            </w: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Детская энциклопедия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«Чудо всюду»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Нуждина</w:t>
            </w:r>
            <w:proofErr w:type="spellEnd"/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Разделы-нитки, шляпа.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Кн. </w:t>
            </w: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Н.Кончаловской</w:t>
            </w:r>
            <w:proofErr w:type="spell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«Дело в шляпе»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Н.Юрьева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Сапоги» из кН. « Умные занятия»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«Загадки-смекалки»- 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А.Соболева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«Заплатка»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С.Михалков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«Про Мимозу»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Л.Пирогова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Неумеха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умелочка</w:t>
            </w:r>
            <w:proofErr w:type="spell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Ш.Пьеро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«Золушка»</w:t>
            </w:r>
          </w:p>
          <w:p w:rsidR="007E1256" w:rsidRPr="001D482D" w:rsidRDefault="007E1256" w:rsidP="007E1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Интегрированная </w:t>
            </w:r>
            <w:proofErr w:type="spellStart"/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gramStart"/>
            <w:r w:rsidRPr="001D48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тение</w:t>
            </w:r>
            <w:proofErr w:type="spellEnd"/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обсуждение, заучивание стихов, слушание музыки,</w:t>
            </w:r>
          </w:p>
          <w:p w:rsidR="007E1256" w:rsidRPr="001D482D" w:rsidRDefault="007E1256" w:rsidP="007E125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1D482D">
              <w:rPr>
                <w:color w:val="000000"/>
              </w:rPr>
              <w:t>Мир сказок Г. Х. Андерсена</w:t>
            </w:r>
            <w:proofErr w:type="gramStart"/>
            <w:r w:rsidRPr="001D482D">
              <w:rPr>
                <w:color w:val="000000"/>
              </w:rPr>
              <w:t>.«</w:t>
            </w:r>
            <w:proofErr w:type="gramEnd"/>
            <w:r w:rsidRPr="001D482D">
              <w:rPr>
                <w:color w:val="000000"/>
              </w:rPr>
              <w:t>Новое платье короля»</w:t>
            </w:r>
          </w:p>
          <w:p w:rsidR="007E1256" w:rsidRPr="001D482D" w:rsidRDefault="007E1256" w:rsidP="007E125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/>
              </w:rPr>
            </w:pPr>
            <w:r w:rsidRPr="001D482D">
              <w:rPr>
                <w:color w:val="000000"/>
              </w:rPr>
              <w:t xml:space="preserve">Заучивание стихотворения А. </w:t>
            </w:r>
            <w:proofErr w:type="gramStart"/>
            <w:r w:rsidRPr="001D482D">
              <w:rPr>
                <w:color w:val="000000"/>
              </w:rPr>
              <w:t>Шибаева</w:t>
            </w:r>
            <w:proofErr w:type="gramEnd"/>
            <w:r w:rsidRPr="001D482D">
              <w:rPr>
                <w:color w:val="000000"/>
              </w:rPr>
              <w:t xml:space="preserve"> «Какая одежда? »</w:t>
            </w:r>
          </w:p>
          <w:p w:rsidR="0072498F" w:rsidRPr="00E72B90" w:rsidRDefault="0072498F" w:rsidP="007E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7" w:rsidRPr="006170AE" w:rsidRDefault="005B36B7" w:rsidP="005B36B7">
            <w:pPr>
              <w:pStyle w:val="Style3"/>
              <w:tabs>
                <w:tab w:val="left" w:pos="240"/>
              </w:tabs>
              <w:spacing w:line="250" w:lineRule="exact"/>
              <w:ind w:left="10" w:hanging="10"/>
              <w:rPr>
                <w:color w:val="000000"/>
              </w:rPr>
            </w:pPr>
            <w:r w:rsidRPr="006170AE">
              <w:rPr>
                <w:color w:val="000000"/>
              </w:rPr>
              <w:lastRenderedPageBreak/>
              <w:t>Д/и                  "Найди пару".        Отгадывание загадок.</w:t>
            </w:r>
          </w:p>
          <w:p w:rsidR="005B36B7" w:rsidRPr="006170AE" w:rsidRDefault="005B36B7" w:rsidP="005B36B7">
            <w:pPr>
              <w:pStyle w:val="Style3"/>
              <w:tabs>
                <w:tab w:val="left" w:pos="240"/>
              </w:tabs>
              <w:spacing w:line="250" w:lineRule="exact"/>
              <w:ind w:left="10" w:hanging="10"/>
              <w:rPr>
                <w:color w:val="000000"/>
              </w:rPr>
            </w:pPr>
            <w:r w:rsidRPr="006170AE">
              <w:rPr>
                <w:color w:val="000000"/>
              </w:rPr>
              <w:t>Обведи по трафарету    (одежда)</w:t>
            </w:r>
          </w:p>
          <w:p w:rsidR="0072498F" w:rsidRDefault="005B36B7" w:rsidP="005B36B7">
            <w:pPr>
              <w:spacing w:after="0" w:line="240" w:lineRule="auto"/>
              <w:rPr>
                <w:color w:val="000000"/>
              </w:rPr>
            </w:pPr>
            <w:r w:rsidRPr="006170AE">
              <w:rPr>
                <w:color w:val="000000"/>
              </w:rPr>
              <w:t>Закрась рукавичку  Рассматривание верхней зимней одежды.</w:t>
            </w:r>
          </w:p>
          <w:p w:rsidR="005B36B7" w:rsidRPr="001D482D" w:rsidRDefault="005B36B7" w:rsidP="005B3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музыки при проведении режимных моментов.</w:t>
            </w:r>
          </w:p>
          <w:p w:rsidR="005B36B7" w:rsidRPr="001D482D" w:rsidRDefault="005B36B7" w:rsidP="005B3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 – подвижные игры.</w:t>
            </w:r>
          </w:p>
          <w:p w:rsidR="005B36B7" w:rsidRDefault="005B36B7" w:rsidP="005B36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D4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Беседы по содержанию песен.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4651" w:rsidRPr="001D482D" w:rsidRDefault="000D4651" w:rsidP="000D4651">
            <w:pPr>
              <w:pStyle w:val="Style5"/>
              <w:widowControl/>
              <w:spacing w:line="250" w:lineRule="exact"/>
              <w:ind w:firstLine="14"/>
              <w:rPr>
                <w:rStyle w:val="FontStyle13"/>
                <w:color w:val="000000"/>
              </w:rPr>
            </w:pP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>Игровая познавательная ситуация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«Оденемся на прогулку зимой</w:t>
            </w:r>
            <w:r w:rsidRPr="001D482D">
              <w:rPr>
                <w:rStyle w:val="FontStyle13"/>
                <w:color w:val="000000"/>
              </w:rPr>
              <w:t>»</w:t>
            </w:r>
          </w:p>
          <w:p w:rsidR="000D4651" w:rsidRPr="001D482D" w:rsidRDefault="000D4651" w:rsidP="000D4651">
            <w:pPr>
              <w:pStyle w:val="Style5"/>
              <w:widowControl/>
              <w:spacing w:line="250" w:lineRule="exact"/>
              <w:ind w:firstLine="14"/>
              <w:rPr>
                <w:rStyle w:val="FontStyle12"/>
                <w:b/>
                <w:color w:val="000000"/>
                <w:sz w:val="24"/>
                <w:szCs w:val="24"/>
              </w:rPr>
            </w:pPr>
            <w:r w:rsidRPr="001D482D">
              <w:rPr>
                <w:rStyle w:val="FontStyle13"/>
                <w:b/>
                <w:color w:val="000000"/>
              </w:rPr>
              <w:t xml:space="preserve"> </w:t>
            </w: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>Беседа</w:t>
            </w:r>
          </w:p>
          <w:p w:rsidR="000D4651" w:rsidRPr="001D482D" w:rsidRDefault="000D4651" w:rsidP="000D465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Инструкции о сезонной одежде, одежде для занятий и отдыха, детская обувь, личные вещи.</w:t>
            </w:r>
          </w:p>
          <w:p w:rsidR="000D4651" w:rsidRPr="001D482D" w:rsidRDefault="000D4651" w:rsidP="000D4651">
            <w:pPr>
              <w:pStyle w:val="Style5"/>
              <w:widowControl/>
              <w:spacing w:line="250" w:lineRule="exact"/>
              <w:rPr>
                <w:rStyle w:val="FontStyle12"/>
                <w:b/>
                <w:color w:val="000000"/>
                <w:sz w:val="24"/>
                <w:szCs w:val="24"/>
              </w:rPr>
            </w:pP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>Ситуация общения</w:t>
            </w:r>
          </w:p>
          <w:p w:rsidR="0072498F" w:rsidRDefault="000D4651" w:rsidP="000D4651">
            <w:pPr>
              <w:spacing w:after="0" w:line="240" w:lineRule="auto"/>
              <w:rPr>
                <w:rStyle w:val="FontStyle13"/>
                <w:color w:val="000000"/>
                <w:sz w:val="24"/>
                <w:szCs w:val="24"/>
              </w:rPr>
            </w:pPr>
            <w:r w:rsidRPr="001D482D">
              <w:rPr>
                <w:rStyle w:val="FontStyle13"/>
                <w:color w:val="000000"/>
                <w:sz w:val="24"/>
                <w:szCs w:val="24"/>
              </w:rPr>
              <w:t>«Почему ты простудился»</w:t>
            </w:r>
          </w:p>
          <w:p w:rsidR="000D4651" w:rsidRPr="001D482D" w:rsidRDefault="000D4651" w:rsidP="000D4651">
            <w:pPr>
              <w:pStyle w:val="Style5"/>
              <w:widowControl/>
              <w:spacing w:line="250" w:lineRule="exact"/>
              <w:ind w:right="24"/>
              <w:rPr>
                <w:rStyle w:val="FontStyle13"/>
                <w:b/>
                <w:color w:val="000000"/>
              </w:rPr>
            </w:pP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 xml:space="preserve">Утренняя гимнастика комплекс </w:t>
            </w:r>
          </w:p>
          <w:p w:rsidR="000D4651" w:rsidRPr="001D482D" w:rsidRDefault="000D4651" w:rsidP="000D4651">
            <w:pPr>
              <w:pStyle w:val="Style7"/>
              <w:widowControl/>
              <w:tabs>
                <w:tab w:val="left" w:pos="230"/>
              </w:tabs>
              <w:spacing w:line="250" w:lineRule="exact"/>
              <w:ind w:left="14" w:hanging="14"/>
              <w:rPr>
                <w:rStyle w:val="FontStyle12"/>
                <w:color w:val="000000"/>
                <w:sz w:val="24"/>
                <w:szCs w:val="24"/>
              </w:rPr>
            </w:pP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t>Подвижное упражнение</w:t>
            </w:r>
          </w:p>
          <w:p w:rsidR="000D4651" w:rsidRPr="001D482D" w:rsidRDefault="000D4651" w:rsidP="000D4651">
            <w:pPr>
              <w:pStyle w:val="Style3"/>
              <w:widowControl/>
              <w:tabs>
                <w:tab w:val="left" w:pos="216"/>
              </w:tabs>
              <w:spacing w:line="250" w:lineRule="exact"/>
              <w:rPr>
                <w:rStyle w:val="FontStyle13"/>
                <w:color w:val="000000"/>
              </w:rPr>
            </w:pPr>
            <w:r w:rsidRPr="001D482D">
              <w:rPr>
                <w:rStyle w:val="FontStyle13"/>
                <w:color w:val="000000"/>
              </w:rPr>
              <w:t>-</w:t>
            </w:r>
            <w:r w:rsidRPr="001D482D">
              <w:rPr>
                <w:rStyle w:val="FontStyle13"/>
                <w:color w:val="000000"/>
              </w:rPr>
              <w:tab/>
              <w:t>«Оденься на прогулку»</w:t>
            </w:r>
          </w:p>
          <w:p w:rsidR="000D4651" w:rsidRPr="001D482D" w:rsidRDefault="000D4651" w:rsidP="000D4651">
            <w:pPr>
              <w:pStyle w:val="Style3"/>
              <w:widowControl/>
              <w:tabs>
                <w:tab w:val="left" w:pos="216"/>
              </w:tabs>
              <w:spacing w:line="250" w:lineRule="exact"/>
              <w:rPr>
                <w:rStyle w:val="FontStyle12"/>
                <w:b/>
                <w:color w:val="000000"/>
                <w:sz w:val="24"/>
                <w:szCs w:val="24"/>
              </w:rPr>
            </w:pPr>
            <w:r w:rsidRPr="001D482D">
              <w:rPr>
                <w:rStyle w:val="FontStyle13"/>
                <w:color w:val="000000"/>
              </w:rPr>
              <w:t>« Платье»</w:t>
            </w:r>
          </w:p>
          <w:p w:rsidR="000D4651" w:rsidRPr="001D482D" w:rsidRDefault="000D4651" w:rsidP="000D4651">
            <w:pPr>
              <w:pStyle w:val="2390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D482D">
              <w:rPr>
                <w:rStyle w:val="FontStyle12"/>
                <w:b/>
                <w:color w:val="000000"/>
                <w:sz w:val="24"/>
                <w:szCs w:val="24"/>
              </w:rPr>
              <w:lastRenderedPageBreak/>
              <w:t>Упражнения для мелкой моторики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рук:</w:t>
            </w:r>
            <w:bookmarkStart w:id="0" w:name="bookmark226"/>
            <w:r w:rsidRPr="001D482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0D4651" w:rsidRPr="001D482D" w:rsidRDefault="000D4651" w:rsidP="000D4651">
            <w:pPr>
              <w:pStyle w:val="2390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D482D">
              <w:rPr>
                <w:rStyle w:val="2390pt"/>
                <w:rFonts w:cs="Times New Roman"/>
                <w:color w:val="000000"/>
                <w:sz w:val="24"/>
                <w:szCs w:val="24"/>
              </w:rPr>
              <w:t>«Я перчатку надеваю</w:t>
            </w:r>
            <w:bookmarkEnd w:id="0"/>
            <w:r w:rsidRPr="001D482D">
              <w:rPr>
                <w:rStyle w:val="2390pt"/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0D4651" w:rsidRPr="001D482D" w:rsidRDefault="000D4651" w:rsidP="000D4651">
            <w:pPr>
              <w:pStyle w:val="Style7"/>
              <w:widowControl/>
              <w:tabs>
                <w:tab w:val="left" w:pos="240"/>
              </w:tabs>
              <w:spacing w:line="240" w:lineRule="auto"/>
              <w:ind w:left="24" w:hanging="24"/>
              <w:rPr>
                <w:rStyle w:val="FontStyle12"/>
                <w:color w:val="000000"/>
                <w:sz w:val="24"/>
                <w:szCs w:val="24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Pr="001D482D">
              <w:rPr>
                <w:rStyle w:val="FontStyle12"/>
                <w:color w:val="000000"/>
                <w:sz w:val="24"/>
                <w:szCs w:val="24"/>
              </w:rPr>
              <w:t>Матрешкиной</w:t>
            </w:r>
            <w:proofErr w:type="spellEnd"/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сестрицы»</w:t>
            </w:r>
          </w:p>
          <w:p w:rsidR="000D4651" w:rsidRDefault="000D4651" w:rsidP="000D46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D482D">
              <w:rPr>
                <w:rStyle w:val="FontStyle11"/>
                <w:b w:val="0"/>
                <w:color w:val="000000"/>
                <w:sz w:val="24"/>
                <w:szCs w:val="24"/>
              </w:rPr>
              <w:tab/>
            </w:r>
          </w:p>
        </w:tc>
      </w:tr>
      <w:tr w:rsidR="0072498F" w:rsidTr="00D33EE4">
        <w:trPr>
          <w:trHeight w:val="6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98F" w:rsidRPr="008C03F0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Создание  условий  для  </w:t>
            </w:r>
            <w:proofErr w:type="gramStart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самостоятельной</w:t>
            </w:r>
            <w:proofErr w:type="gramEnd"/>
          </w:p>
          <w:p w:rsidR="0072498F" w:rsidRPr="008C03F0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5DE3" w:rsidRPr="001D482D" w:rsidRDefault="000F5DE3" w:rsidP="000F5DE3">
            <w:pPr>
              <w:pStyle w:val="Style4"/>
              <w:widowControl/>
              <w:spacing w:line="250" w:lineRule="exact"/>
              <w:ind w:left="708"/>
              <w:rPr>
                <w:rStyle w:val="FontStyle11"/>
                <w:color w:val="000000"/>
              </w:rPr>
            </w:pPr>
            <w:r w:rsidRPr="001D482D">
              <w:rPr>
                <w:rStyle w:val="FontStyle11"/>
                <w:color w:val="000000"/>
              </w:rPr>
              <w:t>Строительная игра</w:t>
            </w:r>
          </w:p>
          <w:p w:rsidR="000F5DE3" w:rsidRPr="001D482D" w:rsidRDefault="000F5DE3" w:rsidP="000F5DE3">
            <w:pPr>
              <w:pStyle w:val="Style2"/>
              <w:widowControl/>
              <w:spacing w:line="250" w:lineRule="exact"/>
              <w:ind w:right="125" w:firstLine="0"/>
              <w:rPr>
                <w:rStyle w:val="FontStyle11"/>
                <w:color w:val="000000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1D482D">
              <w:rPr>
                <w:rStyle w:val="FontStyle11"/>
                <w:color w:val="000000"/>
              </w:rPr>
              <w:t>Дидактические игры</w:t>
            </w:r>
          </w:p>
          <w:p w:rsidR="000F5DE3" w:rsidRPr="001D482D" w:rsidRDefault="000F5DE3" w:rsidP="000F5DE3">
            <w:pPr>
              <w:pStyle w:val="Style1"/>
              <w:widowControl/>
              <w:tabs>
                <w:tab w:val="left" w:pos="250"/>
              </w:tabs>
              <w:spacing w:line="250" w:lineRule="exact"/>
              <w:ind w:right="125"/>
              <w:rPr>
                <w:rStyle w:val="FontStyle11"/>
                <w:b w:val="0"/>
                <w:color w:val="000000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>-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tab/>
            </w:r>
          </w:p>
          <w:p w:rsidR="000F5DE3" w:rsidRPr="001D482D" w:rsidRDefault="000F5DE3" w:rsidP="000F5DE3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82D">
              <w:rPr>
                <w:rStyle w:val="FontStyle11"/>
                <w:b w:val="0"/>
                <w:color w:val="000000"/>
                <w:sz w:val="24"/>
                <w:szCs w:val="24"/>
              </w:rPr>
              <w:t xml:space="preserve">Рассматривание 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t>картинок</w:t>
            </w:r>
            <w:r w:rsidRPr="001D482D">
              <w:rPr>
                <w:rStyle w:val="FontStyle11"/>
                <w:color w:val="000000"/>
                <w:sz w:val="24"/>
                <w:szCs w:val="24"/>
              </w:rPr>
              <w:t xml:space="preserve"> 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t>фотоиллюстраций с изо</w:t>
            </w:r>
            <w:r w:rsidRPr="001D482D">
              <w:rPr>
                <w:rStyle w:val="FontStyle12"/>
                <w:color w:val="000000"/>
                <w:sz w:val="24"/>
                <w:szCs w:val="24"/>
              </w:rPr>
              <w:softHyphen/>
              <w:t xml:space="preserve">бражением 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- Центр сюжетно-ролевых игр: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создание предметно-</w:t>
            </w:r>
            <w:r w:rsidRPr="001D4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развивающей среды и совместное изготовление атрибутов. Выставка костюмов « Вчера – сегодня», изготовление игры « Лото» - (одежда с картинками и стишками). Приобретение лоскутов ткани различной фактуры. Изготовление тканевых кукол и кукол оберегов.</w:t>
            </w:r>
          </w:p>
          <w:p w:rsidR="00585E2E" w:rsidRPr="001D482D" w:rsidRDefault="000F5DE3" w:rsidP="00585E2E">
            <w:pPr>
              <w:pStyle w:val="Style4"/>
              <w:widowControl/>
              <w:rPr>
                <w:rStyle w:val="FontStyle11"/>
                <w:color w:val="000000"/>
              </w:rPr>
            </w:pPr>
            <w:r w:rsidRPr="001D482D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="00585E2E">
              <w:rPr>
                <w:rStyle w:val="FontStyle12"/>
                <w:color w:val="000000"/>
                <w:sz w:val="24"/>
                <w:szCs w:val="24"/>
              </w:rPr>
              <w:t>2.</w:t>
            </w:r>
            <w:r w:rsidR="00585E2E" w:rsidRPr="001D482D">
              <w:rPr>
                <w:rStyle w:val="Style5"/>
                <w:color w:val="000000"/>
              </w:rPr>
              <w:t xml:space="preserve"> </w:t>
            </w:r>
            <w:r w:rsidR="00585E2E" w:rsidRPr="001D482D">
              <w:rPr>
                <w:rStyle w:val="FontStyle11"/>
                <w:color w:val="000000"/>
              </w:rPr>
              <w:t>Дидактические игры</w:t>
            </w:r>
          </w:p>
          <w:p w:rsidR="00585E2E" w:rsidRPr="004D2FFB" w:rsidRDefault="00585E2E" w:rsidP="00585E2E">
            <w:pPr>
              <w:pStyle w:val="Style4"/>
              <w:spacing w:line="250" w:lineRule="exact"/>
              <w:rPr>
                <w:rStyle w:val="FontStyle11"/>
                <w:b w:val="0"/>
                <w:color w:val="000000"/>
              </w:rPr>
            </w:pPr>
            <w:r w:rsidRPr="004D2FFB">
              <w:rPr>
                <w:rStyle w:val="FontStyle11"/>
                <w:b w:val="0"/>
                <w:color w:val="000000"/>
              </w:rPr>
              <w:t>Д/и «Мы – спасатели». Чтение стихотворений по этой теме.</w:t>
            </w:r>
          </w:p>
          <w:p w:rsidR="0072498F" w:rsidRDefault="00585E2E" w:rsidP="00585E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4D2FFB">
              <w:rPr>
                <w:rStyle w:val="FontStyle11"/>
                <w:b w:val="0"/>
                <w:color w:val="000000"/>
                <w:sz w:val="24"/>
                <w:szCs w:val="24"/>
              </w:rPr>
              <w:t>Задание: вспомни, как похищали героев из разных сказок.</w:t>
            </w:r>
            <w:r w:rsidRPr="004D2FFB">
              <w:rPr>
                <w:rStyle w:val="FontStyle12"/>
                <w:b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4D2FFB">
              <w:rPr>
                <w:rStyle w:val="FontStyle12"/>
                <w:color w:val="000000"/>
                <w:sz w:val="24"/>
                <w:szCs w:val="24"/>
              </w:rPr>
              <w:t>Д/и «Доскажи словечко», Д/</w:t>
            </w:r>
            <w:proofErr w:type="gramStart"/>
            <w:r w:rsidRPr="004D2FFB">
              <w:rPr>
                <w:rStyle w:val="FontStyle12"/>
                <w:color w:val="000000"/>
                <w:sz w:val="24"/>
                <w:szCs w:val="24"/>
              </w:rPr>
              <w:t>и«</w:t>
            </w:r>
            <w:proofErr w:type="spellStart"/>
            <w:proofErr w:type="gramEnd"/>
            <w:r w:rsidRPr="004D2FFB">
              <w:rPr>
                <w:rStyle w:val="FontStyle12"/>
                <w:color w:val="000000"/>
                <w:sz w:val="24"/>
                <w:szCs w:val="24"/>
              </w:rPr>
              <w:t>Наблюдайка</w:t>
            </w:r>
            <w:proofErr w:type="spellEnd"/>
            <w:r w:rsidRPr="004D2FFB">
              <w:rPr>
                <w:rStyle w:val="FontStyle12"/>
                <w:color w:val="000000"/>
                <w:sz w:val="24"/>
                <w:szCs w:val="24"/>
              </w:rPr>
              <w:t>»(описание человека, приметы, как он выглядит).  Чтение сказки Шарля Перро «Красная Шапочка».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F" w:rsidRDefault="0072498F" w:rsidP="00585E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F" w:rsidRPr="004D11B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Восприятие худ</w:t>
            </w:r>
            <w:proofErr w:type="gramStart"/>
            <w:r w:rsidRPr="004D1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D1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4D1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итературы:</w:t>
            </w:r>
          </w:p>
          <w:p w:rsidR="0072498F" w:rsidRPr="007D017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Ганейзер</w:t>
            </w:r>
            <w:proofErr w:type="spellEnd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 жаркую пустыню»</w:t>
            </w:r>
          </w:p>
          <w:p w:rsidR="0072498F" w:rsidRPr="007D017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Снегирев «В пустыне»</w:t>
            </w:r>
          </w:p>
          <w:p w:rsidR="0072498F" w:rsidRPr="007D017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«Равви и </w:t>
            </w:r>
            <w:proofErr w:type="spellStart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Шаши</w:t>
            </w:r>
            <w:proofErr w:type="spellEnd"/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2498F" w:rsidRPr="007D017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Жидков </w:t>
            </w: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«Мангусты»</w:t>
            </w:r>
          </w:p>
          <w:p w:rsidR="0072498F" w:rsidRPr="007D0175" w:rsidRDefault="0072498F" w:rsidP="00D33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0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Снегирев «Слон», «Жираф»</w:t>
            </w:r>
          </w:p>
          <w:p w:rsidR="0072498F" w:rsidRDefault="0072498F" w:rsidP="00D33E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25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стихотворений «Рыжий лев – живет в саванне! »</w:t>
            </w:r>
            <w:r w:rsidRPr="00DB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B25E0">
              <w:rPr>
                <w:rFonts w:ascii="Times New Roman" w:hAnsi="Times New Roman"/>
                <w:sz w:val="24"/>
                <w:szCs w:val="24"/>
              </w:rPr>
              <w:t>Беседа "Мои любимые зарубежные сказки".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8F" w:rsidRDefault="0072498F" w:rsidP="00D3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по точкам, по трафарету.</w:t>
            </w:r>
          </w:p>
          <w:p w:rsidR="0072498F" w:rsidRPr="00BC4F8A" w:rsidRDefault="0072498F" w:rsidP="00D33E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3D8D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музыкальных сказок по желанию. Слушание детских песен. Самостоятельное </w:t>
            </w:r>
            <w:proofErr w:type="spellStart"/>
            <w:r w:rsidRPr="00953D8D"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953D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498F" w:rsidRDefault="0072498F" w:rsidP="00D33EE4">
            <w:pPr>
              <w:pStyle w:val="Style6"/>
              <w:widowControl/>
              <w:spacing w:line="250" w:lineRule="exact"/>
              <w:ind w:right="235"/>
              <w:rPr>
                <w:rStyle w:val="FontStyle13"/>
              </w:rPr>
            </w:pPr>
            <w:r w:rsidRPr="008A2719">
              <w:rPr>
                <w:rStyle w:val="FontStyle13"/>
                <w:b/>
              </w:rPr>
              <w:t>Маски, атрибуты</w:t>
            </w:r>
            <w:r w:rsidRPr="00C72B49">
              <w:rPr>
                <w:rStyle w:val="FontStyle13"/>
              </w:rPr>
              <w:t xml:space="preserve"> для под</w:t>
            </w:r>
            <w:r w:rsidRPr="00C72B49">
              <w:rPr>
                <w:rStyle w:val="FontStyle13"/>
              </w:rPr>
              <w:softHyphen/>
              <w:t xml:space="preserve">вижных игр </w:t>
            </w:r>
          </w:p>
          <w:p w:rsidR="0072498F" w:rsidRPr="008A2719" w:rsidRDefault="0072498F" w:rsidP="00D33EE4">
            <w:pPr>
              <w:pStyle w:val="Style6"/>
              <w:widowControl/>
              <w:spacing w:line="250" w:lineRule="exact"/>
              <w:ind w:right="235"/>
              <w:rPr>
                <w:rStyle w:val="FontStyle12"/>
                <w:b/>
                <w:sz w:val="24"/>
                <w:szCs w:val="24"/>
              </w:rPr>
            </w:pPr>
            <w:r w:rsidRPr="008A2719">
              <w:rPr>
                <w:rStyle w:val="FontStyle12"/>
                <w:b/>
                <w:sz w:val="24"/>
                <w:szCs w:val="24"/>
              </w:rPr>
              <w:t>Подвижные игры</w:t>
            </w:r>
          </w:p>
          <w:p w:rsidR="0072498F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  <w:rPr>
                <w:rStyle w:val="FontStyle13"/>
              </w:rPr>
            </w:pPr>
            <w:r w:rsidRPr="00C72B49">
              <w:rPr>
                <w:rStyle w:val="FontStyle13"/>
              </w:rPr>
              <w:t>-</w:t>
            </w:r>
            <w:r w:rsidRPr="00C72B49">
              <w:rPr>
                <w:rStyle w:val="FontStyle13"/>
              </w:rPr>
              <w:tab/>
            </w:r>
            <w:r>
              <w:rPr>
                <w:rStyle w:val="FontStyle13"/>
              </w:rPr>
              <w:t xml:space="preserve">« Гуси </w:t>
            </w:r>
            <w:proofErr w:type="spellStart"/>
            <w:r>
              <w:rPr>
                <w:rStyle w:val="FontStyle13"/>
              </w:rPr>
              <w:t>лебели</w:t>
            </w:r>
            <w:proofErr w:type="spellEnd"/>
            <w:r>
              <w:rPr>
                <w:rStyle w:val="FontStyle13"/>
              </w:rPr>
              <w:t>»</w:t>
            </w:r>
          </w:p>
          <w:p w:rsidR="0072498F" w:rsidRPr="00014AF0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  <w:rPr>
                <w:rStyle w:val="FontStyle13"/>
                <w:b/>
              </w:rPr>
            </w:pPr>
            <w:r w:rsidRPr="00014AF0">
              <w:rPr>
                <w:rStyle w:val="FontStyle13"/>
                <w:b/>
              </w:rPr>
              <w:t>Хороводные игры</w:t>
            </w:r>
          </w:p>
          <w:p w:rsidR="0072498F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  <w:rPr>
                <w:rStyle w:val="FontStyle13"/>
              </w:rPr>
            </w:pPr>
            <w:r>
              <w:rPr>
                <w:rStyle w:val="FontStyle13"/>
              </w:rPr>
              <w:t>«Журавель»</w:t>
            </w:r>
          </w:p>
          <w:p w:rsidR="0072498F" w:rsidRPr="00014AF0" w:rsidRDefault="0072498F" w:rsidP="00D33EE4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014AF0">
              <w:rPr>
                <w:rStyle w:val="FontStyle11"/>
                <w:sz w:val="24"/>
                <w:szCs w:val="24"/>
              </w:rPr>
              <w:t>Игры имитации</w:t>
            </w:r>
          </w:p>
          <w:p w:rsidR="0072498F" w:rsidRPr="00C72B49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</w:pPr>
            <w:r>
              <w:rPr>
                <w:rStyle w:val="FontStyle13"/>
              </w:rPr>
              <w:t xml:space="preserve"> « Журавель и цапля»</w:t>
            </w:r>
          </w:p>
          <w:p w:rsidR="0072498F" w:rsidRPr="002B00B2" w:rsidRDefault="0072498F" w:rsidP="00D33EE4">
            <w:pPr>
              <w:pStyle w:val="Style6"/>
              <w:widowControl/>
              <w:spacing w:line="250" w:lineRule="exact"/>
              <w:ind w:right="235"/>
              <w:rPr>
                <w:rStyle w:val="FontStyle13"/>
              </w:rPr>
            </w:pPr>
            <w:r w:rsidRPr="008A2719">
              <w:rPr>
                <w:rStyle w:val="FontStyle13"/>
                <w:b/>
              </w:rPr>
              <w:t>Маски, атрибуты</w:t>
            </w:r>
            <w:r w:rsidRPr="00C72B49">
              <w:rPr>
                <w:rStyle w:val="FontStyle13"/>
              </w:rPr>
              <w:t xml:space="preserve"> для под</w:t>
            </w:r>
            <w:r w:rsidRPr="00C72B49">
              <w:rPr>
                <w:rStyle w:val="FontStyle13"/>
              </w:rPr>
              <w:softHyphen/>
              <w:t xml:space="preserve">вижных игр </w:t>
            </w:r>
          </w:p>
          <w:p w:rsidR="0072498F" w:rsidRPr="00014AF0" w:rsidRDefault="0072498F" w:rsidP="00D33EE4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014AF0">
              <w:rPr>
                <w:rStyle w:val="FontStyle11"/>
                <w:sz w:val="24"/>
                <w:szCs w:val="24"/>
              </w:rPr>
              <w:lastRenderedPageBreak/>
              <w:t>Игры имитации</w:t>
            </w:r>
          </w:p>
          <w:p w:rsidR="0072498F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 « Журавель и цапля»</w:t>
            </w:r>
          </w:p>
          <w:p w:rsidR="0072498F" w:rsidRPr="00953D8D" w:rsidRDefault="0072498F" w:rsidP="00D33EE4">
            <w:pPr>
              <w:pStyle w:val="Style5"/>
              <w:widowControl/>
              <w:rPr>
                <w:rStyle w:val="FontStyle12"/>
                <w:b/>
                <w:sz w:val="24"/>
                <w:szCs w:val="24"/>
              </w:rPr>
            </w:pPr>
            <w:r w:rsidRPr="00953D8D">
              <w:rPr>
                <w:rStyle w:val="FontStyle12"/>
                <w:b/>
                <w:sz w:val="24"/>
                <w:szCs w:val="24"/>
              </w:rPr>
              <w:t>Сюжетно-ролевая игра</w:t>
            </w:r>
          </w:p>
          <w:p w:rsidR="0072498F" w:rsidRDefault="0072498F" w:rsidP="00D3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Зоолечебница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98F" w:rsidRPr="00012CE8" w:rsidRDefault="0072498F" w:rsidP="00D33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2CE8">
              <w:rPr>
                <w:rFonts w:ascii="Times New Roman" w:hAnsi="Times New Roman"/>
                <w:b/>
                <w:sz w:val="24"/>
                <w:szCs w:val="24"/>
              </w:rPr>
              <w:t>Настольно печатные игры</w:t>
            </w:r>
          </w:p>
          <w:p w:rsidR="0072498F" w:rsidRDefault="0072498F" w:rsidP="00D3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  <w:p w:rsidR="0072498F" w:rsidRDefault="0072498F" w:rsidP="00D33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Кто лишний?»</w:t>
            </w:r>
          </w:p>
          <w:p w:rsidR="0072498F" w:rsidRPr="00C72B49" w:rsidRDefault="0072498F" w:rsidP="00D33EE4">
            <w:pPr>
              <w:pStyle w:val="Style3"/>
              <w:widowControl/>
              <w:tabs>
                <w:tab w:val="left" w:pos="240"/>
              </w:tabs>
              <w:spacing w:line="250" w:lineRule="exact"/>
            </w:pPr>
            <w:proofErr w:type="spellStart"/>
            <w:r>
              <w:t>Мозайка</w:t>
            </w:r>
            <w:proofErr w:type="spellEnd"/>
            <w:r>
              <w:t xml:space="preserve">, </w:t>
            </w:r>
            <w:proofErr w:type="spellStart"/>
            <w:r>
              <w:t>пазлы</w:t>
            </w:r>
            <w:proofErr w:type="spellEnd"/>
            <w:r>
              <w:t>, вкладыши по тематике недели.</w:t>
            </w:r>
          </w:p>
          <w:p w:rsidR="0072498F" w:rsidRDefault="0072498F" w:rsidP="00D33E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72498F" w:rsidTr="00D33EE4">
        <w:trPr>
          <w:trHeight w:val="465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98F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Взаимодей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72498F" w:rsidRPr="008C03F0" w:rsidRDefault="0072498F" w:rsidP="00D3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ствие</w:t>
            </w:r>
            <w:proofErr w:type="spellEnd"/>
            <w:r w:rsidRPr="008C0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с  родителями</w:t>
            </w:r>
          </w:p>
        </w:tc>
        <w:tc>
          <w:tcPr>
            <w:tcW w:w="138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98F" w:rsidRPr="00A10C69" w:rsidRDefault="0072498F" w:rsidP="00585E2E">
            <w:pPr>
              <w:pStyle w:val="Style2"/>
              <w:widowControl/>
              <w:tabs>
                <w:tab w:val="left" w:pos="850"/>
              </w:tabs>
              <w:ind w:left="355"/>
            </w:pPr>
          </w:p>
        </w:tc>
      </w:tr>
    </w:tbl>
    <w:p w:rsidR="0072498F" w:rsidRPr="00F648A1" w:rsidRDefault="0072498F" w:rsidP="0072498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72498F" w:rsidRDefault="0072498F" w:rsidP="0072498F"/>
    <w:p w:rsidR="006146C4" w:rsidRDefault="006146C4"/>
    <w:sectPr w:rsidR="006146C4" w:rsidSect="008E6A6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498F"/>
    <w:rsid w:val="000717AE"/>
    <w:rsid w:val="000D4651"/>
    <w:rsid w:val="000F5DE3"/>
    <w:rsid w:val="001139AF"/>
    <w:rsid w:val="001C6F77"/>
    <w:rsid w:val="0023354A"/>
    <w:rsid w:val="00285F07"/>
    <w:rsid w:val="002C77F5"/>
    <w:rsid w:val="00466301"/>
    <w:rsid w:val="00585E2E"/>
    <w:rsid w:val="005B36B7"/>
    <w:rsid w:val="006146C4"/>
    <w:rsid w:val="0072498F"/>
    <w:rsid w:val="00743111"/>
    <w:rsid w:val="007E1256"/>
    <w:rsid w:val="00846A0D"/>
    <w:rsid w:val="009C0050"/>
    <w:rsid w:val="00A412E9"/>
    <w:rsid w:val="00AF039B"/>
    <w:rsid w:val="00D77A0F"/>
    <w:rsid w:val="00DB5BF6"/>
    <w:rsid w:val="00F45F6C"/>
    <w:rsid w:val="00F7164E"/>
    <w:rsid w:val="00F8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2498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72498F"/>
    <w:rPr>
      <w:rFonts w:ascii="Times New Roman" w:hAnsi="Times New Roman" w:cs="Times New Roman"/>
      <w:b/>
      <w:bCs/>
      <w:sz w:val="26"/>
      <w:szCs w:val="26"/>
    </w:rPr>
  </w:style>
  <w:style w:type="paragraph" w:customStyle="1" w:styleId="c5">
    <w:name w:val="c5"/>
    <w:basedOn w:val="a"/>
    <w:rsid w:val="0072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498F"/>
  </w:style>
  <w:style w:type="paragraph" w:customStyle="1" w:styleId="Style4">
    <w:name w:val="Style4"/>
    <w:basedOn w:val="a"/>
    <w:uiPriority w:val="99"/>
    <w:rsid w:val="0072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2498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72498F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4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2498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2498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77A0F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DB5BF6"/>
  </w:style>
  <w:style w:type="paragraph" w:customStyle="1" w:styleId="Style7">
    <w:name w:val="Style7"/>
    <w:basedOn w:val="a"/>
    <w:uiPriority w:val="99"/>
    <w:rsid w:val="000D465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9">
    <w:name w:val="Заголовок №2 (39)_"/>
    <w:basedOn w:val="a0"/>
    <w:link w:val="2390"/>
    <w:rsid w:val="000D4651"/>
    <w:rPr>
      <w:rFonts w:eastAsia="Times New Roman"/>
      <w:spacing w:val="1"/>
      <w:sz w:val="32"/>
      <w:szCs w:val="32"/>
      <w:shd w:val="clear" w:color="auto" w:fill="FFFFFF"/>
    </w:rPr>
  </w:style>
  <w:style w:type="character" w:customStyle="1" w:styleId="2390pt">
    <w:name w:val="Заголовок №2 (39) + Интервал 0 pt"/>
    <w:basedOn w:val="239"/>
    <w:rsid w:val="000D4651"/>
    <w:rPr>
      <w:spacing w:val="-11"/>
    </w:rPr>
  </w:style>
  <w:style w:type="paragraph" w:customStyle="1" w:styleId="2390">
    <w:name w:val="Заголовок №2 (39)"/>
    <w:basedOn w:val="a"/>
    <w:link w:val="239"/>
    <w:rsid w:val="000D4651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pacing w:val="1"/>
      <w:sz w:val="32"/>
      <w:szCs w:val="32"/>
    </w:rPr>
  </w:style>
  <w:style w:type="character" w:styleId="a4">
    <w:name w:val="Strong"/>
    <w:basedOn w:val="a0"/>
    <w:uiPriority w:val="22"/>
    <w:qFormat/>
    <w:rsid w:val="009C0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2014-11-21T04:56:00Z</dcterms:created>
  <dcterms:modified xsi:type="dcterms:W3CDTF">2014-11-21T13:53:00Z</dcterms:modified>
</cp:coreProperties>
</file>