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C7" w:rsidRPr="005876C7" w:rsidRDefault="005876C7" w:rsidP="005876C7">
      <w:pPr>
        <w:spacing w:line="360" w:lineRule="auto"/>
        <w:jc w:val="center"/>
        <w:rPr>
          <w:b/>
          <w:i/>
          <w:sz w:val="32"/>
          <w:szCs w:val="32"/>
        </w:rPr>
      </w:pPr>
      <w:r w:rsidRPr="005876C7">
        <w:rPr>
          <w:b/>
          <w:i/>
          <w:sz w:val="32"/>
          <w:szCs w:val="32"/>
        </w:rPr>
        <w:t>«Трудовое воспитание в дошкольном возрасте».</w:t>
      </w:r>
    </w:p>
    <w:p w:rsidR="005876C7" w:rsidRPr="005876C7" w:rsidRDefault="005876C7" w:rsidP="005876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76C7">
        <w:rPr>
          <w:sz w:val="28"/>
          <w:szCs w:val="28"/>
        </w:rPr>
        <w:t>Трудовое воспитание — важное средство всестороннего развития личности дошкольника. Разумеется, трудовая деятельность маленьких детей своеобразна. Не всегда она ведет к материальным результатам. Главная цель труда — в его воспитательн</w:t>
      </w:r>
      <w:r>
        <w:rPr>
          <w:sz w:val="28"/>
          <w:szCs w:val="28"/>
        </w:rPr>
        <w:t xml:space="preserve">ом влиянии на личность ребенка.             </w:t>
      </w:r>
      <w:r w:rsidRPr="005876C7">
        <w:rPr>
          <w:sz w:val="28"/>
          <w:szCs w:val="28"/>
        </w:rPr>
        <w:t>Трудовая деятельность (особенно на ранних ее ступенях) мало устойчива, она тесно связана с играми детей. Связь между трудом и игрой важна в дошкольном возрасте — игровые образы помогают детям выполнять работу с большим интересом. Но неправильно было бы во всех случаях</w:t>
      </w:r>
      <w:r>
        <w:rPr>
          <w:sz w:val="28"/>
          <w:szCs w:val="28"/>
        </w:rPr>
        <w:t xml:space="preserve"> превращать труд в игру. </w:t>
      </w:r>
      <w:r w:rsidRPr="005876C7">
        <w:rPr>
          <w:sz w:val="28"/>
          <w:szCs w:val="28"/>
        </w:rPr>
        <w:t>Разумно организованный труд укрепляет физические силы</w:t>
      </w:r>
      <w:proofErr w:type="gramStart"/>
      <w:r w:rsidRPr="005876C7">
        <w:rPr>
          <w:sz w:val="28"/>
          <w:szCs w:val="28"/>
        </w:rPr>
        <w:t>.</w:t>
      </w:r>
      <w:proofErr w:type="gramEnd"/>
      <w:r w:rsidRPr="005876C7">
        <w:rPr>
          <w:sz w:val="28"/>
          <w:szCs w:val="28"/>
        </w:rPr>
        <w:t xml:space="preserve"> </w:t>
      </w:r>
      <w:proofErr w:type="gramStart"/>
      <w:r w:rsidRPr="005876C7">
        <w:rPr>
          <w:sz w:val="28"/>
          <w:szCs w:val="28"/>
        </w:rPr>
        <w:t>з</w:t>
      </w:r>
      <w:proofErr w:type="gramEnd"/>
      <w:r w:rsidRPr="005876C7">
        <w:rPr>
          <w:sz w:val="28"/>
          <w:szCs w:val="28"/>
        </w:rPr>
        <w:t>доровье ребенка. Движения становятся увереннее и точнее. Действуя, малыш все лучш</w:t>
      </w:r>
      <w:r>
        <w:rPr>
          <w:sz w:val="28"/>
          <w:szCs w:val="28"/>
        </w:rPr>
        <w:t xml:space="preserve">е ориентируется в пространстве. </w:t>
      </w:r>
      <w:r w:rsidRPr="005876C7">
        <w:rPr>
          <w:sz w:val="28"/>
          <w:szCs w:val="28"/>
        </w:rPr>
        <w:t xml:space="preserve">Труд оказывает существенное влияние и на умственное развитие ребенка. </w:t>
      </w:r>
      <w:proofErr w:type="gramStart"/>
      <w:r w:rsidRPr="005876C7">
        <w:rPr>
          <w:sz w:val="28"/>
          <w:szCs w:val="28"/>
        </w:rPr>
        <w:t>Он требует сообразительности, инициативы, активного восприятия, наблюдательности, внимания, сосредоточенности, тренирует память.</w:t>
      </w:r>
      <w:proofErr w:type="gramEnd"/>
      <w:r w:rsidRPr="005876C7">
        <w:rPr>
          <w:sz w:val="28"/>
          <w:szCs w:val="28"/>
        </w:rPr>
        <w:t xml:space="preserve"> Труд развивает мышление — ребенку приходится сравнивать, сопоставлять предметы и явления, с которыми он имеет дело. Вот он ухаживает за растениями— </w:t>
      </w:r>
      <w:proofErr w:type="gramStart"/>
      <w:r w:rsidRPr="005876C7">
        <w:rPr>
          <w:sz w:val="28"/>
          <w:szCs w:val="28"/>
        </w:rPr>
        <w:t>зд</w:t>
      </w:r>
      <w:proofErr w:type="gramEnd"/>
      <w:r w:rsidRPr="005876C7">
        <w:rPr>
          <w:sz w:val="28"/>
          <w:szCs w:val="28"/>
        </w:rPr>
        <w:t xml:space="preserve">есь важно заметить их рост, установить зависимость этого роста от того, как </w:t>
      </w:r>
      <w:r>
        <w:rPr>
          <w:sz w:val="28"/>
          <w:szCs w:val="28"/>
        </w:rPr>
        <w:t xml:space="preserve">ребенок поливает, рыхлит почву. </w:t>
      </w:r>
      <w:r w:rsidRPr="005876C7">
        <w:rPr>
          <w:sz w:val="28"/>
          <w:szCs w:val="28"/>
        </w:rPr>
        <w:t>Намечая известную последовательность действий, ребенок приобщается к простейшим ф</w:t>
      </w:r>
      <w:r>
        <w:rPr>
          <w:sz w:val="28"/>
          <w:szCs w:val="28"/>
        </w:rPr>
        <w:t xml:space="preserve">ормам планирующей </w:t>
      </w:r>
      <w:proofErr w:type="spellStart"/>
      <w:r>
        <w:rPr>
          <w:sz w:val="28"/>
          <w:szCs w:val="28"/>
        </w:rPr>
        <w:t>деятельности</w:t>
      </w:r>
      <w:proofErr w:type="gramStart"/>
      <w:r>
        <w:rPr>
          <w:sz w:val="28"/>
          <w:szCs w:val="28"/>
        </w:rPr>
        <w:t>.</w:t>
      </w:r>
      <w:r w:rsidRPr="005876C7">
        <w:rPr>
          <w:sz w:val="28"/>
          <w:szCs w:val="28"/>
        </w:rPr>
        <w:t>В</w:t>
      </w:r>
      <w:proofErr w:type="spellEnd"/>
      <w:proofErr w:type="gramEnd"/>
      <w:r w:rsidRPr="005876C7">
        <w:rPr>
          <w:sz w:val="28"/>
          <w:szCs w:val="28"/>
        </w:rPr>
        <w:t xml:space="preserve"> процессе труда взрослые дают детям полезные знания о предметах, материалах и орудиях труда,</w:t>
      </w:r>
      <w:r>
        <w:rPr>
          <w:sz w:val="28"/>
          <w:szCs w:val="28"/>
        </w:rPr>
        <w:t xml:space="preserve"> их назначении и </w:t>
      </w:r>
      <w:proofErr w:type="spellStart"/>
      <w:r>
        <w:rPr>
          <w:sz w:val="28"/>
          <w:szCs w:val="28"/>
        </w:rPr>
        <w:t>использовании.</w:t>
      </w:r>
      <w:r w:rsidRPr="005876C7">
        <w:rPr>
          <w:sz w:val="28"/>
          <w:szCs w:val="28"/>
        </w:rPr>
        <w:t>Особенно</w:t>
      </w:r>
      <w:proofErr w:type="spellEnd"/>
      <w:r w:rsidRPr="005876C7">
        <w:rPr>
          <w:sz w:val="28"/>
          <w:szCs w:val="28"/>
        </w:rPr>
        <w:t xml:space="preserve"> важна роль трудовой деятельности в нравственном воспитании. В труде воспитываются устойчивость поведения, дисциплинированность, самостоятельность, развивается инициатива, умение преодолевать трудности, стремление хорошо выполнять работу. Труд объединяет детей, в совместном труде формируются первоначальные коллективистические навыки — умение сообща и дружно работать, помогать др</w:t>
      </w:r>
      <w:r>
        <w:rPr>
          <w:sz w:val="28"/>
          <w:szCs w:val="28"/>
        </w:rPr>
        <w:t xml:space="preserve">уг другу в работе. </w:t>
      </w:r>
      <w:r w:rsidRPr="005876C7">
        <w:rPr>
          <w:sz w:val="28"/>
          <w:szCs w:val="28"/>
        </w:rPr>
        <w:lastRenderedPageBreak/>
        <w:t>По содержанию детский труд можн</w:t>
      </w:r>
      <w:r>
        <w:rPr>
          <w:sz w:val="28"/>
          <w:szCs w:val="28"/>
        </w:rPr>
        <w:t xml:space="preserve">о разделить на несколько видов: </w:t>
      </w:r>
      <w:r w:rsidR="006D2E04">
        <w:rPr>
          <w:sz w:val="28"/>
          <w:szCs w:val="28"/>
        </w:rPr>
        <w:t>хозяйственно-бытовой труд,</w:t>
      </w:r>
      <w:r w:rsidRPr="005876C7">
        <w:rPr>
          <w:sz w:val="28"/>
          <w:szCs w:val="28"/>
        </w:rPr>
        <w:t xml:space="preserve"> самообслуживание, уход за помещением и вещами, помощь</w:t>
      </w:r>
      <w:r w:rsidR="006D2E04">
        <w:rPr>
          <w:sz w:val="28"/>
          <w:szCs w:val="28"/>
        </w:rPr>
        <w:t xml:space="preserve"> взрослым в приготовлении пищи; </w:t>
      </w:r>
      <w:r w:rsidRPr="005876C7">
        <w:rPr>
          <w:sz w:val="28"/>
          <w:szCs w:val="28"/>
        </w:rPr>
        <w:t>труд «в природе»: выращивание комнатных растений, посевы и посадки в цветнике, на огороде, в сад</w:t>
      </w:r>
      <w:r w:rsidR="006D2E04">
        <w:rPr>
          <w:sz w:val="28"/>
          <w:szCs w:val="28"/>
        </w:rPr>
        <w:t xml:space="preserve">у, уход за домашними животными; </w:t>
      </w:r>
      <w:r w:rsidRPr="005876C7">
        <w:rPr>
          <w:sz w:val="28"/>
          <w:szCs w:val="28"/>
        </w:rPr>
        <w:t>ручной труд (с элементами конструирования): изготовление игрушек и простейших пособий из бумаги, картона, из природно</w:t>
      </w:r>
      <w:r>
        <w:rPr>
          <w:sz w:val="28"/>
          <w:szCs w:val="28"/>
        </w:rPr>
        <w:t xml:space="preserve">го материала, работа по дереву. </w:t>
      </w:r>
      <w:r w:rsidRPr="005876C7">
        <w:rPr>
          <w:sz w:val="28"/>
          <w:szCs w:val="28"/>
        </w:rPr>
        <w:t>Ребенок растет, и по мере его роста труд может усложняться; может становиться более широким круг задач, которые</w:t>
      </w:r>
      <w:r>
        <w:rPr>
          <w:sz w:val="28"/>
          <w:szCs w:val="28"/>
        </w:rPr>
        <w:t xml:space="preserve"> решаются трудовым воспитанием. </w:t>
      </w:r>
      <w:r w:rsidRPr="005876C7">
        <w:rPr>
          <w:sz w:val="28"/>
          <w:szCs w:val="28"/>
        </w:rPr>
        <w:t>Для детей до четырех лет характерен элементарный хозяйственно-бытовой труд — самообслуживание, связанное главным образом с удовлетворением своих личных потребностей.</w:t>
      </w:r>
    </w:p>
    <w:p w:rsidR="005876C7" w:rsidRPr="005876C7" w:rsidRDefault="005876C7" w:rsidP="005876C7">
      <w:pPr>
        <w:spacing w:line="360" w:lineRule="auto"/>
        <w:rPr>
          <w:sz w:val="28"/>
          <w:szCs w:val="28"/>
        </w:rPr>
      </w:pPr>
      <w:r w:rsidRPr="005876C7">
        <w:rPr>
          <w:sz w:val="28"/>
          <w:szCs w:val="28"/>
        </w:rPr>
        <w:t>В среднем и старшем дошкольном возрасте расширяются физические возможности детей, увеличивается сила и ловкость движений, возрастает осознание общественной значимости труда. Основное место отводится уже хозяйственно-бытовому труду всей семьи (а в детском саду — для коллектива группы), труду в</w:t>
      </w:r>
      <w:r>
        <w:rPr>
          <w:sz w:val="28"/>
          <w:szCs w:val="28"/>
        </w:rPr>
        <w:t xml:space="preserve"> природе, вводится ручной труд. </w:t>
      </w:r>
      <w:r w:rsidRPr="005876C7">
        <w:rPr>
          <w:sz w:val="28"/>
          <w:szCs w:val="28"/>
        </w:rPr>
        <w:t>Воспитывать у детей умение и желание трудиться можно, соблюдая некоторые ва</w:t>
      </w:r>
      <w:r>
        <w:rPr>
          <w:sz w:val="28"/>
          <w:szCs w:val="28"/>
        </w:rPr>
        <w:t xml:space="preserve">жные педагогические требования. </w:t>
      </w:r>
      <w:r w:rsidRPr="005876C7">
        <w:rPr>
          <w:sz w:val="28"/>
          <w:szCs w:val="28"/>
        </w:rPr>
        <w:t>Пусть родители глубоко осознают, что их добросовестное отношение к своим собственным трудовым обязанностям, уважение к труду окружающих оказывают на детей огромное влияние. Бодрая трудовая атмосфера, постоянное воздействие примера взрослых — это для ребенка важный побудительный стимул. Видя, как работают старшие, он с радостью примет участие в уборке помещения, в стирке, приготовлении пищи, в различ</w:t>
      </w:r>
      <w:r>
        <w:rPr>
          <w:sz w:val="28"/>
          <w:szCs w:val="28"/>
        </w:rPr>
        <w:t xml:space="preserve">ных работах в саду, на огороде. </w:t>
      </w:r>
      <w:r w:rsidRPr="005876C7">
        <w:rPr>
          <w:sz w:val="28"/>
          <w:szCs w:val="28"/>
        </w:rPr>
        <w:t xml:space="preserve">Только тогда дети полюбят труд, если сопутствует ему оптимистическое настроение, если радует как сам процесс труда, так и его результаты. Это в значительной степени зависит от умения родителей вовремя поощрить ребенка, помочь в </w:t>
      </w:r>
      <w:r w:rsidRPr="005876C7">
        <w:rPr>
          <w:sz w:val="28"/>
          <w:szCs w:val="28"/>
        </w:rPr>
        <w:lastRenderedPageBreak/>
        <w:t xml:space="preserve">том случае, если он испытывает затруднения, предложить еще раз попытаться сделать, если ясно, что ребенок </w:t>
      </w:r>
      <w:r>
        <w:rPr>
          <w:sz w:val="28"/>
          <w:szCs w:val="28"/>
        </w:rPr>
        <w:t xml:space="preserve">не приложил необходимых усилий. </w:t>
      </w:r>
      <w:r w:rsidRPr="005876C7">
        <w:rPr>
          <w:sz w:val="28"/>
          <w:szCs w:val="28"/>
        </w:rPr>
        <w:t xml:space="preserve">В детском саду дети трудятся вместе. Постарайтесь и дома создать условия для совместной работы нескольких детей. В общем труде крепнут дружеские связи между детьми, возникает желание помогать друг другу; легче предупредить развитие таких отрицательных </w:t>
      </w:r>
      <w:r w:rsidR="006D2E04">
        <w:rPr>
          <w:sz w:val="28"/>
          <w:szCs w:val="28"/>
        </w:rPr>
        <w:t xml:space="preserve">качеств, как хвастовство, лень, </w:t>
      </w:r>
      <w:r>
        <w:rPr>
          <w:sz w:val="28"/>
          <w:szCs w:val="28"/>
        </w:rPr>
        <w:t xml:space="preserve">эгоизм. </w:t>
      </w:r>
      <w:r w:rsidRPr="005876C7">
        <w:rPr>
          <w:sz w:val="28"/>
          <w:szCs w:val="28"/>
        </w:rPr>
        <w:t>В труде складываются начальные чувства долга, ответственности, жизненно необходимые навыки и умения (что очень важно дл</w:t>
      </w:r>
      <w:r w:rsidR="006D2E04">
        <w:rPr>
          <w:sz w:val="28"/>
          <w:szCs w:val="28"/>
        </w:rPr>
        <w:t xml:space="preserve">я подготовки ребенка к школе!). </w:t>
      </w:r>
      <w:r w:rsidRPr="005876C7">
        <w:rPr>
          <w:sz w:val="28"/>
          <w:szCs w:val="28"/>
        </w:rPr>
        <w:t>Когда дети осознают свои обязанности, когда они приобретают практический опыт, необходимые трудовые навыки — это создает у них уверенность в своих силах, готовность трудиться. Обычно это ярко наблюдается у детей к концу пятого года жизни, становится устойчивой чертой в старшем дошкольном возрасте. Дети в состоянии уже сами организовать свои тр</w:t>
      </w:r>
      <w:r w:rsidR="006D2E04">
        <w:rPr>
          <w:sz w:val="28"/>
          <w:szCs w:val="28"/>
        </w:rPr>
        <w:t xml:space="preserve">удовые занятия, помочь младшим. </w:t>
      </w:r>
      <w:r w:rsidRPr="005876C7">
        <w:rPr>
          <w:sz w:val="28"/>
          <w:szCs w:val="28"/>
        </w:rPr>
        <w:t xml:space="preserve">Дети испытывают особое удовольствие, когда их, как равных, привлекают к труду. «Мы с мамой пирожки делали. Мама кружочки делала, а я начинку накладывала»,— говорит шестилетняя девочка. «Мы с папой дверь чинили, я гвоздики подавал папе, а он </w:t>
      </w:r>
      <w:proofErr w:type="gramStart"/>
      <w:r w:rsidRPr="005876C7">
        <w:rPr>
          <w:sz w:val="28"/>
          <w:szCs w:val="28"/>
        </w:rPr>
        <w:t>прибивал</w:t>
      </w:r>
      <w:proofErr w:type="gramEnd"/>
      <w:r w:rsidRPr="005876C7">
        <w:rPr>
          <w:sz w:val="28"/>
          <w:szCs w:val="28"/>
        </w:rPr>
        <w:t xml:space="preserve"> где надо»,— с гордостью сообщает пятилетний</w:t>
      </w:r>
      <w:r w:rsidR="006D2E04">
        <w:rPr>
          <w:sz w:val="28"/>
          <w:szCs w:val="28"/>
        </w:rPr>
        <w:t xml:space="preserve"> мальчик. </w:t>
      </w:r>
      <w:r w:rsidRPr="005876C7">
        <w:rPr>
          <w:sz w:val="28"/>
          <w:szCs w:val="28"/>
        </w:rPr>
        <w:t>Радует ребят доверие старших, они гордятся, когда им поручают дома настоящие дела, выполнение которых составляет известный вклад ребенка в многочисленные повседневные дела семьи. Когда малыша включают в эти повседневные дела, это меняет его положение среди взрослых — у него есть свои дела и обязанности, за них он отвечает. Детей радует поощрение взрослых; справедливая, доброжелательная оценка создает у них чувство уверенности, желание засл</w:t>
      </w:r>
      <w:r w:rsidR="006D2E04">
        <w:rPr>
          <w:sz w:val="28"/>
          <w:szCs w:val="28"/>
        </w:rPr>
        <w:t xml:space="preserve">ужить еще более высокую оценку. </w:t>
      </w:r>
      <w:r w:rsidRPr="005876C7">
        <w:rPr>
          <w:sz w:val="28"/>
          <w:szCs w:val="28"/>
        </w:rPr>
        <w:t xml:space="preserve">Раннее включение детей в семье в посильную работу делает жизнь ребенка более полной, интересной. Ребенок приобретает много ценных качеств, становится самостоятельным, в меньшей степени зависит от </w:t>
      </w:r>
      <w:r w:rsidRPr="005876C7">
        <w:rPr>
          <w:sz w:val="28"/>
          <w:szCs w:val="28"/>
        </w:rPr>
        <w:lastRenderedPageBreak/>
        <w:t>взрослых, усваивает полезные практические навыки, учится ценить время, по-новому оценивает и труд окружающих его взрослых, приучается ви</w:t>
      </w:r>
      <w:r w:rsidR="006D2E04">
        <w:rPr>
          <w:sz w:val="28"/>
          <w:szCs w:val="28"/>
        </w:rPr>
        <w:t xml:space="preserve">деть свое участие в этом труде. </w:t>
      </w:r>
      <w:r w:rsidRPr="005876C7">
        <w:rPr>
          <w:sz w:val="28"/>
          <w:szCs w:val="28"/>
        </w:rPr>
        <w:t xml:space="preserve">Но взрослым следует иметь в виду, что повседневность придает детскому труду будничный характер. Одно дело выполнить поручение в первый раз: впервые попросили ребенка шести лет купить хлеб— </w:t>
      </w:r>
      <w:proofErr w:type="gramStart"/>
      <w:r w:rsidRPr="005876C7">
        <w:rPr>
          <w:sz w:val="28"/>
          <w:szCs w:val="28"/>
        </w:rPr>
        <w:t>по</w:t>
      </w:r>
      <w:proofErr w:type="gramEnd"/>
      <w:r w:rsidRPr="005876C7">
        <w:rPr>
          <w:sz w:val="28"/>
          <w:szCs w:val="28"/>
        </w:rPr>
        <w:t xml:space="preserve">ручение выполнено с готовностью, ребенок вырос в собственных глазах. Но когда эту обязанность надо выполнять каждый день, радость </w:t>
      </w:r>
      <w:proofErr w:type="gramStart"/>
      <w:r w:rsidRPr="005876C7">
        <w:rPr>
          <w:sz w:val="28"/>
          <w:szCs w:val="28"/>
        </w:rPr>
        <w:t>посте</w:t>
      </w:r>
      <w:proofErr w:type="gramEnd"/>
      <w:r w:rsidRPr="005876C7">
        <w:rPr>
          <w:sz w:val="28"/>
          <w:szCs w:val="28"/>
        </w:rPr>
        <w:t xml:space="preserve"> </w:t>
      </w:r>
      <w:proofErr w:type="spellStart"/>
      <w:r w:rsidRPr="005876C7">
        <w:rPr>
          <w:sz w:val="28"/>
          <w:szCs w:val="28"/>
        </w:rPr>
        <w:t>пенно</w:t>
      </w:r>
      <w:proofErr w:type="spellEnd"/>
      <w:r w:rsidRPr="005876C7">
        <w:rPr>
          <w:sz w:val="28"/>
          <w:szCs w:val="28"/>
        </w:rPr>
        <w:t xml:space="preserve"> угасает, желание ежедневно ходить за хлебом может пропасть. Придется находить дополнительные стимулы, чтобы та или иная обязанность не стала обременительной для ребенка. Иногда мать, накрывая стол к обеду, скажет: «Какой аппетитный, мягкий хлеб купил сегодня Алеша». В другой раз даст более сложное задание: купить не только хлеб, но и калорийные булочки, которые так любит папа. А за вечерним чаем отец выразит удовольствие при виде этих булочек и еще больше обрадуется, узнав</w:t>
      </w:r>
      <w:r w:rsidR="006D2E04">
        <w:rPr>
          <w:sz w:val="28"/>
          <w:szCs w:val="28"/>
        </w:rPr>
        <w:t xml:space="preserve">, что это сын ходил в булочную. </w:t>
      </w:r>
      <w:r w:rsidRPr="005876C7">
        <w:rPr>
          <w:sz w:val="28"/>
          <w:szCs w:val="28"/>
        </w:rPr>
        <w:t xml:space="preserve">Любят дети подготовку к праздникам. Вы начинаете праздничную уборку квартиры — продумайте возможное участие в ней и ребенка. Дети 3—4 лет могут протереть влажной тряпочкой свои кубики, полочку для игрушек, аккуратно расставить на ней свои игрушки, помочь маме протереть листья растений, помыть поддонники. </w:t>
      </w:r>
      <w:proofErr w:type="gramStart"/>
      <w:r w:rsidRPr="005876C7">
        <w:rPr>
          <w:sz w:val="28"/>
          <w:szCs w:val="28"/>
        </w:rPr>
        <w:t>Более старшим</w:t>
      </w:r>
      <w:proofErr w:type="gramEnd"/>
      <w:r w:rsidRPr="005876C7">
        <w:rPr>
          <w:sz w:val="28"/>
          <w:szCs w:val="28"/>
        </w:rPr>
        <w:t xml:space="preserve"> детям можно доверить более сложные дела: навести порядок в буфете, аккуратно разложить белье на полки шкафа, при этом последить, чтобы постельное белье не было перемешано с одеждой...</w:t>
      </w:r>
    </w:p>
    <w:p w:rsidR="006D2E04" w:rsidRDefault="005876C7" w:rsidP="005876C7">
      <w:pPr>
        <w:spacing w:line="360" w:lineRule="auto"/>
        <w:rPr>
          <w:sz w:val="28"/>
          <w:szCs w:val="28"/>
        </w:rPr>
      </w:pPr>
      <w:r w:rsidRPr="005876C7">
        <w:rPr>
          <w:sz w:val="28"/>
          <w:szCs w:val="28"/>
        </w:rPr>
        <w:t xml:space="preserve">Если вы собрались стирать— </w:t>
      </w:r>
      <w:proofErr w:type="gramStart"/>
      <w:r w:rsidRPr="005876C7">
        <w:rPr>
          <w:sz w:val="28"/>
          <w:szCs w:val="28"/>
        </w:rPr>
        <w:t>де</w:t>
      </w:r>
      <w:proofErr w:type="gramEnd"/>
      <w:r w:rsidRPr="005876C7">
        <w:rPr>
          <w:sz w:val="28"/>
          <w:szCs w:val="28"/>
        </w:rPr>
        <w:t>тям тоже найдется дело. Надо ведь, чтобы и у кукол был праздник, чтобы их одежда и постель были чистыми. В маленьком тазике все это можно постирать, прополоскать, что-то подсинить, что-то накрахмалить, а потом вместе с мамой развесить посушить. А когда все высохнет, кое-что дети сами смогут и погладить.</w:t>
      </w:r>
      <w:r w:rsidR="006D2E04">
        <w:rPr>
          <w:sz w:val="28"/>
          <w:szCs w:val="28"/>
        </w:rPr>
        <w:t xml:space="preserve"> </w:t>
      </w:r>
      <w:r w:rsidRPr="005876C7">
        <w:rPr>
          <w:sz w:val="28"/>
          <w:szCs w:val="28"/>
        </w:rPr>
        <w:t xml:space="preserve">Очень важно, чтобы в этих предпраздничных хлопотах у каждого было дело: и у папы, и у старшего </w:t>
      </w:r>
      <w:r w:rsidRPr="005876C7">
        <w:rPr>
          <w:sz w:val="28"/>
          <w:szCs w:val="28"/>
        </w:rPr>
        <w:lastRenderedPageBreak/>
        <w:t>брата. У них свои обязанности. Надо починить неисправные игрушки, привести в порядок одежду, что-то отнести в химчистку. Кое-что над</w:t>
      </w:r>
      <w:r w:rsidR="006D2E04">
        <w:rPr>
          <w:sz w:val="28"/>
          <w:szCs w:val="28"/>
        </w:rPr>
        <w:t xml:space="preserve">о вынести во двор и проветрить. </w:t>
      </w:r>
      <w:r w:rsidRPr="005876C7">
        <w:rPr>
          <w:sz w:val="28"/>
          <w:szCs w:val="28"/>
        </w:rPr>
        <w:t xml:space="preserve">При выполнении всех этих дел важно всем членам семьи быть примером. Не стоит жаловаться на усталость, </w:t>
      </w:r>
      <w:proofErr w:type="gramStart"/>
      <w:r w:rsidRPr="005876C7">
        <w:rPr>
          <w:sz w:val="28"/>
          <w:szCs w:val="28"/>
        </w:rPr>
        <w:t>говорить о нежелании что-то делать</w:t>
      </w:r>
      <w:proofErr w:type="gramEnd"/>
      <w:r w:rsidRPr="005876C7">
        <w:rPr>
          <w:sz w:val="28"/>
          <w:szCs w:val="28"/>
        </w:rPr>
        <w:t>. Пусть ребенок видит активность каждого, их сноровку, у</w:t>
      </w:r>
      <w:r w:rsidR="006D2E04">
        <w:rPr>
          <w:sz w:val="28"/>
          <w:szCs w:val="28"/>
        </w:rPr>
        <w:t xml:space="preserve">мение все делать с готовностью. </w:t>
      </w:r>
      <w:bookmarkStart w:id="0" w:name="_GoBack"/>
      <w:bookmarkEnd w:id="0"/>
      <w:r w:rsidRPr="005876C7">
        <w:rPr>
          <w:sz w:val="28"/>
          <w:szCs w:val="28"/>
        </w:rPr>
        <w:t>Такие традиции семьи, при которых ребенок рано становится участником общего труда, дают значительно более высокие воспитательные результаты, чем иные, когда ребенок, проснувшись утром, видит преобразившуюся квартиру — был беспорядок, и вот, как по волшебству, все преобразилось, всюду чистота. Такой «сюрприз», конечно, доставит удовольствие ребенку. Но так как он не был участником общего труда, оценить вложенный труд он не может, да и вообщ</w:t>
      </w:r>
      <w:r w:rsidR="006D2E04">
        <w:rPr>
          <w:sz w:val="28"/>
          <w:szCs w:val="28"/>
        </w:rPr>
        <w:t xml:space="preserve">е ценить его долго не научится.  </w:t>
      </w:r>
    </w:p>
    <w:p w:rsidR="005876C7" w:rsidRPr="005876C7" w:rsidRDefault="005876C7" w:rsidP="005876C7">
      <w:pPr>
        <w:spacing w:line="360" w:lineRule="auto"/>
        <w:rPr>
          <w:sz w:val="28"/>
          <w:szCs w:val="28"/>
        </w:rPr>
      </w:pPr>
      <w:r w:rsidRPr="005876C7">
        <w:rPr>
          <w:sz w:val="28"/>
          <w:szCs w:val="28"/>
        </w:rPr>
        <w:t xml:space="preserve">В старшем дошкольном возрасте дети уже могут проявлять заботу </w:t>
      </w:r>
      <w:proofErr w:type="gramStart"/>
      <w:r w:rsidRPr="005876C7">
        <w:rPr>
          <w:sz w:val="28"/>
          <w:szCs w:val="28"/>
        </w:rPr>
        <w:t>о</w:t>
      </w:r>
      <w:proofErr w:type="gramEnd"/>
      <w:r w:rsidRPr="005876C7">
        <w:rPr>
          <w:sz w:val="28"/>
          <w:szCs w:val="28"/>
        </w:rPr>
        <w:t xml:space="preserve"> другом, и в этом их надо поощрять. Пусть эти заботы будут еще очень просты, но то, что они направлены на пользу другого, а не на себя, имеет важнейшее значение</w:t>
      </w:r>
      <w:r w:rsidR="006D2E04">
        <w:rPr>
          <w:sz w:val="28"/>
          <w:szCs w:val="28"/>
        </w:rPr>
        <w:t xml:space="preserve"> для развития личности ребенка. </w:t>
      </w:r>
      <w:r w:rsidRPr="005876C7">
        <w:rPr>
          <w:sz w:val="28"/>
          <w:szCs w:val="28"/>
        </w:rPr>
        <w:t>Некоторые дети 6—7 лет в семье выполняют многие дела по хозяйству, по-настоящему помогают взрослым. Но есть семьи, в которых ребенку не находят дела и он лишь помогае</w:t>
      </w:r>
      <w:r w:rsidR="006D2E04">
        <w:rPr>
          <w:sz w:val="28"/>
          <w:szCs w:val="28"/>
        </w:rPr>
        <w:t xml:space="preserve">т маме убирать свои же игрушки. </w:t>
      </w:r>
      <w:r w:rsidRPr="005876C7">
        <w:rPr>
          <w:sz w:val="28"/>
          <w:szCs w:val="28"/>
        </w:rPr>
        <w:t>Трудовое участие детей в бытовых делах особенно велико в тех семьях, где несколько детей, где у старшего дошкольника есть младший брат или сестра. Круг повседневных дел ребенка в такой семье разнообразен, он видит, что по-настоящему может помочь маме, ухаживая за маленьким.</w:t>
      </w:r>
    </w:p>
    <w:p w:rsidR="005876C7" w:rsidRPr="005876C7" w:rsidRDefault="005876C7" w:rsidP="005876C7">
      <w:pPr>
        <w:spacing w:line="360" w:lineRule="auto"/>
        <w:rPr>
          <w:sz w:val="28"/>
          <w:szCs w:val="28"/>
        </w:rPr>
      </w:pPr>
    </w:p>
    <w:p w:rsidR="005876C7" w:rsidRPr="005876C7" w:rsidRDefault="005876C7" w:rsidP="005876C7">
      <w:pPr>
        <w:spacing w:line="360" w:lineRule="auto"/>
        <w:rPr>
          <w:sz w:val="28"/>
          <w:szCs w:val="28"/>
        </w:rPr>
      </w:pPr>
    </w:p>
    <w:p w:rsidR="008F5D51" w:rsidRPr="005876C7" w:rsidRDefault="006D2E04" w:rsidP="005876C7">
      <w:pPr>
        <w:spacing w:line="360" w:lineRule="auto"/>
        <w:rPr>
          <w:sz w:val="28"/>
          <w:szCs w:val="28"/>
        </w:rPr>
      </w:pPr>
    </w:p>
    <w:sectPr w:rsidR="008F5D51" w:rsidRPr="0058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C7"/>
    <w:rsid w:val="005876C7"/>
    <w:rsid w:val="006D2E04"/>
    <w:rsid w:val="0081195D"/>
    <w:rsid w:val="00F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5510-48F5-4548-9930-37177860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2014-12-07T11:58:00Z</dcterms:created>
  <dcterms:modified xsi:type="dcterms:W3CDTF">2014-12-07T12:14:00Z</dcterms:modified>
</cp:coreProperties>
</file>