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CB" w:rsidRDefault="005A4CCB" w:rsidP="00A4440E">
      <w:pPr>
        <w:pStyle w:val="a3"/>
        <w:spacing w:line="360" w:lineRule="auto"/>
        <w:ind w:firstLine="709"/>
        <w:jc w:val="both"/>
        <w:rPr>
          <w:rFonts w:ascii="Times New Roman" w:hAnsi="Times New Roman"/>
          <w:b/>
          <w:sz w:val="24"/>
          <w:szCs w:val="24"/>
          <w:u w:val="single"/>
        </w:rPr>
      </w:pPr>
    </w:p>
    <w:p w:rsidR="005A4CCB" w:rsidRDefault="005A4CCB" w:rsidP="00A4440E">
      <w:pPr>
        <w:pStyle w:val="a3"/>
        <w:spacing w:line="360" w:lineRule="auto"/>
        <w:ind w:firstLine="709"/>
        <w:jc w:val="both"/>
        <w:rPr>
          <w:rFonts w:ascii="Times New Roman" w:hAnsi="Times New Roman"/>
          <w:b/>
          <w:sz w:val="24"/>
          <w:szCs w:val="24"/>
          <w:u w:val="single"/>
        </w:rPr>
      </w:pPr>
    </w:p>
    <w:p w:rsidR="005A4CCB" w:rsidRDefault="005A4CCB" w:rsidP="00A4440E">
      <w:pPr>
        <w:pStyle w:val="a3"/>
        <w:spacing w:line="360" w:lineRule="auto"/>
        <w:ind w:firstLine="709"/>
        <w:jc w:val="both"/>
        <w:rPr>
          <w:rFonts w:ascii="Times New Roman" w:hAnsi="Times New Roman"/>
          <w:b/>
          <w:sz w:val="24"/>
          <w:szCs w:val="24"/>
          <w:u w:val="single"/>
        </w:rPr>
      </w:pPr>
    </w:p>
    <w:p w:rsidR="00645435" w:rsidRDefault="00645435" w:rsidP="00A4440E">
      <w:pPr>
        <w:pStyle w:val="a3"/>
        <w:spacing w:line="360" w:lineRule="auto"/>
        <w:ind w:firstLine="709"/>
        <w:jc w:val="both"/>
        <w:rPr>
          <w:rFonts w:ascii="Times New Roman" w:hAnsi="Times New Roman"/>
          <w:b/>
          <w:sz w:val="24"/>
          <w:szCs w:val="24"/>
          <w:u w:val="single"/>
        </w:rPr>
      </w:pPr>
    </w:p>
    <w:p w:rsidR="00645435" w:rsidRDefault="00645435" w:rsidP="00A4440E">
      <w:pPr>
        <w:pStyle w:val="a3"/>
        <w:spacing w:line="360" w:lineRule="auto"/>
        <w:ind w:firstLine="709"/>
        <w:jc w:val="both"/>
        <w:rPr>
          <w:rFonts w:ascii="Times New Roman" w:hAnsi="Times New Roman"/>
          <w:b/>
          <w:sz w:val="24"/>
          <w:szCs w:val="24"/>
          <w:u w:val="single"/>
        </w:rPr>
      </w:pPr>
    </w:p>
    <w:p w:rsidR="00645435" w:rsidRDefault="00645435" w:rsidP="00D7008C">
      <w:pPr>
        <w:pStyle w:val="a3"/>
        <w:ind w:firstLine="709"/>
        <w:jc w:val="both"/>
        <w:rPr>
          <w:rFonts w:ascii="Times New Roman" w:hAnsi="Times New Roman"/>
          <w:b/>
          <w:sz w:val="24"/>
          <w:szCs w:val="24"/>
          <w:u w:val="single"/>
        </w:rPr>
      </w:pPr>
    </w:p>
    <w:p w:rsidR="00645435" w:rsidRDefault="00645435" w:rsidP="00D7008C">
      <w:pPr>
        <w:pStyle w:val="a3"/>
        <w:ind w:firstLine="709"/>
        <w:jc w:val="both"/>
        <w:rPr>
          <w:rFonts w:ascii="Times New Roman" w:hAnsi="Times New Roman"/>
          <w:b/>
          <w:sz w:val="24"/>
          <w:szCs w:val="24"/>
          <w:u w:val="single"/>
        </w:rPr>
      </w:pPr>
    </w:p>
    <w:p w:rsidR="00645435" w:rsidRDefault="00645435" w:rsidP="00D7008C">
      <w:pPr>
        <w:pStyle w:val="a3"/>
        <w:ind w:firstLine="709"/>
        <w:jc w:val="both"/>
        <w:rPr>
          <w:rFonts w:ascii="Times New Roman" w:hAnsi="Times New Roman"/>
          <w:b/>
          <w:sz w:val="24"/>
          <w:szCs w:val="24"/>
          <w:u w:val="single"/>
        </w:rPr>
      </w:pPr>
    </w:p>
    <w:p w:rsidR="00D7008C" w:rsidRDefault="00D7008C" w:rsidP="00D7008C">
      <w:pPr>
        <w:pStyle w:val="a3"/>
        <w:ind w:firstLine="709"/>
        <w:jc w:val="both"/>
        <w:rPr>
          <w:rFonts w:ascii="Times New Roman" w:hAnsi="Times New Roman"/>
          <w:b/>
          <w:sz w:val="24"/>
          <w:szCs w:val="24"/>
          <w:u w:val="single"/>
        </w:rPr>
      </w:pPr>
    </w:p>
    <w:p w:rsidR="00D7008C" w:rsidRDefault="00D7008C" w:rsidP="00D7008C">
      <w:pPr>
        <w:pStyle w:val="a3"/>
        <w:ind w:firstLine="709"/>
        <w:jc w:val="both"/>
        <w:rPr>
          <w:rFonts w:ascii="Times New Roman" w:hAnsi="Times New Roman"/>
          <w:b/>
          <w:sz w:val="24"/>
          <w:szCs w:val="24"/>
          <w:u w:val="single"/>
        </w:rPr>
      </w:pPr>
    </w:p>
    <w:p w:rsidR="00D7008C" w:rsidRDefault="00D7008C" w:rsidP="00D7008C">
      <w:pPr>
        <w:pStyle w:val="a3"/>
        <w:ind w:firstLine="709"/>
        <w:jc w:val="both"/>
        <w:rPr>
          <w:rFonts w:ascii="Times New Roman" w:hAnsi="Times New Roman"/>
          <w:b/>
          <w:sz w:val="24"/>
          <w:szCs w:val="24"/>
          <w:u w:val="single"/>
        </w:rPr>
      </w:pPr>
    </w:p>
    <w:p w:rsidR="00D7008C" w:rsidRDefault="00D7008C" w:rsidP="00D7008C">
      <w:pPr>
        <w:pStyle w:val="a3"/>
        <w:ind w:firstLine="709"/>
        <w:jc w:val="both"/>
        <w:rPr>
          <w:rFonts w:ascii="Times New Roman" w:hAnsi="Times New Roman"/>
          <w:b/>
          <w:sz w:val="24"/>
          <w:szCs w:val="24"/>
          <w:u w:val="single"/>
        </w:rPr>
      </w:pPr>
    </w:p>
    <w:p w:rsidR="00D7008C" w:rsidRDefault="00D7008C" w:rsidP="00D7008C">
      <w:pPr>
        <w:pStyle w:val="a3"/>
        <w:ind w:firstLine="709"/>
        <w:jc w:val="both"/>
        <w:rPr>
          <w:rFonts w:ascii="Times New Roman" w:hAnsi="Times New Roman"/>
          <w:b/>
          <w:sz w:val="24"/>
          <w:szCs w:val="24"/>
          <w:u w:val="single"/>
        </w:rPr>
      </w:pPr>
    </w:p>
    <w:p w:rsidR="00645435" w:rsidRDefault="00645435" w:rsidP="00D7008C">
      <w:pPr>
        <w:pStyle w:val="a3"/>
        <w:ind w:firstLine="709"/>
        <w:jc w:val="both"/>
        <w:rPr>
          <w:rFonts w:ascii="Times New Roman" w:hAnsi="Times New Roman"/>
          <w:b/>
          <w:sz w:val="24"/>
          <w:szCs w:val="24"/>
          <w:u w:val="single"/>
        </w:rPr>
      </w:pPr>
    </w:p>
    <w:p w:rsidR="005A4CCB" w:rsidRDefault="005A4CCB" w:rsidP="00D7008C">
      <w:pPr>
        <w:pStyle w:val="a3"/>
        <w:ind w:firstLine="709"/>
        <w:jc w:val="both"/>
        <w:rPr>
          <w:rFonts w:ascii="Times New Roman" w:hAnsi="Times New Roman"/>
          <w:b/>
          <w:sz w:val="24"/>
          <w:szCs w:val="24"/>
          <w:u w:val="single"/>
        </w:rPr>
      </w:pPr>
    </w:p>
    <w:p w:rsidR="003020D0" w:rsidRDefault="003020D0" w:rsidP="00D7008C">
      <w:pPr>
        <w:pStyle w:val="a3"/>
        <w:ind w:firstLine="709"/>
        <w:jc w:val="both"/>
        <w:rPr>
          <w:rFonts w:ascii="Times New Roman" w:hAnsi="Times New Roman"/>
          <w:b/>
          <w:sz w:val="24"/>
          <w:szCs w:val="24"/>
          <w:u w:val="single"/>
        </w:rPr>
      </w:pPr>
    </w:p>
    <w:p w:rsidR="003020D0" w:rsidRDefault="003020D0" w:rsidP="00D7008C">
      <w:pPr>
        <w:pStyle w:val="a3"/>
        <w:ind w:firstLine="709"/>
        <w:jc w:val="both"/>
        <w:rPr>
          <w:rFonts w:ascii="Times New Roman" w:hAnsi="Times New Roman"/>
          <w:b/>
          <w:sz w:val="24"/>
          <w:szCs w:val="24"/>
          <w:u w:val="single"/>
        </w:rPr>
      </w:pPr>
    </w:p>
    <w:p w:rsidR="003020D0" w:rsidRDefault="003020D0" w:rsidP="00D7008C">
      <w:pPr>
        <w:pStyle w:val="a3"/>
        <w:ind w:firstLine="709"/>
        <w:jc w:val="both"/>
        <w:rPr>
          <w:rFonts w:ascii="Times New Roman" w:hAnsi="Times New Roman"/>
          <w:b/>
          <w:sz w:val="24"/>
          <w:szCs w:val="24"/>
          <w:u w:val="single"/>
        </w:rPr>
      </w:pPr>
    </w:p>
    <w:p w:rsidR="003020D0" w:rsidRDefault="003020D0" w:rsidP="00D7008C">
      <w:pPr>
        <w:pStyle w:val="a3"/>
        <w:ind w:firstLine="709"/>
        <w:jc w:val="both"/>
        <w:rPr>
          <w:rFonts w:ascii="Times New Roman" w:hAnsi="Times New Roman"/>
          <w:b/>
          <w:sz w:val="24"/>
          <w:szCs w:val="24"/>
          <w:u w:val="single"/>
        </w:rPr>
      </w:pPr>
    </w:p>
    <w:p w:rsidR="003020D0" w:rsidRDefault="003020D0" w:rsidP="00D7008C">
      <w:pPr>
        <w:pStyle w:val="a3"/>
        <w:ind w:firstLine="709"/>
        <w:jc w:val="both"/>
        <w:rPr>
          <w:rFonts w:ascii="Times New Roman" w:hAnsi="Times New Roman"/>
          <w:b/>
          <w:sz w:val="24"/>
          <w:szCs w:val="24"/>
          <w:u w:val="single"/>
        </w:rPr>
      </w:pPr>
    </w:p>
    <w:p w:rsidR="00315C1E" w:rsidRDefault="00315C1E" w:rsidP="00D7008C">
      <w:pPr>
        <w:pStyle w:val="a3"/>
        <w:ind w:firstLine="709"/>
        <w:jc w:val="center"/>
        <w:rPr>
          <w:rFonts w:ascii="Times New Roman" w:hAnsi="Times New Roman"/>
          <w:sz w:val="32"/>
          <w:szCs w:val="32"/>
        </w:rPr>
      </w:pPr>
    </w:p>
    <w:p w:rsidR="00315C1E" w:rsidRPr="00522A0F" w:rsidRDefault="00315C1E" w:rsidP="00D7008C">
      <w:pPr>
        <w:pStyle w:val="a3"/>
        <w:ind w:firstLine="709"/>
        <w:jc w:val="center"/>
        <w:rPr>
          <w:rFonts w:ascii="Times New Roman" w:hAnsi="Times New Roman"/>
          <w:b/>
          <w:sz w:val="32"/>
          <w:szCs w:val="32"/>
        </w:rPr>
      </w:pPr>
      <w:r w:rsidRPr="00522A0F">
        <w:rPr>
          <w:rFonts w:ascii="Times New Roman" w:hAnsi="Times New Roman"/>
          <w:b/>
          <w:sz w:val="32"/>
          <w:szCs w:val="32"/>
        </w:rPr>
        <w:t>МАСТЕР-КЛАСС</w:t>
      </w:r>
    </w:p>
    <w:p w:rsidR="00985B78" w:rsidRDefault="007D2B24" w:rsidP="00D7008C">
      <w:pPr>
        <w:pStyle w:val="a3"/>
        <w:ind w:firstLine="709"/>
        <w:jc w:val="center"/>
        <w:rPr>
          <w:rFonts w:ascii="Tahoma" w:eastAsia="+mj-ea" w:hAnsi="Tahoma" w:cs="+mj-cs"/>
          <w:b/>
          <w:bCs/>
          <w:shadow/>
          <w:color w:val="C00000"/>
          <w:sz w:val="48"/>
          <w:szCs w:val="48"/>
        </w:rPr>
      </w:pPr>
      <w:r>
        <w:rPr>
          <w:rFonts w:ascii="Times New Roman" w:hAnsi="Times New Roman"/>
          <w:b/>
          <w:sz w:val="32"/>
          <w:szCs w:val="32"/>
        </w:rPr>
        <w:t>«</w:t>
      </w:r>
      <w:r w:rsidR="00234150" w:rsidRPr="00234150">
        <w:rPr>
          <w:rFonts w:ascii="Times New Roman" w:hAnsi="Times New Roman"/>
          <w:b/>
          <w:sz w:val="32"/>
          <w:szCs w:val="32"/>
        </w:rPr>
        <w:t>Развитие речи у дошкольников посредством обучения рассказыванию по картине</w:t>
      </w:r>
      <w:r>
        <w:rPr>
          <w:rFonts w:ascii="Times New Roman" w:hAnsi="Times New Roman"/>
          <w:b/>
          <w:sz w:val="32"/>
          <w:szCs w:val="32"/>
        </w:rPr>
        <w:t>»</w:t>
      </w:r>
      <w:r w:rsidR="00985B78" w:rsidRPr="00985B78">
        <w:rPr>
          <w:rFonts w:ascii="Tahoma" w:eastAsia="+mj-ea" w:hAnsi="Tahoma" w:cs="+mj-cs"/>
          <w:b/>
          <w:bCs/>
          <w:shadow/>
          <w:color w:val="C00000"/>
          <w:sz w:val="48"/>
          <w:szCs w:val="48"/>
        </w:rPr>
        <w:t xml:space="preserve"> </w:t>
      </w:r>
    </w:p>
    <w:p w:rsidR="005A4CCB" w:rsidRPr="00315C1E" w:rsidRDefault="00985B78" w:rsidP="00D7008C">
      <w:pPr>
        <w:pStyle w:val="a3"/>
        <w:ind w:firstLine="709"/>
        <w:jc w:val="center"/>
        <w:rPr>
          <w:rFonts w:ascii="Times New Roman" w:hAnsi="Times New Roman"/>
          <w:b/>
          <w:sz w:val="32"/>
          <w:szCs w:val="32"/>
        </w:rPr>
      </w:pPr>
      <w:r w:rsidRPr="00985B78">
        <w:rPr>
          <w:rFonts w:ascii="Times New Roman" w:hAnsi="Times New Roman"/>
          <w:b/>
          <w:bCs/>
          <w:sz w:val="32"/>
          <w:szCs w:val="32"/>
        </w:rPr>
        <w:t>(в условиях реализации федеральных государственных требований</w:t>
      </w:r>
      <w:r>
        <w:rPr>
          <w:rFonts w:ascii="Times New Roman" w:hAnsi="Times New Roman"/>
          <w:b/>
          <w:bCs/>
          <w:sz w:val="32"/>
          <w:szCs w:val="32"/>
        </w:rPr>
        <w:t xml:space="preserve"> к структуре основной общеобразовательной программы дошкольного образования</w:t>
      </w:r>
      <w:r w:rsidRPr="00985B78">
        <w:rPr>
          <w:rFonts w:ascii="Times New Roman" w:hAnsi="Times New Roman"/>
          <w:b/>
          <w:bCs/>
          <w:sz w:val="32"/>
          <w:szCs w:val="32"/>
        </w:rPr>
        <w:t>)</w:t>
      </w:r>
    </w:p>
    <w:p w:rsidR="005A4CCB" w:rsidRDefault="005A4CCB" w:rsidP="00D7008C">
      <w:pPr>
        <w:pStyle w:val="a3"/>
        <w:jc w:val="both"/>
        <w:rPr>
          <w:rFonts w:ascii="Times New Roman" w:hAnsi="Times New Roman"/>
          <w:b/>
          <w:sz w:val="24"/>
          <w:szCs w:val="24"/>
          <w:u w:val="single"/>
        </w:rPr>
      </w:pPr>
    </w:p>
    <w:p w:rsidR="005A4CCB" w:rsidRDefault="005A4CCB" w:rsidP="00D7008C">
      <w:pPr>
        <w:pStyle w:val="a3"/>
        <w:ind w:firstLine="709"/>
        <w:jc w:val="both"/>
        <w:rPr>
          <w:rFonts w:ascii="Times New Roman" w:hAnsi="Times New Roman"/>
          <w:b/>
          <w:sz w:val="24"/>
          <w:szCs w:val="24"/>
          <w:u w:val="single"/>
        </w:rPr>
      </w:pPr>
    </w:p>
    <w:p w:rsidR="005A4CCB" w:rsidRDefault="005A4CCB" w:rsidP="00D7008C">
      <w:pPr>
        <w:pStyle w:val="a3"/>
        <w:jc w:val="both"/>
        <w:rPr>
          <w:rFonts w:ascii="Times New Roman" w:hAnsi="Times New Roman"/>
          <w:b/>
          <w:sz w:val="24"/>
          <w:szCs w:val="24"/>
          <w:u w:val="single"/>
        </w:rPr>
      </w:pPr>
    </w:p>
    <w:p w:rsidR="00D7008C" w:rsidRDefault="00D7008C" w:rsidP="00D7008C">
      <w:pPr>
        <w:pStyle w:val="a3"/>
        <w:jc w:val="both"/>
        <w:rPr>
          <w:rFonts w:ascii="Times New Roman" w:hAnsi="Times New Roman"/>
          <w:b/>
          <w:sz w:val="24"/>
          <w:szCs w:val="24"/>
          <w:u w:val="single"/>
        </w:rPr>
      </w:pPr>
    </w:p>
    <w:p w:rsidR="00D7008C" w:rsidRDefault="00D7008C" w:rsidP="00D7008C">
      <w:pPr>
        <w:pStyle w:val="a3"/>
        <w:jc w:val="both"/>
        <w:rPr>
          <w:rFonts w:ascii="Times New Roman" w:hAnsi="Times New Roman"/>
          <w:b/>
          <w:sz w:val="24"/>
          <w:szCs w:val="24"/>
          <w:u w:val="single"/>
        </w:rPr>
      </w:pPr>
    </w:p>
    <w:p w:rsidR="00D7008C" w:rsidRDefault="00D7008C" w:rsidP="00D7008C">
      <w:pPr>
        <w:pStyle w:val="a3"/>
        <w:jc w:val="both"/>
        <w:rPr>
          <w:rFonts w:ascii="Times New Roman" w:hAnsi="Times New Roman"/>
          <w:b/>
          <w:sz w:val="24"/>
          <w:szCs w:val="24"/>
          <w:u w:val="single"/>
        </w:rPr>
      </w:pPr>
    </w:p>
    <w:p w:rsidR="00D7008C" w:rsidRDefault="00D7008C" w:rsidP="00D7008C">
      <w:pPr>
        <w:pStyle w:val="a3"/>
        <w:jc w:val="both"/>
        <w:rPr>
          <w:rFonts w:ascii="Times New Roman" w:hAnsi="Times New Roman"/>
          <w:b/>
          <w:sz w:val="24"/>
          <w:szCs w:val="24"/>
          <w:u w:val="single"/>
        </w:rPr>
      </w:pPr>
    </w:p>
    <w:p w:rsidR="002C123C" w:rsidRDefault="002C123C" w:rsidP="00D7008C">
      <w:pPr>
        <w:pStyle w:val="a3"/>
        <w:ind w:firstLine="709"/>
        <w:jc w:val="both"/>
        <w:rPr>
          <w:rFonts w:ascii="Times New Roman" w:hAnsi="Times New Roman"/>
          <w:b/>
          <w:sz w:val="24"/>
          <w:szCs w:val="24"/>
          <w:u w:val="single"/>
        </w:rPr>
      </w:pPr>
    </w:p>
    <w:p w:rsidR="005A4CCB" w:rsidRDefault="005A4CCB" w:rsidP="00D7008C">
      <w:pPr>
        <w:pStyle w:val="a3"/>
        <w:jc w:val="both"/>
        <w:rPr>
          <w:rFonts w:ascii="Times New Roman" w:hAnsi="Times New Roman"/>
          <w:b/>
          <w:sz w:val="24"/>
          <w:szCs w:val="24"/>
          <w:u w:val="single"/>
        </w:rPr>
      </w:pPr>
    </w:p>
    <w:p w:rsidR="00D7008C" w:rsidRDefault="00D7008C" w:rsidP="00D7008C">
      <w:pPr>
        <w:pStyle w:val="a3"/>
        <w:jc w:val="both"/>
        <w:rPr>
          <w:rFonts w:ascii="Times New Roman" w:hAnsi="Times New Roman"/>
          <w:b/>
          <w:sz w:val="24"/>
          <w:szCs w:val="24"/>
          <w:u w:val="single"/>
        </w:rPr>
      </w:pPr>
    </w:p>
    <w:p w:rsidR="00E125E3" w:rsidRDefault="00E125E3" w:rsidP="00D7008C">
      <w:pPr>
        <w:pStyle w:val="a3"/>
        <w:jc w:val="both"/>
        <w:rPr>
          <w:rFonts w:ascii="Times New Roman" w:hAnsi="Times New Roman"/>
          <w:b/>
          <w:sz w:val="24"/>
          <w:szCs w:val="24"/>
          <w:u w:val="single"/>
        </w:rPr>
      </w:pPr>
    </w:p>
    <w:p w:rsidR="00B00592" w:rsidRDefault="00B00592" w:rsidP="00D7008C">
      <w:pPr>
        <w:pStyle w:val="a3"/>
        <w:jc w:val="both"/>
        <w:rPr>
          <w:rFonts w:ascii="Times New Roman" w:hAnsi="Times New Roman"/>
          <w:b/>
          <w:sz w:val="24"/>
          <w:szCs w:val="24"/>
          <w:u w:val="single"/>
        </w:rPr>
      </w:pPr>
    </w:p>
    <w:p w:rsidR="00B00592" w:rsidRDefault="00B00592" w:rsidP="00D7008C">
      <w:pPr>
        <w:pStyle w:val="a3"/>
        <w:jc w:val="both"/>
        <w:rPr>
          <w:rFonts w:ascii="Times New Roman" w:hAnsi="Times New Roman"/>
          <w:b/>
          <w:sz w:val="24"/>
          <w:szCs w:val="24"/>
          <w:u w:val="single"/>
        </w:rPr>
      </w:pPr>
    </w:p>
    <w:p w:rsidR="00B00592" w:rsidRDefault="00B00592" w:rsidP="00D7008C">
      <w:pPr>
        <w:pStyle w:val="a3"/>
        <w:jc w:val="both"/>
        <w:rPr>
          <w:rFonts w:ascii="Times New Roman" w:hAnsi="Times New Roman"/>
          <w:b/>
          <w:sz w:val="24"/>
          <w:szCs w:val="24"/>
          <w:u w:val="single"/>
        </w:rPr>
      </w:pPr>
    </w:p>
    <w:p w:rsidR="00B00592" w:rsidRDefault="00B00592" w:rsidP="00D7008C">
      <w:pPr>
        <w:pStyle w:val="a3"/>
        <w:jc w:val="both"/>
        <w:rPr>
          <w:rFonts w:ascii="Times New Roman" w:hAnsi="Times New Roman"/>
          <w:b/>
          <w:sz w:val="24"/>
          <w:szCs w:val="24"/>
          <w:u w:val="single"/>
        </w:rPr>
      </w:pPr>
    </w:p>
    <w:p w:rsidR="00B00592" w:rsidRDefault="00B00592" w:rsidP="00D7008C">
      <w:pPr>
        <w:pStyle w:val="a3"/>
        <w:jc w:val="both"/>
        <w:rPr>
          <w:rFonts w:ascii="Times New Roman" w:hAnsi="Times New Roman"/>
          <w:b/>
          <w:sz w:val="24"/>
          <w:szCs w:val="24"/>
          <w:u w:val="single"/>
        </w:rPr>
      </w:pPr>
    </w:p>
    <w:p w:rsidR="00B00592" w:rsidRDefault="00B00592" w:rsidP="00D7008C">
      <w:pPr>
        <w:pStyle w:val="a3"/>
        <w:jc w:val="both"/>
        <w:rPr>
          <w:rFonts w:ascii="Times New Roman" w:hAnsi="Times New Roman"/>
          <w:b/>
          <w:sz w:val="24"/>
          <w:szCs w:val="24"/>
          <w:u w:val="single"/>
        </w:rPr>
      </w:pPr>
    </w:p>
    <w:p w:rsidR="00B00592" w:rsidRDefault="00B00592" w:rsidP="00D7008C">
      <w:pPr>
        <w:pStyle w:val="a3"/>
        <w:jc w:val="both"/>
        <w:rPr>
          <w:rFonts w:ascii="Times New Roman" w:hAnsi="Times New Roman"/>
          <w:b/>
          <w:sz w:val="24"/>
          <w:szCs w:val="24"/>
          <w:u w:val="single"/>
        </w:rPr>
      </w:pPr>
    </w:p>
    <w:p w:rsidR="00B00592" w:rsidRDefault="00B00592" w:rsidP="00D7008C">
      <w:pPr>
        <w:pStyle w:val="a3"/>
        <w:jc w:val="both"/>
        <w:rPr>
          <w:rFonts w:ascii="Times New Roman" w:hAnsi="Times New Roman"/>
          <w:b/>
          <w:sz w:val="24"/>
          <w:szCs w:val="24"/>
          <w:u w:val="single"/>
        </w:rPr>
      </w:pPr>
    </w:p>
    <w:p w:rsidR="008536CF" w:rsidRDefault="008536CF" w:rsidP="00D7008C">
      <w:pPr>
        <w:pStyle w:val="a3"/>
        <w:jc w:val="both"/>
        <w:rPr>
          <w:rFonts w:ascii="Times New Roman" w:hAnsi="Times New Roman"/>
          <w:b/>
          <w:sz w:val="24"/>
          <w:szCs w:val="24"/>
          <w:u w:val="single"/>
        </w:rPr>
      </w:pPr>
    </w:p>
    <w:p w:rsidR="008536CF" w:rsidRDefault="008536CF" w:rsidP="00D7008C">
      <w:pPr>
        <w:pStyle w:val="a3"/>
        <w:jc w:val="both"/>
        <w:rPr>
          <w:rFonts w:ascii="Times New Roman" w:hAnsi="Times New Roman"/>
          <w:b/>
          <w:sz w:val="24"/>
          <w:szCs w:val="24"/>
          <w:u w:val="single"/>
        </w:rPr>
      </w:pPr>
    </w:p>
    <w:p w:rsidR="008536CF" w:rsidRDefault="008536CF" w:rsidP="00D7008C">
      <w:pPr>
        <w:pStyle w:val="a3"/>
        <w:jc w:val="both"/>
        <w:rPr>
          <w:rFonts w:ascii="Times New Roman" w:hAnsi="Times New Roman"/>
          <w:b/>
          <w:sz w:val="24"/>
          <w:szCs w:val="24"/>
          <w:u w:val="single"/>
        </w:rPr>
      </w:pPr>
    </w:p>
    <w:p w:rsidR="008536CF" w:rsidRDefault="008536CF" w:rsidP="00D7008C">
      <w:pPr>
        <w:pStyle w:val="a3"/>
        <w:jc w:val="both"/>
        <w:rPr>
          <w:rFonts w:ascii="Times New Roman" w:hAnsi="Times New Roman"/>
          <w:b/>
          <w:sz w:val="24"/>
          <w:szCs w:val="24"/>
          <w:u w:val="single"/>
        </w:rPr>
      </w:pPr>
    </w:p>
    <w:p w:rsidR="008536CF" w:rsidRDefault="008536CF" w:rsidP="00D7008C">
      <w:pPr>
        <w:pStyle w:val="a3"/>
        <w:jc w:val="both"/>
        <w:rPr>
          <w:rFonts w:ascii="Times New Roman" w:hAnsi="Times New Roman"/>
          <w:b/>
          <w:sz w:val="24"/>
          <w:szCs w:val="24"/>
          <w:u w:val="single"/>
        </w:rPr>
      </w:pPr>
    </w:p>
    <w:p w:rsidR="008536CF" w:rsidRDefault="008536CF" w:rsidP="00D7008C">
      <w:pPr>
        <w:pStyle w:val="a3"/>
        <w:jc w:val="both"/>
        <w:rPr>
          <w:rFonts w:ascii="Times New Roman" w:hAnsi="Times New Roman"/>
          <w:b/>
          <w:sz w:val="24"/>
          <w:szCs w:val="24"/>
          <w:u w:val="single"/>
        </w:rPr>
      </w:pPr>
    </w:p>
    <w:p w:rsidR="00D7008C" w:rsidRDefault="00D7008C" w:rsidP="00D7008C">
      <w:pPr>
        <w:pStyle w:val="a3"/>
        <w:jc w:val="both"/>
        <w:rPr>
          <w:rFonts w:ascii="Times New Roman" w:hAnsi="Times New Roman"/>
          <w:b/>
          <w:sz w:val="24"/>
          <w:szCs w:val="24"/>
          <w:u w:val="single"/>
        </w:rPr>
      </w:pPr>
    </w:p>
    <w:p w:rsidR="00A4440E" w:rsidRPr="002C123C" w:rsidRDefault="00A4440E" w:rsidP="00D7008C">
      <w:pPr>
        <w:pStyle w:val="a3"/>
        <w:ind w:firstLine="709"/>
        <w:jc w:val="both"/>
        <w:rPr>
          <w:rFonts w:ascii="Times New Roman" w:hAnsi="Times New Roman"/>
          <w:b/>
          <w:sz w:val="28"/>
          <w:szCs w:val="28"/>
          <w:u w:val="single"/>
        </w:rPr>
      </w:pPr>
      <w:r w:rsidRPr="002C123C">
        <w:rPr>
          <w:rFonts w:ascii="Times New Roman" w:hAnsi="Times New Roman"/>
          <w:b/>
          <w:sz w:val="28"/>
          <w:szCs w:val="28"/>
          <w:u w:val="single"/>
        </w:rPr>
        <w:lastRenderedPageBreak/>
        <w:t>Тема:</w:t>
      </w:r>
      <w:r w:rsidR="00234150">
        <w:rPr>
          <w:rFonts w:ascii="Times New Roman" w:hAnsi="Times New Roman"/>
          <w:b/>
          <w:sz w:val="28"/>
          <w:szCs w:val="28"/>
          <w:u w:val="single"/>
        </w:rPr>
        <w:t xml:space="preserve"> </w:t>
      </w:r>
      <w:r w:rsidR="00234150" w:rsidRPr="00234150">
        <w:rPr>
          <w:rFonts w:ascii="Times New Roman" w:hAnsi="Times New Roman"/>
          <w:b/>
          <w:sz w:val="28"/>
          <w:szCs w:val="28"/>
          <w:u w:val="single"/>
        </w:rPr>
        <w:t>Развитие речи у дошкольников посредством обучения рассказыванию по картине</w:t>
      </w:r>
      <w:r w:rsidR="00470E7D" w:rsidRPr="002C123C">
        <w:rPr>
          <w:rFonts w:ascii="Times New Roman" w:hAnsi="Times New Roman"/>
          <w:b/>
          <w:sz w:val="28"/>
          <w:szCs w:val="28"/>
          <w:u w:val="single"/>
        </w:rPr>
        <w:t>.</w:t>
      </w:r>
    </w:p>
    <w:p w:rsidR="009042AC" w:rsidRDefault="009042AC" w:rsidP="00D7008C">
      <w:pPr>
        <w:pStyle w:val="a3"/>
        <w:ind w:firstLine="709"/>
        <w:jc w:val="both"/>
        <w:rPr>
          <w:rFonts w:ascii="Times New Roman" w:hAnsi="Times New Roman"/>
          <w:b/>
          <w:sz w:val="28"/>
          <w:szCs w:val="28"/>
        </w:rPr>
      </w:pPr>
    </w:p>
    <w:p w:rsidR="009042AC" w:rsidRPr="00583D3B" w:rsidRDefault="00A4440E" w:rsidP="00583D3B">
      <w:pPr>
        <w:pStyle w:val="a3"/>
        <w:ind w:firstLine="709"/>
        <w:jc w:val="both"/>
        <w:rPr>
          <w:rFonts w:ascii="Times New Roman" w:hAnsi="Times New Roman"/>
          <w:sz w:val="28"/>
          <w:szCs w:val="28"/>
        </w:rPr>
      </w:pPr>
      <w:r w:rsidRPr="002C123C">
        <w:rPr>
          <w:rFonts w:ascii="Times New Roman" w:hAnsi="Times New Roman"/>
          <w:b/>
          <w:sz w:val="28"/>
          <w:szCs w:val="28"/>
        </w:rPr>
        <w:t>Цель:</w:t>
      </w:r>
      <w:r w:rsidRPr="002C123C">
        <w:rPr>
          <w:rFonts w:ascii="Times New Roman" w:hAnsi="Times New Roman"/>
          <w:sz w:val="28"/>
          <w:szCs w:val="28"/>
        </w:rPr>
        <w:t xml:space="preserve"> </w:t>
      </w:r>
      <w:r w:rsidR="00ED3155" w:rsidRPr="002C123C">
        <w:rPr>
          <w:rFonts w:ascii="Times New Roman" w:hAnsi="Times New Roman"/>
          <w:sz w:val="28"/>
          <w:szCs w:val="28"/>
        </w:rPr>
        <w:t xml:space="preserve">Повышение профессионального уровня </w:t>
      </w:r>
      <w:r w:rsidR="00DA1055" w:rsidRPr="002C123C">
        <w:rPr>
          <w:rFonts w:ascii="Times New Roman" w:hAnsi="Times New Roman"/>
          <w:sz w:val="28"/>
          <w:szCs w:val="28"/>
        </w:rPr>
        <w:t>педагогов, формирования</w:t>
      </w:r>
      <w:r w:rsidR="00316482" w:rsidRPr="002C123C">
        <w:rPr>
          <w:rFonts w:ascii="Times New Roman" w:hAnsi="Times New Roman"/>
          <w:sz w:val="28"/>
          <w:szCs w:val="28"/>
        </w:rPr>
        <w:t xml:space="preserve"> опыт</w:t>
      </w:r>
      <w:r w:rsidR="00DA1055" w:rsidRPr="002C123C">
        <w:rPr>
          <w:rFonts w:ascii="Times New Roman" w:hAnsi="Times New Roman"/>
          <w:sz w:val="28"/>
          <w:szCs w:val="28"/>
        </w:rPr>
        <w:t>а</w:t>
      </w:r>
      <w:r w:rsidR="00234150">
        <w:rPr>
          <w:rFonts w:ascii="Times New Roman" w:hAnsi="Times New Roman"/>
          <w:sz w:val="28"/>
          <w:szCs w:val="28"/>
        </w:rPr>
        <w:t xml:space="preserve"> обучения рассказыванию по картине</w:t>
      </w:r>
      <w:r w:rsidR="00316482" w:rsidRPr="002C123C">
        <w:rPr>
          <w:rFonts w:ascii="Times New Roman" w:hAnsi="Times New Roman"/>
          <w:sz w:val="28"/>
          <w:szCs w:val="28"/>
        </w:rPr>
        <w:t>.</w:t>
      </w:r>
    </w:p>
    <w:p w:rsidR="009042AC" w:rsidRPr="002C123C" w:rsidRDefault="00A4440E" w:rsidP="00583D3B">
      <w:pPr>
        <w:pStyle w:val="a3"/>
        <w:ind w:firstLine="709"/>
        <w:jc w:val="both"/>
        <w:rPr>
          <w:rFonts w:ascii="Times New Roman" w:hAnsi="Times New Roman"/>
          <w:b/>
          <w:sz w:val="28"/>
          <w:szCs w:val="28"/>
        </w:rPr>
      </w:pPr>
      <w:r w:rsidRPr="002C123C">
        <w:rPr>
          <w:rFonts w:ascii="Times New Roman" w:hAnsi="Times New Roman"/>
          <w:b/>
          <w:sz w:val="28"/>
          <w:szCs w:val="28"/>
        </w:rPr>
        <w:t>Задачи:</w:t>
      </w:r>
    </w:p>
    <w:p w:rsidR="00A4440E" w:rsidRPr="002C123C" w:rsidRDefault="00A4440E" w:rsidP="00D7008C">
      <w:pPr>
        <w:pStyle w:val="a3"/>
        <w:ind w:firstLine="709"/>
        <w:jc w:val="both"/>
        <w:rPr>
          <w:rFonts w:ascii="Times New Roman" w:hAnsi="Times New Roman"/>
          <w:sz w:val="28"/>
          <w:szCs w:val="28"/>
        </w:rPr>
      </w:pPr>
      <w:r w:rsidRPr="002C123C">
        <w:rPr>
          <w:rFonts w:ascii="Times New Roman" w:hAnsi="Times New Roman"/>
          <w:sz w:val="28"/>
          <w:szCs w:val="28"/>
        </w:rPr>
        <w:t>1. Дем</w:t>
      </w:r>
      <w:r w:rsidR="00E125E3">
        <w:rPr>
          <w:rFonts w:ascii="Times New Roman" w:hAnsi="Times New Roman"/>
          <w:sz w:val="28"/>
          <w:szCs w:val="28"/>
        </w:rPr>
        <w:t>онстрация опыта работы обучения</w:t>
      </w:r>
      <w:r w:rsidR="00234150">
        <w:rPr>
          <w:rFonts w:ascii="Times New Roman" w:hAnsi="Times New Roman"/>
          <w:sz w:val="28"/>
          <w:szCs w:val="28"/>
        </w:rPr>
        <w:t xml:space="preserve"> рассказыванию </w:t>
      </w:r>
      <w:r w:rsidR="00E125E3">
        <w:rPr>
          <w:rFonts w:ascii="Times New Roman" w:hAnsi="Times New Roman"/>
          <w:sz w:val="28"/>
          <w:szCs w:val="28"/>
        </w:rPr>
        <w:t>по картине детей дошкольного возраста.</w:t>
      </w:r>
      <w:r w:rsidRPr="002C123C">
        <w:rPr>
          <w:rFonts w:ascii="Times New Roman" w:hAnsi="Times New Roman"/>
          <w:sz w:val="28"/>
          <w:szCs w:val="28"/>
        </w:rPr>
        <w:t xml:space="preserve"> </w:t>
      </w:r>
    </w:p>
    <w:p w:rsidR="00316482" w:rsidRPr="002C123C" w:rsidRDefault="00A4440E" w:rsidP="00D7008C">
      <w:pPr>
        <w:pStyle w:val="a3"/>
        <w:ind w:firstLine="709"/>
        <w:jc w:val="both"/>
        <w:rPr>
          <w:rFonts w:ascii="Times New Roman" w:hAnsi="Times New Roman"/>
          <w:sz w:val="28"/>
          <w:szCs w:val="28"/>
        </w:rPr>
      </w:pPr>
      <w:r w:rsidRPr="002C123C">
        <w:rPr>
          <w:rFonts w:ascii="Times New Roman" w:hAnsi="Times New Roman"/>
          <w:sz w:val="28"/>
          <w:szCs w:val="28"/>
        </w:rPr>
        <w:t>2. Разработк</w:t>
      </w:r>
      <w:r w:rsidR="00234150">
        <w:rPr>
          <w:rFonts w:ascii="Times New Roman" w:hAnsi="Times New Roman"/>
          <w:sz w:val="28"/>
          <w:szCs w:val="28"/>
        </w:rPr>
        <w:t xml:space="preserve">а модели </w:t>
      </w:r>
      <w:r w:rsidR="00E125E3">
        <w:rPr>
          <w:rFonts w:ascii="Times New Roman" w:hAnsi="Times New Roman"/>
          <w:sz w:val="28"/>
          <w:szCs w:val="28"/>
        </w:rPr>
        <w:t xml:space="preserve"> интеграции обучения рассказыванию образовательной области «Коммуникация»  с другими образовательными областями.</w:t>
      </w:r>
    </w:p>
    <w:p w:rsidR="00316482" w:rsidRPr="002C123C" w:rsidRDefault="00316482" w:rsidP="00D7008C">
      <w:pPr>
        <w:pStyle w:val="a3"/>
        <w:ind w:firstLine="709"/>
        <w:jc w:val="both"/>
        <w:rPr>
          <w:rFonts w:ascii="Times New Roman" w:hAnsi="Times New Roman"/>
          <w:sz w:val="28"/>
          <w:szCs w:val="28"/>
        </w:rPr>
      </w:pPr>
      <w:r w:rsidRPr="002C123C">
        <w:rPr>
          <w:rFonts w:ascii="Times New Roman" w:hAnsi="Times New Roman"/>
          <w:sz w:val="28"/>
          <w:szCs w:val="28"/>
        </w:rPr>
        <w:t xml:space="preserve">3. </w:t>
      </w:r>
      <w:r w:rsidR="00DA1055" w:rsidRPr="002C123C">
        <w:rPr>
          <w:rFonts w:ascii="Times New Roman" w:hAnsi="Times New Roman"/>
          <w:sz w:val="28"/>
          <w:szCs w:val="28"/>
        </w:rPr>
        <w:t>Ф</w:t>
      </w:r>
      <w:r w:rsidRPr="002C123C">
        <w:rPr>
          <w:rFonts w:ascii="Times New Roman" w:hAnsi="Times New Roman"/>
          <w:sz w:val="28"/>
          <w:szCs w:val="28"/>
        </w:rPr>
        <w:t>ормирование мотивации и познавательной потребности в конкретной деятельности.</w:t>
      </w:r>
    </w:p>
    <w:p w:rsidR="00316482" w:rsidRPr="002C123C" w:rsidRDefault="00316482" w:rsidP="00D7008C">
      <w:pPr>
        <w:pStyle w:val="a3"/>
        <w:ind w:firstLine="709"/>
        <w:jc w:val="both"/>
        <w:rPr>
          <w:rFonts w:ascii="Times New Roman" w:hAnsi="Times New Roman"/>
          <w:sz w:val="28"/>
          <w:szCs w:val="28"/>
        </w:rPr>
      </w:pPr>
      <w:r w:rsidRPr="002C123C">
        <w:rPr>
          <w:rFonts w:ascii="Times New Roman" w:hAnsi="Times New Roman"/>
          <w:sz w:val="28"/>
          <w:szCs w:val="28"/>
        </w:rPr>
        <w:t xml:space="preserve">4. </w:t>
      </w:r>
      <w:r w:rsidR="00DA1055" w:rsidRPr="002C123C">
        <w:rPr>
          <w:rFonts w:ascii="Times New Roman" w:hAnsi="Times New Roman"/>
          <w:sz w:val="28"/>
          <w:szCs w:val="28"/>
        </w:rPr>
        <w:t>Стимуляция познавательного</w:t>
      </w:r>
      <w:r w:rsidRPr="002C123C">
        <w:rPr>
          <w:rFonts w:ascii="Times New Roman" w:hAnsi="Times New Roman"/>
          <w:sz w:val="28"/>
          <w:szCs w:val="28"/>
        </w:rPr>
        <w:t xml:space="preserve"> интерес</w:t>
      </w:r>
      <w:r w:rsidR="00DA1055" w:rsidRPr="002C123C">
        <w:rPr>
          <w:rFonts w:ascii="Times New Roman" w:hAnsi="Times New Roman"/>
          <w:sz w:val="28"/>
          <w:szCs w:val="28"/>
        </w:rPr>
        <w:t>а, отработка условий</w:t>
      </w:r>
      <w:r w:rsidRPr="002C123C">
        <w:rPr>
          <w:rFonts w:ascii="Times New Roman" w:hAnsi="Times New Roman"/>
          <w:sz w:val="28"/>
          <w:szCs w:val="28"/>
        </w:rPr>
        <w:t xml:space="preserve"> по планированию, самоорганизации и самоконтролю</w:t>
      </w:r>
      <w:r w:rsidR="00C10E4C" w:rsidRPr="002C123C">
        <w:rPr>
          <w:rFonts w:ascii="Times New Roman" w:hAnsi="Times New Roman"/>
          <w:sz w:val="28"/>
          <w:szCs w:val="28"/>
        </w:rPr>
        <w:t xml:space="preserve"> в области </w:t>
      </w:r>
      <w:r w:rsidRPr="002C123C">
        <w:rPr>
          <w:rFonts w:ascii="Times New Roman" w:hAnsi="Times New Roman"/>
          <w:sz w:val="28"/>
          <w:szCs w:val="28"/>
        </w:rPr>
        <w:t xml:space="preserve"> педагогической деятельности</w:t>
      </w:r>
      <w:r w:rsidR="00234150">
        <w:rPr>
          <w:rFonts w:ascii="Times New Roman" w:hAnsi="Times New Roman"/>
          <w:sz w:val="28"/>
          <w:szCs w:val="28"/>
        </w:rPr>
        <w:t xml:space="preserve"> с дошкольниками</w:t>
      </w:r>
      <w:r w:rsidRPr="002C123C">
        <w:rPr>
          <w:rFonts w:ascii="Times New Roman" w:hAnsi="Times New Roman"/>
          <w:sz w:val="28"/>
          <w:szCs w:val="28"/>
        </w:rPr>
        <w:t>.</w:t>
      </w:r>
    </w:p>
    <w:p w:rsidR="009042AC" w:rsidRPr="00583D3B" w:rsidRDefault="00316482" w:rsidP="00583D3B">
      <w:pPr>
        <w:pStyle w:val="a3"/>
        <w:ind w:firstLine="709"/>
        <w:jc w:val="both"/>
        <w:rPr>
          <w:rFonts w:ascii="Times New Roman" w:hAnsi="Times New Roman"/>
          <w:sz w:val="28"/>
          <w:szCs w:val="28"/>
        </w:rPr>
      </w:pPr>
      <w:r w:rsidRPr="002C123C">
        <w:rPr>
          <w:rFonts w:ascii="Times New Roman" w:hAnsi="Times New Roman"/>
          <w:sz w:val="28"/>
          <w:szCs w:val="28"/>
        </w:rPr>
        <w:t xml:space="preserve">5. </w:t>
      </w:r>
      <w:r w:rsidR="00C10E4C" w:rsidRPr="002C123C">
        <w:rPr>
          <w:rFonts w:ascii="Times New Roman" w:hAnsi="Times New Roman"/>
          <w:sz w:val="28"/>
          <w:szCs w:val="28"/>
        </w:rPr>
        <w:t>Осуществление индивидуального</w:t>
      </w:r>
      <w:r w:rsidRPr="002C123C">
        <w:rPr>
          <w:rFonts w:ascii="Times New Roman" w:hAnsi="Times New Roman"/>
          <w:sz w:val="28"/>
          <w:szCs w:val="28"/>
        </w:rPr>
        <w:t xml:space="preserve"> поход</w:t>
      </w:r>
      <w:r w:rsidR="00C10E4C" w:rsidRPr="002C123C">
        <w:rPr>
          <w:rFonts w:ascii="Times New Roman" w:hAnsi="Times New Roman"/>
          <w:sz w:val="28"/>
          <w:szCs w:val="28"/>
        </w:rPr>
        <w:t>а</w:t>
      </w:r>
      <w:r w:rsidRPr="002C123C">
        <w:rPr>
          <w:rFonts w:ascii="Times New Roman" w:hAnsi="Times New Roman"/>
          <w:sz w:val="28"/>
          <w:szCs w:val="28"/>
        </w:rPr>
        <w:t xml:space="preserve"> по отношению к каждому учас</w:t>
      </w:r>
      <w:r w:rsidR="00C10E4C" w:rsidRPr="002C123C">
        <w:rPr>
          <w:rFonts w:ascii="Times New Roman" w:hAnsi="Times New Roman"/>
          <w:sz w:val="28"/>
          <w:szCs w:val="28"/>
        </w:rPr>
        <w:t>тнику мастер-класса, отслеживание позитивных</w:t>
      </w:r>
      <w:r w:rsidRPr="002C123C">
        <w:rPr>
          <w:rFonts w:ascii="Times New Roman" w:hAnsi="Times New Roman"/>
          <w:sz w:val="28"/>
          <w:szCs w:val="28"/>
        </w:rPr>
        <w:t xml:space="preserve"> рез</w:t>
      </w:r>
      <w:r w:rsidR="00C10E4C" w:rsidRPr="002C123C">
        <w:rPr>
          <w:rFonts w:ascii="Times New Roman" w:hAnsi="Times New Roman"/>
          <w:sz w:val="28"/>
          <w:szCs w:val="28"/>
        </w:rPr>
        <w:t>ультатов деятельности каждого педагога</w:t>
      </w:r>
      <w:r w:rsidRPr="002C123C">
        <w:rPr>
          <w:rFonts w:ascii="Times New Roman" w:hAnsi="Times New Roman"/>
          <w:sz w:val="28"/>
          <w:szCs w:val="28"/>
        </w:rPr>
        <w:t>.</w:t>
      </w:r>
    </w:p>
    <w:p w:rsidR="00673E62" w:rsidRPr="002C123C" w:rsidRDefault="00673E62" w:rsidP="00D7008C">
      <w:pPr>
        <w:pStyle w:val="a3"/>
        <w:ind w:firstLine="709"/>
        <w:jc w:val="both"/>
        <w:rPr>
          <w:rFonts w:ascii="Times New Roman" w:hAnsi="Times New Roman"/>
          <w:sz w:val="28"/>
          <w:szCs w:val="28"/>
        </w:rPr>
      </w:pPr>
      <w:r w:rsidRPr="00673E62">
        <w:rPr>
          <w:rFonts w:ascii="Times New Roman" w:hAnsi="Times New Roman"/>
          <w:sz w:val="28"/>
          <w:szCs w:val="28"/>
        </w:rPr>
        <w:t>.</w:t>
      </w:r>
    </w:p>
    <w:p w:rsidR="00645435" w:rsidRDefault="00645435" w:rsidP="00D7008C">
      <w:pPr>
        <w:pStyle w:val="a3"/>
        <w:ind w:firstLine="709"/>
        <w:jc w:val="both"/>
        <w:rPr>
          <w:rFonts w:ascii="Times New Roman" w:hAnsi="Times New Roman"/>
          <w:b/>
          <w:sz w:val="28"/>
          <w:szCs w:val="28"/>
        </w:rPr>
      </w:pPr>
    </w:p>
    <w:p w:rsidR="002F75BE" w:rsidRPr="002C123C" w:rsidRDefault="002F75BE" w:rsidP="00D7008C">
      <w:pPr>
        <w:pStyle w:val="a3"/>
        <w:jc w:val="both"/>
        <w:rPr>
          <w:rFonts w:ascii="Times New Roman" w:hAnsi="Times New Roman"/>
          <w:b/>
          <w:sz w:val="28"/>
          <w:szCs w:val="28"/>
        </w:rPr>
      </w:pPr>
      <w:r w:rsidRPr="002C123C">
        <w:rPr>
          <w:rFonts w:ascii="Times New Roman" w:hAnsi="Times New Roman"/>
          <w:b/>
          <w:sz w:val="28"/>
          <w:szCs w:val="28"/>
        </w:rPr>
        <w:t>Подготовка к мастер-классу:</w:t>
      </w:r>
    </w:p>
    <w:p w:rsidR="009042AC" w:rsidRDefault="00D718DE" w:rsidP="00D7008C">
      <w:pPr>
        <w:pStyle w:val="a3"/>
        <w:jc w:val="both"/>
        <w:rPr>
          <w:rFonts w:ascii="Times New Roman" w:hAnsi="Times New Roman"/>
          <w:b/>
          <w:i/>
          <w:sz w:val="28"/>
          <w:szCs w:val="28"/>
        </w:rPr>
      </w:pPr>
      <w:r w:rsidRPr="002C123C">
        <w:rPr>
          <w:rFonts w:ascii="Times New Roman" w:hAnsi="Times New Roman"/>
          <w:b/>
          <w:i/>
          <w:sz w:val="28"/>
          <w:szCs w:val="28"/>
        </w:rPr>
        <w:t xml:space="preserve">Материал и оборудование: </w:t>
      </w:r>
    </w:p>
    <w:p w:rsidR="009042AC" w:rsidRDefault="000C31A3" w:rsidP="00971B2C">
      <w:pPr>
        <w:pStyle w:val="a3"/>
        <w:numPr>
          <w:ilvl w:val="0"/>
          <w:numId w:val="9"/>
        </w:numPr>
        <w:jc w:val="both"/>
        <w:rPr>
          <w:rFonts w:ascii="Times New Roman" w:hAnsi="Times New Roman"/>
          <w:b/>
          <w:i/>
          <w:sz w:val="28"/>
          <w:szCs w:val="28"/>
        </w:rPr>
      </w:pPr>
      <w:r w:rsidRPr="001138E1">
        <w:rPr>
          <w:rFonts w:ascii="Times New Roman" w:hAnsi="Times New Roman"/>
          <w:sz w:val="28"/>
          <w:szCs w:val="28"/>
        </w:rPr>
        <w:t xml:space="preserve">По количеству участников: </w:t>
      </w:r>
      <w:r w:rsidR="00BB02A1">
        <w:rPr>
          <w:rFonts w:ascii="Times New Roman" w:hAnsi="Times New Roman"/>
          <w:sz w:val="28"/>
          <w:szCs w:val="28"/>
        </w:rPr>
        <w:t>изображение дерева, овалы желтого</w:t>
      </w:r>
      <w:r w:rsidR="0052716C">
        <w:rPr>
          <w:rFonts w:ascii="Times New Roman" w:hAnsi="Times New Roman"/>
          <w:sz w:val="28"/>
          <w:szCs w:val="28"/>
        </w:rPr>
        <w:t xml:space="preserve"> и коричневого </w:t>
      </w:r>
      <w:r w:rsidR="00BB02A1">
        <w:rPr>
          <w:rFonts w:ascii="Times New Roman" w:hAnsi="Times New Roman"/>
          <w:sz w:val="28"/>
          <w:szCs w:val="28"/>
        </w:rPr>
        <w:t xml:space="preserve"> цвета - почки, зеленые</w:t>
      </w:r>
      <w:r w:rsidR="001138E1" w:rsidRPr="001138E1">
        <w:rPr>
          <w:rFonts w:ascii="Times New Roman" w:hAnsi="Times New Roman"/>
          <w:sz w:val="28"/>
          <w:szCs w:val="28"/>
        </w:rPr>
        <w:t xml:space="preserve"> листья</w:t>
      </w:r>
      <w:r w:rsidR="00524A38">
        <w:rPr>
          <w:rFonts w:ascii="Times New Roman" w:hAnsi="Times New Roman"/>
          <w:sz w:val="28"/>
          <w:szCs w:val="28"/>
        </w:rPr>
        <w:t xml:space="preserve">, </w:t>
      </w:r>
      <w:r w:rsidR="00524A38" w:rsidRPr="00524A38">
        <w:rPr>
          <w:rFonts w:ascii="Times New Roman" w:hAnsi="Times New Roman"/>
          <w:sz w:val="28"/>
          <w:szCs w:val="28"/>
        </w:rPr>
        <w:t>маркеры, цветные листочки</w:t>
      </w:r>
      <w:r w:rsidR="00524A38">
        <w:rPr>
          <w:rFonts w:ascii="Times New Roman" w:hAnsi="Times New Roman"/>
          <w:sz w:val="28"/>
          <w:szCs w:val="28"/>
        </w:rPr>
        <w:t>.</w:t>
      </w:r>
    </w:p>
    <w:p w:rsidR="009042AC" w:rsidRDefault="000C31A3" w:rsidP="00971B2C">
      <w:pPr>
        <w:pStyle w:val="a3"/>
        <w:numPr>
          <w:ilvl w:val="0"/>
          <w:numId w:val="9"/>
        </w:numPr>
        <w:jc w:val="both"/>
        <w:rPr>
          <w:rFonts w:ascii="Times New Roman" w:hAnsi="Times New Roman"/>
          <w:b/>
          <w:i/>
          <w:sz w:val="28"/>
          <w:szCs w:val="28"/>
        </w:rPr>
      </w:pPr>
      <w:r w:rsidRPr="009042AC">
        <w:rPr>
          <w:rFonts w:ascii="Times New Roman" w:hAnsi="Times New Roman"/>
          <w:sz w:val="28"/>
          <w:szCs w:val="28"/>
        </w:rPr>
        <w:t>Для трех микр</w:t>
      </w:r>
      <w:r w:rsidR="009042AC" w:rsidRPr="009042AC">
        <w:rPr>
          <w:rFonts w:ascii="Times New Roman" w:hAnsi="Times New Roman"/>
          <w:sz w:val="28"/>
          <w:szCs w:val="28"/>
        </w:rPr>
        <w:t xml:space="preserve">огрупп: </w:t>
      </w:r>
      <w:r w:rsidR="00465C45" w:rsidRPr="009042AC">
        <w:rPr>
          <w:rFonts w:ascii="Times New Roman" w:hAnsi="Times New Roman"/>
          <w:sz w:val="28"/>
          <w:szCs w:val="28"/>
        </w:rPr>
        <w:t>таблицы д</w:t>
      </w:r>
      <w:r w:rsidR="001138E1" w:rsidRPr="009042AC">
        <w:rPr>
          <w:rFonts w:ascii="Times New Roman" w:hAnsi="Times New Roman"/>
          <w:sz w:val="28"/>
          <w:szCs w:val="28"/>
        </w:rPr>
        <w:t>ля заполнения матрицы</w:t>
      </w:r>
      <w:r w:rsidR="00465C45" w:rsidRPr="009042AC">
        <w:rPr>
          <w:rFonts w:ascii="Times New Roman" w:hAnsi="Times New Roman"/>
          <w:sz w:val="28"/>
          <w:szCs w:val="28"/>
        </w:rPr>
        <w:t>.</w:t>
      </w:r>
    </w:p>
    <w:p w:rsidR="00D718DE" w:rsidRPr="009042AC" w:rsidRDefault="000C31A3" w:rsidP="00971B2C">
      <w:pPr>
        <w:pStyle w:val="a3"/>
        <w:numPr>
          <w:ilvl w:val="0"/>
          <w:numId w:val="9"/>
        </w:numPr>
        <w:jc w:val="both"/>
        <w:rPr>
          <w:rFonts w:ascii="Times New Roman" w:hAnsi="Times New Roman"/>
          <w:b/>
          <w:i/>
          <w:sz w:val="28"/>
          <w:szCs w:val="28"/>
        </w:rPr>
      </w:pPr>
      <w:r w:rsidRPr="009042AC">
        <w:rPr>
          <w:rFonts w:ascii="Times New Roman" w:hAnsi="Times New Roman"/>
          <w:sz w:val="28"/>
          <w:szCs w:val="28"/>
        </w:rPr>
        <w:t>Цветные карточки с 6-ю</w:t>
      </w:r>
      <w:r w:rsidR="00D718DE" w:rsidRPr="009042AC">
        <w:rPr>
          <w:rFonts w:ascii="Times New Roman" w:hAnsi="Times New Roman"/>
          <w:sz w:val="28"/>
          <w:szCs w:val="28"/>
        </w:rPr>
        <w:t xml:space="preserve"> шляпам</w:t>
      </w:r>
      <w:r w:rsidRPr="009042AC">
        <w:rPr>
          <w:rFonts w:ascii="Times New Roman" w:hAnsi="Times New Roman"/>
          <w:sz w:val="28"/>
          <w:szCs w:val="28"/>
        </w:rPr>
        <w:t xml:space="preserve">и: </w:t>
      </w:r>
      <w:r w:rsidR="00D718DE" w:rsidRPr="009042AC">
        <w:rPr>
          <w:rFonts w:ascii="Times New Roman" w:hAnsi="Times New Roman"/>
          <w:sz w:val="28"/>
          <w:szCs w:val="28"/>
        </w:rPr>
        <w:t>красная, белая, синяя, че</w:t>
      </w:r>
      <w:r w:rsidRPr="009042AC">
        <w:rPr>
          <w:rFonts w:ascii="Times New Roman" w:hAnsi="Times New Roman"/>
          <w:sz w:val="28"/>
          <w:szCs w:val="28"/>
        </w:rPr>
        <w:t>рная, зеленая, желтая из бумаги и текстом рефлексии на каждой</w:t>
      </w:r>
      <w:r w:rsidR="00D718DE" w:rsidRPr="009042AC">
        <w:rPr>
          <w:rFonts w:ascii="Times New Roman" w:hAnsi="Times New Roman"/>
          <w:sz w:val="28"/>
          <w:szCs w:val="28"/>
        </w:rPr>
        <w:t>;</w:t>
      </w:r>
      <w:r w:rsidRPr="009042AC">
        <w:rPr>
          <w:rFonts w:ascii="Times New Roman" w:hAnsi="Times New Roman"/>
          <w:sz w:val="28"/>
          <w:szCs w:val="28"/>
        </w:rPr>
        <w:t xml:space="preserve"> плакат –</w:t>
      </w:r>
      <w:r w:rsidR="00784D90" w:rsidRPr="009042AC">
        <w:rPr>
          <w:rFonts w:ascii="Times New Roman" w:hAnsi="Times New Roman"/>
          <w:b/>
          <w:i/>
          <w:sz w:val="28"/>
          <w:szCs w:val="28"/>
        </w:rPr>
        <w:t xml:space="preserve"> </w:t>
      </w:r>
      <w:r w:rsidR="00D718DE" w:rsidRPr="009042AC">
        <w:rPr>
          <w:rFonts w:ascii="Times New Roman" w:hAnsi="Times New Roman"/>
          <w:sz w:val="28"/>
          <w:szCs w:val="28"/>
        </w:rPr>
        <w:t>дерево</w:t>
      </w:r>
      <w:r w:rsidRPr="009042AC">
        <w:rPr>
          <w:rFonts w:ascii="Times New Roman" w:hAnsi="Times New Roman"/>
          <w:sz w:val="28"/>
          <w:szCs w:val="28"/>
        </w:rPr>
        <w:t xml:space="preserve">; </w:t>
      </w:r>
      <w:r w:rsidR="00784D90" w:rsidRPr="009042AC">
        <w:rPr>
          <w:rFonts w:ascii="Times New Roman" w:hAnsi="Times New Roman"/>
          <w:b/>
          <w:i/>
          <w:sz w:val="28"/>
          <w:szCs w:val="28"/>
        </w:rPr>
        <w:t xml:space="preserve"> </w:t>
      </w:r>
      <w:r w:rsidR="008C6C7F" w:rsidRPr="009042AC">
        <w:rPr>
          <w:rFonts w:ascii="Times New Roman" w:hAnsi="Times New Roman"/>
          <w:sz w:val="28"/>
          <w:szCs w:val="28"/>
        </w:rPr>
        <w:t>ноутбук</w:t>
      </w:r>
      <w:r w:rsidRPr="009042AC">
        <w:rPr>
          <w:rFonts w:ascii="Times New Roman" w:hAnsi="Times New Roman"/>
          <w:sz w:val="28"/>
          <w:szCs w:val="28"/>
        </w:rPr>
        <w:t xml:space="preserve"> и компьютерная презентация.</w:t>
      </w:r>
    </w:p>
    <w:p w:rsidR="009042AC" w:rsidRPr="009042AC" w:rsidRDefault="009042AC" w:rsidP="00971B2C">
      <w:pPr>
        <w:pStyle w:val="a3"/>
        <w:numPr>
          <w:ilvl w:val="0"/>
          <w:numId w:val="9"/>
        </w:numPr>
        <w:jc w:val="both"/>
        <w:rPr>
          <w:rFonts w:ascii="Times New Roman" w:hAnsi="Times New Roman"/>
          <w:b/>
          <w:i/>
          <w:sz w:val="28"/>
          <w:szCs w:val="28"/>
        </w:rPr>
      </w:pPr>
      <w:r>
        <w:rPr>
          <w:rFonts w:ascii="Times New Roman" w:hAnsi="Times New Roman"/>
          <w:sz w:val="28"/>
          <w:szCs w:val="28"/>
        </w:rPr>
        <w:t>Презентация по теме.</w:t>
      </w:r>
    </w:p>
    <w:p w:rsidR="009042AC" w:rsidRPr="009042AC" w:rsidRDefault="009042AC" w:rsidP="00971B2C">
      <w:pPr>
        <w:pStyle w:val="a3"/>
        <w:numPr>
          <w:ilvl w:val="0"/>
          <w:numId w:val="9"/>
        </w:numPr>
        <w:jc w:val="both"/>
        <w:rPr>
          <w:rFonts w:ascii="Times New Roman" w:hAnsi="Times New Roman"/>
          <w:b/>
          <w:i/>
          <w:sz w:val="28"/>
          <w:szCs w:val="28"/>
        </w:rPr>
      </w:pPr>
      <w:r>
        <w:rPr>
          <w:rFonts w:ascii="Times New Roman" w:hAnsi="Times New Roman"/>
          <w:sz w:val="28"/>
          <w:szCs w:val="28"/>
        </w:rPr>
        <w:t>Маркеры и цветные листочки, 1\4 часть ватмана на микрогруппу по 2 штуки.</w:t>
      </w:r>
    </w:p>
    <w:p w:rsidR="009042AC" w:rsidRPr="0052716C" w:rsidRDefault="0052716C" w:rsidP="00971B2C">
      <w:pPr>
        <w:pStyle w:val="a3"/>
        <w:numPr>
          <w:ilvl w:val="0"/>
          <w:numId w:val="9"/>
        </w:numPr>
        <w:jc w:val="both"/>
        <w:rPr>
          <w:rFonts w:ascii="Times New Roman" w:hAnsi="Times New Roman"/>
          <w:b/>
          <w:i/>
          <w:sz w:val="28"/>
          <w:szCs w:val="28"/>
        </w:rPr>
      </w:pPr>
      <w:r>
        <w:rPr>
          <w:rFonts w:ascii="Times New Roman" w:hAnsi="Times New Roman"/>
          <w:sz w:val="28"/>
          <w:szCs w:val="28"/>
        </w:rPr>
        <w:t>Сюжетная картина на экране</w:t>
      </w:r>
      <w:r w:rsidR="009042AC">
        <w:rPr>
          <w:rFonts w:ascii="Times New Roman" w:hAnsi="Times New Roman"/>
          <w:sz w:val="28"/>
          <w:szCs w:val="28"/>
        </w:rPr>
        <w:t>.</w:t>
      </w:r>
    </w:p>
    <w:p w:rsidR="0052716C" w:rsidRPr="009042AC" w:rsidRDefault="0052716C" w:rsidP="00971B2C">
      <w:pPr>
        <w:pStyle w:val="a3"/>
        <w:numPr>
          <w:ilvl w:val="0"/>
          <w:numId w:val="9"/>
        </w:numPr>
        <w:jc w:val="both"/>
        <w:rPr>
          <w:rFonts w:ascii="Times New Roman" w:hAnsi="Times New Roman"/>
          <w:b/>
          <w:i/>
          <w:sz w:val="28"/>
          <w:szCs w:val="28"/>
        </w:rPr>
      </w:pPr>
      <w:r>
        <w:rPr>
          <w:rFonts w:ascii="Times New Roman" w:hAnsi="Times New Roman"/>
          <w:sz w:val="28"/>
          <w:szCs w:val="28"/>
        </w:rPr>
        <w:t>Шкатулка.</w:t>
      </w:r>
    </w:p>
    <w:p w:rsidR="00645435" w:rsidRDefault="00645435" w:rsidP="00D7008C">
      <w:pPr>
        <w:pStyle w:val="a3"/>
        <w:jc w:val="both"/>
        <w:rPr>
          <w:rFonts w:ascii="Times New Roman" w:hAnsi="Times New Roman"/>
          <w:b/>
          <w:sz w:val="28"/>
          <w:szCs w:val="28"/>
        </w:rPr>
      </w:pPr>
    </w:p>
    <w:p w:rsidR="000F0589" w:rsidRPr="002C123C" w:rsidRDefault="002F75BE" w:rsidP="00D7008C">
      <w:pPr>
        <w:pStyle w:val="a3"/>
        <w:ind w:firstLine="709"/>
        <w:jc w:val="both"/>
        <w:rPr>
          <w:rFonts w:ascii="Times New Roman" w:hAnsi="Times New Roman"/>
          <w:b/>
          <w:sz w:val="28"/>
          <w:szCs w:val="28"/>
        </w:rPr>
      </w:pPr>
      <w:r w:rsidRPr="002C123C">
        <w:rPr>
          <w:rFonts w:ascii="Times New Roman" w:hAnsi="Times New Roman"/>
          <w:b/>
          <w:sz w:val="28"/>
          <w:szCs w:val="28"/>
        </w:rPr>
        <w:t>Ход мастер-класса:</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9"/>
      </w:tblGrid>
      <w:tr w:rsidR="00B00592" w:rsidRPr="00E40CEE" w:rsidTr="003F5BAA">
        <w:tc>
          <w:tcPr>
            <w:tcW w:w="11199" w:type="dxa"/>
          </w:tcPr>
          <w:p w:rsidR="00B00592" w:rsidRPr="00E40CEE" w:rsidRDefault="006D4392" w:rsidP="00423CAB">
            <w:pPr>
              <w:pStyle w:val="a3"/>
              <w:jc w:val="both"/>
              <w:rPr>
                <w:rFonts w:ascii="Times New Roman" w:hAnsi="Times New Roman"/>
                <w:sz w:val="28"/>
                <w:szCs w:val="28"/>
              </w:rPr>
            </w:pPr>
            <w:r>
              <w:rPr>
                <w:rFonts w:ascii="Times New Roman" w:hAnsi="Times New Roman"/>
                <w:sz w:val="28"/>
                <w:szCs w:val="28"/>
              </w:rPr>
              <w:t xml:space="preserve">Презентация </w:t>
            </w:r>
          </w:p>
        </w:tc>
      </w:tr>
      <w:tr w:rsidR="00A44420" w:rsidRPr="00E40CEE" w:rsidTr="003F5BAA">
        <w:tc>
          <w:tcPr>
            <w:tcW w:w="11199" w:type="dxa"/>
          </w:tcPr>
          <w:p w:rsidR="00A44420" w:rsidRPr="00A44420" w:rsidRDefault="00A44420" w:rsidP="00423CAB">
            <w:pPr>
              <w:pStyle w:val="a3"/>
              <w:jc w:val="both"/>
              <w:rPr>
                <w:rFonts w:ascii="Times New Roman" w:hAnsi="Times New Roman"/>
                <w:b/>
                <w:sz w:val="28"/>
                <w:szCs w:val="28"/>
              </w:rPr>
            </w:pPr>
            <w:r w:rsidRPr="00A44420">
              <w:rPr>
                <w:rFonts w:ascii="Times New Roman" w:hAnsi="Times New Roman"/>
                <w:b/>
                <w:sz w:val="28"/>
                <w:szCs w:val="28"/>
              </w:rPr>
              <w:t>СЛАЙД №1</w:t>
            </w:r>
            <w:r>
              <w:rPr>
                <w:rFonts w:ascii="Times New Roman" w:hAnsi="Times New Roman"/>
                <w:b/>
                <w:sz w:val="28"/>
                <w:szCs w:val="28"/>
              </w:rPr>
              <w:t xml:space="preserve"> Название мастер-класса</w:t>
            </w:r>
          </w:p>
        </w:tc>
      </w:tr>
      <w:tr w:rsidR="00A44420" w:rsidRPr="00E40CEE" w:rsidTr="003F5BAA">
        <w:tc>
          <w:tcPr>
            <w:tcW w:w="11199" w:type="dxa"/>
          </w:tcPr>
          <w:p w:rsidR="00A44420" w:rsidRPr="00E40CEE" w:rsidRDefault="00A44420" w:rsidP="00A44420">
            <w:pPr>
              <w:pStyle w:val="a3"/>
              <w:jc w:val="both"/>
              <w:rPr>
                <w:rFonts w:ascii="Times New Roman" w:hAnsi="Times New Roman"/>
                <w:b/>
                <w:sz w:val="28"/>
                <w:szCs w:val="28"/>
                <w:u w:val="single"/>
              </w:rPr>
            </w:pPr>
            <w:r w:rsidRPr="00A44420">
              <w:rPr>
                <w:rFonts w:ascii="Times New Roman" w:hAnsi="Times New Roman"/>
                <w:b/>
                <w:sz w:val="28"/>
                <w:szCs w:val="28"/>
              </w:rPr>
              <w:t>СЛАЙД №</w:t>
            </w:r>
            <w:r>
              <w:rPr>
                <w:rFonts w:ascii="Times New Roman" w:hAnsi="Times New Roman"/>
                <w:b/>
                <w:sz w:val="28"/>
                <w:szCs w:val="28"/>
                <w:u w:val="single"/>
              </w:rPr>
              <w:t xml:space="preserve"> 2 СЛАЙД №3</w:t>
            </w:r>
            <w:r w:rsidRPr="00E40CEE">
              <w:rPr>
                <w:rFonts w:ascii="Times New Roman" w:hAnsi="Times New Roman"/>
                <w:b/>
                <w:sz w:val="28"/>
                <w:szCs w:val="28"/>
                <w:u w:val="single"/>
              </w:rPr>
              <w:t xml:space="preserve">  - ТЕМА</w:t>
            </w:r>
            <w:r>
              <w:rPr>
                <w:rFonts w:ascii="Times New Roman" w:hAnsi="Times New Roman"/>
                <w:b/>
                <w:sz w:val="28"/>
                <w:szCs w:val="28"/>
                <w:u w:val="single"/>
              </w:rPr>
              <w:t xml:space="preserve">. </w:t>
            </w:r>
            <w:r w:rsidRPr="00E40CEE">
              <w:rPr>
                <w:rFonts w:ascii="Times New Roman" w:hAnsi="Times New Roman"/>
                <w:b/>
                <w:sz w:val="28"/>
                <w:szCs w:val="28"/>
                <w:u w:val="single"/>
              </w:rPr>
              <w:t>Эмоциональное начало:</w:t>
            </w:r>
          </w:p>
          <w:p w:rsidR="00A44420" w:rsidRPr="00E40CEE" w:rsidRDefault="00A44420" w:rsidP="00A44420">
            <w:pPr>
              <w:pStyle w:val="a3"/>
              <w:jc w:val="both"/>
              <w:rPr>
                <w:rFonts w:ascii="Times New Roman" w:hAnsi="Times New Roman"/>
                <w:sz w:val="28"/>
                <w:szCs w:val="28"/>
              </w:rPr>
            </w:pPr>
            <w:r w:rsidRPr="00E40CEE">
              <w:rPr>
                <w:rFonts w:ascii="Times New Roman" w:hAnsi="Times New Roman"/>
                <w:sz w:val="28"/>
                <w:szCs w:val="28"/>
              </w:rPr>
              <w:t>- Уважаемые коллеги, позвольте представить вам тему мо</w:t>
            </w:r>
            <w:r>
              <w:rPr>
                <w:rFonts w:ascii="Times New Roman" w:hAnsi="Times New Roman"/>
                <w:sz w:val="28"/>
                <w:szCs w:val="28"/>
              </w:rPr>
              <w:t>его мастер-класса   «</w:t>
            </w:r>
            <w:r w:rsidRPr="00234150">
              <w:rPr>
                <w:rFonts w:ascii="Times New Roman" w:hAnsi="Times New Roman"/>
                <w:sz w:val="28"/>
                <w:szCs w:val="28"/>
              </w:rPr>
              <w:t>Развитие речи у дошкольников посредством об</w:t>
            </w:r>
            <w:r>
              <w:rPr>
                <w:rFonts w:ascii="Times New Roman" w:hAnsi="Times New Roman"/>
                <w:sz w:val="28"/>
                <w:szCs w:val="28"/>
              </w:rPr>
              <w:t>учения рассказыванию по картине</w:t>
            </w:r>
            <w:r w:rsidRPr="00E40CEE">
              <w:rPr>
                <w:rFonts w:ascii="Times New Roman" w:hAnsi="Times New Roman"/>
                <w:sz w:val="28"/>
                <w:szCs w:val="28"/>
              </w:rPr>
              <w:t>».</w:t>
            </w:r>
            <w:r>
              <w:rPr>
                <w:rFonts w:ascii="Times New Roman" w:hAnsi="Times New Roman"/>
                <w:sz w:val="28"/>
                <w:szCs w:val="28"/>
              </w:rPr>
              <w:t xml:space="preserve"> </w:t>
            </w:r>
            <w:r w:rsidRPr="00E40CEE">
              <w:rPr>
                <w:rFonts w:ascii="Times New Roman" w:hAnsi="Times New Roman"/>
                <w:sz w:val="28"/>
                <w:szCs w:val="28"/>
              </w:rPr>
              <w:t>Я надеюсь, что процесс будет двусторонним и вы, так же как и я, будете      активными участниками сегодняшнего мастер-класса.</w:t>
            </w:r>
          </w:p>
        </w:tc>
      </w:tr>
      <w:tr w:rsidR="00B00592" w:rsidRPr="00E40CEE" w:rsidTr="00A44420">
        <w:trPr>
          <w:trHeight w:val="585"/>
        </w:trPr>
        <w:tc>
          <w:tcPr>
            <w:tcW w:w="11199" w:type="dxa"/>
          </w:tcPr>
          <w:p w:rsidR="00B00592" w:rsidRPr="00E40CEE" w:rsidRDefault="00B00592" w:rsidP="00423CAB">
            <w:pPr>
              <w:pStyle w:val="a3"/>
              <w:jc w:val="both"/>
              <w:rPr>
                <w:rFonts w:ascii="Times New Roman" w:hAnsi="Times New Roman"/>
                <w:sz w:val="28"/>
                <w:szCs w:val="28"/>
              </w:rPr>
            </w:pPr>
            <w:r w:rsidRPr="00E40CEE">
              <w:rPr>
                <w:rFonts w:ascii="Times New Roman" w:hAnsi="Times New Roman"/>
                <w:sz w:val="28"/>
                <w:szCs w:val="28"/>
              </w:rPr>
              <w:t xml:space="preserve"> </w:t>
            </w:r>
            <w:r w:rsidR="00A44420" w:rsidRPr="00A44420">
              <w:rPr>
                <w:rFonts w:ascii="Times New Roman" w:hAnsi="Times New Roman"/>
                <w:b/>
                <w:sz w:val="28"/>
                <w:szCs w:val="28"/>
              </w:rPr>
              <w:t>СЛАЙД №</w:t>
            </w:r>
            <w:r w:rsidR="00A44420">
              <w:rPr>
                <w:rFonts w:ascii="Times New Roman" w:hAnsi="Times New Roman"/>
                <w:b/>
                <w:sz w:val="28"/>
                <w:szCs w:val="28"/>
                <w:u w:val="single"/>
              </w:rPr>
              <w:t xml:space="preserve"> 3 задачи</w:t>
            </w:r>
          </w:p>
        </w:tc>
      </w:tr>
      <w:tr w:rsidR="00B00592" w:rsidRPr="00E40CEE" w:rsidTr="003F5BAA">
        <w:tc>
          <w:tcPr>
            <w:tcW w:w="11199" w:type="dxa"/>
          </w:tcPr>
          <w:p w:rsidR="00B00592" w:rsidRPr="006246CB" w:rsidRDefault="0075784D" w:rsidP="00423CAB">
            <w:pPr>
              <w:pStyle w:val="a3"/>
              <w:jc w:val="both"/>
              <w:rPr>
                <w:rFonts w:ascii="Times New Roman" w:hAnsi="Times New Roman"/>
                <w:b/>
                <w:sz w:val="28"/>
                <w:szCs w:val="28"/>
                <w:u w:val="single"/>
              </w:rPr>
            </w:pPr>
            <w:r>
              <w:rPr>
                <w:rFonts w:ascii="Times New Roman" w:hAnsi="Times New Roman"/>
                <w:b/>
                <w:sz w:val="28"/>
                <w:szCs w:val="28"/>
                <w:u w:val="single"/>
              </w:rPr>
              <w:t>СЛАЙД №4</w:t>
            </w:r>
            <w:r w:rsidR="00B00592">
              <w:rPr>
                <w:rFonts w:ascii="Times New Roman" w:hAnsi="Times New Roman"/>
                <w:b/>
                <w:sz w:val="28"/>
                <w:szCs w:val="28"/>
                <w:u w:val="single"/>
              </w:rPr>
              <w:t xml:space="preserve">:  </w:t>
            </w:r>
            <w:r w:rsidR="00B00592" w:rsidRPr="00BB223C">
              <w:rPr>
                <w:rFonts w:ascii="Times New Roman" w:hAnsi="Times New Roman"/>
                <w:b/>
                <w:sz w:val="28"/>
                <w:szCs w:val="28"/>
                <w:u w:val="single"/>
              </w:rPr>
              <w:t>Метод</w:t>
            </w:r>
            <w:r w:rsidR="00B00592">
              <w:rPr>
                <w:rFonts w:ascii="Times New Roman" w:hAnsi="Times New Roman"/>
                <w:b/>
                <w:sz w:val="28"/>
                <w:szCs w:val="28"/>
                <w:u w:val="single"/>
              </w:rPr>
              <w:t xml:space="preserve"> выяснения ожиданий и опасений «Весеннее дерево</w:t>
            </w:r>
            <w:r w:rsidR="00B00592" w:rsidRPr="00BB223C">
              <w:rPr>
                <w:rFonts w:ascii="Times New Roman" w:hAnsi="Times New Roman"/>
                <w:b/>
                <w:sz w:val="28"/>
                <w:szCs w:val="28"/>
                <w:u w:val="single"/>
              </w:rPr>
              <w:t>»</w:t>
            </w:r>
            <w:r w:rsidR="00B00592">
              <w:rPr>
                <w:rFonts w:ascii="Times New Roman" w:hAnsi="Times New Roman"/>
                <w:b/>
                <w:sz w:val="28"/>
                <w:szCs w:val="28"/>
                <w:u w:val="single"/>
              </w:rPr>
              <w:t>.</w:t>
            </w:r>
          </w:p>
          <w:p w:rsidR="00B00592" w:rsidRDefault="00B00592" w:rsidP="00423CAB">
            <w:pPr>
              <w:pStyle w:val="a3"/>
              <w:jc w:val="both"/>
              <w:rPr>
                <w:rFonts w:ascii="Times New Roman" w:hAnsi="Times New Roman"/>
                <w:sz w:val="28"/>
                <w:szCs w:val="28"/>
              </w:rPr>
            </w:pPr>
            <w:r w:rsidRPr="00BB223C">
              <w:rPr>
                <w:rFonts w:ascii="Times New Roman" w:hAnsi="Times New Roman"/>
                <w:sz w:val="28"/>
                <w:szCs w:val="28"/>
              </w:rPr>
              <w:t>Цель: выявить ожидания</w:t>
            </w:r>
            <w:r>
              <w:rPr>
                <w:rFonts w:ascii="Times New Roman" w:hAnsi="Times New Roman"/>
                <w:sz w:val="28"/>
                <w:szCs w:val="28"/>
              </w:rPr>
              <w:t xml:space="preserve"> и опасения участников, </w:t>
            </w:r>
            <w:r w:rsidRPr="00BB223C">
              <w:rPr>
                <w:rFonts w:ascii="Times New Roman" w:hAnsi="Times New Roman"/>
                <w:sz w:val="28"/>
                <w:szCs w:val="28"/>
              </w:rPr>
              <w:t>каждому участнику - сформулировать свои потребности и ожидания и одновременно осознать их</w:t>
            </w:r>
            <w:r>
              <w:rPr>
                <w:rFonts w:ascii="Times New Roman" w:hAnsi="Times New Roman"/>
                <w:sz w:val="28"/>
                <w:szCs w:val="28"/>
              </w:rPr>
              <w:t>.</w:t>
            </w:r>
          </w:p>
          <w:p w:rsidR="00B00592" w:rsidRDefault="00B00592" w:rsidP="00423CAB">
            <w:pPr>
              <w:pStyle w:val="a3"/>
              <w:jc w:val="both"/>
              <w:rPr>
                <w:rFonts w:ascii="Times New Roman" w:hAnsi="Times New Roman"/>
                <w:sz w:val="28"/>
                <w:szCs w:val="28"/>
              </w:rPr>
            </w:pPr>
            <w:r w:rsidRPr="00BB223C">
              <w:rPr>
                <w:rFonts w:ascii="Times New Roman" w:hAnsi="Times New Roman"/>
                <w:sz w:val="28"/>
                <w:szCs w:val="28"/>
              </w:rPr>
              <w:t>Необходи</w:t>
            </w:r>
            <w:r>
              <w:rPr>
                <w:rFonts w:ascii="Times New Roman" w:hAnsi="Times New Roman"/>
                <w:sz w:val="28"/>
                <w:szCs w:val="28"/>
              </w:rPr>
              <w:t>мые материалы: изображение дерева, почки- овалы желтого цвета, зеленые листья</w:t>
            </w:r>
          </w:p>
          <w:p w:rsidR="00B00592" w:rsidRPr="00E40CEE" w:rsidRDefault="00B00592" w:rsidP="00423CAB">
            <w:pPr>
              <w:pStyle w:val="a3"/>
              <w:jc w:val="both"/>
              <w:rPr>
                <w:rFonts w:ascii="Times New Roman" w:hAnsi="Times New Roman"/>
                <w:sz w:val="28"/>
                <w:szCs w:val="28"/>
              </w:rPr>
            </w:pPr>
            <w:r w:rsidRPr="00E40CEE">
              <w:rPr>
                <w:rFonts w:ascii="Times New Roman" w:hAnsi="Times New Roman"/>
                <w:sz w:val="28"/>
                <w:szCs w:val="28"/>
              </w:rPr>
              <w:t>- Предлагаю Вам быстро, но внимательно прочитать название мастер-класса.</w:t>
            </w:r>
            <w:r>
              <w:rPr>
                <w:rFonts w:ascii="Times New Roman" w:hAnsi="Times New Roman"/>
                <w:sz w:val="28"/>
                <w:szCs w:val="28"/>
              </w:rPr>
              <w:t xml:space="preserve"> Написать на почках желтого цвета то, что вы ожидаете от сегодняшнего мастер-класса, а на коричневых </w:t>
            </w:r>
            <w:r w:rsidRPr="00BB223C">
              <w:rPr>
                <w:rFonts w:ascii="Times New Roman" w:hAnsi="Times New Roman"/>
                <w:sz w:val="28"/>
                <w:szCs w:val="28"/>
              </w:rPr>
              <w:t>– че</w:t>
            </w:r>
            <w:r>
              <w:rPr>
                <w:rFonts w:ascii="Times New Roman" w:hAnsi="Times New Roman"/>
                <w:sz w:val="28"/>
                <w:szCs w:val="28"/>
              </w:rPr>
              <w:t>го опасаетесь. Все разместить на дереве. Оценка результатов: на дереве</w:t>
            </w:r>
            <w:r w:rsidRPr="00BB223C">
              <w:rPr>
                <w:rFonts w:ascii="Times New Roman" w:hAnsi="Times New Roman"/>
                <w:sz w:val="28"/>
                <w:szCs w:val="28"/>
              </w:rPr>
              <w:t xml:space="preserve"> </w:t>
            </w:r>
            <w:r w:rsidRPr="00BB223C">
              <w:rPr>
                <w:rFonts w:ascii="Times New Roman" w:hAnsi="Times New Roman"/>
                <w:sz w:val="28"/>
                <w:szCs w:val="28"/>
              </w:rPr>
              <w:lastRenderedPageBreak/>
              <w:t xml:space="preserve">наглядно видно </w:t>
            </w:r>
            <w:r>
              <w:rPr>
                <w:rFonts w:ascii="Times New Roman" w:hAnsi="Times New Roman"/>
                <w:sz w:val="28"/>
                <w:szCs w:val="28"/>
              </w:rPr>
              <w:t>много ли опасений у участников.</w:t>
            </w:r>
          </w:p>
        </w:tc>
      </w:tr>
      <w:tr w:rsidR="00B00592" w:rsidRPr="00E40CEE" w:rsidTr="003F5BAA">
        <w:trPr>
          <w:trHeight w:val="1694"/>
        </w:trPr>
        <w:tc>
          <w:tcPr>
            <w:tcW w:w="11199" w:type="dxa"/>
          </w:tcPr>
          <w:p w:rsidR="00B00592" w:rsidRPr="00720624" w:rsidRDefault="0075784D" w:rsidP="00423CAB">
            <w:pPr>
              <w:pStyle w:val="a3"/>
              <w:jc w:val="both"/>
              <w:rPr>
                <w:rFonts w:ascii="Times New Roman" w:hAnsi="Times New Roman"/>
                <w:b/>
                <w:sz w:val="28"/>
                <w:szCs w:val="28"/>
              </w:rPr>
            </w:pPr>
            <w:r>
              <w:rPr>
                <w:rFonts w:ascii="Times New Roman" w:hAnsi="Times New Roman"/>
                <w:b/>
                <w:sz w:val="28"/>
                <w:szCs w:val="28"/>
              </w:rPr>
              <w:lastRenderedPageBreak/>
              <w:t>СЛАЙД№5</w:t>
            </w:r>
            <w:r w:rsidR="00B00592" w:rsidRPr="005E7CA0">
              <w:rPr>
                <w:rFonts w:ascii="Times New Roman" w:hAnsi="Times New Roman"/>
                <w:b/>
                <w:sz w:val="28"/>
                <w:szCs w:val="28"/>
              </w:rPr>
              <w:t>:</w:t>
            </w:r>
            <w:r w:rsidR="00B00592">
              <w:rPr>
                <w:rFonts w:ascii="Times New Roman" w:hAnsi="Times New Roman"/>
                <w:b/>
                <w:sz w:val="28"/>
                <w:szCs w:val="28"/>
              </w:rPr>
              <w:t xml:space="preserve"> </w:t>
            </w:r>
            <w:r w:rsidR="00B00592" w:rsidRPr="00E40CEE">
              <w:rPr>
                <w:rFonts w:ascii="Times New Roman" w:hAnsi="Times New Roman"/>
                <w:b/>
                <w:sz w:val="28"/>
                <w:szCs w:val="28"/>
                <w:u w:val="single"/>
              </w:rPr>
              <w:t>ИНДУКТОР (</w:t>
            </w:r>
            <w:r w:rsidR="00B00592" w:rsidRPr="00E40CEE">
              <w:rPr>
                <w:rFonts w:ascii="Times New Roman" w:hAnsi="Times New Roman"/>
                <w:sz w:val="28"/>
                <w:szCs w:val="28"/>
                <w:u w:val="single"/>
              </w:rPr>
              <w:t>побудитель участников мастер-класса к активной работе).</w:t>
            </w:r>
            <w:r w:rsidR="00B00592" w:rsidRPr="00E40CEE">
              <w:rPr>
                <w:rFonts w:ascii="Times New Roman" w:hAnsi="Times New Roman"/>
                <w:b/>
                <w:sz w:val="28"/>
                <w:szCs w:val="28"/>
                <w:u w:val="single"/>
              </w:rPr>
              <w:t xml:space="preserve"> Проблемная ситуация – индуктор.</w:t>
            </w:r>
          </w:p>
          <w:p w:rsidR="00B00592" w:rsidRPr="001355C2" w:rsidRDefault="00B00592" w:rsidP="00423CAB">
            <w:pPr>
              <w:pStyle w:val="a3"/>
              <w:jc w:val="both"/>
              <w:rPr>
                <w:rFonts w:ascii="Times New Roman" w:hAnsi="Times New Roman"/>
                <w:b/>
                <w:sz w:val="28"/>
                <w:szCs w:val="28"/>
              </w:rPr>
            </w:pPr>
            <w:r w:rsidRPr="00E40CEE">
              <w:rPr>
                <w:rFonts w:ascii="Times New Roman" w:hAnsi="Times New Roman"/>
                <w:sz w:val="28"/>
                <w:szCs w:val="28"/>
              </w:rPr>
              <w:t xml:space="preserve">- Я хочу рассказать вам </w:t>
            </w:r>
            <w:r>
              <w:rPr>
                <w:rFonts w:ascii="Times New Roman" w:hAnsi="Times New Roman"/>
                <w:sz w:val="28"/>
                <w:szCs w:val="28"/>
              </w:rPr>
              <w:t xml:space="preserve">притчу </w:t>
            </w:r>
            <w:r w:rsidRPr="001355C2">
              <w:rPr>
                <w:rFonts w:ascii="Times New Roman" w:hAnsi="Times New Roman"/>
                <w:b/>
                <w:sz w:val="28"/>
                <w:szCs w:val="28"/>
              </w:rPr>
              <w:t>«Иди вперёд</w:t>
            </w:r>
            <w:r w:rsidRPr="00524A38">
              <w:rPr>
                <w:rFonts w:ascii="Times New Roman" w:hAnsi="Times New Roman"/>
                <w:b/>
                <w:sz w:val="28"/>
                <w:szCs w:val="28"/>
              </w:rPr>
              <w:t>!»</w:t>
            </w:r>
            <w:r w:rsidRPr="00524A38">
              <w:rPr>
                <w:rFonts w:ascii="Times New Roman" w:hAnsi="Times New Roman"/>
                <w:sz w:val="28"/>
                <w:szCs w:val="28"/>
              </w:rPr>
              <w:t xml:space="preserve">  (книга: «</w:t>
            </w:r>
            <w:r w:rsidRPr="00524A38">
              <w:rPr>
                <w:rFonts w:ascii="Times New Roman" w:hAnsi="Times New Roman"/>
                <w:b/>
                <w:sz w:val="28"/>
                <w:szCs w:val="28"/>
              </w:rPr>
              <w:t>Притчи</w:t>
            </w:r>
            <w:r w:rsidRPr="001355C2">
              <w:rPr>
                <w:rFonts w:ascii="Times New Roman" w:hAnsi="Times New Roman"/>
                <w:b/>
                <w:sz w:val="28"/>
                <w:szCs w:val="28"/>
              </w:rPr>
              <w:t xml:space="preserve"> человечества</w:t>
            </w:r>
            <w:r>
              <w:rPr>
                <w:rFonts w:ascii="Times New Roman" w:hAnsi="Times New Roman"/>
                <w:b/>
                <w:sz w:val="28"/>
                <w:szCs w:val="28"/>
              </w:rPr>
              <w:t>»  с</w:t>
            </w:r>
            <w:r w:rsidRPr="001355C2">
              <w:rPr>
                <w:rFonts w:ascii="Times New Roman" w:hAnsi="Times New Roman"/>
                <w:b/>
                <w:sz w:val="28"/>
                <w:szCs w:val="28"/>
              </w:rPr>
              <w:t>оставитель Виктор Лавский</w:t>
            </w:r>
            <w:r>
              <w:rPr>
                <w:rFonts w:ascii="Times New Roman" w:hAnsi="Times New Roman"/>
                <w:b/>
                <w:sz w:val="28"/>
                <w:szCs w:val="28"/>
              </w:rPr>
              <w:t>)</w:t>
            </w:r>
          </w:p>
          <w:p w:rsidR="00B00592" w:rsidRPr="001355C2" w:rsidRDefault="00B00592" w:rsidP="00423CAB">
            <w:pPr>
              <w:pStyle w:val="a3"/>
              <w:jc w:val="both"/>
              <w:rPr>
                <w:rFonts w:ascii="Times New Roman" w:hAnsi="Times New Roman"/>
                <w:sz w:val="28"/>
                <w:szCs w:val="28"/>
              </w:rPr>
            </w:pPr>
            <w:r>
              <w:rPr>
                <w:rFonts w:ascii="Times New Roman" w:hAnsi="Times New Roman"/>
                <w:sz w:val="28"/>
                <w:szCs w:val="28"/>
              </w:rPr>
              <w:t xml:space="preserve">Жил </w:t>
            </w:r>
            <w:r w:rsidRPr="001355C2">
              <w:rPr>
                <w:rFonts w:ascii="Times New Roman" w:hAnsi="Times New Roman"/>
                <w:sz w:val="28"/>
                <w:szCs w:val="28"/>
              </w:rPr>
              <w:t>дровосек, пребывавший в очень бедственном положении. Он существовал на ничтожные денежные суммы, вырученные за дрова, которые он приносил в город на себе из ближайшего леса.</w:t>
            </w:r>
            <w:r>
              <w:rPr>
                <w:rFonts w:ascii="Times New Roman" w:hAnsi="Times New Roman"/>
                <w:sz w:val="28"/>
                <w:szCs w:val="28"/>
              </w:rPr>
              <w:t xml:space="preserve"> Однажды путник, </w:t>
            </w:r>
            <w:r w:rsidRPr="001355C2">
              <w:rPr>
                <w:rFonts w:ascii="Times New Roman" w:hAnsi="Times New Roman"/>
                <w:sz w:val="28"/>
                <w:szCs w:val="28"/>
              </w:rPr>
              <w:t>проходивший по дороге, увидел его за работой и посоветовал ему идти дальше в лес, сказав:</w:t>
            </w:r>
          </w:p>
          <w:p w:rsidR="00B00592" w:rsidRPr="001355C2" w:rsidRDefault="00B00592" w:rsidP="00423CAB">
            <w:pPr>
              <w:pStyle w:val="a3"/>
              <w:jc w:val="both"/>
              <w:rPr>
                <w:rFonts w:ascii="Times New Roman" w:hAnsi="Times New Roman"/>
                <w:sz w:val="28"/>
                <w:szCs w:val="28"/>
              </w:rPr>
            </w:pPr>
            <w:r w:rsidRPr="001355C2">
              <w:rPr>
                <w:rFonts w:ascii="Times New Roman" w:hAnsi="Times New Roman"/>
                <w:sz w:val="28"/>
                <w:szCs w:val="28"/>
              </w:rPr>
              <w:t>— Иди вперёд, иди вперёд!</w:t>
            </w:r>
          </w:p>
          <w:p w:rsidR="00B00592" w:rsidRPr="00E40CEE" w:rsidRDefault="00B00592" w:rsidP="00423CAB">
            <w:pPr>
              <w:pStyle w:val="a3"/>
              <w:jc w:val="both"/>
              <w:rPr>
                <w:rFonts w:ascii="Times New Roman" w:hAnsi="Times New Roman"/>
                <w:sz w:val="28"/>
                <w:szCs w:val="28"/>
              </w:rPr>
            </w:pPr>
            <w:r w:rsidRPr="001355C2">
              <w:rPr>
                <w:rFonts w:ascii="Times New Roman" w:hAnsi="Times New Roman"/>
                <w:sz w:val="28"/>
                <w:szCs w:val="28"/>
              </w:rPr>
              <w:t xml:space="preserve">Дровосек послушался совета, отправился в лес и шёл вперёд, пока не дошёл до сандалового дерева. Он был очень обрадован этой находкой, срубил дерево и, захватив с собой столько кусков его, сколько мог унести, продал их на базаре за хорошую цену. Потом он начал удивляться, почему добрый </w:t>
            </w:r>
            <w:r>
              <w:rPr>
                <w:rFonts w:ascii="Times New Roman" w:hAnsi="Times New Roman"/>
                <w:sz w:val="28"/>
                <w:szCs w:val="28"/>
              </w:rPr>
              <w:t>путник (</w:t>
            </w:r>
            <w:r w:rsidRPr="001355C2">
              <w:rPr>
                <w:rFonts w:ascii="Times New Roman" w:hAnsi="Times New Roman"/>
                <w:sz w:val="28"/>
                <w:szCs w:val="28"/>
              </w:rPr>
              <w:t>саньясин</w:t>
            </w:r>
            <w:r>
              <w:rPr>
                <w:rFonts w:ascii="Times New Roman" w:hAnsi="Times New Roman"/>
                <w:sz w:val="28"/>
                <w:szCs w:val="28"/>
              </w:rPr>
              <w:t>)</w:t>
            </w:r>
            <w:r w:rsidRPr="001355C2">
              <w:rPr>
                <w:rFonts w:ascii="Times New Roman" w:hAnsi="Times New Roman"/>
                <w:sz w:val="28"/>
                <w:szCs w:val="28"/>
              </w:rPr>
              <w:t xml:space="preserve"> не сказал ему о том, что в лесу есть сандаловое дерево, а просто посоветовал идти вперёд. На следующий день, дойдя до срубленного дерева, он пошёл дальше и нашёл медные залежи. Он взял с собой столько меди, сколько мог унести и, продав её на базаре, выручил ещё больше денег. На следующий день он пошёл ещё дальше и нашёл серебряные россыпи. На следующий день он нашёл золото, потом — алмазы и наконец, приобрёл огромные богатства.</w:t>
            </w:r>
            <w:r>
              <w:rPr>
                <w:rFonts w:ascii="Times New Roman" w:hAnsi="Times New Roman"/>
                <w:sz w:val="28"/>
                <w:szCs w:val="28"/>
              </w:rPr>
              <w:t xml:space="preserve"> </w:t>
            </w:r>
            <w:r w:rsidRPr="001355C2">
              <w:rPr>
                <w:rFonts w:ascii="Times New Roman" w:hAnsi="Times New Roman"/>
                <w:sz w:val="28"/>
                <w:szCs w:val="28"/>
              </w:rPr>
              <w:t>Именно таково положение человека, который стремится к истинному знанию: если он не остановится в своём движении после того, как достигнет некоторых сверхнормалъных сил, то</w:t>
            </w:r>
            <w:r>
              <w:rPr>
                <w:rFonts w:ascii="Times New Roman" w:hAnsi="Times New Roman"/>
                <w:sz w:val="28"/>
                <w:szCs w:val="28"/>
              </w:rPr>
              <w:t>,</w:t>
            </w:r>
            <w:r w:rsidRPr="001355C2">
              <w:rPr>
                <w:rFonts w:ascii="Times New Roman" w:hAnsi="Times New Roman"/>
                <w:sz w:val="28"/>
                <w:szCs w:val="28"/>
              </w:rPr>
              <w:t xml:space="preserve"> в конце концов</w:t>
            </w:r>
            <w:r>
              <w:rPr>
                <w:rFonts w:ascii="Times New Roman" w:hAnsi="Times New Roman"/>
                <w:sz w:val="28"/>
                <w:szCs w:val="28"/>
              </w:rPr>
              <w:t>,</w:t>
            </w:r>
            <w:r w:rsidRPr="001355C2">
              <w:rPr>
                <w:rFonts w:ascii="Times New Roman" w:hAnsi="Times New Roman"/>
                <w:sz w:val="28"/>
                <w:szCs w:val="28"/>
              </w:rPr>
              <w:t xml:space="preserve"> найдёт богатство вечного Знания и Истины.</w:t>
            </w:r>
            <w:r>
              <w:rPr>
                <w:rFonts w:ascii="Times New Roman" w:hAnsi="Times New Roman"/>
                <w:sz w:val="28"/>
                <w:szCs w:val="28"/>
              </w:rPr>
              <w:t xml:space="preserve"> Желаю Вам найти на нашем семинаре необходимые Вам знания!</w:t>
            </w:r>
          </w:p>
        </w:tc>
      </w:tr>
      <w:tr w:rsidR="00B00592" w:rsidRPr="00E40CEE" w:rsidTr="003F5BAA">
        <w:trPr>
          <w:trHeight w:val="415"/>
        </w:trPr>
        <w:tc>
          <w:tcPr>
            <w:tcW w:w="11199" w:type="dxa"/>
          </w:tcPr>
          <w:p w:rsidR="00B00592" w:rsidRPr="00720624" w:rsidRDefault="0075784D" w:rsidP="00423CAB">
            <w:pPr>
              <w:pStyle w:val="a3"/>
              <w:jc w:val="both"/>
              <w:rPr>
                <w:rFonts w:ascii="Times New Roman" w:hAnsi="Times New Roman"/>
                <w:b/>
                <w:sz w:val="28"/>
                <w:szCs w:val="28"/>
                <w:lang w:bidi="ru-RU"/>
              </w:rPr>
            </w:pPr>
            <w:r>
              <w:rPr>
                <w:rFonts w:ascii="Times New Roman" w:hAnsi="Times New Roman"/>
                <w:b/>
                <w:sz w:val="28"/>
                <w:szCs w:val="28"/>
                <w:lang w:bidi="ru-RU"/>
              </w:rPr>
              <w:t>СЛАЙД №6</w:t>
            </w:r>
            <w:r w:rsidR="00B00592" w:rsidRPr="00827354">
              <w:rPr>
                <w:rFonts w:ascii="Times New Roman" w:hAnsi="Times New Roman"/>
                <w:b/>
                <w:sz w:val="28"/>
                <w:szCs w:val="28"/>
                <w:lang w:bidi="ru-RU"/>
              </w:rPr>
              <w:t xml:space="preserve">: </w:t>
            </w:r>
            <w:r w:rsidR="00B00592">
              <w:rPr>
                <w:rFonts w:ascii="Times New Roman" w:hAnsi="Times New Roman"/>
                <w:b/>
                <w:sz w:val="28"/>
                <w:szCs w:val="28"/>
                <w:lang w:bidi="ru-RU"/>
              </w:rPr>
              <w:t xml:space="preserve"> </w:t>
            </w:r>
            <w:r w:rsidR="00B00592" w:rsidRPr="0007324A">
              <w:rPr>
                <w:rFonts w:ascii="Times New Roman" w:hAnsi="Times New Roman"/>
                <w:b/>
                <w:sz w:val="28"/>
                <w:szCs w:val="28"/>
                <w:u w:val="single"/>
                <w:lang w:bidi="ru-RU"/>
              </w:rPr>
              <w:t>ИНДУКТОР</w:t>
            </w:r>
            <w:r w:rsidR="00B00592">
              <w:rPr>
                <w:rFonts w:ascii="Times New Roman" w:hAnsi="Times New Roman"/>
                <w:b/>
                <w:sz w:val="28"/>
                <w:szCs w:val="28"/>
                <w:u w:val="single"/>
                <w:lang w:bidi="ru-RU"/>
              </w:rPr>
              <w:t xml:space="preserve"> «</w:t>
            </w:r>
            <w:r w:rsidR="00B00592" w:rsidRPr="0007324A">
              <w:rPr>
                <w:rFonts w:ascii="Times New Roman" w:hAnsi="Times New Roman"/>
                <w:b/>
                <w:sz w:val="28"/>
                <w:szCs w:val="28"/>
                <w:u w:val="single"/>
                <w:lang w:bidi="ru-RU"/>
              </w:rPr>
              <w:t>Актуальность темы мастер-класса</w:t>
            </w:r>
            <w:r w:rsidR="00B00592">
              <w:rPr>
                <w:rFonts w:ascii="Times New Roman" w:hAnsi="Times New Roman"/>
                <w:b/>
                <w:sz w:val="28"/>
                <w:szCs w:val="28"/>
                <w:u w:val="single"/>
                <w:lang w:bidi="ru-RU"/>
              </w:rPr>
              <w:t>»</w:t>
            </w:r>
            <w:r w:rsidR="00B00592" w:rsidRPr="0007324A">
              <w:rPr>
                <w:rFonts w:ascii="Times New Roman" w:hAnsi="Times New Roman"/>
                <w:b/>
                <w:sz w:val="28"/>
                <w:szCs w:val="28"/>
                <w:u w:val="single"/>
                <w:lang w:bidi="ru-RU"/>
              </w:rPr>
              <w:t>.</w:t>
            </w:r>
          </w:p>
          <w:p w:rsidR="00B00592" w:rsidRDefault="00B00592" w:rsidP="00423CAB">
            <w:pPr>
              <w:pStyle w:val="a3"/>
              <w:jc w:val="both"/>
              <w:rPr>
                <w:rFonts w:ascii="Times New Roman" w:hAnsi="Times New Roman"/>
                <w:sz w:val="28"/>
                <w:szCs w:val="28"/>
                <w:lang w:bidi="ru-RU"/>
              </w:rPr>
            </w:pPr>
            <w:r w:rsidRPr="00701E27">
              <w:rPr>
                <w:rFonts w:ascii="Times New Roman" w:hAnsi="Times New Roman"/>
                <w:sz w:val="28"/>
                <w:szCs w:val="28"/>
                <w:lang w:bidi="ru-RU"/>
              </w:rPr>
              <w:t>В «Федеральных государственных требованиях к структуре основной общеобразовательной программы до</w:t>
            </w:r>
            <w:r w:rsidRPr="00701E27">
              <w:rPr>
                <w:rFonts w:ascii="Times New Roman" w:hAnsi="Times New Roman"/>
                <w:sz w:val="28"/>
                <w:szCs w:val="28"/>
                <w:lang w:bidi="ru-RU"/>
              </w:rPr>
              <w:softHyphen/>
              <w:t>школьного образования», введённых в действие в 2010 г., сформулирован социальный заказ дошкольным обра</w:t>
            </w:r>
            <w:r w:rsidRPr="00701E27">
              <w:rPr>
                <w:rFonts w:ascii="Times New Roman" w:hAnsi="Times New Roman"/>
                <w:sz w:val="28"/>
                <w:szCs w:val="28"/>
                <w:lang w:bidi="ru-RU"/>
              </w:rPr>
              <w:softHyphen/>
              <w:t>зовательным учреждениям</w:t>
            </w:r>
          </w:p>
          <w:p w:rsidR="00B00592" w:rsidRDefault="00B00592" w:rsidP="00971B2C">
            <w:pPr>
              <w:pStyle w:val="a3"/>
              <w:numPr>
                <w:ilvl w:val="0"/>
                <w:numId w:val="21"/>
              </w:numPr>
              <w:jc w:val="both"/>
              <w:rPr>
                <w:rFonts w:ascii="Times New Roman" w:hAnsi="Times New Roman"/>
                <w:sz w:val="28"/>
                <w:szCs w:val="28"/>
                <w:lang w:bidi="ru-RU"/>
              </w:rPr>
            </w:pPr>
            <w:r w:rsidRPr="00701E27">
              <w:rPr>
                <w:rFonts w:ascii="Times New Roman" w:hAnsi="Times New Roman"/>
                <w:sz w:val="28"/>
                <w:szCs w:val="28"/>
                <w:lang w:bidi="ru-RU"/>
              </w:rPr>
              <w:t>на «реше</w:t>
            </w:r>
            <w:r w:rsidRPr="00701E27">
              <w:rPr>
                <w:rFonts w:ascii="Times New Roman" w:hAnsi="Times New Roman"/>
                <w:sz w:val="28"/>
                <w:szCs w:val="28"/>
                <w:lang w:bidi="ru-RU"/>
              </w:rPr>
              <w:softHyphen/>
              <w:t xml:space="preserve">ние программных образовательных задач в совместной деятельности взрослого и детей», </w:t>
            </w:r>
          </w:p>
          <w:p w:rsidR="00B00592" w:rsidRDefault="00B00592" w:rsidP="00971B2C">
            <w:pPr>
              <w:pStyle w:val="a3"/>
              <w:numPr>
                <w:ilvl w:val="0"/>
                <w:numId w:val="21"/>
              </w:numPr>
              <w:jc w:val="both"/>
              <w:rPr>
                <w:rFonts w:ascii="Times New Roman" w:hAnsi="Times New Roman"/>
                <w:sz w:val="28"/>
                <w:szCs w:val="28"/>
                <w:lang w:bidi="ru-RU"/>
              </w:rPr>
            </w:pPr>
            <w:r w:rsidRPr="00701E27">
              <w:rPr>
                <w:rFonts w:ascii="Times New Roman" w:hAnsi="Times New Roman"/>
                <w:sz w:val="28"/>
                <w:szCs w:val="28"/>
                <w:lang w:bidi="ru-RU"/>
              </w:rPr>
              <w:t>на «образователь</w:t>
            </w:r>
            <w:r w:rsidRPr="00701E27">
              <w:rPr>
                <w:rFonts w:ascii="Times New Roman" w:hAnsi="Times New Roman"/>
                <w:sz w:val="28"/>
                <w:szCs w:val="28"/>
                <w:lang w:bidi="ru-RU"/>
              </w:rPr>
              <w:softHyphen/>
              <w:t>ную деятельность, осуществляемую в процессе организации различных ви</w:t>
            </w:r>
            <w:r w:rsidRPr="00701E27">
              <w:rPr>
                <w:rFonts w:ascii="Times New Roman" w:hAnsi="Times New Roman"/>
                <w:sz w:val="28"/>
                <w:szCs w:val="28"/>
                <w:lang w:bidi="ru-RU"/>
              </w:rPr>
              <w:softHyphen/>
              <w:t>дов детской деятельности (игровой, коммуникативной, трудовой, позна</w:t>
            </w:r>
            <w:r w:rsidRPr="00701E27">
              <w:rPr>
                <w:rFonts w:ascii="Times New Roman" w:hAnsi="Times New Roman"/>
                <w:sz w:val="28"/>
                <w:szCs w:val="28"/>
                <w:lang w:bidi="ru-RU"/>
              </w:rPr>
              <w:softHyphen/>
              <w:t>вательно-исследовательской, продук</w:t>
            </w:r>
            <w:r w:rsidRPr="00701E27">
              <w:rPr>
                <w:rFonts w:ascii="Times New Roman" w:hAnsi="Times New Roman"/>
                <w:sz w:val="28"/>
                <w:szCs w:val="28"/>
                <w:lang w:bidi="ru-RU"/>
              </w:rPr>
              <w:softHyphen/>
              <w:t>тивной, музыкально-художествен</w:t>
            </w:r>
            <w:r w:rsidRPr="00701E27">
              <w:rPr>
                <w:rFonts w:ascii="Times New Roman" w:hAnsi="Times New Roman"/>
                <w:sz w:val="28"/>
                <w:szCs w:val="28"/>
                <w:lang w:bidi="ru-RU"/>
              </w:rPr>
              <w:softHyphen/>
              <w:t xml:space="preserve">ной, чтения)», </w:t>
            </w:r>
          </w:p>
          <w:p w:rsidR="00B00592" w:rsidRDefault="00B00592" w:rsidP="00971B2C">
            <w:pPr>
              <w:pStyle w:val="a3"/>
              <w:numPr>
                <w:ilvl w:val="0"/>
                <w:numId w:val="21"/>
              </w:numPr>
              <w:jc w:val="both"/>
              <w:rPr>
                <w:rFonts w:ascii="Times New Roman" w:hAnsi="Times New Roman"/>
                <w:sz w:val="28"/>
                <w:szCs w:val="28"/>
                <w:lang w:bidi="ru-RU"/>
              </w:rPr>
            </w:pPr>
            <w:r w:rsidRPr="00701E27">
              <w:rPr>
                <w:rFonts w:ascii="Times New Roman" w:hAnsi="Times New Roman"/>
                <w:sz w:val="28"/>
                <w:szCs w:val="28"/>
                <w:lang w:bidi="ru-RU"/>
              </w:rPr>
              <w:t>на «взаимодействие с семьями детей по реализации основ</w:t>
            </w:r>
            <w:r w:rsidRPr="00701E27">
              <w:rPr>
                <w:rFonts w:ascii="Times New Roman" w:hAnsi="Times New Roman"/>
                <w:sz w:val="28"/>
                <w:szCs w:val="28"/>
                <w:lang w:bidi="ru-RU"/>
              </w:rPr>
              <w:softHyphen/>
              <w:t>ной общеобразовательной программы дошкольног</w:t>
            </w:r>
            <w:r>
              <w:rPr>
                <w:rFonts w:ascii="Times New Roman" w:hAnsi="Times New Roman"/>
                <w:sz w:val="28"/>
                <w:szCs w:val="28"/>
                <w:lang w:bidi="ru-RU"/>
              </w:rPr>
              <w:t>о образования»</w:t>
            </w:r>
            <w:r w:rsidRPr="00701E27">
              <w:rPr>
                <w:rFonts w:ascii="Times New Roman" w:hAnsi="Times New Roman"/>
                <w:sz w:val="28"/>
                <w:szCs w:val="28"/>
                <w:lang w:bidi="ru-RU"/>
              </w:rPr>
              <w:t>.</w:t>
            </w:r>
            <w:r>
              <w:rPr>
                <w:rFonts w:ascii="Times New Roman" w:hAnsi="Times New Roman"/>
                <w:sz w:val="28"/>
                <w:szCs w:val="28"/>
                <w:lang w:bidi="ru-RU"/>
              </w:rPr>
              <w:t xml:space="preserve"> </w:t>
            </w:r>
          </w:p>
          <w:p w:rsidR="00B00592" w:rsidRDefault="00B00592" w:rsidP="00423CAB">
            <w:pPr>
              <w:pStyle w:val="a3"/>
              <w:jc w:val="both"/>
              <w:rPr>
                <w:rFonts w:ascii="Times New Roman" w:hAnsi="Times New Roman"/>
                <w:sz w:val="28"/>
                <w:szCs w:val="28"/>
                <w:lang w:bidi="ru-RU"/>
              </w:rPr>
            </w:pPr>
            <w:r w:rsidRPr="00701E27">
              <w:rPr>
                <w:rFonts w:ascii="Times New Roman" w:hAnsi="Times New Roman"/>
                <w:sz w:val="28"/>
                <w:szCs w:val="28"/>
                <w:lang w:bidi="ru-RU"/>
              </w:rPr>
              <w:t>Очевидно, что для современного общества проблема формирования коммуникативной компетентности является одной из наиболее актуаль</w:t>
            </w:r>
            <w:r w:rsidRPr="00701E27">
              <w:rPr>
                <w:rFonts w:ascii="Times New Roman" w:hAnsi="Times New Roman"/>
                <w:sz w:val="28"/>
                <w:szCs w:val="28"/>
                <w:lang w:bidi="ru-RU"/>
              </w:rPr>
              <w:softHyphen/>
              <w:t>ных, в том числе и на ступени до</w:t>
            </w:r>
            <w:r w:rsidRPr="00701E27">
              <w:rPr>
                <w:rFonts w:ascii="Times New Roman" w:hAnsi="Times New Roman"/>
                <w:sz w:val="28"/>
                <w:szCs w:val="28"/>
                <w:lang w:bidi="ru-RU"/>
              </w:rPr>
              <w:softHyphen/>
              <w:t>школьного образования</w:t>
            </w:r>
            <w:r>
              <w:rPr>
                <w:rFonts w:ascii="Times New Roman" w:hAnsi="Times New Roman"/>
                <w:sz w:val="28"/>
                <w:szCs w:val="28"/>
                <w:lang w:bidi="ru-RU"/>
              </w:rPr>
              <w:t>. Поэтому о</w:t>
            </w:r>
            <w:r w:rsidRPr="00701E27">
              <w:rPr>
                <w:rFonts w:ascii="Times New Roman" w:hAnsi="Times New Roman"/>
                <w:sz w:val="28"/>
                <w:szCs w:val="28"/>
                <w:lang w:bidi="ru-RU"/>
              </w:rPr>
              <w:t>бязательное ре</w:t>
            </w:r>
            <w:r w:rsidRPr="00701E27">
              <w:rPr>
                <w:rFonts w:ascii="Times New Roman" w:hAnsi="Times New Roman"/>
                <w:sz w:val="28"/>
                <w:szCs w:val="28"/>
                <w:lang w:bidi="ru-RU"/>
              </w:rPr>
              <w:softHyphen/>
              <w:t>шение задач коммуникативного раз</w:t>
            </w:r>
            <w:r w:rsidRPr="00701E27">
              <w:rPr>
                <w:rFonts w:ascii="Times New Roman" w:hAnsi="Times New Roman"/>
                <w:sz w:val="28"/>
                <w:szCs w:val="28"/>
                <w:lang w:bidi="ru-RU"/>
              </w:rPr>
              <w:softHyphen/>
              <w:t>вития личности ребёнка в условиях дошкольного образовательного уч</w:t>
            </w:r>
            <w:r w:rsidRPr="00701E27">
              <w:rPr>
                <w:rFonts w:ascii="Times New Roman" w:hAnsi="Times New Roman"/>
                <w:sz w:val="28"/>
                <w:szCs w:val="28"/>
                <w:lang w:bidi="ru-RU"/>
              </w:rPr>
              <w:softHyphen/>
              <w:t>реждения определено на государ</w:t>
            </w:r>
            <w:r w:rsidRPr="00701E27">
              <w:rPr>
                <w:rFonts w:ascii="Times New Roman" w:hAnsi="Times New Roman"/>
                <w:sz w:val="28"/>
                <w:szCs w:val="28"/>
                <w:lang w:bidi="ru-RU"/>
              </w:rPr>
              <w:softHyphen/>
              <w:t>ственном уровне (в тексте Федераль</w:t>
            </w:r>
            <w:r w:rsidRPr="00701E27">
              <w:rPr>
                <w:rFonts w:ascii="Times New Roman" w:hAnsi="Times New Roman"/>
                <w:sz w:val="28"/>
                <w:szCs w:val="28"/>
                <w:lang w:bidi="ru-RU"/>
              </w:rPr>
              <w:softHyphen/>
              <w:t>ных государственных требований).</w:t>
            </w:r>
          </w:p>
          <w:p w:rsidR="00B00592" w:rsidRDefault="00B00592" w:rsidP="00423CAB">
            <w:pPr>
              <w:pStyle w:val="a3"/>
              <w:jc w:val="both"/>
              <w:rPr>
                <w:rFonts w:ascii="Times New Roman" w:hAnsi="Times New Roman"/>
                <w:sz w:val="28"/>
                <w:szCs w:val="28"/>
                <w:lang w:bidi="ru-RU"/>
              </w:rPr>
            </w:pPr>
            <w:r w:rsidRPr="00701E27">
              <w:rPr>
                <w:rFonts w:ascii="Times New Roman" w:hAnsi="Times New Roman"/>
                <w:sz w:val="28"/>
                <w:szCs w:val="28"/>
                <w:lang w:bidi="ru-RU"/>
              </w:rPr>
              <w:t xml:space="preserve">В соответствии с этим документом содержание </w:t>
            </w:r>
            <w:r w:rsidRPr="00B81020">
              <w:rPr>
                <w:rFonts w:ascii="Times New Roman" w:hAnsi="Times New Roman"/>
                <w:b/>
                <w:sz w:val="28"/>
                <w:szCs w:val="28"/>
                <w:u w:val="single"/>
                <w:lang w:bidi="ru-RU"/>
              </w:rPr>
              <w:t>образовательной области «Коммуникация» в ДОУ</w:t>
            </w:r>
            <w:r w:rsidRPr="00701E27">
              <w:rPr>
                <w:rFonts w:ascii="Times New Roman" w:hAnsi="Times New Roman"/>
                <w:sz w:val="28"/>
                <w:szCs w:val="28"/>
                <w:lang w:bidi="ru-RU"/>
              </w:rPr>
              <w:t xml:space="preserve"> должно быть «направлено на достижение целей овладения конструктивными спосо</w:t>
            </w:r>
            <w:r w:rsidRPr="00701E27">
              <w:rPr>
                <w:rFonts w:ascii="Times New Roman" w:hAnsi="Times New Roman"/>
                <w:sz w:val="28"/>
                <w:szCs w:val="28"/>
                <w:lang w:bidi="ru-RU"/>
              </w:rPr>
              <w:softHyphen/>
              <w:t>бами и средствами взаимодействия с окружающими людьми через реше</w:t>
            </w:r>
            <w:r w:rsidRPr="00701E27">
              <w:rPr>
                <w:rFonts w:ascii="Times New Roman" w:hAnsi="Times New Roman"/>
                <w:sz w:val="28"/>
                <w:szCs w:val="28"/>
                <w:lang w:bidi="ru-RU"/>
              </w:rPr>
              <w:softHyphen/>
              <w:t>ние следующих задач:</w:t>
            </w:r>
          </w:p>
          <w:p w:rsidR="00B00592" w:rsidRDefault="00B00592" w:rsidP="00971B2C">
            <w:pPr>
              <w:pStyle w:val="a3"/>
              <w:numPr>
                <w:ilvl w:val="0"/>
                <w:numId w:val="18"/>
              </w:numPr>
              <w:jc w:val="both"/>
              <w:rPr>
                <w:rFonts w:ascii="Times New Roman" w:hAnsi="Times New Roman"/>
                <w:sz w:val="28"/>
                <w:szCs w:val="28"/>
                <w:lang w:bidi="ru-RU"/>
              </w:rPr>
            </w:pPr>
            <w:r w:rsidRPr="00701E27">
              <w:rPr>
                <w:rFonts w:ascii="Times New Roman" w:hAnsi="Times New Roman"/>
                <w:sz w:val="28"/>
                <w:szCs w:val="28"/>
                <w:lang w:bidi="ru-RU"/>
              </w:rPr>
              <w:t>развитие свободного общения со взрослыми и детьми;</w:t>
            </w:r>
          </w:p>
          <w:p w:rsidR="00B00592" w:rsidRDefault="00B00592" w:rsidP="00971B2C">
            <w:pPr>
              <w:pStyle w:val="a3"/>
              <w:numPr>
                <w:ilvl w:val="0"/>
                <w:numId w:val="18"/>
              </w:numPr>
              <w:jc w:val="both"/>
              <w:rPr>
                <w:rFonts w:ascii="Times New Roman" w:hAnsi="Times New Roman"/>
                <w:sz w:val="28"/>
                <w:szCs w:val="28"/>
                <w:lang w:bidi="ru-RU"/>
              </w:rPr>
            </w:pPr>
            <w:r w:rsidRPr="00701E27">
              <w:rPr>
                <w:rFonts w:ascii="Times New Roman" w:hAnsi="Times New Roman"/>
                <w:sz w:val="28"/>
                <w:szCs w:val="28"/>
                <w:lang w:bidi="ru-RU"/>
              </w:rPr>
              <w:t>развитие всех компонентов уст</w:t>
            </w:r>
            <w:r w:rsidRPr="00701E27">
              <w:rPr>
                <w:rFonts w:ascii="Times New Roman" w:hAnsi="Times New Roman"/>
                <w:sz w:val="28"/>
                <w:szCs w:val="28"/>
                <w:lang w:bidi="ru-RU"/>
              </w:rPr>
              <w:softHyphen/>
              <w:t>ной речи детей (лексической сто</w:t>
            </w:r>
            <w:r w:rsidRPr="00701E27">
              <w:rPr>
                <w:rFonts w:ascii="Times New Roman" w:hAnsi="Times New Roman"/>
                <w:sz w:val="28"/>
                <w:szCs w:val="28"/>
                <w:lang w:bidi="ru-RU"/>
              </w:rPr>
              <w:softHyphen/>
              <w:t>роны, грамматического строя речи, произносительной стороны речи; связной речи - диалогической и монологической форм) в различ</w:t>
            </w:r>
            <w:r w:rsidRPr="00701E27">
              <w:rPr>
                <w:rFonts w:ascii="Times New Roman" w:hAnsi="Times New Roman"/>
                <w:sz w:val="28"/>
                <w:szCs w:val="28"/>
                <w:lang w:bidi="ru-RU"/>
              </w:rPr>
              <w:softHyphen/>
              <w:t>ных формах и видах детской деятель</w:t>
            </w:r>
            <w:r w:rsidRPr="00701E27">
              <w:rPr>
                <w:rFonts w:ascii="Times New Roman" w:hAnsi="Times New Roman"/>
                <w:sz w:val="28"/>
                <w:szCs w:val="28"/>
                <w:lang w:bidi="ru-RU"/>
              </w:rPr>
              <w:softHyphen/>
              <w:t>ности;</w:t>
            </w:r>
          </w:p>
          <w:p w:rsidR="00B00592" w:rsidRPr="00701E27" w:rsidRDefault="00B00592" w:rsidP="00971B2C">
            <w:pPr>
              <w:pStyle w:val="a3"/>
              <w:numPr>
                <w:ilvl w:val="0"/>
                <w:numId w:val="18"/>
              </w:numPr>
              <w:jc w:val="both"/>
              <w:rPr>
                <w:rFonts w:ascii="Times New Roman" w:hAnsi="Times New Roman"/>
                <w:sz w:val="28"/>
                <w:szCs w:val="28"/>
                <w:lang w:bidi="ru-RU"/>
              </w:rPr>
            </w:pPr>
            <w:r w:rsidRPr="00701E27">
              <w:rPr>
                <w:rFonts w:ascii="Times New Roman" w:hAnsi="Times New Roman"/>
                <w:sz w:val="28"/>
                <w:szCs w:val="28"/>
                <w:lang w:bidi="ru-RU"/>
              </w:rPr>
              <w:t>практическое овладение во</w:t>
            </w:r>
            <w:r>
              <w:rPr>
                <w:rFonts w:ascii="Times New Roman" w:hAnsi="Times New Roman"/>
                <w:sz w:val="28"/>
                <w:szCs w:val="28"/>
                <w:lang w:bidi="ru-RU"/>
              </w:rPr>
              <w:t>спи</w:t>
            </w:r>
            <w:r>
              <w:rPr>
                <w:rFonts w:ascii="Times New Roman" w:hAnsi="Times New Roman"/>
                <w:sz w:val="28"/>
                <w:szCs w:val="28"/>
                <w:lang w:bidi="ru-RU"/>
              </w:rPr>
              <w:softHyphen/>
              <w:t>танниками нормами речи»</w:t>
            </w:r>
            <w:r w:rsidRPr="00701E27">
              <w:rPr>
                <w:rFonts w:ascii="Times New Roman" w:hAnsi="Times New Roman"/>
                <w:sz w:val="28"/>
                <w:szCs w:val="28"/>
                <w:lang w:bidi="ru-RU"/>
              </w:rPr>
              <w:t>.</w:t>
            </w:r>
          </w:p>
          <w:p w:rsidR="00B00592" w:rsidRDefault="00B00592" w:rsidP="00423CAB">
            <w:pPr>
              <w:pStyle w:val="a3"/>
              <w:jc w:val="both"/>
              <w:rPr>
                <w:rFonts w:ascii="Times New Roman" w:eastAsia="Century Schoolbook" w:hAnsi="Times New Roman"/>
                <w:color w:val="000000"/>
                <w:sz w:val="28"/>
                <w:szCs w:val="28"/>
                <w:lang w:bidi="ru-RU"/>
              </w:rPr>
            </w:pPr>
            <w:r w:rsidRPr="00701E27">
              <w:rPr>
                <w:rFonts w:ascii="Times New Roman" w:hAnsi="Times New Roman"/>
                <w:sz w:val="28"/>
                <w:szCs w:val="28"/>
                <w:lang w:bidi="ru-RU"/>
              </w:rPr>
              <w:lastRenderedPageBreak/>
              <w:t>Теоретическим фундаментом реше</w:t>
            </w:r>
            <w:r w:rsidRPr="00701E27">
              <w:rPr>
                <w:rFonts w:ascii="Times New Roman" w:hAnsi="Times New Roman"/>
                <w:sz w:val="28"/>
                <w:szCs w:val="28"/>
                <w:lang w:bidi="ru-RU"/>
              </w:rPr>
              <w:softHyphen/>
              <w:t>ния данных задач могут являться как общие исследования процесса форми</w:t>
            </w:r>
            <w:r w:rsidRPr="00701E27">
              <w:rPr>
                <w:rFonts w:ascii="Times New Roman" w:hAnsi="Times New Roman"/>
                <w:sz w:val="28"/>
                <w:szCs w:val="28"/>
                <w:lang w:bidi="ru-RU"/>
              </w:rPr>
              <w:softHyphen/>
              <w:t>рования речевой культуры (Г.О. Ви</w:t>
            </w:r>
            <w:r w:rsidRPr="00701E27">
              <w:rPr>
                <w:rFonts w:ascii="Times New Roman" w:hAnsi="Times New Roman"/>
                <w:sz w:val="28"/>
                <w:szCs w:val="28"/>
                <w:lang w:bidi="ru-RU"/>
              </w:rPr>
              <w:softHyphen/>
              <w:t>нокур, Л.К. Граудина, Н.А. Ипполи</w:t>
            </w:r>
            <w:r w:rsidRPr="00701E27">
              <w:rPr>
                <w:rFonts w:ascii="Times New Roman" w:hAnsi="Times New Roman"/>
                <w:sz w:val="28"/>
                <w:szCs w:val="28"/>
                <w:lang w:bidi="ru-RU"/>
              </w:rPr>
              <w:softHyphen/>
              <w:t>това, З.И. Курцева, Т.А. Ладыжен</w:t>
            </w:r>
            <w:r w:rsidRPr="00701E27">
              <w:rPr>
                <w:rFonts w:ascii="Times New Roman" w:hAnsi="Times New Roman"/>
                <w:sz w:val="28"/>
                <w:szCs w:val="28"/>
                <w:lang w:bidi="ru-RU"/>
              </w:rPr>
              <w:softHyphen/>
              <w:t>ская, А.К. Михальская и др.), так и работы, посвящённые вопросам об</w:t>
            </w:r>
            <w:r w:rsidRPr="00701E27">
              <w:rPr>
                <w:rFonts w:ascii="Times New Roman" w:hAnsi="Times New Roman"/>
                <w:sz w:val="28"/>
                <w:szCs w:val="28"/>
                <w:lang w:bidi="ru-RU"/>
              </w:rPr>
              <w:softHyphen/>
              <w:t>щения педагога с детьми дошкольно</w:t>
            </w:r>
            <w:r w:rsidRPr="00701E27">
              <w:rPr>
                <w:rFonts w:ascii="Times New Roman" w:hAnsi="Times New Roman"/>
                <w:sz w:val="28"/>
                <w:szCs w:val="28"/>
                <w:lang w:bidi="ru-RU"/>
              </w:rPr>
              <w:softHyphen/>
              <w:t>го возраста (В.К. Котырло, Т.А. Репи</w:t>
            </w:r>
            <w:r w:rsidRPr="00701E27">
              <w:rPr>
                <w:rFonts w:ascii="Times New Roman" w:hAnsi="Times New Roman"/>
                <w:sz w:val="28"/>
                <w:szCs w:val="28"/>
                <w:lang w:bidi="ru-RU"/>
              </w:rPr>
              <w:softHyphen/>
              <w:t>на и др.) и семьями воспитанников (Е.П. Арнаутова, Л.Ф. Островская, З.И. Теплова и др.), представления о закономерностях речевого развития дошкольников, выдвинутые в трудах Л.С. Выготского, А.А. Леонтьева, Ж</w:t>
            </w:r>
            <w:r>
              <w:rPr>
                <w:rFonts w:ascii="Times New Roman" w:hAnsi="Times New Roman"/>
                <w:sz w:val="28"/>
                <w:szCs w:val="28"/>
                <w:lang w:bidi="ru-RU"/>
              </w:rPr>
              <w:t>. Пиаже, Ф.А. Сохина, Е.А. Флё</w:t>
            </w:r>
            <w:r w:rsidRPr="00701E27">
              <w:rPr>
                <w:rFonts w:ascii="Times New Roman" w:hAnsi="Times New Roman"/>
                <w:sz w:val="28"/>
                <w:szCs w:val="28"/>
                <w:lang w:bidi="ru-RU"/>
              </w:rPr>
              <w:t>риной, Д.Б. Эльконина.</w:t>
            </w:r>
            <w:r w:rsidRPr="00701E27">
              <w:rPr>
                <w:rFonts w:ascii="Times New Roman" w:eastAsia="Century Schoolbook" w:hAnsi="Times New Roman"/>
                <w:color w:val="000000"/>
                <w:sz w:val="28"/>
                <w:szCs w:val="28"/>
                <w:lang w:bidi="ru-RU"/>
              </w:rPr>
              <w:t xml:space="preserve"> </w:t>
            </w:r>
          </w:p>
          <w:p w:rsidR="00B00592" w:rsidRPr="00701E27" w:rsidRDefault="00B00592" w:rsidP="00423CAB">
            <w:pPr>
              <w:pStyle w:val="a3"/>
              <w:jc w:val="both"/>
              <w:rPr>
                <w:rFonts w:ascii="Times New Roman" w:hAnsi="Times New Roman"/>
                <w:sz w:val="28"/>
                <w:szCs w:val="28"/>
                <w:lang w:bidi="ru-RU"/>
              </w:rPr>
            </w:pPr>
            <w:r w:rsidRPr="00701E27">
              <w:rPr>
                <w:rFonts w:ascii="Times New Roman" w:hAnsi="Times New Roman"/>
                <w:sz w:val="28"/>
                <w:szCs w:val="28"/>
                <w:lang w:bidi="ru-RU"/>
              </w:rPr>
              <w:t>В общем виде взгляды учёных на природу речевого развития можно пе</w:t>
            </w:r>
            <w:r w:rsidRPr="00701E27">
              <w:rPr>
                <w:rFonts w:ascii="Times New Roman" w:hAnsi="Times New Roman"/>
                <w:sz w:val="28"/>
                <w:szCs w:val="28"/>
                <w:lang w:bidi="ru-RU"/>
              </w:rPr>
              <w:softHyphen/>
              <w:t>редать в следующих положениях:</w:t>
            </w:r>
          </w:p>
          <w:p w:rsidR="00B00592" w:rsidRDefault="00B00592" w:rsidP="00971B2C">
            <w:pPr>
              <w:pStyle w:val="a3"/>
              <w:numPr>
                <w:ilvl w:val="0"/>
                <w:numId w:val="19"/>
              </w:numPr>
              <w:jc w:val="both"/>
              <w:rPr>
                <w:rFonts w:ascii="Times New Roman" w:hAnsi="Times New Roman"/>
                <w:sz w:val="28"/>
                <w:szCs w:val="28"/>
                <w:lang w:bidi="ru-RU"/>
              </w:rPr>
            </w:pPr>
            <w:r w:rsidRPr="00701E27">
              <w:rPr>
                <w:rFonts w:ascii="Times New Roman" w:hAnsi="Times New Roman"/>
                <w:sz w:val="28"/>
                <w:szCs w:val="28"/>
                <w:lang w:bidi="ru-RU"/>
              </w:rPr>
              <w:t>речь ребёнка развивается в ходе восприятия речи взрослых и соб</w:t>
            </w:r>
            <w:r w:rsidRPr="00701E27">
              <w:rPr>
                <w:rFonts w:ascii="Times New Roman" w:hAnsi="Times New Roman"/>
                <w:sz w:val="28"/>
                <w:szCs w:val="28"/>
                <w:lang w:bidi="ru-RU"/>
              </w:rPr>
              <w:softHyphen/>
              <w:t>ственной речевой активности;</w:t>
            </w:r>
          </w:p>
          <w:p w:rsidR="00B00592" w:rsidRDefault="00B00592" w:rsidP="00971B2C">
            <w:pPr>
              <w:pStyle w:val="a3"/>
              <w:numPr>
                <w:ilvl w:val="0"/>
                <w:numId w:val="19"/>
              </w:numPr>
              <w:jc w:val="both"/>
              <w:rPr>
                <w:rFonts w:ascii="Times New Roman" w:hAnsi="Times New Roman"/>
                <w:sz w:val="28"/>
                <w:szCs w:val="28"/>
                <w:lang w:bidi="ru-RU"/>
              </w:rPr>
            </w:pPr>
            <w:r w:rsidRPr="00701E27">
              <w:rPr>
                <w:rFonts w:ascii="Times New Roman" w:hAnsi="Times New Roman"/>
                <w:sz w:val="28"/>
                <w:szCs w:val="28"/>
                <w:lang w:bidi="ru-RU"/>
              </w:rPr>
              <w:t>развитие речи, овладение ребён</w:t>
            </w:r>
            <w:r w:rsidRPr="00701E27">
              <w:rPr>
                <w:rFonts w:ascii="Times New Roman" w:hAnsi="Times New Roman"/>
                <w:sz w:val="28"/>
                <w:szCs w:val="28"/>
                <w:lang w:bidi="ru-RU"/>
              </w:rPr>
              <w:softHyphen/>
              <w:t>ком языком связано с различными линиями психического развития (развитие мышления, воображения, памяти, эмоций);</w:t>
            </w:r>
          </w:p>
          <w:p w:rsidR="00B00592" w:rsidRPr="00701E27" w:rsidRDefault="00B00592" w:rsidP="00971B2C">
            <w:pPr>
              <w:pStyle w:val="a3"/>
              <w:numPr>
                <w:ilvl w:val="0"/>
                <w:numId w:val="19"/>
              </w:numPr>
              <w:jc w:val="both"/>
              <w:rPr>
                <w:rFonts w:ascii="Times New Roman" w:hAnsi="Times New Roman"/>
                <w:sz w:val="28"/>
                <w:szCs w:val="28"/>
                <w:lang w:bidi="ru-RU"/>
              </w:rPr>
            </w:pPr>
            <w:r w:rsidRPr="00701E27">
              <w:rPr>
                <w:rFonts w:ascii="Times New Roman" w:hAnsi="Times New Roman"/>
                <w:sz w:val="28"/>
                <w:szCs w:val="28"/>
                <w:lang w:bidi="ru-RU"/>
              </w:rPr>
              <w:t>ориентировка ребёнка в языко</w:t>
            </w:r>
            <w:r w:rsidRPr="00701E27">
              <w:rPr>
                <w:rFonts w:ascii="Times New Roman" w:hAnsi="Times New Roman"/>
                <w:sz w:val="28"/>
                <w:szCs w:val="28"/>
                <w:lang w:bidi="ru-RU"/>
              </w:rPr>
              <w:softHyphen/>
              <w:t>вых явлениях создаёт условия для самостоятельных наблюдений за язы</w:t>
            </w:r>
            <w:r w:rsidRPr="00701E27">
              <w:rPr>
                <w:rFonts w:ascii="Times New Roman" w:hAnsi="Times New Roman"/>
                <w:sz w:val="28"/>
                <w:szCs w:val="28"/>
                <w:lang w:bidi="ru-RU"/>
              </w:rPr>
              <w:softHyphen/>
              <w:t>ком, для саморазвития речи, придаёт речи творческий характер.</w:t>
            </w:r>
          </w:p>
          <w:p w:rsidR="00B00592" w:rsidRPr="00701E27" w:rsidRDefault="00B00592" w:rsidP="00423CAB">
            <w:pPr>
              <w:pStyle w:val="a3"/>
              <w:jc w:val="both"/>
              <w:rPr>
                <w:rFonts w:ascii="Times New Roman" w:hAnsi="Times New Roman"/>
                <w:sz w:val="28"/>
                <w:szCs w:val="28"/>
                <w:lang w:bidi="ru-RU"/>
              </w:rPr>
            </w:pPr>
            <w:r w:rsidRPr="00701E27">
              <w:rPr>
                <w:rFonts w:ascii="Times New Roman" w:hAnsi="Times New Roman"/>
                <w:sz w:val="28"/>
                <w:szCs w:val="28"/>
                <w:lang w:bidi="ru-RU"/>
              </w:rPr>
              <w:t>Именно речевое развитие рассмат</w:t>
            </w:r>
            <w:r w:rsidRPr="00701E27">
              <w:rPr>
                <w:rFonts w:ascii="Times New Roman" w:hAnsi="Times New Roman"/>
                <w:sz w:val="28"/>
                <w:szCs w:val="28"/>
                <w:lang w:bidi="ru-RU"/>
              </w:rPr>
              <w:softHyphen/>
              <w:t>ривается сегодня и исследователями, и авторами различных комплексных программ как доминанта становле</w:t>
            </w:r>
            <w:r w:rsidRPr="00701E27">
              <w:rPr>
                <w:rFonts w:ascii="Times New Roman" w:hAnsi="Times New Roman"/>
                <w:sz w:val="28"/>
                <w:szCs w:val="28"/>
                <w:lang w:bidi="ru-RU"/>
              </w:rPr>
              <w:softHyphen/>
              <w:t>ния коммуникативной культуры на ступени дошкольного образования.</w:t>
            </w:r>
          </w:p>
          <w:p w:rsidR="00B00592" w:rsidRDefault="00B00592" w:rsidP="00423CAB">
            <w:pPr>
              <w:pStyle w:val="a3"/>
              <w:jc w:val="both"/>
              <w:rPr>
                <w:rFonts w:ascii="Times New Roman" w:hAnsi="Times New Roman"/>
                <w:sz w:val="28"/>
                <w:szCs w:val="28"/>
                <w:lang w:bidi="ru-RU"/>
              </w:rPr>
            </w:pPr>
            <w:r>
              <w:rPr>
                <w:rFonts w:ascii="Times New Roman" w:hAnsi="Times New Roman"/>
                <w:sz w:val="28"/>
                <w:szCs w:val="28"/>
                <w:lang w:bidi="ru-RU"/>
              </w:rPr>
              <w:t>Решение задач образовательной области «</w:t>
            </w:r>
            <w:r w:rsidRPr="00701E27">
              <w:rPr>
                <w:rFonts w:ascii="Times New Roman" w:hAnsi="Times New Roman"/>
                <w:sz w:val="28"/>
                <w:szCs w:val="28"/>
                <w:lang w:bidi="ru-RU"/>
              </w:rPr>
              <w:t>Коммуника</w:t>
            </w:r>
            <w:r>
              <w:rPr>
                <w:rFonts w:ascii="Times New Roman" w:hAnsi="Times New Roman"/>
                <w:sz w:val="28"/>
                <w:szCs w:val="28"/>
                <w:lang w:bidi="ru-RU"/>
              </w:rPr>
              <w:t xml:space="preserve">ция» </w:t>
            </w:r>
            <w:r w:rsidRPr="00701E27">
              <w:rPr>
                <w:rFonts w:ascii="Times New Roman" w:hAnsi="Times New Roman"/>
                <w:sz w:val="28"/>
                <w:szCs w:val="28"/>
                <w:lang w:bidi="ru-RU"/>
              </w:rPr>
              <w:t>требует профессионально подготовленного</w:t>
            </w:r>
            <w:r w:rsidRPr="00701E27">
              <w:rPr>
                <w:rFonts w:ascii="Times New Roman" w:eastAsia="Century Schoolbook" w:hAnsi="Times New Roman"/>
                <w:color w:val="000000"/>
                <w:sz w:val="28"/>
                <w:szCs w:val="28"/>
                <w:shd w:val="clear" w:color="auto" w:fill="FFFFFF"/>
                <w:lang w:bidi="ru-RU"/>
              </w:rPr>
              <w:t xml:space="preserve"> </w:t>
            </w:r>
            <w:r w:rsidRPr="00701E27">
              <w:rPr>
                <w:rFonts w:ascii="Times New Roman" w:hAnsi="Times New Roman"/>
                <w:sz w:val="28"/>
                <w:szCs w:val="28"/>
                <w:lang w:bidi="ru-RU"/>
              </w:rPr>
              <w:t>педагога дошкольного образователь</w:t>
            </w:r>
            <w:r w:rsidRPr="00701E27">
              <w:rPr>
                <w:rFonts w:ascii="Times New Roman" w:hAnsi="Times New Roman"/>
                <w:sz w:val="28"/>
                <w:szCs w:val="28"/>
                <w:lang w:bidi="ru-RU"/>
              </w:rPr>
              <w:softHyphen/>
              <w:t>ного учреждения, обладающего (сре</w:t>
            </w:r>
            <w:r w:rsidRPr="00701E27">
              <w:rPr>
                <w:rFonts w:ascii="Times New Roman" w:hAnsi="Times New Roman"/>
                <w:sz w:val="28"/>
                <w:szCs w:val="28"/>
                <w:lang w:bidi="ru-RU"/>
              </w:rPr>
              <w:softHyphen/>
              <w:t>ди прочих) коммуникативной компе</w:t>
            </w:r>
            <w:r w:rsidRPr="00701E27">
              <w:rPr>
                <w:rFonts w:ascii="Times New Roman" w:hAnsi="Times New Roman"/>
                <w:sz w:val="28"/>
                <w:szCs w:val="28"/>
                <w:lang w:bidi="ru-RU"/>
              </w:rPr>
              <w:softHyphen/>
              <w:t>тентностью.</w:t>
            </w:r>
            <w:r>
              <w:rPr>
                <w:rFonts w:ascii="Times New Roman" w:hAnsi="Times New Roman"/>
                <w:sz w:val="28"/>
                <w:szCs w:val="28"/>
                <w:lang w:bidi="ru-RU"/>
              </w:rPr>
              <w:t xml:space="preserve"> </w:t>
            </w:r>
            <w:r w:rsidRPr="00701E27">
              <w:rPr>
                <w:rFonts w:ascii="Times New Roman" w:hAnsi="Times New Roman"/>
                <w:sz w:val="28"/>
                <w:szCs w:val="28"/>
                <w:lang w:bidi="ru-RU"/>
              </w:rPr>
              <w:t>Представление о данной компе</w:t>
            </w:r>
            <w:r w:rsidRPr="00701E27">
              <w:rPr>
                <w:rFonts w:ascii="Times New Roman" w:hAnsi="Times New Roman"/>
                <w:sz w:val="28"/>
                <w:szCs w:val="28"/>
                <w:lang w:bidi="ru-RU"/>
              </w:rPr>
              <w:softHyphen/>
              <w:t>тентности сформулировано в «Ква</w:t>
            </w:r>
            <w:r w:rsidRPr="00701E27">
              <w:rPr>
                <w:rFonts w:ascii="Times New Roman" w:hAnsi="Times New Roman"/>
                <w:sz w:val="28"/>
                <w:szCs w:val="28"/>
                <w:lang w:bidi="ru-RU"/>
              </w:rPr>
              <w:softHyphen/>
              <w:t>лификационных характеристиках должностей работников образова</w:t>
            </w:r>
            <w:r w:rsidRPr="00701E27">
              <w:rPr>
                <w:rFonts w:ascii="Times New Roman" w:hAnsi="Times New Roman"/>
                <w:sz w:val="28"/>
                <w:szCs w:val="28"/>
                <w:lang w:bidi="ru-RU"/>
              </w:rPr>
              <w:softHyphen/>
              <w:t xml:space="preserve">ния» (2010 г.): </w:t>
            </w:r>
            <w:r w:rsidRPr="0090012B">
              <w:rPr>
                <w:rFonts w:ascii="Times New Roman" w:hAnsi="Times New Roman"/>
                <w:b/>
                <w:i/>
                <w:sz w:val="28"/>
                <w:szCs w:val="28"/>
                <w:lang w:bidi="ru-RU"/>
              </w:rPr>
              <w:t>коммуникативная компетентность понимается как</w:t>
            </w:r>
            <w:r w:rsidRPr="00701E27">
              <w:rPr>
                <w:rFonts w:ascii="Times New Roman" w:hAnsi="Times New Roman"/>
                <w:sz w:val="28"/>
                <w:szCs w:val="28"/>
                <w:lang w:bidi="ru-RU"/>
              </w:rPr>
              <w:t xml:space="preserve"> </w:t>
            </w:r>
          </w:p>
          <w:p w:rsidR="00B00592" w:rsidRDefault="00B00592" w:rsidP="00971B2C">
            <w:pPr>
              <w:pStyle w:val="a3"/>
              <w:numPr>
                <w:ilvl w:val="0"/>
                <w:numId w:val="20"/>
              </w:numPr>
              <w:jc w:val="both"/>
              <w:rPr>
                <w:rFonts w:ascii="Times New Roman" w:hAnsi="Times New Roman"/>
                <w:sz w:val="28"/>
                <w:szCs w:val="28"/>
                <w:lang w:bidi="ru-RU"/>
              </w:rPr>
            </w:pPr>
            <w:r w:rsidRPr="00701E27">
              <w:rPr>
                <w:rFonts w:ascii="Times New Roman" w:hAnsi="Times New Roman"/>
                <w:sz w:val="28"/>
                <w:szCs w:val="28"/>
                <w:lang w:bidi="ru-RU"/>
              </w:rPr>
              <w:t>«качество действий работника, обес</w:t>
            </w:r>
            <w:r w:rsidRPr="00701E27">
              <w:rPr>
                <w:rFonts w:ascii="Times New Roman" w:hAnsi="Times New Roman"/>
                <w:sz w:val="28"/>
                <w:szCs w:val="28"/>
                <w:lang w:bidi="ru-RU"/>
              </w:rPr>
              <w:softHyphen/>
              <w:t>печивающих эффективное констру</w:t>
            </w:r>
            <w:r w:rsidRPr="00701E27">
              <w:rPr>
                <w:rFonts w:ascii="Times New Roman" w:hAnsi="Times New Roman"/>
                <w:sz w:val="28"/>
                <w:szCs w:val="28"/>
                <w:lang w:bidi="ru-RU"/>
              </w:rPr>
              <w:softHyphen/>
              <w:t>ирование прямой и обратной свя</w:t>
            </w:r>
            <w:r w:rsidRPr="00701E27">
              <w:rPr>
                <w:rFonts w:ascii="Times New Roman" w:hAnsi="Times New Roman"/>
                <w:sz w:val="28"/>
                <w:szCs w:val="28"/>
                <w:lang w:bidi="ru-RU"/>
              </w:rPr>
              <w:softHyphen/>
              <w:t xml:space="preserve">зи с другим человеком; </w:t>
            </w:r>
          </w:p>
          <w:p w:rsidR="00B00592" w:rsidRDefault="00B00592" w:rsidP="00971B2C">
            <w:pPr>
              <w:pStyle w:val="a3"/>
              <w:numPr>
                <w:ilvl w:val="0"/>
                <w:numId w:val="20"/>
              </w:numPr>
              <w:jc w:val="both"/>
              <w:rPr>
                <w:rFonts w:ascii="Times New Roman" w:hAnsi="Times New Roman"/>
                <w:sz w:val="28"/>
                <w:szCs w:val="28"/>
                <w:lang w:bidi="ru-RU"/>
              </w:rPr>
            </w:pPr>
            <w:r w:rsidRPr="00701E27">
              <w:rPr>
                <w:rFonts w:ascii="Times New Roman" w:hAnsi="Times New Roman"/>
                <w:sz w:val="28"/>
                <w:szCs w:val="28"/>
                <w:lang w:bidi="ru-RU"/>
              </w:rPr>
              <w:t>установле</w:t>
            </w:r>
            <w:r w:rsidRPr="00701E27">
              <w:rPr>
                <w:rFonts w:ascii="Times New Roman" w:hAnsi="Times New Roman"/>
                <w:sz w:val="28"/>
                <w:szCs w:val="28"/>
                <w:lang w:bidi="ru-RU"/>
              </w:rPr>
              <w:softHyphen/>
              <w:t>ние контакта с обучающимися (воспитанниками, детьми) разного возраста, родителями (лицами, их замещающими), коллегами по рабо</w:t>
            </w:r>
            <w:r w:rsidRPr="00701E27">
              <w:rPr>
                <w:rFonts w:ascii="Times New Roman" w:hAnsi="Times New Roman"/>
                <w:sz w:val="28"/>
                <w:szCs w:val="28"/>
                <w:lang w:bidi="ru-RU"/>
              </w:rPr>
              <w:softHyphen/>
              <w:t>те;</w:t>
            </w:r>
          </w:p>
          <w:p w:rsidR="00B00592" w:rsidRDefault="00B00592" w:rsidP="00971B2C">
            <w:pPr>
              <w:pStyle w:val="a3"/>
              <w:numPr>
                <w:ilvl w:val="0"/>
                <w:numId w:val="20"/>
              </w:numPr>
              <w:jc w:val="both"/>
              <w:rPr>
                <w:rFonts w:ascii="Times New Roman" w:hAnsi="Times New Roman"/>
                <w:sz w:val="28"/>
                <w:szCs w:val="28"/>
                <w:lang w:bidi="ru-RU"/>
              </w:rPr>
            </w:pPr>
            <w:r w:rsidRPr="00701E27">
              <w:rPr>
                <w:rFonts w:ascii="Times New Roman" w:hAnsi="Times New Roman"/>
                <w:sz w:val="28"/>
                <w:szCs w:val="28"/>
                <w:lang w:bidi="ru-RU"/>
              </w:rPr>
              <w:t xml:space="preserve"> умение вырабатывать стратегию, тактику и технику взаимодействий с людьми, организовывать их совме</w:t>
            </w:r>
            <w:r w:rsidRPr="00701E27">
              <w:rPr>
                <w:rFonts w:ascii="Times New Roman" w:hAnsi="Times New Roman"/>
                <w:sz w:val="28"/>
                <w:szCs w:val="28"/>
                <w:lang w:bidi="ru-RU"/>
              </w:rPr>
              <w:softHyphen/>
              <w:t>стную деятельность для достиже</w:t>
            </w:r>
            <w:r w:rsidRPr="00701E27">
              <w:rPr>
                <w:rFonts w:ascii="Times New Roman" w:hAnsi="Times New Roman"/>
                <w:sz w:val="28"/>
                <w:szCs w:val="28"/>
                <w:lang w:bidi="ru-RU"/>
              </w:rPr>
              <w:softHyphen/>
              <w:t>ния определённых социально зна</w:t>
            </w:r>
            <w:r w:rsidRPr="00701E27">
              <w:rPr>
                <w:rFonts w:ascii="Times New Roman" w:hAnsi="Times New Roman"/>
                <w:sz w:val="28"/>
                <w:szCs w:val="28"/>
                <w:lang w:bidi="ru-RU"/>
              </w:rPr>
              <w:softHyphen/>
              <w:t>чимых целей;</w:t>
            </w:r>
          </w:p>
          <w:p w:rsidR="00B00592" w:rsidRDefault="00B00592" w:rsidP="00971B2C">
            <w:pPr>
              <w:pStyle w:val="a3"/>
              <w:numPr>
                <w:ilvl w:val="0"/>
                <w:numId w:val="20"/>
              </w:numPr>
              <w:jc w:val="both"/>
              <w:rPr>
                <w:rFonts w:ascii="Times New Roman" w:hAnsi="Times New Roman"/>
                <w:sz w:val="28"/>
                <w:szCs w:val="28"/>
                <w:lang w:bidi="ru-RU"/>
              </w:rPr>
            </w:pPr>
            <w:r w:rsidRPr="00701E27">
              <w:rPr>
                <w:rFonts w:ascii="Times New Roman" w:hAnsi="Times New Roman"/>
                <w:sz w:val="28"/>
                <w:szCs w:val="28"/>
                <w:lang w:bidi="ru-RU"/>
              </w:rPr>
              <w:t xml:space="preserve"> умение убеждать, аргументировать свою позицию;</w:t>
            </w:r>
          </w:p>
          <w:p w:rsidR="00B00592" w:rsidRPr="00D7008C" w:rsidRDefault="00B00592" w:rsidP="00971B2C">
            <w:pPr>
              <w:pStyle w:val="a3"/>
              <w:numPr>
                <w:ilvl w:val="0"/>
                <w:numId w:val="20"/>
              </w:numPr>
              <w:jc w:val="both"/>
              <w:rPr>
                <w:rFonts w:ascii="Times New Roman" w:hAnsi="Times New Roman"/>
                <w:sz w:val="28"/>
                <w:szCs w:val="28"/>
                <w:lang w:bidi="ru-RU"/>
              </w:rPr>
            </w:pPr>
            <w:r w:rsidRPr="00701E27">
              <w:rPr>
                <w:rFonts w:ascii="Times New Roman" w:hAnsi="Times New Roman"/>
                <w:sz w:val="28"/>
                <w:szCs w:val="28"/>
                <w:lang w:bidi="ru-RU"/>
              </w:rPr>
              <w:t xml:space="preserve"> владение ораторским искусством, грамотностью устной и письменной речи, публичным представлением результатов своей работы, отбором адекватных </w:t>
            </w:r>
            <w:r>
              <w:rPr>
                <w:rFonts w:ascii="Times New Roman" w:hAnsi="Times New Roman"/>
                <w:sz w:val="28"/>
                <w:szCs w:val="28"/>
                <w:lang w:bidi="ru-RU"/>
              </w:rPr>
              <w:t>форм и методов презен</w:t>
            </w:r>
            <w:r>
              <w:rPr>
                <w:rFonts w:ascii="Times New Roman" w:hAnsi="Times New Roman"/>
                <w:sz w:val="28"/>
                <w:szCs w:val="28"/>
                <w:lang w:bidi="ru-RU"/>
              </w:rPr>
              <w:softHyphen/>
              <w:t>тации»</w:t>
            </w:r>
            <w:r w:rsidRPr="00701E27">
              <w:rPr>
                <w:rFonts w:ascii="Times New Roman" w:hAnsi="Times New Roman"/>
                <w:sz w:val="28"/>
                <w:szCs w:val="28"/>
                <w:lang w:bidi="ru-RU"/>
              </w:rPr>
              <w:t>.</w:t>
            </w:r>
          </w:p>
        </w:tc>
      </w:tr>
      <w:tr w:rsidR="00B00592" w:rsidRPr="00E40CEE" w:rsidTr="003F5BAA">
        <w:trPr>
          <w:trHeight w:val="3268"/>
        </w:trPr>
        <w:tc>
          <w:tcPr>
            <w:tcW w:w="11199" w:type="dxa"/>
          </w:tcPr>
          <w:p w:rsidR="00B00592" w:rsidRPr="00A920DA" w:rsidRDefault="0075784D" w:rsidP="00423CAB">
            <w:pPr>
              <w:pStyle w:val="a3"/>
              <w:jc w:val="both"/>
              <w:rPr>
                <w:rFonts w:ascii="Times New Roman" w:hAnsi="Times New Roman"/>
                <w:sz w:val="28"/>
                <w:szCs w:val="28"/>
                <w:u w:val="single"/>
              </w:rPr>
            </w:pPr>
            <w:r>
              <w:rPr>
                <w:rFonts w:ascii="Times New Roman" w:hAnsi="Times New Roman"/>
                <w:b/>
                <w:sz w:val="28"/>
                <w:szCs w:val="28"/>
                <w:u w:val="single"/>
              </w:rPr>
              <w:lastRenderedPageBreak/>
              <w:t>СЛАЙД №7</w:t>
            </w:r>
            <w:r w:rsidR="00B00592">
              <w:rPr>
                <w:rFonts w:ascii="Times New Roman" w:hAnsi="Times New Roman"/>
                <w:b/>
                <w:sz w:val="28"/>
                <w:szCs w:val="28"/>
                <w:u w:val="single"/>
              </w:rPr>
              <w:t xml:space="preserve">:  </w:t>
            </w:r>
            <w:r w:rsidR="00B00592" w:rsidRPr="00E40CEE">
              <w:rPr>
                <w:rFonts w:ascii="Times New Roman" w:hAnsi="Times New Roman"/>
                <w:b/>
                <w:sz w:val="28"/>
                <w:szCs w:val="28"/>
                <w:u w:val="single"/>
              </w:rPr>
              <w:t>САМОКОНСТРУКЦИЯ (</w:t>
            </w:r>
            <w:r w:rsidR="00B00592" w:rsidRPr="00E40CEE">
              <w:rPr>
                <w:rFonts w:ascii="Times New Roman" w:hAnsi="Times New Roman"/>
                <w:sz w:val="28"/>
                <w:szCs w:val="28"/>
                <w:u w:val="single"/>
              </w:rPr>
              <w:t>Индивидуальное выполнение задания участником с целью определ</w:t>
            </w:r>
            <w:r w:rsidR="00B00592">
              <w:rPr>
                <w:rFonts w:ascii="Times New Roman" w:hAnsi="Times New Roman"/>
                <w:sz w:val="28"/>
                <w:szCs w:val="28"/>
                <w:u w:val="single"/>
              </w:rPr>
              <w:t>ения своих реальных знаний</w:t>
            </w:r>
            <w:r w:rsidR="00B00592" w:rsidRPr="00E40CEE">
              <w:rPr>
                <w:rFonts w:ascii="Times New Roman" w:hAnsi="Times New Roman"/>
                <w:sz w:val="28"/>
                <w:szCs w:val="28"/>
                <w:u w:val="single"/>
              </w:rPr>
              <w:t xml:space="preserve"> в рамках поставленной проблемы</w:t>
            </w:r>
            <w:r w:rsidR="00B00592">
              <w:rPr>
                <w:rFonts w:ascii="Times New Roman" w:hAnsi="Times New Roman"/>
                <w:sz w:val="28"/>
                <w:szCs w:val="28"/>
                <w:u w:val="single"/>
              </w:rPr>
              <w:t xml:space="preserve">)  </w:t>
            </w:r>
          </w:p>
          <w:p w:rsidR="00B00592" w:rsidRDefault="00B00592" w:rsidP="00423CAB">
            <w:pPr>
              <w:pStyle w:val="a3"/>
              <w:jc w:val="both"/>
              <w:rPr>
                <w:rFonts w:ascii="Times New Roman" w:hAnsi="Times New Roman"/>
                <w:b/>
                <w:i/>
                <w:sz w:val="28"/>
                <w:szCs w:val="28"/>
              </w:rPr>
            </w:pPr>
            <w:r w:rsidRPr="00EE384E">
              <w:rPr>
                <w:rFonts w:ascii="Times New Roman" w:hAnsi="Times New Roman"/>
                <w:b/>
                <w:sz w:val="28"/>
                <w:szCs w:val="28"/>
              </w:rPr>
              <w:t xml:space="preserve">ВОПРОС: </w:t>
            </w:r>
            <w:r>
              <w:rPr>
                <w:rFonts w:ascii="Times New Roman" w:hAnsi="Times New Roman"/>
                <w:b/>
                <w:sz w:val="28"/>
                <w:szCs w:val="28"/>
              </w:rPr>
              <w:t xml:space="preserve"> </w:t>
            </w:r>
            <w:r>
              <w:rPr>
                <w:rFonts w:ascii="Times New Roman" w:hAnsi="Times New Roman"/>
                <w:b/>
                <w:i/>
                <w:sz w:val="28"/>
                <w:szCs w:val="28"/>
              </w:rPr>
              <w:t>В каких</w:t>
            </w:r>
            <w:r w:rsidRPr="00B81020">
              <w:rPr>
                <w:rFonts w:ascii="Times New Roman" w:hAnsi="Times New Roman"/>
                <w:b/>
                <w:i/>
                <w:sz w:val="28"/>
                <w:szCs w:val="28"/>
              </w:rPr>
              <w:t xml:space="preserve"> из  </w:t>
            </w:r>
            <w:r>
              <w:rPr>
                <w:rFonts w:ascii="Times New Roman" w:hAnsi="Times New Roman"/>
                <w:b/>
                <w:i/>
                <w:sz w:val="28"/>
                <w:szCs w:val="28"/>
              </w:rPr>
              <w:t>образовательных</w:t>
            </w:r>
            <w:r w:rsidRPr="00B81020">
              <w:rPr>
                <w:rFonts w:ascii="Times New Roman" w:hAnsi="Times New Roman"/>
                <w:b/>
                <w:i/>
                <w:sz w:val="28"/>
                <w:szCs w:val="28"/>
              </w:rPr>
              <w:t xml:space="preserve"> о</w:t>
            </w:r>
            <w:r>
              <w:rPr>
                <w:rFonts w:ascii="Times New Roman" w:hAnsi="Times New Roman"/>
                <w:b/>
                <w:i/>
                <w:sz w:val="28"/>
                <w:szCs w:val="28"/>
              </w:rPr>
              <w:t xml:space="preserve">бластей можно успешно использовать навыки дошкольников, приобретенные при обучении </w:t>
            </w:r>
            <w:r w:rsidRPr="00EE384E">
              <w:rPr>
                <w:rFonts w:ascii="Times New Roman" w:hAnsi="Times New Roman"/>
                <w:b/>
                <w:i/>
                <w:sz w:val="28"/>
                <w:szCs w:val="28"/>
              </w:rPr>
              <w:t>расска</w:t>
            </w:r>
            <w:r>
              <w:rPr>
                <w:rFonts w:ascii="Times New Roman" w:hAnsi="Times New Roman"/>
                <w:b/>
                <w:i/>
                <w:sz w:val="28"/>
                <w:szCs w:val="28"/>
              </w:rPr>
              <w:t>зыванию по картине и почему</w:t>
            </w:r>
            <w:r w:rsidRPr="00EE384E">
              <w:rPr>
                <w:rFonts w:ascii="Times New Roman" w:hAnsi="Times New Roman"/>
                <w:b/>
                <w:i/>
                <w:sz w:val="28"/>
                <w:szCs w:val="28"/>
              </w:rPr>
              <w:t>?</w:t>
            </w:r>
          </w:p>
          <w:p w:rsidR="00B00592" w:rsidRPr="00D7008C" w:rsidRDefault="00B00592" w:rsidP="006E4A09">
            <w:pPr>
              <w:pStyle w:val="a3"/>
              <w:jc w:val="both"/>
              <w:rPr>
                <w:rFonts w:ascii="Times New Roman" w:hAnsi="Times New Roman"/>
                <w:sz w:val="28"/>
                <w:szCs w:val="28"/>
              </w:rPr>
            </w:pPr>
            <w:r>
              <w:rPr>
                <w:rFonts w:ascii="Times New Roman" w:hAnsi="Times New Roman"/>
                <w:sz w:val="28"/>
                <w:szCs w:val="28"/>
              </w:rPr>
              <w:t xml:space="preserve"> </w:t>
            </w:r>
          </w:p>
        </w:tc>
      </w:tr>
      <w:tr w:rsidR="00A44420" w:rsidRPr="00E40CEE" w:rsidTr="003F5BAA">
        <w:trPr>
          <w:trHeight w:val="3268"/>
        </w:trPr>
        <w:tc>
          <w:tcPr>
            <w:tcW w:w="11199" w:type="dxa"/>
          </w:tcPr>
          <w:p w:rsidR="000D406C" w:rsidRDefault="000D406C" w:rsidP="000D406C">
            <w:pPr>
              <w:pStyle w:val="a3"/>
              <w:jc w:val="both"/>
              <w:rPr>
                <w:rFonts w:ascii="Times New Roman" w:hAnsi="Times New Roman"/>
                <w:sz w:val="28"/>
                <w:szCs w:val="28"/>
                <w:u w:val="single"/>
              </w:rPr>
            </w:pPr>
            <w:r>
              <w:rPr>
                <w:rFonts w:ascii="Times New Roman" w:hAnsi="Times New Roman"/>
                <w:b/>
                <w:sz w:val="28"/>
                <w:szCs w:val="28"/>
                <w:u w:val="single"/>
              </w:rPr>
              <w:lastRenderedPageBreak/>
              <w:t xml:space="preserve">Слайд №8 Задание №1: </w:t>
            </w:r>
            <w:r w:rsidRPr="00BB223C">
              <w:rPr>
                <w:rFonts w:ascii="Times New Roman" w:hAnsi="Times New Roman"/>
                <w:b/>
                <w:sz w:val="28"/>
                <w:szCs w:val="28"/>
                <w:u w:val="single"/>
              </w:rPr>
              <w:t>Метод  «Кирпичики»</w:t>
            </w:r>
            <w:r>
              <w:rPr>
                <w:rFonts w:ascii="Times New Roman" w:hAnsi="Times New Roman"/>
                <w:sz w:val="28"/>
                <w:szCs w:val="28"/>
                <w:u w:val="single"/>
              </w:rPr>
              <w:t xml:space="preserve">. </w:t>
            </w:r>
          </w:p>
          <w:p w:rsidR="000D406C" w:rsidRPr="00720624" w:rsidRDefault="000D406C" w:rsidP="000D406C">
            <w:pPr>
              <w:pStyle w:val="a3"/>
              <w:jc w:val="both"/>
              <w:rPr>
                <w:rFonts w:ascii="Times New Roman" w:hAnsi="Times New Roman"/>
                <w:sz w:val="28"/>
                <w:szCs w:val="28"/>
                <w:u w:val="single"/>
              </w:rPr>
            </w:pPr>
            <w:r w:rsidRPr="00BB223C">
              <w:rPr>
                <w:rFonts w:ascii="Times New Roman" w:hAnsi="Times New Roman"/>
                <w:sz w:val="28"/>
                <w:szCs w:val="28"/>
              </w:rPr>
              <w:t>Цель: выделить  основные понятия и проблемы по предложенной теме</w:t>
            </w:r>
          </w:p>
          <w:p w:rsidR="000D406C" w:rsidRPr="00BB223C" w:rsidRDefault="000D406C" w:rsidP="000D406C">
            <w:pPr>
              <w:pStyle w:val="a3"/>
              <w:jc w:val="both"/>
              <w:rPr>
                <w:rFonts w:ascii="Times New Roman" w:hAnsi="Times New Roman"/>
                <w:sz w:val="28"/>
                <w:szCs w:val="28"/>
              </w:rPr>
            </w:pPr>
            <w:r w:rsidRPr="00BB223C">
              <w:rPr>
                <w:rFonts w:ascii="Times New Roman" w:hAnsi="Times New Roman"/>
                <w:sz w:val="28"/>
                <w:szCs w:val="28"/>
              </w:rPr>
              <w:t>Необходимые материалы: маркеры, цветные листочки</w:t>
            </w:r>
            <w:r>
              <w:rPr>
                <w:rFonts w:ascii="Times New Roman" w:hAnsi="Times New Roman"/>
                <w:sz w:val="28"/>
                <w:szCs w:val="28"/>
              </w:rPr>
              <w:t>.  Л</w:t>
            </w:r>
            <w:r w:rsidRPr="00BB223C">
              <w:rPr>
                <w:rFonts w:ascii="Times New Roman" w:hAnsi="Times New Roman"/>
                <w:sz w:val="28"/>
                <w:szCs w:val="28"/>
              </w:rPr>
              <w:t>источки с ответами</w:t>
            </w:r>
            <w:r>
              <w:rPr>
                <w:rFonts w:ascii="Times New Roman" w:hAnsi="Times New Roman"/>
                <w:sz w:val="28"/>
                <w:szCs w:val="28"/>
              </w:rPr>
              <w:t xml:space="preserve"> размещаются на ватмане</w:t>
            </w:r>
            <w:r w:rsidRPr="00BB223C">
              <w:rPr>
                <w:rFonts w:ascii="Times New Roman" w:hAnsi="Times New Roman"/>
                <w:sz w:val="28"/>
                <w:szCs w:val="28"/>
              </w:rPr>
              <w:t xml:space="preserve"> с помощью скотча. Затем эти отдельные кирпичики начинают группировать    со схожими, укрупняя групп</w:t>
            </w:r>
            <w:r>
              <w:rPr>
                <w:rFonts w:ascii="Times New Roman" w:hAnsi="Times New Roman"/>
                <w:sz w:val="28"/>
                <w:szCs w:val="28"/>
              </w:rPr>
              <w:t>у</w:t>
            </w:r>
            <w:r w:rsidRPr="00BB223C">
              <w:rPr>
                <w:rFonts w:ascii="Times New Roman" w:hAnsi="Times New Roman"/>
                <w:sz w:val="28"/>
                <w:szCs w:val="28"/>
              </w:rPr>
              <w:t>.</w:t>
            </w:r>
          </w:p>
          <w:p w:rsidR="000D406C" w:rsidRDefault="000D406C" w:rsidP="000D406C">
            <w:pPr>
              <w:pStyle w:val="a3"/>
              <w:jc w:val="both"/>
              <w:rPr>
                <w:rFonts w:ascii="Times New Roman" w:hAnsi="Times New Roman"/>
                <w:sz w:val="28"/>
                <w:szCs w:val="28"/>
              </w:rPr>
            </w:pPr>
            <w:r w:rsidRPr="00BB223C">
              <w:rPr>
                <w:rFonts w:ascii="Times New Roman" w:hAnsi="Times New Roman"/>
                <w:sz w:val="28"/>
                <w:szCs w:val="28"/>
              </w:rPr>
              <w:t>Примечание: каждый участник может напи</w:t>
            </w:r>
            <w:r>
              <w:rPr>
                <w:rFonts w:ascii="Times New Roman" w:hAnsi="Times New Roman"/>
                <w:sz w:val="28"/>
                <w:szCs w:val="28"/>
              </w:rPr>
              <w:t xml:space="preserve">сать несколько образовательных областей </w:t>
            </w:r>
            <w:r w:rsidRPr="00BB223C">
              <w:rPr>
                <w:rFonts w:ascii="Times New Roman" w:hAnsi="Times New Roman"/>
                <w:sz w:val="28"/>
                <w:szCs w:val="28"/>
              </w:rPr>
              <w:t xml:space="preserve">на отдельных листочках. </w:t>
            </w:r>
            <w:r>
              <w:rPr>
                <w:rFonts w:ascii="Times New Roman" w:hAnsi="Times New Roman"/>
                <w:sz w:val="28"/>
                <w:szCs w:val="28"/>
              </w:rPr>
              <w:t xml:space="preserve"> </w:t>
            </w:r>
            <w:r w:rsidRPr="00BB223C">
              <w:rPr>
                <w:rFonts w:ascii="Times New Roman" w:hAnsi="Times New Roman"/>
                <w:sz w:val="28"/>
                <w:szCs w:val="28"/>
              </w:rPr>
              <w:t xml:space="preserve">Укрупнение  групп идет с согласия автора при обсуждении каждого шага всей </w:t>
            </w:r>
            <w:r>
              <w:rPr>
                <w:rFonts w:ascii="Times New Roman" w:hAnsi="Times New Roman"/>
                <w:sz w:val="28"/>
                <w:szCs w:val="28"/>
              </w:rPr>
              <w:t>микро</w:t>
            </w:r>
            <w:r w:rsidRPr="00BB223C">
              <w:rPr>
                <w:rFonts w:ascii="Times New Roman" w:hAnsi="Times New Roman"/>
                <w:sz w:val="28"/>
                <w:szCs w:val="28"/>
              </w:rPr>
              <w:t>группой.</w:t>
            </w:r>
            <w:r>
              <w:rPr>
                <w:rFonts w:ascii="Times New Roman" w:hAnsi="Times New Roman"/>
                <w:sz w:val="28"/>
                <w:szCs w:val="28"/>
              </w:rPr>
              <w:t xml:space="preserve"> Затем микрогруппы выставляет плакат на общее обозрение и представляет его.</w:t>
            </w:r>
          </w:p>
          <w:p w:rsidR="00A44420" w:rsidRDefault="000D406C" w:rsidP="000D406C">
            <w:pPr>
              <w:pStyle w:val="a3"/>
              <w:jc w:val="both"/>
              <w:rPr>
                <w:rFonts w:ascii="Times New Roman" w:hAnsi="Times New Roman"/>
                <w:sz w:val="28"/>
                <w:szCs w:val="28"/>
              </w:rPr>
            </w:pPr>
            <w:r w:rsidRPr="00EE384E">
              <w:rPr>
                <w:rFonts w:ascii="Times New Roman" w:hAnsi="Times New Roman"/>
                <w:b/>
                <w:sz w:val="28"/>
                <w:szCs w:val="28"/>
              </w:rPr>
              <w:t>Вывод:</w:t>
            </w:r>
            <w:r w:rsidRPr="00E40CEE">
              <w:rPr>
                <w:rFonts w:ascii="Times New Roman" w:hAnsi="Times New Roman"/>
                <w:sz w:val="28"/>
                <w:szCs w:val="28"/>
              </w:rPr>
              <w:t xml:space="preserve"> Мы с Вами провели «экспертизу» собственных знаний</w:t>
            </w:r>
            <w:r>
              <w:rPr>
                <w:rFonts w:ascii="Times New Roman" w:hAnsi="Times New Roman"/>
                <w:sz w:val="28"/>
                <w:szCs w:val="28"/>
              </w:rPr>
              <w:t xml:space="preserve"> по применению навыков рассказывания по картине детей дошкольного возраста при реализации образовательных областей.</w:t>
            </w:r>
          </w:p>
          <w:p w:rsidR="000D406C" w:rsidRPr="006E4A09" w:rsidRDefault="000D406C" w:rsidP="000D406C">
            <w:pPr>
              <w:pStyle w:val="a3"/>
              <w:jc w:val="both"/>
              <w:rPr>
                <w:rFonts w:ascii="Times New Roman" w:hAnsi="Times New Roman"/>
                <w:sz w:val="28"/>
                <w:szCs w:val="28"/>
                <w:lang w:bidi="ru-RU"/>
              </w:rPr>
            </w:pPr>
            <w:r w:rsidRPr="00D7008C">
              <w:rPr>
                <w:rFonts w:ascii="Times New Roman" w:hAnsi="Times New Roman"/>
                <w:b/>
                <w:sz w:val="28"/>
                <w:szCs w:val="28"/>
                <w:u w:val="single"/>
                <w:lang w:bidi="ru-RU"/>
              </w:rPr>
              <w:t>Специфика модели интеграции состоит в том, что решение основных психолого-педагогических задач области «Коммуникация» осуществляется во всех областях Программы.</w:t>
            </w:r>
            <w:r w:rsidRPr="0090012B">
              <w:rPr>
                <w:rFonts w:ascii="Times New Roman" w:hAnsi="Times New Roman"/>
                <w:sz w:val="28"/>
                <w:szCs w:val="28"/>
                <w:lang w:bidi="ru-RU"/>
              </w:rPr>
              <w:t xml:space="preserve"> Поэтому и эффективная реализация психолого-педагогических задач других областей Программы невозможна без полноценной коммуникации. 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 При этом речь выступает одним из важнейших средств коммуникации и проявляется в дошкольном возрасте, прежде всего, в диалогах и полилогах (коллективных разговорах), в которых говорящие обмениваются мыслями, ставят уточняющие вопросы друг другу,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0D406C" w:rsidRDefault="000D406C" w:rsidP="000D406C">
            <w:pPr>
              <w:pStyle w:val="a3"/>
              <w:jc w:val="both"/>
              <w:rPr>
                <w:rFonts w:ascii="Times New Roman" w:hAnsi="Times New Roman"/>
                <w:b/>
                <w:sz w:val="28"/>
                <w:szCs w:val="28"/>
                <w:u w:val="single"/>
              </w:rPr>
            </w:pPr>
          </w:p>
        </w:tc>
      </w:tr>
      <w:tr w:rsidR="00B00592" w:rsidRPr="00E40CEE" w:rsidTr="003F5BAA">
        <w:trPr>
          <w:trHeight w:val="70"/>
        </w:trPr>
        <w:tc>
          <w:tcPr>
            <w:tcW w:w="11199" w:type="dxa"/>
          </w:tcPr>
          <w:p w:rsidR="00B00592" w:rsidRDefault="0075784D" w:rsidP="00423CAB">
            <w:pPr>
              <w:pStyle w:val="a3"/>
              <w:jc w:val="both"/>
              <w:rPr>
                <w:rFonts w:ascii="Times New Roman" w:hAnsi="Times New Roman"/>
                <w:b/>
                <w:sz w:val="28"/>
                <w:szCs w:val="28"/>
              </w:rPr>
            </w:pPr>
            <w:r>
              <w:rPr>
                <w:rFonts w:ascii="Times New Roman" w:hAnsi="Times New Roman"/>
                <w:b/>
                <w:sz w:val="28"/>
                <w:szCs w:val="28"/>
                <w:u w:val="single"/>
              </w:rPr>
              <w:t>СЛАЙД №9</w:t>
            </w:r>
            <w:r w:rsidR="00B00592">
              <w:rPr>
                <w:rFonts w:ascii="Times New Roman" w:hAnsi="Times New Roman"/>
                <w:b/>
                <w:sz w:val="28"/>
                <w:szCs w:val="28"/>
                <w:u w:val="single"/>
              </w:rPr>
              <w:t xml:space="preserve">: </w:t>
            </w:r>
            <w:r w:rsidR="00B00592" w:rsidRPr="0052716C">
              <w:rPr>
                <w:rFonts w:ascii="Times New Roman" w:hAnsi="Times New Roman"/>
                <w:b/>
                <w:sz w:val="28"/>
                <w:szCs w:val="28"/>
              </w:rPr>
              <w:t>Образовательные области</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Физическая культура</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Здоровье</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Безопасность</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Социализация</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Труд</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Познание</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Коммуникация</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Чтение художественной литературы</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Художественное творчество</w:t>
            </w:r>
          </w:p>
          <w:p w:rsidR="00B00592" w:rsidRPr="0052716C" w:rsidRDefault="00B00592" w:rsidP="00971B2C">
            <w:pPr>
              <w:pStyle w:val="a3"/>
              <w:numPr>
                <w:ilvl w:val="0"/>
                <w:numId w:val="24"/>
              </w:numPr>
              <w:jc w:val="both"/>
              <w:rPr>
                <w:rFonts w:ascii="Times New Roman" w:hAnsi="Times New Roman"/>
                <w:sz w:val="28"/>
                <w:szCs w:val="28"/>
              </w:rPr>
            </w:pPr>
            <w:r w:rsidRPr="0052716C">
              <w:rPr>
                <w:rFonts w:ascii="Times New Roman" w:hAnsi="Times New Roman"/>
                <w:bCs/>
                <w:sz w:val="28"/>
                <w:szCs w:val="28"/>
              </w:rPr>
              <w:t xml:space="preserve">Музыка </w:t>
            </w:r>
          </w:p>
          <w:p w:rsidR="00B00592" w:rsidRPr="00F83F71" w:rsidRDefault="00B00592" w:rsidP="00423CAB">
            <w:pPr>
              <w:pStyle w:val="a3"/>
              <w:jc w:val="both"/>
              <w:rPr>
                <w:rFonts w:ascii="Times New Roman" w:hAnsi="Times New Roman"/>
                <w:b/>
                <w:sz w:val="28"/>
                <w:szCs w:val="28"/>
              </w:rPr>
            </w:pPr>
            <w:r w:rsidRPr="003B5821">
              <w:rPr>
                <w:rFonts w:ascii="Times New Roman" w:hAnsi="Times New Roman"/>
                <w:b/>
                <w:sz w:val="28"/>
                <w:szCs w:val="28"/>
              </w:rPr>
              <w:t>виды детской деятельности:</w:t>
            </w:r>
            <w:r>
              <w:rPr>
                <w:rFonts w:ascii="Times New Roman" w:hAnsi="Times New Roman"/>
                <w:b/>
                <w:sz w:val="28"/>
                <w:szCs w:val="28"/>
              </w:rPr>
              <w:t xml:space="preserve"> </w:t>
            </w:r>
            <w:r>
              <w:rPr>
                <w:rFonts w:ascii="Times New Roman" w:hAnsi="Times New Roman"/>
                <w:sz w:val="28"/>
                <w:szCs w:val="28"/>
              </w:rPr>
              <w:t>игровая</w:t>
            </w:r>
            <w:r w:rsidRPr="00583D3B">
              <w:rPr>
                <w:rFonts w:ascii="Times New Roman" w:hAnsi="Times New Roman"/>
                <w:sz w:val="28"/>
                <w:szCs w:val="28"/>
              </w:rPr>
              <w:t>,</w:t>
            </w:r>
            <w:r>
              <w:rPr>
                <w:rFonts w:ascii="Times New Roman" w:hAnsi="Times New Roman"/>
                <w:sz w:val="28"/>
                <w:szCs w:val="28"/>
              </w:rPr>
              <w:t xml:space="preserve"> коммуникативная, трудовая</w:t>
            </w:r>
            <w:r w:rsidRPr="00583D3B">
              <w:rPr>
                <w:rFonts w:ascii="Times New Roman" w:hAnsi="Times New Roman"/>
                <w:sz w:val="28"/>
                <w:szCs w:val="28"/>
              </w:rPr>
              <w:t>,</w:t>
            </w:r>
            <w:r>
              <w:rPr>
                <w:rFonts w:ascii="Times New Roman" w:hAnsi="Times New Roman"/>
                <w:sz w:val="28"/>
                <w:szCs w:val="28"/>
              </w:rPr>
              <w:t xml:space="preserve"> познавательно-исследовательская, продуктивная, музыкально-художественная</w:t>
            </w:r>
            <w:r w:rsidRPr="00583D3B">
              <w:rPr>
                <w:rFonts w:ascii="Times New Roman" w:hAnsi="Times New Roman"/>
                <w:sz w:val="28"/>
                <w:szCs w:val="28"/>
              </w:rPr>
              <w:t>, чтени</w:t>
            </w:r>
            <w:r>
              <w:rPr>
                <w:rFonts w:ascii="Times New Roman" w:hAnsi="Times New Roman"/>
                <w:sz w:val="28"/>
                <w:szCs w:val="28"/>
              </w:rPr>
              <w:t>е.</w:t>
            </w:r>
          </w:p>
        </w:tc>
      </w:tr>
      <w:tr w:rsidR="00B00592" w:rsidRPr="00E40CEE" w:rsidTr="003F5BAA">
        <w:trPr>
          <w:trHeight w:val="3403"/>
        </w:trPr>
        <w:tc>
          <w:tcPr>
            <w:tcW w:w="11199" w:type="dxa"/>
          </w:tcPr>
          <w:p w:rsidR="00B00592" w:rsidRPr="008729DE" w:rsidRDefault="0075784D" w:rsidP="00423CAB">
            <w:pPr>
              <w:pStyle w:val="a3"/>
              <w:jc w:val="both"/>
              <w:rPr>
                <w:rFonts w:ascii="Times New Roman" w:hAnsi="Times New Roman"/>
                <w:sz w:val="28"/>
                <w:szCs w:val="28"/>
              </w:rPr>
            </w:pPr>
            <w:r>
              <w:rPr>
                <w:rFonts w:ascii="Times New Roman" w:hAnsi="Times New Roman"/>
                <w:b/>
                <w:sz w:val="28"/>
                <w:szCs w:val="28"/>
                <w:u w:val="single"/>
              </w:rPr>
              <w:lastRenderedPageBreak/>
              <w:t>СЛАЙД №10</w:t>
            </w:r>
            <w:r w:rsidR="00B00592">
              <w:rPr>
                <w:rFonts w:ascii="Times New Roman" w:hAnsi="Times New Roman"/>
                <w:b/>
                <w:sz w:val="28"/>
                <w:szCs w:val="28"/>
                <w:u w:val="single"/>
              </w:rPr>
              <w:t xml:space="preserve">: </w:t>
            </w:r>
            <w:r w:rsidR="00B00592" w:rsidRPr="00E40CEE">
              <w:rPr>
                <w:rFonts w:ascii="Times New Roman" w:hAnsi="Times New Roman"/>
                <w:b/>
                <w:sz w:val="28"/>
                <w:szCs w:val="28"/>
                <w:u w:val="single"/>
              </w:rPr>
              <w:t>РЕКОНСТРУКЦИЯ</w:t>
            </w:r>
            <w:r w:rsidR="00B00592">
              <w:rPr>
                <w:rFonts w:ascii="Times New Roman" w:hAnsi="Times New Roman"/>
                <w:b/>
                <w:sz w:val="28"/>
                <w:szCs w:val="28"/>
                <w:u w:val="single"/>
              </w:rPr>
              <w:t>. (</w:t>
            </w:r>
            <w:r w:rsidR="00B00592" w:rsidRPr="008729DE">
              <w:rPr>
                <w:rFonts w:ascii="Times New Roman" w:hAnsi="Times New Roman"/>
                <w:bCs/>
                <w:sz w:val="28"/>
                <w:szCs w:val="28"/>
              </w:rPr>
              <w:t>Реконструкция</w:t>
            </w:r>
            <w:r w:rsidR="00B00592" w:rsidRPr="008729DE">
              <w:rPr>
                <w:rFonts w:ascii="Times New Roman" w:hAnsi="Times New Roman"/>
                <w:sz w:val="28"/>
                <w:szCs w:val="28"/>
              </w:rPr>
              <w:t xml:space="preserve">, независимо от её содержания, это составная часть планирования. </w:t>
            </w:r>
            <w:r w:rsidR="00B00592" w:rsidRPr="008729DE">
              <w:rPr>
                <w:rFonts w:ascii="Times New Roman" w:hAnsi="Times New Roman"/>
                <w:bCs/>
                <w:sz w:val="28"/>
                <w:szCs w:val="28"/>
              </w:rPr>
              <w:t>Реконструкция</w:t>
            </w:r>
            <w:r w:rsidR="00B00592" w:rsidRPr="008729DE">
              <w:rPr>
                <w:rFonts w:ascii="Times New Roman" w:hAnsi="Times New Roman"/>
                <w:sz w:val="28"/>
                <w:szCs w:val="28"/>
              </w:rPr>
              <w:t xml:space="preserve"> — воспроизведение процессов, происходивших в прошлом...</w:t>
            </w:r>
            <w:r w:rsidR="00B00592">
              <w:rPr>
                <w:rFonts w:ascii="Times New Roman" w:hAnsi="Times New Roman"/>
                <w:sz w:val="28"/>
                <w:szCs w:val="28"/>
              </w:rPr>
              <w:t>)</w:t>
            </w:r>
          </w:p>
          <w:p w:rsidR="00B00592" w:rsidRPr="00720624" w:rsidRDefault="00B00592" w:rsidP="00423CAB">
            <w:pPr>
              <w:pStyle w:val="a3"/>
              <w:jc w:val="both"/>
              <w:rPr>
                <w:rFonts w:ascii="Times New Roman" w:hAnsi="Times New Roman"/>
                <w:b/>
                <w:sz w:val="28"/>
                <w:szCs w:val="28"/>
                <w:u w:val="single"/>
              </w:rPr>
            </w:pPr>
            <w:r w:rsidRPr="00E40CEE">
              <w:rPr>
                <w:rFonts w:ascii="Times New Roman" w:hAnsi="Times New Roman"/>
                <w:sz w:val="28"/>
                <w:szCs w:val="28"/>
              </w:rPr>
              <w:t xml:space="preserve"> - </w:t>
            </w:r>
            <w:r>
              <w:rPr>
                <w:rFonts w:ascii="Times New Roman" w:hAnsi="Times New Roman"/>
                <w:sz w:val="28"/>
                <w:szCs w:val="28"/>
              </w:rPr>
              <w:t xml:space="preserve">Таким образом, </w:t>
            </w:r>
            <w:r>
              <w:rPr>
                <w:rFonts w:ascii="Times New Roman" w:hAnsi="Times New Roman"/>
                <w:b/>
                <w:sz w:val="28"/>
                <w:szCs w:val="28"/>
              </w:rPr>
              <w:t xml:space="preserve">при реализации образовательных областей нам пригодятся следующие  </w:t>
            </w:r>
            <w:r w:rsidRPr="00720624">
              <w:rPr>
                <w:rFonts w:ascii="Times New Roman" w:hAnsi="Times New Roman"/>
                <w:b/>
                <w:sz w:val="28"/>
                <w:szCs w:val="28"/>
                <w:u w:val="single"/>
              </w:rPr>
              <w:t>Виды высказываний: описание, повествование, рассуждение, приобретенные при обучении рассказыванию по картине.</w:t>
            </w:r>
          </w:p>
          <w:p w:rsidR="00B00592" w:rsidRPr="00234E0B" w:rsidRDefault="00B00592" w:rsidP="00971B2C">
            <w:pPr>
              <w:pStyle w:val="a3"/>
              <w:numPr>
                <w:ilvl w:val="0"/>
                <w:numId w:val="2"/>
              </w:numPr>
              <w:jc w:val="both"/>
              <w:rPr>
                <w:rFonts w:ascii="Times New Roman" w:hAnsi="Times New Roman"/>
                <w:sz w:val="28"/>
                <w:szCs w:val="28"/>
              </w:rPr>
            </w:pPr>
            <w:r w:rsidRPr="00234E0B">
              <w:rPr>
                <w:rFonts w:ascii="Times New Roman" w:hAnsi="Times New Roman"/>
                <w:b/>
                <w:sz w:val="28"/>
                <w:szCs w:val="28"/>
                <w:u w:val="single"/>
              </w:rPr>
              <w:t xml:space="preserve">Описание </w:t>
            </w:r>
            <w:r w:rsidRPr="00234E0B">
              <w:rPr>
                <w:rFonts w:ascii="Times New Roman" w:hAnsi="Times New Roman"/>
                <w:sz w:val="28"/>
                <w:szCs w:val="28"/>
              </w:rPr>
              <w:t>предполагает, прежде всего, называние объекта, перечисление его свойств, качеств, действий с ним, затем эмоциональную оценку говорящего. Описание отличается статичностью, мягкой структурой, позволяющей варьировать, переставлять местами его ко</w:t>
            </w:r>
            <w:r>
              <w:rPr>
                <w:rFonts w:ascii="Times New Roman" w:hAnsi="Times New Roman"/>
                <w:sz w:val="28"/>
                <w:szCs w:val="28"/>
              </w:rPr>
              <w:t>мпоненты.</w:t>
            </w:r>
          </w:p>
          <w:p w:rsidR="00B00592" w:rsidRDefault="00B00592" w:rsidP="00971B2C">
            <w:pPr>
              <w:pStyle w:val="a3"/>
              <w:numPr>
                <w:ilvl w:val="0"/>
                <w:numId w:val="2"/>
              </w:numPr>
              <w:jc w:val="both"/>
              <w:rPr>
                <w:rFonts w:ascii="Times New Roman" w:hAnsi="Times New Roman"/>
                <w:sz w:val="28"/>
                <w:szCs w:val="28"/>
              </w:rPr>
            </w:pPr>
            <w:r w:rsidRPr="00234E0B">
              <w:rPr>
                <w:rFonts w:ascii="Times New Roman" w:hAnsi="Times New Roman"/>
                <w:b/>
                <w:sz w:val="28"/>
                <w:szCs w:val="28"/>
                <w:u w:val="single"/>
              </w:rPr>
              <w:t>Повествование</w:t>
            </w:r>
            <w:r w:rsidRPr="00234E0B">
              <w:rPr>
                <w:rFonts w:ascii="Times New Roman" w:hAnsi="Times New Roman"/>
                <w:sz w:val="28"/>
                <w:szCs w:val="28"/>
              </w:rPr>
              <w:t xml:space="preserve"> — это развитие сюжета, развертывающегося во времени. Структура повествования более жесткая (начало, середина, конец), перестановка его элементов может нарушить посл</w:t>
            </w:r>
            <w:r>
              <w:rPr>
                <w:rFonts w:ascii="Times New Roman" w:hAnsi="Times New Roman"/>
                <w:sz w:val="28"/>
                <w:szCs w:val="28"/>
              </w:rPr>
              <w:t>едовательность изложения события</w:t>
            </w:r>
            <w:r w:rsidRPr="00234E0B">
              <w:rPr>
                <w:rFonts w:ascii="Times New Roman" w:hAnsi="Times New Roman"/>
                <w:sz w:val="28"/>
                <w:szCs w:val="28"/>
              </w:rPr>
              <w:t>.</w:t>
            </w:r>
            <w:r>
              <w:rPr>
                <w:rFonts w:ascii="Times New Roman" w:hAnsi="Times New Roman"/>
                <w:sz w:val="28"/>
                <w:szCs w:val="28"/>
              </w:rPr>
              <w:t xml:space="preserve"> </w:t>
            </w:r>
          </w:p>
          <w:p w:rsidR="00B00592" w:rsidRPr="003C24C1" w:rsidRDefault="00B00592" w:rsidP="00971B2C">
            <w:pPr>
              <w:pStyle w:val="a3"/>
              <w:numPr>
                <w:ilvl w:val="0"/>
                <w:numId w:val="2"/>
              </w:numPr>
              <w:jc w:val="both"/>
              <w:rPr>
                <w:sz w:val="28"/>
                <w:szCs w:val="28"/>
              </w:rPr>
            </w:pPr>
            <w:r w:rsidRPr="001B73E3">
              <w:rPr>
                <w:rFonts w:ascii="Times New Roman" w:hAnsi="Times New Roman"/>
                <w:b/>
                <w:sz w:val="28"/>
                <w:szCs w:val="28"/>
                <w:u w:val="single"/>
              </w:rPr>
              <w:t>Рассуждение</w:t>
            </w:r>
            <w:r w:rsidRPr="001B73E3">
              <w:rPr>
                <w:rFonts w:ascii="Times New Roman" w:hAnsi="Times New Roman"/>
                <w:sz w:val="28"/>
                <w:szCs w:val="28"/>
              </w:rPr>
              <w:t xml:space="preserve"> содержит в себе тезис, доказательство выдвинутого положения и вывод, который из него следует. В рассуждении развиваются такие умения ребенка, как объяснять, доказывать, делать выводы, обобщать высказывание</w:t>
            </w:r>
            <w:r>
              <w:rPr>
                <w:rFonts w:ascii="Times New Roman" w:hAnsi="Times New Roman"/>
                <w:sz w:val="28"/>
                <w:szCs w:val="28"/>
              </w:rPr>
              <w:t>.</w:t>
            </w:r>
          </w:p>
        </w:tc>
      </w:tr>
      <w:tr w:rsidR="000D406C" w:rsidRPr="00E40CEE" w:rsidTr="00522A0F">
        <w:trPr>
          <w:trHeight w:val="1065"/>
        </w:trPr>
        <w:tc>
          <w:tcPr>
            <w:tcW w:w="11199" w:type="dxa"/>
          </w:tcPr>
          <w:p w:rsidR="000D406C" w:rsidRPr="008729DE" w:rsidRDefault="000D406C" w:rsidP="000D406C">
            <w:pPr>
              <w:pStyle w:val="a3"/>
              <w:jc w:val="both"/>
              <w:rPr>
                <w:rFonts w:ascii="Times New Roman" w:hAnsi="Times New Roman"/>
                <w:sz w:val="28"/>
                <w:szCs w:val="28"/>
              </w:rPr>
            </w:pPr>
            <w:r>
              <w:rPr>
                <w:rFonts w:ascii="Times New Roman" w:hAnsi="Times New Roman"/>
                <w:b/>
                <w:sz w:val="28"/>
                <w:szCs w:val="28"/>
              </w:rPr>
              <w:t>СЛАЙД №11</w:t>
            </w:r>
            <w:r w:rsidRPr="00BA3440">
              <w:rPr>
                <w:rFonts w:ascii="Times New Roman" w:hAnsi="Times New Roman"/>
                <w:b/>
                <w:sz w:val="28"/>
                <w:szCs w:val="28"/>
              </w:rPr>
              <w:t xml:space="preserve">: </w:t>
            </w:r>
            <w:r>
              <w:rPr>
                <w:rFonts w:ascii="Times New Roman" w:hAnsi="Times New Roman"/>
                <w:b/>
                <w:sz w:val="28"/>
                <w:szCs w:val="28"/>
                <w:u w:val="single"/>
              </w:rPr>
              <w:t>СОЦИОКОНСТРУКЦИЯ .(</w:t>
            </w:r>
            <w:r w:rsidRPr="008729DE">
              <w:rPr>
                <w:rFonts w:ascii="Arial" w:hAnsi="Arial" w:cs="Arial"/>
                <w:color w:val="000000"/>
                <w:sz w:val="19"/>
                <w:szCs w:val="19"/>
              </w:rPr>
              <w:t xml:space="preserve"> </w:t>
            </w:r>
            <w:r w:rsidRPr="008729DE">
              <w:rPr>
                <w:rFonts w:ascii="Times New Roman" w:hAnsi="Times New Roman"/>
                <w:sz w:val="28"/>
                <w:szCs w:val="28"/>
              </w:rPr>
              <w:t>Дидактические методы, а</w:t>
            </w:r>
            <w:r>
              <w:rPr>
                <w:rFonts w:ascii="Times New Roman" w:hAnsi="Times New Roman"/>
                <w:sz w:val="28"/>
                <w:szCs w:val="28"/>
              </w:rPr>
              <w:t>ктивизирующие процесс обучения)</w:t>
            </w:r>
          </w:p>
          <w:p w:rsidR="000D406C" w:rsidRPr="00645435" w:rsidRDefault="000D406C" w:rsidP="000D406C">
            <w:pPr>
              <w:shd w:val="clear" w:color="auto" w:fill="FFFFFF"/>
              <w:autoSpaceDE w:val="0"/>
              <w:autoSpaceDN w:val="0"/>
              <w:adjustRightInd w:val="0"/>
              <w:jc w:val="both"/>
              <w:rPr>
                <w:b/>
                <w:sz w:val="28"/>
                <w:szCs w:val="28"/>
              </w:rPr>
            </w:pPr>
            <w:r w:rsidRPr="00645435">
              <w:rPr>
                <w:b/>
                <w:sz w:val="28"/>
                <w:szCs w:val="28"/>
              </w:rPr>
              <w:t>ВОПРОС: Какие виды рассказывания по картине вы знаете?</w:t>
            </w:r>
          </w:p>
          <w:p w:rsidR="000D406C" w:rsidRDefault="000D406C" w:rsidP="00423CAB">
            <w:pPr>
              <w:pStyle w:val="a3"/>
              <w:jc w:val="both"/>
              <w:rPr>
                <w:rFonts w:ascii="Times New Roman" w:hAnsi="Times New Roman"/>
                <w:b/>
                <w:sz w:val="28"/>
                <w:szCs w:val="28"/>
                <w:u w:val="single"/>
              </w:rPr>
            </w:pPr>
          </w:p>
        </w:tc>
      </w:tr>
      <w:tr w:rsidR="000D406C" w:rsidRPr="00E40CEE" w:rsidTr="000D406C">
        <w:trPr>
          <w:trHeight w:val="1480"/>
        </w:trPr>
        <w:tc>
          <w:tcPr>
            <w:tcW w:w="11199" w:type="dxa"/>
          </w:tcPr>
          <w:p w:rsidR="000D406C" w:rsidRPr="00645435" w:rsidRDefault="000D406C" w:rsidP="000D406C">
            <w:pPr>
              <w:shd w:val="clear" w:color="auto" w:fill="FFFFFF"/>
              <w:autoSpaceDE w:val="0"/>
              <w:autoSpaceDN w:val="0"/>
              <w:adjustRightInd w:val="0"/>
              <w:jc w:val="both"/>
              <w:rPr>
                <w:sz w:val="28"/>
                <w:szCs w:val="28"/>
              </w:rPr>
            </w:pPr>
            <w:r w:rsidRPr="0075784D">
              <w:rPr>
                <w:b/>
                <w:sz w:val="28"/>
                <w:szCs w:val="28"/>
              </w:rPr>
              <w:t>Слайд</w:t>
            </w:r>
            <w:r>
              <w:rPr>
                <w:b/>
                <w:sz w:val="28"/>
                <w:szCs w:val="28"/>
              </w:rPr>
              <w:t xml:space="preserve"> 12 </w:t>
            </w:r>
            <w:r>
              <w:rPr>
                <w:color w:val="000000"/>
                <w:sz w:val="28"/>
                <w:szCs w:val="28"/>
              </w:rPr>
              <w:t xml:space="preserve"> </w:t>
            </w:r>
            <w:r>
              <w:rPr>
                <w:b/>
                <w:i/>
                <w:sz w:val="28"/>
                <w:szCs w:val="28"/>
                <w:u w:val="single"/>
              </w:rPr>
              <w:t>В</w:t>
            </w:r>
            <w:r w:rsidRPr="00707332">
              <w:rPr>
                <w:b/>
                <w:i/>
                <w:sz w:val="28"/>
                <w:szCs w:val="28"/>
                <w:u w:val="single"/>
              </w:rPr>
              <w:t>иды рассказывания по картине:</w:t>
            </w:r>
          </w:p>
          <w:p w:rsidR="000D406C" w:rsidRDefault="000D406C" w:rsidP="000D406C">
            <w:pPr>
              <w:pStyle w:val="a3"/>
              <w:numPr>
                <w:ilvl w:val="0"/>
                <w:numId w:val="3"/>
              </w:numPr>
              <w:jc w:val="both"/>
              <w:rPr>
                <w:rFonts w:ascii="Times New Roman" w:hAnsi="Times New Roman"/>
                <w:sz w:val="28"/>
                <w:szCs w:val="28"/>
              </w:rPr>
            </w:pPr>
            <w:r w:rsidRPr="001E30DD">
              <w:rPr>
                <w:rFonts w:ascii="Times New Roman" w:hAnsi="Times New Roman"/>
                <w:b/>
                <w:i/>
                <w:sz w:val="28"/>
                <w:szCs w:val="28"/>
              </w:rPr>
              <w:t>Описание предметных картин</w:t>
            </w:r>
            <w:r>
              <w:rPr>
                <w:rFonts w:ascii="Times New Roman" w:hAnsi="Times New Roman"/>
                <w:sz w:val="28"/>
                <w:szCs w:val="28"/>
              </w:rPr>
              <w:t xml:space="preserve"> — связное после</w:t>
            </w:r>
            <w:r w:rsidRPr="009A778D">
              <w:rPr>
                <w:rFonts w:ascii="Times New Roman" w:hAnsi="Times New Roman"/>
                <w:sz w:val="28"/>
                <w:szCs w:val="28"/>
              </w:rPr>
              <w:t>довательное опи</w:t>
            </w:r>
            <w:r>
              <w:rPr>
                <w:rFonts w:ascii="Times New Roman" w:hAnsi="Times New Roman"/>
                <w:sz w:val="28"/>
                <w:szCs w:val="28"/>
              </w:rPr>
              <w:t>сание пред</w:t>
            </w:r>
            <w:r w:rsidRPr="009A778D">
              <w:rPr>
                <w:rFonts w:ascii="Times New Roman" w:hAnsi="Times New Roman"/>
                <w:sz w:val="28"/>
                <w:szCs w:val="28"/>
              </w:rPr>
              <w:t>метов, животных, их качеств, свойств, действий, образа жизни.</w:t>
            </w:r>
          </w:p>
          <w:p w:rsidR="000D406C" w:rsidRDefault="000D406C" w:rsidP="000D406C">
            <w:pPr>
              <w:pStyle w:val="a3"/>
              <w:numPr>
                <w:ilvl w:val="0"/>
                <w:numId w:val="3"/>
              </w:numPr>
              <w:jc w:val="both"/>
              <w:rPr>
                <w:rFonts w:ascii="Times New Roman" w:hAnsi="Times New Roman"/>
                <w:sz w:val="28"/>
                <w:szCs w:val="28"/>
              </w:rPr>
            </w:pPr>
            <w:r w:rsidRPr="001E30DD">
              <w:rPr>
                <w:rFonts w:ascii="Times New Roman" w:hAnsi="Times New Roman"/>
                <w:b/>
                <w:i/>
                <w:sz w:val="28"/>
                <w:szCs w:val="28"/>
              </w:rPr>
              <w:t>Описание сюжетной картины</w:t>
            </w:r>
            <w:r w:rsidRPr="00707332">
              <w:rPr>
                <w:rFonts w:ascii="Times New Roman" w:hAnsi="Times New Roman"/>
                <w:sz w:val="28"/>
                <w:szCs w:val="28"/>
              </w:rPr>
              <w:t xml:space="preserve"> — описание ситуации, не выходящей за пределы содержания картины. Чаще всего это высказывание типа контаминации (дается и описание, и сюжет).</w:t>
            </w:r>
          </w:p>
          <w:p w:rsidR="000D406C" w:rsidRDefault="000D406C" w:rsidP="000D406C">
            <w:pPr>
              <w:pStyle w:val="a3"/>
              <w:numPr>
                <w:ilvl w:val="0"/>
                <w:numId w:val="3"/>
              </w:numPr>
              <w:jc w:val="both"/>
              <w:rPr>
                <w:rFonts w:ascii="Times New Roman" w:hAnsi="Times New Roman"/>
                <w:sz w:val="28"/>
                <w:szCs w:val="28"/>
              </w:rPr>
            </w:pPr>
            <w:r w:rsidRPr="001E30DD">
              <w:rPr>
                <w:rFonts w:ascii="Times New Roman" w:hAnsi="Times New Roman"/>
                <w:b/>
                <w:i/>
                <w:sz w:val="28"/>
                <w:szCs w:val="28"/>
              </w:rPr>
              <w:t>Рассказ по последовательной сюжетной серии картин.</w:t>
            </w:r>
            <w:r w:rsidRPr="00707332">
              <w:rPr>
                <w:rFonts w:ascii="Times New Roman" w:hAnsi="Times New Roman"/>
                <w:sz w:val="28"/>
                <w:szCs w:val="28"/>
              </w:rPr>
              <w:t xml:space="preserve"> Ребенок рассказывает о содержании каждой сюжетной картинки из серии, связывая их в один рассказ. Дети учатся рассказывать в определенной последовательности, логически связывая одно событие с другим, овладевают структурой повествования, в котором есть начало, середина, конец.</w:t>
            </w:r>
          </w:p>
          <w:p w:rsidR="000D406C" w:rsidRPr="00BA3440" w:rsidRDefault="000D406C" w:rsidP="000D406C">
            <w:pPr>
              <w:pStyle w:val="a3"/>
              <w:numPr>
                <w:ilvl w:val="0"/>
                <w:numId w:val="3"/>
              </w:numPr>
              <w:jc w:val="both"/>
              <w:rPr>
                <w:rFonts w:ascii="Times New Roman" w:hAnsi="Times New Roman"/>
                <w:b/>
                <w:sz w:val="28"/>
                <w:szCs w:val="28"/>
                <w:u w:val="single"/>
              </w:rPr>
            </w:pPr>
            <w:r w:rsidRPr="001E30DD">
              <w:rPr>
                <w:rFonts w:ascii="Times New Roman" w:hAnsi="Times New Roman"/>
                <w:b/>
                <w:i/>
                <w:sz w:val="28"/>
                <w:szCs w:val="28"/>
              </w:rPr>
              <w:t>Повествовательный рассказ по сюжетной картине.</w:t>
            </w:r>
            <w:r w:rsidRPr="00707332">
              <w:rPr>
                <w:rFonts w:ascii="Times New Roman" w:hAnsi="Times New Roman"/>
                <w:sz w:val="28"/>
                <w:szCs w:val="28"/>
              </w:rPr>
              <w:t xml:space="preserve"> Ребенок придумывает начало и конец к изображенному на картине эпизоду. От него требуется не только осмыслить содержание картины и передать его в слове, но и с помощью воображения создать предшествующие и последующие события.</w:t>
            </w:r>
          </w:p>
          <w:p w:rsidR="000D406C" w:rsidRPr="00A920DA" w:rsidRDefault="000D406C" w:rsidP="000D406C">
            <w:pPr>
              <w:pStyle w:val="a3"/>
              <w:numPr>
                <w:ilvl w:val="0"/>
                <w:numId w:val="3"/>
              </w:numPr>
              <w:jc w:val="both"/>
              <w:rPr>
                <w:rFonts w:ascii="Times New Roman" w:hAnsi="Times New Roman"/>
                <w:sz w:val="28"/>
                <w:szCs w:val="28"/>
              </w:rPr>
            </w:pPr>
            <w:r w:rsidRPr="001E30DD">
              <w:rPr>
                <w:rFonts w:ascii="Times New Roman" w:hAnsi="Times New Roman"/>
                <w:b/>
                <w:i/>
                <w:sz w:val="28"/>
                <w:szCs w:val="28"/>
              </w:rPr>
              <w:t>Описание пейзажной картины и натюрморта</w:t>
            </w:r>
            <w:r w:rsidRPr="001E30DD">
              <w:rPr>
                <w:rFonts w:ascii="Times New Roman" w:hAnsi="Times New Roman"/>
                <w:sz w:val="28"/>
                <w:szCs w:val="28"/>
              </w:rPr>
              <w:t xml:space="preserve">, навеянное настроением, часто включает элементы повествования. </w:t>
            </w:r>
          </w:p>
          <w:p w:rsidR="000D406C" w:rsidRDefault="000D406C" w:rsidP="000D406C">
            <w:pPr>
              <w:pStyle w:val="a3"/>
              <w:jc w:val="both"/>
              <w:rPr>
                <w:rFonts w:ascii="Times New Roman" w:hAnsi="Times New Roman"/>
                <w:b/>
                <w:sz w:val="28"/>
                <w:szCs w:val="28"/>
              </w:rPr>
            </w:pPr>
          </w:p>
        </w:tc>
      </w:tr>
      <w:tr w:rsidR="000D406C" w:rsidRPr="00E40CEE" w:rsidTr="00522A0F">
        <w:trPr>
          <w:trHeight w:val="898"/>
        </w:trPr>
        <w:tc>
          <w:tcPr>
            <w:tcW w:w="11199" w:type="dxa"/>
          </w:tcPr>
          <w:p w:rsidR="000D406C" w:rsidRPr="00522A0F" w:rsidRDefault="000D406C" w:rsidP="000D406C">
            <w:pPr>
              <w:pStyle w:val="a3"/>
              <w:jc w:val="both"/>
              <w:rPr>
                <w:rFonts w:ascii="Times New Roman" w:hAnsi="Times New Roman"/>
                <w:sz w:val="28"/>
                <w:szCs w:val="28"/>
              </w:rPr>
            </w:pPr>
            <w:r w:rsidRPr="00BA3440">
              <w:rPr>
                <w:rFonts w:ascii="Times New Roman" w:hAnsi="Times New Roman"/>
                <w:b/>
                <w:sz w:val="28"/>
                <w:szCs w:val="28"/>
                <w:u w:val="single"/>
              </w:rPr>
              <w:t>ЗАДАНИЕ №</w:t>
            </w:r>
            <w:r>
              <w:rPr>
                <w:rFonts w:ascii="Times New Roman" w:hAnsi="Times New Roman"/>
                <w:b/>
                <w:sz w:val="28"/>
                <w:szCs w:val="28"/>
                <w:u w:val="single"/>
              </w:rPr>
              <w:t>13</w:t>
            </w:r>
            <w:r w:rsidRPr="00BA3440">
              <w:rPr>
                <w:rFonts w:ascii="Times New Roman" w:hAnsi="Times New Roman"/>
                <w:b/>
                <w:sz w:val="28"/>
                <w:szCs w:val="28"/>
                <w:u w:val="single"/>
              </w:rPr>
              <w:t>: Составьте примерную схему методики проведения об</w:t>
            </w:r>
            <w:r>
              <w:rPr>
                <w:rFonts w:ascii="Times New Roman" w:hAnsi="Times New Roman"/>
                <w:b/>
                <w:sz w:val="28"/>
                <w:szCs w:val="28"/>
                <w:u w:val="single"/>
              </w:rPr>
              <w:t>учения рассказыванию по картине</w:t>
            </w:r>
            <w:r w:rsidRPr="00BA3440">
              <w:rPr>
                <w:rFonts w:ascii="Times New Roman" w:hAnsi="Times New Roman"/>
                <w:b/>
                <w:sz w:val="28"/>
                <w:szCs w:val="28"/>
                <w:u w:val="single"/>
              </w:rPr>
              <w:t>.</w:t>
            </w:r>
          </w:p>
        </w:tc>
      </w:tr>
      <w:tr w:rsidR="000D406C" w:rsidRPr="00E40CEE" w:rsidTr="000D406C">
        <w:trPr>
          <w:trHeight w:val="1480"/>
        </w:trPr>
        <w:tc>
          <w:tcPr>
            <w:tcW w:w="11199" w:type="dxa"/>
          </w:tcPr>
          <w:p w:rsidR="000D406C" w:rsidRPr="00F83F71" w:rsidRDefault="000D406C" w:rsidP="000D406C">
            <w:pPr>
              <w:spacing w:after="240"/>
              <w:jc w:val="both"/>
              <w:rPr>
                <w:sz w:val="28"/>
                <w:szCs w:val="28"/>
              </w:rPr>
            </w:pPr>
            <w:r>
              <w:rPr>
                <w:b/>
                <w:sz w:val="28"/>
                <w:szCs w:val="28"/>
                <w:u w:val="single"/>
              </w:rPr>
              <w:t xml:space="preserve">СЛАЙД № №14: </w:t>
            </w:r>
            <w:r w:rsidRPr="00492C7B">
              <w:rPr>
                <w:b/>
                <w:sz w:val="28"/>
                <w:szCs w:val="28"/>
                <w:u w:val="single"/>
              </w:rPr>
              <w:t>Методика проведения</w:t>
            </w:r>
            <w:r>
              <w:rPr>
                <w:b/>
                <w:sz w:val="28"/>
                <w:szCs w:val="28"/>
                <w:u w:val="single"/>
              </w:rPr>
              <w:t xml:space="preserve"> обучения  рассказыванию по картине</w:t>
            </w:r>
            <w:r w:rsidRPr="00492C7B">
              <w:rPr>
                <w:b/>
                <w:sz w:val="28"/>
                <w:szCs w:val="28"/>
                <w:u w:val="single"/>
              </w:rPr>
              <w:t>:</w:t>
            </w:r>
          </w:p>
          <w:p w:rsidR="000D406C" w:rsidRPr="00476CA7" w:rsidRDefault="000D406C" w:rsidP="000D406C">
            <w:pPr>
              <w:numPr>
                <w:ilvl w:val="0"/>
                <w:numId w:val="15"/>
              </w:numPr>
              <w:spacing w:after="240"/>
              <w:jc w:val="both"/>
              <w:rPr>
                <w:b/>
                <w:sz w:val="28"/>
                <w:szCs w:val="28"/>
              </w:rPr>
            </w:pPr>
            <w:r w:rsidRPr="00476CA7">
              <w:rPr>
                <w:b/>
                <w:sz w:val="28"/>
                <w:szCs w:val="28"/>
              </w:rPr>
              <w:t>Эмоциональное начало.</w:t>
            </w:r>
          </w:p>
          <w:p w:rsidR="000D406C" w:rsidRDefault="000D406C" w:rsidP="000D406C">
            <w:pPr>
              <w:numPr>
                <w:ilvl w:val="0"/>
                <w:numId w:val="15"/>
              </w:numPr>
              <w:spacing w:after="240"/>
              <w:jc w:val="both"/>
              <w:rPr>
                <w:sz w:val="28"/>
                <w:szCs w:val="28"/>
              </w:rPr>
            </w:pPr>
            <w:r w:rsidRPr="00476CA7">
              <w:rPr>
                <w:b/>
                <w:sz w:val="28"/>
                <w:szCs w:val="28"/>
              </w:rPr>
              <w:t xml:space="preserve">Краткая вступительная беседа, устанавливающая связь НОД с предшествующими наблюдениями, </w:t>
            </w:r>
            <w:r>
              <w:rPr>
                <w:b/>
                <w:sz w:val="28"/>
                <w:szCs w:val="28"/>
              </w:rPr>
              <w:t xml:space="preserve">играми, другой </w:t>
            </w:r>
            <w:r w:rsidRPr="00476CA7">
              <w:rPr>
                <w:b/>
                <w:sz w:val="28"/>
                <w:szCs w:val="28"/>
              </w:rPr>
              <w:t>деятельностью.</w:t>
            </w:r>
            <w:r>
              <w:rPr>
                <w:sz w:val="28"/>
                <w:szCs w:val="28"/>
              </w:rPr>
              <w:t xml:space="preserve">  Если воспитатель не проводит такую беседу, то дети оказываются неподготовленными к восприятию, а вопросы типа «Что нарисовано на картине?» или &lt;Что вы видите на картине?» нередко побуждают дошкольников к простому перечислению всего, что попадает в поле их зрения. Последующие вопросы «А еще что вы видите на картине? </w:t>
            </w:r>
            <w:r>
              <w:rPr>
                <w:sz w:val="28"/>
                <w:szCs w:val="28"/>
              </w:rPr>
              <w:lastRenderedPageBreak/>
              <w:t>А еще?» нарушают целостное восприятие картины и приводят к тому, что дети без связи одних фактов с другими указывают на изображенные предметы  (</w:t>
            </w:r>
            <w:r>
              <w:rPr>
                <w:i/>
                <w:iCs/>
                <w:sz w:val="28"/>
                <w:szCs w:val="28"/>
              </w:rPr>
              <w:t xml:space="preserve">Короткова Э. П. </w:t>
            </w:r>
            <w:r>
              <w:rPr>
                <w:sz w:val="28"/>
                <w:szCs w:val="28"/>
              </w:rPr>
              <w:t xml:space="preserve">Обучение детей дошкольного возраста рассказыванию </w:t>
            </w:r>
            <w:r>
              <w:rPr>
                <w:rFonts w:ascii="Helvetica, sans-serif" w:hAnsi="Helvetica, sans-serif"/>
                <w:sz w:val="28"/>
                <w:szCs w:val="28"/>
              </w:rPr>
              <w:t xml:space="preserve">/ </w:t>
            </w:r>
            <w:r>
              <w:rPr>
                <w:sz w:val="28"/>
                <w:szCs w:val="28"/>
              </w:rPr>
              <w:t>Э. П. Короткова. - М., 1982.).</w:t>
            </w:r>
          </w:p>
          <w:p w:rsidR="000D406C" w:rsidRPr="000F2046" w:rsidRDefault="000D406C" w:rsidP="000D406C">
            <w:pPr>
              <w:numPr>
                <w:ilvl w:val="0"/>
                <w:numId w:val="15"/>
              </w:numPr>
              <w:spacing w:after="240"/>
              <w:jc w:val="both"/>
              <w:rPr>
                <w:sz w:val="28"/>
                <w:szCs w:val="28"/>
              </w:rPr>
            </w:pPr>
            <w:r w:rsidRPr="000F2046">
              <w:rPr>
                <w:b/>
                <w:bCs/>
                <w:color w:val="000000"/>
                <w:sz w:val="28"/>
                <w:szCs w:val="28"/>
              </w:rPr>
              <w:t>Подготовительная работа</w:t>
            </w:r>
            <w:r>
              <w:rPr>
                <w:b/>
                <w:bCs/>
                <w:color w:val="000000"/>
                <w:sz w:val="28"/>
                <w:szCs w:val="28"/>
              </w:rPr>
              <w:t xml:space="preserve"> по обучению рассказыванию</w:t>
            </w:r>
            <w:r>
              <w:rPr>
                <w:color w:val="000000"/>
                <w:sz w:val="28"/>
                <w:szCs w:val="28"/>
              </w:rPr>
              <w:t>.</w:t>
            </w:r>
            <w:r w:rsidRPr="000F2046">
              <w:rPr>
                <w:sz w:val="28"/>
                <w:szCs w:val="28"/>
              </w:rPr>
              <w:t xml:space="preserve">    </w:t>
            </w:r>
          </w:p>
          <w:p w:rsidR="000D406C" w:rsidRDefault="000D406C" w:rsidP="000D406C">
            <w:pPr>
              <w:numPr>
                <w:ilvl w:val="0"/>
                <w:numId w:val="15"/>
              </w:numPr>
              <w:spacing w:after="240"/>
              <w:jc w:val="both"/>
              <w:rPr>
                <w:sz w:val="28"/>
                <w:szCs w:val="28"/>
              </w:rPr>
            </w:pPr>
            <w:r>
              <w:rPr>
                <w:b/>
                <w:bCs/>
                <w:color w:val="000000"/>
                <w:sz w:val="28"/>
                <w:szCs w:val="28"/>
              </w:rPr>
              <w:t>Основная работа: с</w:t>
            </w:r>
            <w:r w:rsidRPr="000F2046">
              <w:rPr>
                <w:b/>
                <w:color w:val="000000"/>
                <w:sz w:val="28"/>
                <w:szCs w:val="28"/>
              </w:rPr>
              <w:t>оставление рассказов.</w:t>
            </w:r>
            <w:r w:rsidRPr="000F2046">
              <w:rPr>
                <w:b/>
                <w:bCs/>
                <w:color w:val="000000"/>
                <w:sz w:val="28"/>
                <w:szCs w:val="28"/>
              </w:rPr>
              <w:t xml:space="preserve"> </w:t>
            </w:r>
            <w:r w:rsidRPr="000F2046">
              <w:rPr>
                <w:color w:val="000000"/>
                <w:sz w:val="28"/>
                <w:szCs w:val="28"/>
              </w:rPr>
              <w:t xml:space="preserve">Есть два основных вида рассказывания: </w:t>
            </w:r>
            <w:r>
              <w:rPr>
                <w:color w:val="000000"/>
                <w:sz w:val="28"/>
                <w:szCs w:val="28"/>
              </w:rPr>
              <w:t>р</w:t>
            </w:r>
            <w:r w:rsidRPr="000F2046">
              <w:rPr>
                <w:b/>
                <w:color w:val="000000"/>
                <w:sz w:val="28"/>
                <w:szCs w:val="28"/>
              </w:rPr>
              <w:t>епродуктивный (воссоздающий, использующий опо</w:t>
            </w:r>
            <w:r w:rsidRPr="000F2046">
              <w:rPr>
                <w:b/>
                <w:color w:val="000000"/>
                <w:sz w:val="28"/>
                <w:szCs w:val="28"/>
              </w:rPr>
              <w:softHyphen/>
              <w:t>ру) вид рассказывания</w:t>
            </w:r>
            <w:r>
              <w:rPr>
                <w:b/>
                <w:color w:val="000000"/>
                <w:sz w:val="28"/>
                <w:szCs w:val="28"/>
              </w:rPr>
              <w:t xml:space="preserve"> и т</w:t>
            </w:r>
            <w:r w:rsidRPr="000F2046">
              <w:rPr>
                <w:b/>
                <w:color w:val="000000"/>
                <w:sz w:val="28"/>
                <w:szCs w:val="28"/>
              </w:rPr>
              <w:t>ворческий вид рассказывания.</w:t>
            </w:r>
            <w:r w:rsidRPr="000F2046">
              <w:rPr>
                <w:sz w:val="28"/>
                <w:szCs w:val="28"/>
              </w:rPr>
              <w:t xml:space="preserve"> </w:t>
            </w:r>
          </w:p>
          <w:p w:rsidR="000D406C" w:rsidRPr="00A920DA" w:rsidRDefault="000D406C" w:rsidP="000D406C">
            <w:pPr>
              <w:numPr>
                <w:ilvl w:val="0"/>
                <w:numId w:val="15"/>
              </w:numPr>
              <w:spacing w:after="240"/>
              <w:jc w:val="both"/>
              <w:rPr>
                <w:b/>
                <w:sz w:val="28"/>
                <w:szCs w:val="28"/>
              </w:rPr>
            </w:pPr>
            <w:r w:rsidRPr="00476CA7">
              <w:rPr>
                <w:b/>
                <w:sz w:val="28"/>
                <w:szCs w:val="28"/>
              </w:rPr>
              <w:t>Итог.</w:t>
            </w:r>
          </w:p>
          <w:p w:rsidR="000D406C" w:rsidRDefault="000D406C" w:rsidP="000D406C">
            <w:pPr>
              <w:pStyle w:val="a3"/>
              <w:ind w:left="720"/>
              <w:jc w:val="both"/>
              <w:rPr>
                <w:rFonts w:ascii="Times New Roman" w:hAnsi="Times New Roman"/>
                <w:b/>
                <w:sz w:val="28"/>
                <w:szCs w:val="28"/>
              </w:rPr>
            </w:pPr>
          </w:p>
        </w:tc>
      </w:tr>
      <w:tr w:rsidR="000D406C" w:rsidRPr="00E40CEE" w:rsidTr="000D406C">
        <w:trPr>
          <w:trHeight w:val="956"/>
        </w:trPr>
        <w:tc>
          <w:tcPr>
            <w:tcW w:w="11199" w:type="dxa"/>
          </w:tcPr>
          <w:p w:rsidR="000D406C" w:rsidRDefault="000D406C" w:rsidP="000D406C">
            <w:pPr>
              <w:jc w:val="both"/>
              <w:rPr>
                <w:b/>
                <w:bCs/>
                <w:color w:val="000000"/>
                <w:spacing w:val="30"/>
                <w:sz w:val="28"/>
                <w:szCs w:val="28"/>
                <w:u w:val="single"/>
              </w:rPr>
            </w:pPr>
            <w:r>
              <w:rPr>
                <w:b/>
                <w:bCs/>
                <w:color w:val="000000"/>
                <w:sz w:val="28"/>
                <w:szCs w:val="28"/>
                <w:u w:val="single"/>
              </w:rPr>
              <w:lastRenderedPageBreak/>
              <w:t xml:space="preserve">СЛАЙД №15:  ВОПРОС: </w:t>
            </w:r>
            <w:r w:rsidRPr="00C86E52">
              <w:rPr>
                <w:b/>
                <w:bCs/>
                <w:color w:val="000000"/>
                <w:sz w:val="28"/>
                <w:szCs w:val="28"/>
                <w:u w:val="single"/>
              </w:rPr>
              <w:t xml:space="preserve">Какие методы  используются </w:t>
            </w:r>
            <w:r>
              <w:rPr>
                <w:b/>
                <w:bCs/>
                <w:color w:val="000000"/>
                <w:sz w:val="28"/>
                <w:szCs w:val="28"/>
                <w:u w:val="single"/>
              </w:rPr>
              <w:t xml:space="preserve"> на этапе </w:t>
            </w:r>
            <w:r>
              <w:rPr>
                <w:b/>
                <w:bCs/>
                <w:color w:val="000000"/>
                <w:spacing w:val="30"/>
                <w:sz w:val="28"/>
                <w:szCs w:val="28"/>
                <w:u w:val="single"/>
              </w:rPr>
              <w:t>подготовительной работы</w:t>
            </w:r>
            <w:r w:rsidRPr="00C86E52">
              <w:rPr>
                <w:b/>
                <w:bCs/>
                <w:color w:val="000000"/>
                <w:spacing w:val="30"/>
                <w:sz w:val="28"/>
                <w:szCs w:val="28"/>
                <w:u w:val="single"/>
              </w:rPr>
              <w:t xml:space="preserve"> по обучению рассказыванию:</w:t>
            </w:r>
          </w:p>
          <w:p w:rsidR="000D406C" w:rsidRPr="0075784D" w:rsidRDefault="000D406C" w:rsidP="000D406C">
            <w:pPr>
              <w:pStyle w:val="a3"/>
              <w:jc w:val="both"/>
              <w:rPr>
                <w:b/>
                <w:sz w:val="28"/>
                <w:szCs w:val="28"/>
              </w:rPr>
            </w:pPr>
          </w:p>
        </w:tc>
      </w:tr>
      <w:tr w:rsidR="000D406C" w:rsidRPr="00E40CEE" w:rsidTr="000D406C">
        <w:trPr>
          <w:trHeight w:val="956"/>
        </w:trPr>
        <w:tc>
          <w:tcPr>
            <w:tcW w:w="11199" w:type="dxa"/>
          </w:tcPr>
          <w:p w:rsidR="000D406C" w:rsidRDefault="000D406C" w:rsidP="000D406C">
            <w:pPr>
              <w:jc w:val="both"/>
              <w:rPr>
                <w:sz w:val="28"/>
                <w:szCs w:val="28"/>
              </w:rPr>
            </w:pPr>
            <w:r>
              <w:rPr>
                <w:b/>
                <w:bCs/>
                <w:color w:val="000000"/>
                <w:sz w:val="28"/>
                <w:szCs w:val="28"/>
                <w:u w:val="single"/>
              </w:rPr>
              <w:t xml:space="preserve">Слайд №16  Наглядный метод: </w:t>
            </w:r>
            <w:r w:rsidRPr="00FA1769">
              <w:rPr>
                <w:b/>
                <w:bCs/>
                <w:color w:val="000000"/>
                <w:sz w:val="28"/>
                <w:szCs w:val="28"/>
                <w:u w:val="single"/>
              </w:rPr>
              <w:t>Рассматривание.</w:t>
            </w:r>
            <w:r w:rsidRPr="00FA1769">
              <w:rPr>
                <w:sz w:val="28"/>
                <w:szCs w:val="28"/>
                <w:u w:val="single"/>
              </w:rPr>
              <w:t xml:space="preserve"> </w:t>
            </w:r>
            <w:r>
              <w:rPr>
                <w:color w:val="000000"/>
                <w:spacing w:val="40"/>
                <w:sz w:val="28"/>
                <w:szCs w:val="28"/>
              </w:rPr>
              <w:t>Цели:</w:t>
            </w:r>
            <w:r>
              <w:rPr>
                <w:color w:val="000000"/>
                <w:sz w:val="28"/>
                <w:szCs w:val="28"/>
              </w:rPr>
              <w:t xml:space="preserve"> привлечь внимание детей к картине; способствовать развитию зрительного восприятия.</w:t>
            </w:r>
            <w:r w:rsidRPr="00FA1769">
              <w:rPr>
                <w:b/>
                <w:i/>
                <w:sz w:val="28"/>
                <w:szCs w:val="28"/>
              </w:rPr>
              <w:t xml:space="preserve"> </w:t>
            </w:r>
            <w:r w:rsidRPr="00FA1769">
              <w:rPr>
                <w:i/>
                <w:sz w:val="28"/>
                <w:szCs w:val="28"/>
                <w:u w:val="single"/>
              </w:rPr>
              <w:t>Рассматривание картины, т.е. сенсорного обследования, включает:</w:t>
            </w:r>
            <w:r>
              <w:rPr>
                <w:b/>
                <w:bCs/>
                <w:color w:val="000000"/>
                <w:sz w:val="28"/>
                <w:szCs w:val="28"/>
              </w:rPr>
              <w:t xml:space="preserve"> </w:t>
            </w:r>
            <w:r w:rsidRPr="00FA1769">
              <w:rPr>
                <w:sz w:val="28"/>
                <w:szCs w:val="28"/>
              </w:rPr>
              <w:t xml:space="preserve">восприятие объекта картины в целом; </w:t>
            </w:r>
            <w:r>
              <w:rPr>
                <w:b/>
                <w:bCs/>
                <w:color w:val="000000"/>
                <w:sz w:val="28"/>
                <w:szCs w:val="28"/>
              </w:rPr>
              <w:t xml:space="preserve"> </w:t>
            </w:r>
            <w:r w:rsidRPr="00FA1769">
              <w:rPr>
                <w:sz w:val="28"/>
                <w:szCs w:val="28"/>
              </w:rPr>
              <w:t xml:space="preserve">вычленение его характерных особенностей; </w:t>
            </w:r>
            <w:r>
              <w:rPr>
                <w:b/>
                <w:bCs/>
                <w:color w:val="000000"/>
                <w:sz w:val="28"/>
                <w:szCs w:val="28"/>
              </w:rPr>
              <w:t xml:space="preserve"> </w:t>
            </w:r>
            <w:r w:rsidRPr="00FA1769">
              <w:rPr>
                <w:sz w:val="28"/>
                <w:szCs w:val="28"/>
              </w:rPr>
              <w:t>определение пространственных взаимоотношений частей относительно друг друга (выше, ниже, слева, справа и т.д.); вычленение более мелких частей или деталей предмета картины и установление их пространственного расположения по отношению к основным частям; повторное целостное восприятие предмета картины.</w:t>
            </w:r>
          </w:p>
          <w:p w:rsidR="000D406C" w:rsidRDefault="000D406C" w:rsidP="000D406C">
            <w:pPr>
              <w:jc w:val="both"/>
              <w:rPr>
                <w:b/>
                <w:bCs/>
                <w:color w:val="000000"/>
                <w:sz w:val="28"/>
                <w:szCs w:val="28"/>
                <w:u w:val="single"/>
              </w:rPr>
            </w:pPr>
          </w:p>
        </w:tc>
      </w:tr>
      <w:tr w:rsidR="000D406C" w:rsidRPr="00E40CEE" w:rsidTr="000D406C">
        <w:trPr>
          <w:trHeight w:val="1480"/>
        </w:trPr>
        <w:tc>
          <w:tcPr>
            <w:tcW w:w="11199" w:type="dxa"/>
          </w:tcPr>
          <w:p w:rsidR="000D406C" w:rsidRPr="003F7082" w:rsidRDefault="000D406C" w:rsidP="000D406C">
            <w:pPr>
              <w:jc w:val="both"/>
              <w:rPr>
                <w:b/>
                <w:bCs/>
                <w:color w:val="000000"/>
                <w:sz w:val="28"/>
                <w:szCs w:val="28"/>
              </w:rPr>
            </w:pPr>
            <w:r>
              <w:rPr>
                <w:b/>
                <w:bCs/>
                <w:color w:val="000000"/>
                <w:sz w:val="28"/>
                <w:szCs w:val="28"/>
                <w:u w:val="single"/>
              </w:rPr>
              <w:t>Слайд №17</w:t>
            </w:r>
            <w:r w:rsidRPr="003F7082">
              <w:rPr>
                <w:b/>
                <w:bCs/>
                <w:color w:val="000000"/>
                <w:sz w:val="28"/>
                <w:szCs w:val="28"/>
                <w:u w:val="single"/>
              </w:rPr>
              <w:t xml:space="preserve">Словесный метод: Беседа по картине. </w:t>
            </w:r>
            <w:r w:rsidRPr="003F7082">
              <w:rPr>
                <w:color w:val="000000"/>
                <w:spacing w:val="30"/>
                <w:sz w:val="28"/>
                <w:szCs w:val="28"/>
              </w:rPr>
              <w:t>Цели:</w:t>
            </w:r>
            <w:r w:rsidRPr="003F7082">
              <w:rPr>
                <w:color w:val="000000"/>
                <w:sz w:val="28"/>
                <w:szCs w:val="28"/>
              </w:rPr>
              <w:t xml:space="preserve"> помочь ребенку проанализировать сюжет картины; активизи</w:t>
            </w:r>
            <w:r w:rsidRPr="003F7082">
              <w:rPr>
                <w:color w:val="000000"/>
                <w:sz w:val="28"/>
                <w:szCs w:val="28"/>
              </w:rPr>
              <w:softHyphen/>
              <w:t>ровать знания детей об окружающем. Чтобы продуктивно построить беседу, нужно включить в нее разные виды вопросов.</w:t>
            </w:r>
          </w:p>
          <w:p w:rsidR="000D406C" w:rsidRDefault="000D406C" w:rsidP="000D406C">
            <w:pPr>
              <w:pStyle w:val="af"/>
              <w:jc w:val="both"/>
              <w:rPr>
                <w:b/>
                <w:color w:val="000000"/>
                <w:sz w:val="28"/>
                <w:szCs w:val="28"/>
                <w:u w:val="single"/>
              </w:rPr>
            </w:pPr>
          </w:p>
          <w:p w:rsidR="000D406C" w:rsidRPr="0075784D" w:rsidRDefault="000D406C" w:rsidP="000D406C">
            <w:pPr>
              <w:jc w:val="both"/>
              <w:rPr>
                <w:b/>
                <w:sz w:val="28"/>
                <w:szCs w:val="28"/>
              </w:rPr>
            </w:pPr>
          </w:p>
        </w:tc>
      </w:tr>
      <w:tr w:rsidR="000D406C" w:rsidRPr="00E40CEE" w:rsidTr="000D406C">
        <w:trPr>
          <w:trHeight w:val="1480"/>
        </w:trPr>
        <w:tc>
          <w:tcPr>
            <w:tcW w:w="11199" w:type="dxa"/>
          </w:tcPr>
          <w:p w:rsidR="000D406C" w:rsidRPr="00F83F71" w:rsidRDefault="000D406C" w:rsidP="000D406C">
            <w:pPr>
              <w:jc w:val="both"/>
              <w:rPr>
                <w:b/>
                <w:bCs/>
                <w:color w:val="000000"/>
                <w:sz w:val="28"/>
                <w:szCs w:val="28"/>
              </w:rPr>
            </w:pPr>
            <w:r>
              <w:rPr>
                <w:b/>
                <w:color w:val="000000"/>
                <w:sz w:val="28"/>
                <w:szCs w:val="28"/>
                <w:u w:val="single"/>
              </w:rPr>
              <w:t xml:space="preserve">Слайд №18 </w:t>
            </w:r>
            <w:r w:rsidRPr="003F7082">
              <w:rPr>
                <w:b/>
                <w:color w:val="000000"/>
                <w:sz w:val="28"/>
                <w:szCs w:val="28"/>
                <w:u w:val="single"/>
              </w:rPr>
              <w:t>Словесный метод: Чтение художественной литературы о персонажах и пред</w:t>
            </w:r>
            <w:r w:rsidRPr="003F7082">
              <w:rPr>
                <w:b/>
                <w:color w:val="000000"/>
                <w:sz w:val="28"/>
                <w:szCs w:val="28"/>
                <w:u w:val="single"/>
              </w:rPr>
              <w:softHyphen/>
              <w:t>метах, которые есть на картине.</w:t>
            </w:r>
            <w:r w:rsidRPr="003F7082">
              <w:rPr>
                <w:b/>
                <w:bCs/>
                <w:color w:val="000000"/>
                <w:sz w:val="28"/>
                <w:szCs w:val="28"/>
              </w:rPr>
              <w:t xml:space="preserve"> </w:t>
            </w:r>
            <w:r w:rsidRPr="003F7082">
              <w:rPr>
                <w:color w:val="000000"/>
                <w:spacing w:val="30"/>
                <w:sz w:val="28"/>
                <w:szCs w:val="28"/>
              </w:rPr>
              <w:t>Цели:</w:t>
            </w:r>
            <w:r w:rsidRPr="003F7082">
              <w:rPr>
                <w:color w:val="000000"/>
                <w:sz w:val="28"/>
                <w:szCs w:val="28"/>
              </w:rPr>
              <w:t xml:space="preserve"> обогатить речь детей литературными речевыми об</w:t>
            </w:r>
            <w:r w:rsidRPr="003F7082">
              <w:rPr>
                <w:color w:val="000000"/>
                <w:sz w:val="28"/>
                <w:szCs w:val="28"/>
              </w:rPr>
              <w:softHyphen/>
              <w:t>разцами; пополнить знания детей о предметах и явлениях, изо</w:t>
            </w:r>
            <w:r w:rsidRPr="003F7082">
              <w:rPr>
                <w:color w:val="000000"/>
                <w:sz w:val="28"/>
                <w:szCs w:val="28"/>
              </w:rPr>
              <w:softHyphen/>
              <w:t>браженных на картине. Эффективность этого вида работы воз</w:t>
            </w:r>
            <w:r w:rsidRPr="003F7082">
              <w:rPr>
                <w:color w:val="000000"/>
                <w:sz w:val="28"/>
                <w:szCs w:val="28"/>
              </w:rPr>
              <w:softHyphen/>
              <w:t>растает в том случае, если педагог соотносит речевые литера</w:t>
            </w:r>
            <w:r w:rsidRPr="003F7082">
              <w:rPr>
                <w:color w:val="000000"/>
                <w:sz w:val="28"/>
                <w:szCs w:val="28"/>
              </w:rPr>
              <w:softHyphen/>
              <w:t>турные образцы с картиной.</w:t>
            </w:r>
          </w:p>
          <w:p w:rsidR="000D406C" w:rsidRPr="00720624" w:rsidRDefault="000D406C" w:rsidP="000D406C">
            <w:pPr>
              <w:numPr>
                <w:ilvl w:val="0"/>
                <w:numId w:val="10"/>
              </w:numPr>
              <w:jc w:val="both"/>
              <w:rPr>
                <w:bCs/>
                <w:color w:val="000000"/>
                <w:sz w:val="28"/>
                <w:szCs w:val="28"/>
              </w:rPr>
            </w:pPr>
            <w:r w:rsidRPr="003F7082">
              <w:rPr>
                <w:b/>
                <w:bCs/>
                <w:color w:val="000000"/>
                <w:sz w:val="28"/>
                <w:szCs w:val="28"/>
                <w:u w:val="single"/>
              </w:rPr>
              <w:t>Практический метод:  игровые упражнения</w:t>
            </w:r>
            <w:r>
              <w:rPr>
                <w:b/>
                <w:bCs/>
                <w:color w:val="000000"/>
                <w:sz w:val="28"/>
                <w:szCs w:val="28"/>
                <w:u w:val="single"/>
              </w:rPr>
              <w:t xml:space="preserve">. </w:t>
            </w:r>
            <w:r w:rsidRPr="003F7082">
              <w:rPr>
                <w:b/>
                <w:bCs/>
                <w:color w:val="000000"/>
                <w:sz w:val="28"/>
                <w:szCs w:val="28"/>
                <w:u w:val="single"/>
              </w:rPr>
              <w:t xml:space="preserve"> </w:t>
            </w:r>
          </w:p>
          <w:p w:rsidR="000D406C" w:rsidRDefault="000D406C" w:rsidP="000D406C">
            <w:pPr>
              <w:jc w:val="both"/>
              <w:rPr>
                <w:bCs/>
                <w:color w:val="000000"/>
                <w:sz w:val="28"/>
                <w:szCs w:val="28"/>
              </w:rPr>
            </w:pPr>
            <w:r>
              <w:rPr>
                <w:b/>
                <w:bCs/>
                <w:color w:val="000000"/>
                <w:sz w:val="28"/>
                <w:szCs w:val="28"/>
                <w:u w:val="single"/>
              </w:rPr>
              <w:t>СЛАЙД №19  ЗАДАНИЕ №3</w:t>
            </w:r>
            <w:r w:rsidRPr="003F7082">
              <w:rPr>
                <w:b/>
                <w:bCs/>
                <w:color w:val="000000"/>
                <w:sz w:val="28"/>
                <w:szCs w:val="28"/>
                <w:u w:val="single"/>
              </w:rPr>
              <w:t xml:space="preserve">: </w:t>
            </w:r>
            <w:r w:rsidRPr="003F7082">
              <w:rPr>
                <w:bCs/>
                <w:color w:val="000000"/>
                <w:sz w:val="28"/>
                <w:szCs w:val="28"/>
              </w:rPr>
              <w:t>Прочитать предложенные на карточке  игровые упражнения. Проиграть в одно из них с участниками мастер-класса</w:t>
            </w:r>
            <w:r>
              <w:rPr>
                <w:bCs/>
                <w:color w:val="000000"/>
                <w:sz w:val="28"/>
                <w:szCs w:val="28"/>
              </w:rPr>
              <w:t xml:space="preserve"> по представленной на экране картине</w:t>
            </w:r>
            <w:r w:rsidRPr="003F7082">
              <w:rPr>
                <w:bCs/>
                <w:color w:val="000000"/>
                <w:sz w:val="28"/>
                <w:szCs w:val="28"/>
              </w:rPr>
              <w:t>. Каждой микрогруппе предлагается своя классификация игровых упражнений: на акцентуацию внимания,  на установление связи между предметами, сенсорные игры, языковые игры, словарной работе.</w:t>
            </w:r>
          </w:p>
          <w:p w:rsidR="000D406C" w:rsidRDefault="000D406C" w:rsidP="000D406C">
            <w:pPr>
              <w:numPr>
                <w:ilvl w:val="1"/>
                <w:numId w:val="10"/>
              </w:numPr>
              <w:jc w:val="both"/>
              <w:rPr>
                <w:bCs/>
                <w:color w:val="000000"/>
                <w:sz w:val="28"/>
                <w:szCs w:val="28"/>
              </w:rPr>
            </w:pPr>
            <w:r>
              <w:rPr>
                <w:b/>
                <w:bCs/>
                <w:color w:val="000000"/>
                <w:sz w:val="28"/>
                <w:szCs w:val="28"/>
                <w:u w:val="single"/>
              </w:rPr>
              <w:t xml:space="preserve">1 микрогруппа: </w:t>
            </w:r>
            <w:r w:rsidRPr="003F7082">
              <w:rPr>
                <w:b/>
                <w:bCs/>
                <w:color w:val="000000"/>
                <w:sz w:val="28"/>
                <w:szCs w:val="28"/>
                <w:u w:val="single"/>
              </w:rPr>
              <w:t>Игровые упражнения по словарной  работе.</w:t>
            </w:r>
            <w:r w:rsidRPr="003F7082">
              <w:rPr>
                <w:b/>
                <w:bCs/>
                <w:color w:val="000000"/>
                <w:sz w:val="28"/>
                <w:szCs w:val="28"/>
              </w:rPr>
              <w:t xml:space="preserve"> </w:t>
            </w:r>
            <w:r w:rsidRPr="003F7082">
              <w:rPr>
                <w:color w:val="000000"/>
                <w:spacing w:val="30"/>
                <w:sz w:val="28"/>
                <w:szCs w:val="28"/>
              </w:rPr>
              <w:t>Цель:</w:t>
            </w:r>
            <w:r w:rsidRPr="003F7082">
              <w:rPr>
                <w:color w:val="000000"/>
                <w:sz w:val="28"/>
                <w:szCs w:val="28"/>
              </w:rPr>
              <w:t xml:space="preserve"> обогатить и активизировать словарный запас детей.</w:t>
            </w:r>
          </w:p>
          <w:p w:rsidR="000D406C" w:rsidRDefault="000D406C" w:rsidP="000D406C">
            <w:pPr>
              <w:numPr>
                <w:ilvl w:val="2"/>
                <w:numId w:val="10"/>
              </w:numPr>
              <w:jc w:val="both"/>
              <w:rPr>
                <w:bCs/>
                <w:color w:val="000000"/>
                <w:sz w:val="28"/>
                <w:szCs w:val="28"/>
              </w:rPr>
            </w:pPr>
            <w:r w:rsidRPr="003F7082">
              <w:rPr>
                <w:b/>
                <w:color w:val="000000"/>
                <w:sz w:val="28"/>
                <w:szCs w:val="28"/>
              </w:rPr>
              <w:t>Называние предметов, изображенных на картине, и объ</w:t>
            </w:r>
            <w:r w:rsidRPr="003F7082">
              <w:rPr>
                <w:b/>
                <w:color w:val="000000"/>
                <w:sz w:val="28"/>
                <w:szCs w:val="28"/>
              </w:rPr>
              <w:softHyphen/>
              <w:t>яснение их предназначения:</w:t>
            </w:r>
            <w:r w:rsidRPr="003F7082">
              <w:rPr>
                <w:color w:val="000000"/>
                <w:sz w:val="28"/>
                <w:szCs w:val="28"/>
              </w:rPr>
              <w:t xml:space="preserve"> </w:t>
            </w:r>
            <w:r w:rsidRPr="003F7082">
              <w:rPr>
                <w:i/>
                <w:iCs/>
                <w:color w:val="000000"/>
                <w:spacing w:val="-10"/>
                <w:sz w:val="28"/>
                <w:szCs w:val="28"/>
              </w:rPr>
              <w:t>Это спицы, они нужны для того, чтобы вязать шарфы, носки и т. п.</w:t>
            </w:r>
            <w:r w:rsidRPr="003F7082">
              <w:rPr>
                <w:color w:val="000000"/>
                <w:sz w:val="28"/>
                <w:szCs w:val="28"/>
              </w:rPr>
              <w:t xml:space="preserve"> Предметы для называния и объяснения: покрывало, кресло, кактус и т. п.</w:t>
            </w:r>
          </w:p>
          <w:p w:rsidR="000D406C" w:rsidRDefault="000D406C" w:rsidP="000D406C">
            <w:pPr>
              <w:numPr>
                <w:ilvl w:val="2"/>
                <w:numId w:val="10"/>
              </w:numPr>
              <w:jc w:val="both"/>
              <w:rPr>
                <w:bCs/>
                <w:color w:val="000000"/>
                <w:sz w:val="28"/>
                <w:szCs w:val="28"/>
              </w:rPr>
            </w:pPr>
            <w:r w:rsidRPr="003F7082">
              <w:rPr>
                <w:b/>
                <w:color w:val="000000"/>
                <w:sz w:val="28"/>
                <w:szCs w:val="28"/>
              </w:rPr>
              <w:t>Построение антонимичных пар</w:t>
            </w:r>
            <w:r w:rsidRPr="003F7082">
              <w:rPr>
                <w:color w:val="000000"/>
                <w:sz w:val="28"/>
                <w:szCs w:val="28"/>
              </w:rPr>
              <w:t xml:space="preserve"> - педагог называет слова, дети подбирают к ним антонимы: большой </w:t>
            </w:r>
            <w:r w:rsidRPr="003F7082">
              <w:rPr>
                <w:i/>
                <w:iCs/>
                <w:color w:val="000000"/>
                <w:spacing w:val="-10"/>
                <w:sz w:val="28"/>
                <w:szCs w:val="28"/>
              </w:rPr>
              <w:t>-маленький;</w:t>
            </w:r>
            <w:r w:rsidRPr="003F7082">
              <w:rPr>
                <w:color w:val="000000"/>
                <w:sz w:val="28"/>
                <w:szCs w:val="28"/>
              </w:rPr>
              <w:t xml:space="preserve"> мягкий - </w:t>
            </w:r>
            <w:r w:rsidRPr="003F7082">
              <w:rPr>
                <w:i/>
                <w:iCs/>
                <w:color w:val="000000"/>
                <w:spacing w:val="-10"/>
                <w:sz w:val="28"/>
                <w:szCs w:val="28"/>
              </w:rPr>
              <w:t>твердый, жесткий;</w:t>
            </w:r>
            <w:r w:rsidRPr="003F7082">
              <w:rPr>
                <w:color w:val="000000"/>
                <w:sz w:val="28"/>
                <w:szCs w:val="28"/>
              </w:rPr>
              <w:t xml:space="preserve"> белый - </w:t>
            </w:r>
            <w:r w:rsidRPr="003F7082">
              <w:rPr>
                <w:i/>
                <w:iCs/>
                <w:color w:val="000000"/>
                <w:spacing w:val="-10"/>
                <w:sz w:val="28"/>
                <w:szCs w:val="28"/>
              </w:rPr>
              <w:t>черный;</w:t>
            </w:r>
            <w:r w:rsidRPr="003F7082">
              <w:rPr>
                <w:color w:val="000000"/>
                <w:sz w:val="28"/>
                <w:szCs w:val="28"/>
              </w:rPr>
              <w:t xml:space="preserve"> темный - </w:t>
            </w:r>
            <w:r w:rsidRPr="003F7082">
              <w:rPr>
                <w:i/>
                <w:iCs/>
                <w:color w:val="000000"/>
                <w:spacing w:val="-10"/>
                <w:sz w:val="28"/>
                <w:szCs w:val="28"/>
              </w:rPr>
              <w:t>светлый.</w:t>
            </w:r>
          </w:p>
          <w:p w:rsidR="000D406C" w:rsidRDefault="000D406C" w:rsidP="000D406C">
            <w:pPr>
              <w:numPr>
                <w:ilvl w:val="2"/>
                <w:numId w:val="10"/>
              </w:numPr>
              <w:jc w:val="both"/>
              <w:rPr>
                <w:bCs/>
                <w:color w:val="000000"/>
                <w:sz w:val="28"/>
                <w:szCs w:val="28"/>
              </w:rPr>
            </w:pPr>
            <w:r w:rsidRPr="003F7082">
              <w:rPr>
                <w:b/>
                <w:color w:val="000000"/>
                <w:sz w:val="28"/>
                <w:szCs w:val="28"/>
              </w:rPr>
              <w:lastRenderedPageBreak/>
              <w:t>Построение синонимичных рядов</w:t>
            </w:r>
            <w:r w:rsidRPr="003F7082">
              <w:rPr>
                <w:color w:val="000000"/>
                <w:sz w:val="28"/>
                <w:szCs w:val="28"/>
              </w:rPr>
              <w:t xml:space="preserve"> - педагог называет слово, дети подбирают к нему синонимы (в том числе и контек</w:t>
            </w:r>
            <w:r w:rsidRPr="003F7082">
              <w:rPr>
                <w:color w:val="000000"/>
                <w:sz w:val="28"/>
                <w:szCs w:val="28"/>
              </w:rPr>
              <w:softHyphen/>
              <w:t xml:space="preserve">стуальные): кошка - </w:t>
            </w:r>
            <w:r w:rsidRPr="003F7082">
              <w:rPr>
                <w:i/>
                <w:iCs/>
                <w:color w:val="000000"/>
                <w:spacing w:val="-10"/>
                <w:sz w:val="28"/>
                <w:szCs w:val="28"/>
              </w:rPr>
              <w:t>Мурка, домашнее животное, общая люби</w:t>
            </w:r>
            <w:r w:rsidRPr="003F7082">
              <w:rPr>
                <w:i/>
                <w:iCs/>
                <w:color w:val="000000"/>
                <w:spacing w:val="-10"/>
                <w:sz w:val="28"/>
                <w:szCs w:val="28"/>
              </w:rPr>
              <w:softHyphen/>
              <w:t>мица, домашний питомец;</w:t>
            </w:r>
            <w:r w:rsidRPr="003F7082">
              <w:rPr>
                <w:color w:val="000000"/>
                <w:sz w:val="28"/>
                <w:szCs w:val="28"/>
              </w:rPr>
              <w:t xml:space="preserve"> лента - </w:t>
            </w:r>
            <w:r w:rsidRPr="003F7082">
              <w:rPr>
                <w:i/>
                <w:iCs/>
                <w:color w:val="000000"/>
                <w:spacing w:val="-10"/>
                <w:sz w:val="28"/>
                <w:szCs w:val="28"/>
              </w:rPr>
              <w:t>бант, украшение;</w:t>
            </w:r>
            <w:r w:rsidRPr="003F7082">
              <w:rPr>
                <w:color w:val="000000"/>
                <w:sz w:val="28"/>
                <w:szCs w:val="28"/>
              </w:rPr>
              <w:t xml:space="preserve"> девочка - </w:t>
            </w:r>
            <w:r w:rsidRPr="003F7082">
              <w:rPr>
                <w:i/>
                <w:iCs/>
                <w:color w:val="000000"/>
                <w:spacing w:val="-10"/>
                <w:sz w:val="28"/>
                <w:szCs w:val="28"/>
              </w:rPr>
              <w:t>школьница, дочка, Маша;</w:t>
            </w:r>
            <w:r w:rsidRPr="003F7082">
              <w:rPr>
                <w:color w:val="000000"/>
                <w:sz w:val="28"/>
                <w:szCs w:val="28"/>
              </w:rPr>
              <w:t xml:space="preserve"> цветы - </w:t>
            </w:r>
            <w:r w:rsidRPr="003F7082">
              <w:rPr>
                <w:i/>
                <w:iCs/>
                <w:color w:val="000000"/>
                <w:spacing w:val="-10"/>
                <w:sz w:val="28"/>
                <w:szCs w:val="28"/>
              </w:rPr>
              <w:t>растения, зелень.</w:t>
            </w:r>
          </w:p>
          <w:p w:rsidR="000D406C" w:rsidRDefault="000D406C" w:rsidP="000D406C">
            <w:pPr>
              <w:numPr>
                <w:ilvl w:val="2"/>
                <w:numId w:val="10"/>
              </w:numPr>
              <w:jc w:val="both"/>
              <w:rPr>
                <w:bCs/>
                <w:color w:val="000000"/>
                <w:sz w:val="28"/>
                <w:szCs w:val="28"/>
              </w:rPr>
            </w:pPr>
            <w:r w:rsidRPr="003F7082">
              <w:rPr>
                <w:b/>
                <w:bCs/>
                <w:color w:val="000000"/>
                <w:sz w:val="28"/>
                <w:szCs w:val="28"/>
              </w:rPr>
              <w:t>Нахождение на картине предметов, имеющих несколь</w:t>
            </w:r>
            <w:r w:rsidRPr="003F7082">
              <w:rPr>
                <w:b/>
                <w:bCs/>
                <w:color w:val="000000"/>
                <w:sz w:val="28"/>
                <w:szCs w:val="28"/>
              </w:rPr>
              <w:softHyphen/>
              <w:t xml:space="preserve">ко значений (многозначные слова): </w:t>
            </w:r>
            <w:r w:rsidRPr="003F7082">
              <w:rPr>
                <w:i/>
                <w:iCs/>
                <w:color w:val="000000"/>
                <w:spacing w:val="-10"/>
                <w:sz w:val="28"/>
                <w:szCs w:val="28"/>
              </w:rPr>
              <w:t>ручки (у девочки и у ра</w:t>
            </w:r>
            <w:r w:rsidRPr="003F7082">
              <w:rPr>
                <w:i/>
                <w:iCs/>
                <w:color w:val="000000"/>
                <w:spacing w:val="-10"/>
                <w:sz w:val="28"/>
                <w:szCs w:val="28"/>
              </w:rPr>
              <w:softHyphen/>
              <w:t>мы), ножки (у стола, кресел, девочки).</w:t>
            </w:r>
          </w:p>
          <w:p w:rsidR="000D406C" w:rsidRDefault="000D406C" w:rsidP="000D406C">
            <w:pPr>
              <w:numPr>
                <w:ilvl w:val="2"/>
                <w:numId w:val="10"/>
              </w:numPr>
              <w:jc w:val="both"/>
              <w:rPr>
                <w:bCs/>
                <w:color w:val="000000"/>
                <w:sz w:val="28"/>
                <w:szCs w:val="28"/>
              </w:rPr>
            </w:pPr>
            <w:r w:rsidRPr="003F7082">
              <w:rPr>
                <w:b/>
                <w:color w:val="000000"/>
                <w:sz w:val="28"/>
                <w:szCs w:val="28"/>
              </w:rPr>
              <w:t>Подбор родственных слов, которые можно использо</w:t>
            </w:r>
            <w:r w:rsidRPr="003F7082">
              <w:rPr>
                <w:b/>
                <w:color w:val="000000"/>
                <w:sz w:val="28"/>
                <w:szCs w:val="28"/>
              </w:rPr>
              <w:softHyphen/>
              <w:t>вать при описании картины</w:t>
            </w:r>
            <w:r w:rsidRPr="003F7082">
              <w:rPr>
                <w:color w:val="000000"/>
                <w:sz w:val="28"/>
                <w:szCs w:val="28"/>
              </w:rPr>
              <w:t xml:space="preserve"> (с объяснением значения слова в отдельных случаях): кошка - </w:t>
            </w:r>
            <w:r w:rsidRPr="003F7082">
              <w:rPr>
                <w:i/>
                <w:iCs/>
                <w:color w:val="000000"/>
                <w:spacing w:val="-10"/>
                <w:sz w:val="28"/>
                <w:szCs w:val="28"/>
              </w:rPr>
              <w:t>котенок, котята, кошачий, кошатник, кошатница.</w:t>
            </w:r>
          </w:p>
          <w:p w:rsidR="000D406C" w:rsidRPr="003F7082" w:rsidRDefault="000D406C" w:rsidP="000D406C">
            <w:pPr>
              <w:numPr>
                <w:ilvl w:val="1"/>
                <w:numId w:val="10"/>
              </w:numPr>
              <w:jc w:val="both"/>
              <w:rPr>
                <w:bCs/>
                <w:color w:val="000000"/>
                <w:sz w:val="28"/>
                <w:szCs w:val="28"/>
              </w:rPr>
            </w:pPr>
            <w:r>
              <w:rPr>
                <w:b/>
                <w:bCs/>
                <w:color w:val="000000"/>
                <w:sz w:val="28"/>
                <w:szCs w:val="28"/>
                <w:u w:val="single"/>
              </w:rPr>
              <w:t xml:space="preserve">2 микрогруппа: Игровые упражнения </w:t>
            </w:r>
            <w:r w:rsidRPr="003F7082">
              <w:rPr>
                <w:b/>
                <w:bCs/>
                <w:color w:val="000000"/>
                <w:sz w:val="28"/>
                <w:szCs w:val="28"/>
                <w:u w:val="single"/>
              </w:rPr>
              <w:t xml:space="preserve"> на акцентуацию внимания.</w:t>
            </w:r>
            <w:r w:rsidRPr="003F7082">
              <w:rPr>
                <w:b/>
                <w:bCs/>
                <w:color w:val="000000"/>
                <w:sz w:val="28"/>
                <w:szCs w:val="28"/>
              </w:rPr>
              <w:t xml:space="preserve"> </w:t>
            </w:r>
            <w:r w:rsidRPr="003F7082">
              <w:rPr>
                <w:color w:val="000000"/>
                <w:spacing w:val="30"/>
                <w:sz w:val="28"/>
                <w:szCs w:val="28"/>
              </w:rPr>
              <w:t>Цели:</w:t>
            </w:r>
            <w:r w:rsidRPr="003F7082">
              <w:rPr>
                <w:color w:val="000000"/>
                <w:sz w:val="28"/>
                <w:szCs w:val="28"/>
              </w:rPr>
              <w:t xml:space="preserve"> развивать зрительное восприятие, зрительную па</w:t>
            </w:r>
            <w:r w:rsidRPr="003F7082">
              <w:rPr>
                <w:color w:val="000000"/>
                <w:sz w:val="28"/>
                <w:szCs w:val="28"/>
              </w:rPr>
              <w:softHyphen/>
              <w:t>мять и зрительное внимание; активизировать словарь.</w:t>
            </w:r>
          </w:p>
          <w:p w:rsidR="000D406C" w:rsidRDefault="000D406C" w:rsidP="000D406C">
            <w:pPr>
              <w:numPr>
                <w:ilvl w:val="2"/>
                <w:numId w:val="10"/>
              </w:numPr>
              <w:jc w:val="both"/>
              <w:rPr>
                <w:b/>
                <w:bCs/>
                <w:color w:val="000000"/>
                <w:sz w:val="28"/>
                <w:szCs w:val="28"/>
              </w:rPr>
            </w:pPr>
            <w:r>
              <w:rPr>
                <w:i/>
                <w:iCs/>
                <w:color w:val="000000"/>
                <w:spacing w:val="-10"/>
                <w:sz w:val="28"/>
                <w:szCs w:val="28"/>
              </w:rPr>
              <w:t>«Назови детали картины».</w:t>
            </w:r>
            <w:r>
              <w:rPr>
                <w:b/>
                <w:bCs/>
                <w:color w:val="000000"/>
                <w:sz w:val="28"/>
                <w:szCs w:val="28"/>
              </w:rPr>
              <w:t xml:space="preserve"> </w:t>
            </w:r>
            <w:r>
              <w:rPr>
                <w:color w:val="000000"/>
                <w:sz w:val="28"/>
                <w:szCs w:val="28"/>
              </w:rPr>
              <w:t>Картина демонстрируется, через некоторое время убирается, а дети должны назвать как можно большее количество деталей. Затем картина возвращается и называются те детали, которые выпали из зоны внимания детей. Можно усложнить инструк</w:t>
            </w:r>
            <w:r>
              <w:rPr>
                <w:color w:val="000000"/>
                <w:sz w:val="28"/>
                <w:szCs w:val="28"/>
              </w:rPr>
              <w:softHyphen/>
              <w:t xml:space="preserve">цию: называть предметы вместе с признаком: </w:t>
            </w:r>
            <w:r>
              <w:rPr>
                <w:i/>
                <w:iCs/>
                <w:color w:val="000000"/>
                <w:spacing w:val="-10"/>
                <w:sz w:val="28"/>
                <w:szCs w:val="28"/>
              </w:rPr>
              <w:t>красные туфли, каштановые волосы, игривый котенок и т. п.</w:t>
            </w:r>
          </w:p>
          <w:p w:rsidR="000D406C" w:rsidRDefault="000D406C" w:rsidP="000D406C">
            <w:pPr>
              <w:numPr>
                <w:ilvl w:val="2"/>
                <w:numId w:val="10"/>
              </w:numPr>
              <w:jc w:val="both"/>
              <w:rPr>
                <w:b/>
                <w:bCs/>
                <w:color w:val="000000"/>
                <w:sz w:val="28"/>
                <w:szCs w:val="28"/>
              </w:rPr>
            </w:pPr>
            <w:r>
              <w:rPr>
                <w:i/>
                <w:iCs/>
                <w:color w:val="000000"/>
                <w:spacing w:val="-10"/>
                <w:sz w:val="28"/>
                <w:szCs w:val="28"/>
              </w:rPr>
              <w:t>«Найди предмет».</w:t>
            </w:r>
            <w:r>
              <w:rPr>
                <w:b/>
                <w:bCs/>
                <w:color w:val="000000"/>
                <w:sz w:val="28"/>
                <w:szCs w:val="28"/>
              </w:rPr>
              <w:t xml:space="preserve"> </w:t>
            </w:r>
            <w:r>
              <w:rPr>
                <w:color w:val="000000"/>
                <w:sz w:val="28"/>
                <w:szCs w:val="28"/>
              </w:rPr>
              <w:t>Педагог просит найти предмет на картине (обычно это ма</w:t>
            </w:r>
            <w:r>
              <w:rPr>
                <w:color w:val="000000"/>
                <w:sz w:val="28"/>
                <w:szCs w:val="28"/>
              </w:rPr>
              <w:softHyphen/>
              <w:t xml:space="preserve">ленький, наименее заметный предмет или предмет, имеющий важное значение для понимания ситуации): </w:t>
            </w:r>
            <w:r>
              <w:rPr>
                <w:i/>
                <w:iCs/>
                <w:color w:val="000000"/>
                <w:spacing w:val="-10"/>
                <w:sz w:val="28"/>
                <w:szCs w:val="28"/>
              </w:rPr>
              <w:t>кактус, пуговица, молоко и т. п.</w:t>
            </w:r>
          </w:p>
          <w:p w:rsidR="000D406C" w:rsidRDefault="000D406C" w:rsidP="000D406C">
            <w:pPr>
              <w:numPr>
                <w:ilvl w:val="2"/>
                <w:numId w:val="10"/>
              </w:numPr>
              <w:jc w:val="both"/>
              <w:rPr>
                <w:b/>
                <w:bCs/>
                <w:color w:val="000000"/>
                <w:sz w:val="28"/>
                <w:szCs w:val="28"/>
              </w:rPr>
            </w:pPr>
            <w:r>
              <w:rPr>
                <w:i/>
                <w:iCs/>
                <w:color w:val="000000"/>
                <w:spacing w:val="-10"/>
                <w:sz w:val="28"/>
                <w:szCs w:val="28"/>
              </w:rPr>
              <w:t>«Классификации».</w:t>
            </w:r>
            <w:r>
              <w:rPr>
                <w:b/>
                <w:bCs/>
                <w:color w:val="000000"/>
                <w:sz w:val="28"/>
                <w:szCs w:val="28"/>
              </w:rPr>
              <w:t xml:space="preserve"> </w:t>
            </w:r>
            <w:r>
              <w:rPr>
                <w:color w:val="000000"/>
                <w:sz w:val="28"/>
                <w:szCs w:val="28"/>
              </w:rPr>
              <w:t>Педагог просит назвать имеющиеся на картине игрушки, живые предметы, все зеленое, мебель, шерстяное, мягкое и т. п.; предметы, имеющиеся на картине в нескольких экземплярах, звучащие, имеющие запах и т. п.</w:t>
            </w:r>
          </w:p>
          <w:p w:rsidR="000D406C" w:rsidRDefault="000D406C" w:rsidP="000D406C">
            <w:pPr>
              <w:numPr>
                <w:ilvl w:val="1"/>
                <w:numId w:val="10"/>
              </w:numPr>
              <w:jc w:val="both"/>
              <w:rPr>
                <w:b/>
                <w:bCs/>
                <w:color w:val="000000"/>
                <w:sz w:val="28"/>
                <w:szCs w:val="28"/>
              </w:rPr>
            </w:pPr>
            <w:r>
              <w:rPr>
                <w:b/>
                <w:bCs/>
                <w:color w:val="000000"/>
                <w:sz w:val="28"/>
                <w:szCs w:val="28"/>
                <w:u w:val="single"/>
              </w:rPr>
              <w:t xml:space="preserve">3 микрогруппа: </w:t>
            </w:r>
            <w:r w:rsidRPr="00BC2440">
              <w:rPr>
                <w:b/>
                <w:bCs/>
                <w:color w:val="000000"/>
                <w:sz w:val="28"/>
                <w:szCs w:val="28"/>
                <w:u w:val="single"/>
              </w:rPr>
              <w:t>И</w:t>
            </w:r>
            <w:r>
              <w:rPr>
                <w:b/>
                <w:bCs/>
                <w:color w:val="000000"/>
                <w:sz w:val="28"/>
                <w:szCs w:val="28"/>
                <w:u w:val="single"/>
              </w:rPr>
              <w:t xml:space="preserve">гровые упражнения </w:t>
            </w:r>
            <w:r w:rsidRPr="00BC2440">
              <w:rPr>
                <w:b/>
                <w:bCs/>
                <w:color w:val="000000"/>
                <w:sz w:val="28"/>
                <w:szCs w:val="28"/>
                <w:u w:val="single"/>
              </w:rPr>
              <w:t xml:space="preserve"> на установление связи между предметами.</w:t>
            </w:r>
            <w:r>
              <w:rPr>
                <w:b/>
                <w:bCs/>
                <w:color w:val="000000"/>
                <w:sz w:val="28"/>
                <w:szCs w:val="28"/>
              </w:rPr>
              <w:t xml:space="preserve"> </w:t>
            </w:r>
            <w:r>
              <w:rPr>
                <w:color w:val="000000"/>
                <w:spacing w:val="30"/>
                <w:sz w:val="28"/>
                <w:szCs w:val="28"/>
              </w:rPr>
              <w:t>Цели:</w:t>
            </w:r>
            <w:r>
              <w:rPr>
                <w:color w:val="000000"/>
                <w:sz w:val="28"/>
                <w:szCs w:val="28"/>
              </w:rPr>
              <w:t xml:space="preserve"> научить детей находить связи между предметами,</w:t>
            </w:r>
            <w:r>
              <w:rPr>
                <w:b/>
                <w:bCs/>
                <w:color w:val="000000"/>
                <w:sz w:val="28"/>
                <w:szCs w:val="28"/>
              </w:rPr>
              <w:t xml:space="preserve"> </w:t>
            </w:r>
            <w:r>
              <w:rPr>
                <w:color w:val="000000"/>
                <w:sz w:val="28"/>
                <w:szCs w:val="28"/>
              </w:rPr>
              <w:t>определять причинно-следственные отношения; активизировать словарь.</w:t>
            </w:r>
          </w:p>
          <w:p w:rsidR="000D406C" w:rsidRDefault="000D406C" w:rsidP="000D406C">
            <w:pPr>
              <w:numPr>
                <w:ilvl w:val="2"/>
                <w:numId w:val="10"/>
              </w:numPr>
              <w:jc w:val="both"/>
              <w:rPr>
                <w:b/>
                <w:bCs/>
                <w:color w:val="000000"/>
                <w:sz w:val="28"/>
                <w:szCs w:val="28"/>
              </w:rPr>
            </w:pPr>
            <w:r>
              <w:rPr>
                <w:i/>
                <w:iCs/>
                <w:color w:val="000000"/>
                <w:spacing w:val="-10"/>
                <w:sz w:val="28"/>
                <w:szCs w:val="28"/>
              </w:rPr>
              <w:t>«Что с чем?».</w:t>
            </w:r>
            <w:r>
              <w:rPr>
                <w:b/>
                <w:bCs/>
                <w:color w:val="000000"/>
                <w:sz w:val="28"/>
                <w:szCs w:val="28"/>
              </w:rPr>
              <w:t xml:space="preserve"> </w:t>
            </w:r>
            <w:r>
              <w:rPr>
                <w:color w:val="000000"/>
                <w:sz w:val="28"/>
                <w:szCs w:val="28"/>
              </w:rPr>
              <w:t xml:space="preserve">Дети называют по два предмета, имеющихся на картине, и объясняют связь между ними: </w:t>
            </w:r>
            <w:r>
              <w:rPr>
                <w:i/>
                <w:iCs/>
                <w:color w:val="000000"/>
                <w:spacing w:val="-10"/>
                <w:sz w:val="28"/>
                <w:szCs w:val="28"/>
              </w:rPr>
              <w:t>кошка и котята - у кошки 3 ко</w:t>
            </w:r>
            <w:r>
              <w:rPr>
                <w:i/>
                <w:iCs/>
                <w:color w:val="000000"/>
                <w:spacing w:val="-10"/>
                <w:sz w:val="28"/>
                <w:szCs w:val="28"/>
              </w:rPr>
              <w:softHyphen/>
              <w:t>тенка; тарелка и рыба - на тарелке лежит рыба.</w:t>
            </w:r>
          </w:p>
          <w:p w:rsidR="000D406C" w:rsidRPr="00F83F71" w:rsidRDefault="000D406C" w:rsidP="000D406C">
            <w:pPr>
              <w:numPr>
                <w:ilvl w:val="2"/>
                <w:numId w:val="10"/>
              </w:numPr>
              <w:jc w:val="both"/>
              <w:rPr>
                <w:b/>
                <w:bCs/>
                <w:color w:val="000000"/>
                <w:sz w:val="28"/>
                <w:szCs w:val="28"/>
              </w:rPr>
            </w:pPr>
            <w:r>
              <w:rPr>
                <w:i/>
                <w:iCs/>
                <w:color w:val="000000"/>
                <w:spacing w:val="-10"/>
                <w:sz w:val="28"/>
                <w:szCs w:val="28"/>
              </w:rPr>
              <w:t>«Ассоциативные ряды или круги».</w:t>
            </w:r>
            <w:r>
              <w:rPr>
                <w:b/>
                <w:bCs/>
                <w:color w:val="000000"/>
                <w:sz w:val="28"/>
                <w:szCs w:val="28"/>
              </w:rPr>
              <w:t xml:space="preserve"> </w:t>
            </w:r>
            <w:r>
              <w:rPr>
                <w:color w:val="000000"/>
                <w:sz w:val="28"/>
                <w:szCs w:val="28"/>
              </w:rPr>
              <w:t xml:space="preserve">Педагог называет слово, а дети должны найти предметы или слова, ассоциативно связанные с ним: животные - </w:t>
            </w:r>
            <w:r>
              <w:rPr>
                <w:i/>
                <w:iCs/>
                <w:color w:val="000000"/>
                <w:spacing w:val="-10"/>
                <w:sz w:val="28"/>
                <w:szCs w:val="28"/>
              </w:rPr>
              <w:t>кошки;</w:t>
            </w:r>
            <w:r>
              <w:rPr>
                <w:color w:val="000000"/>
                <w:sz w:val="28"/>
                <w:szCs w:val="28"/>
              </w:rPr>
              <w:t xml:space="preserve"> чело</w:t>
            </w:r>
            <w:r>
              <w:rPr>
                <w:color w:val="000000"/>
                <w:sz w:val="28"/>
                <w:szCs w:val="28"/>
              </w:rPr>
              <w:softHyphen/>
              <w:t xml:space="preserve">век - </w:t>
            </w:r>
            <w:r>
              <w:rPr>
                <w:i/>
                <w:iCs/>
                <w:color w:val="000000"/>
                <w:spacing w:val="-10"/>
                <w:sz w:val="28"/>
                <w:szCs w:val="28"/>
              </w:rPr>
              <w:t>девочка;</w:t>
            </w:r>
            <w:r>
              <w:rPr>
                <w:color w:val="000000"/>
                <w:sz w:val="28"/>
                <w:szCs w:val="28"/>
              </w:rPr>
              <w:t xml:space="preserve"> еда - </w:t>
            </w:r>
            <w:r>
              <w:rPr>
                <w:i/>
                <w:iCs/>
                <w:color w:val="000000"/>
                <w:spacing w:val="-10"/>
                <w:sz w:val="28"/>
                <w:szCs w:val="28"/>
              </w:rPr>
              <w:t>рыба, молоко;</w:t>
            </w:r>
            <w:r>
              <w:rPr>
                <w:color w:val="000000"/>
                <w:sz w:val="28"/>
                <w:szCs w:val="28"/>
              </w:rPr>
              <w:t xml:space="preserve"> мебель - </w:t>
            </w:r>
            <w:r>
              <w:rPr>
                <w:i/>
                <w:iCs/>
                <w:color w:val="000000"/>
                <w:spacing w:val="-10"/>
                <w:sz w:val="28"/>
                <w:szCs w:val="28"/>
              </w:rPr>
              <w:t>стол, кресла;</w:t>
            </w:r>
            <w:r>
              <w:rPr>
                <w:color w:val="000000"/>
                <w:sz w:val="28"/>
                <w:szCs w:val="28"/>
              </w:rPr>
              <w:t xml:space="preserve"> кошка - </w:t>
            </w:r>
            <w:r>
              <w:rPr>
                <w:i/>
                <w:iCs/>
                <w:color w:val="000000"/>
                <w:spacing w:val="-10"/>
                <w:sz w:val="28"/>
                <w:szCs w:val="28"/>
              </w:rPr>
              <w:t>корзина, рыба, котята</w:t>
            </w:r>
            <w:r>
              <w:rPr>
                <w:color w:val="000000"/>
                <w:sz w:val="28"/>
                <w:szCs w:val="28"/>
              </w:rPr>
              <w:t xml:space="preserve"> (в этом случае каждая связка объясня</w:t>
            </w:r>
            <w:r>
              <w:rPr>
                <w:color w:val="000000"/>
                <w:sz w:val="28"/>
                <w:szCs w:val="28"/>
              </w:rPr>
              <w:softHyphen/>
              <w:t>ется).</w:t>
            </w:r>
          </w:p>
          <w:p w:rsidR="000D406C" w:rsidRDefault="000D406C" w:rsidP="000D406C">
            <w:pPr>
              <w:numPr>
                <w:ilvl w:val="1"/>
                <w:numId w:val="10"/>
              </w:numPr>
              <w:jc w:val="both"/>
              <w:rPr>
                <w:b/>
                <w:bCs/>
                <w:color w:val="000000"/>
                <w:sz w:val="28"/>
                <w:szCs w:val="28"/>
              </w:rPr>
            </w:pPr>
            <w:r>
              <w:rPr>
                <w:b/>
                <w:bCs/>
                <w:color w:val="000000"/>
                <w:sz w:val="28"/>
                <w:szCs w:val="28"/>
                <w:u w:val="single"/>
              </w:rPr>
              <w:t>4 микрогруппа: Сенсорные игровые упражнения</w:t>
            </w:r>
            <w:r w:rsidRPr="00BC2440">
              <w:rPr>
                <w:b/>
                <w:bCs/>
                <w:color w:val="000000"/>
                <w:sz w:val="28"/>
                <w:szCs w:val="28"/>
                <w:u w:val="single"/>
              </w:rPr>
              <w:t>.</w:t>
            </w:r>
            <w:r>
              <w:rPr>
                <w:b/>
                <w:bCs/>
                <w:color w:val="000000"/>
                <w:sz w:val="28"/>
                <w:szCs w:val="28"/>
              </w:rPr>
              <w:t xml:space="preserve"> </w:t>
            </w:r>
            <w:r>
              <w:rPr>
                <w:color w:val="000000"/>
                <w:spacing w:val="30"/>
                <w:sz w:val="28"/>
                <w:szCs w:val="28"/>
              </w:rPr>
              <w:t>Цели:</w:t>
            </w:r>
            <w:r>
              <w:rPr>
                <w:color w:val="000000"/>
                <w:sz w:val="28"/>
                <w:szCs w:val="28"/>
              </w:rPr>
              <w:t xml:space="preserve"> развивать тактильное чувство; формировать цвето</w:t>
            </w:r>
            <w:r>
              <w:rPr>
                <w:color w:val="000000"/>
                <w:sz w:val="28"/>
                <w:szCs w:val="28"/>
              </w:rPr>
              <w:softHyphen/>
              <w:t>вые представления; обогатить детей сенсорными впечатления</w:t>
            </w:r>
            <w:r>
              <w:rPr>
                <w:color w:val="000000"/>
                <w:sz w:val="28"/>
                <w:szCs w:val="28"/>
              </w:rPr>
              <w:softHyphen/>
              <w:t>ми, ввести их в жизненный опыт ребенка; активизировать сло</w:t>
            </w:r>
            <w:r>
              <w:rPr>
                <w:color w:val="000000"/>
                <w:sz w:val="28"/>
                <w:szCs w:val="28"/>
              </w:rPr>
              <w:softHyphen/>
              <w:t>варь признаков. Такие игры особенно важны для детей младше</w:t>
            </w:r>
            <w:r>
              <w:rPr>
                <w:color w:val="000000"/>
                <w:sz w:val="28"/>
                <w:szCs w:val="28"/>
              </w:rPr>
              <w:softHyphen/>
              <w:t>го дошкольного возраста.</w:t>
            </w:r>
          </w:p>
          <w:p w:rsidR="000D406C" w:rsidRDefault="000D406C" w:rsidP="000D406C">
            <w:pPr>
              <w:numPr>
                <w:ilvl w:val="2"/>
                <w:numId w:val="10"/>
              </w:numPr>
              <w:jc w:val="both"/>
              <w:rPr>
                <w:b/>
                <w:bCs/>
                <w:color w:val="000000"/>
                <w:sz w:val="28"/>
                <w:szCs w:val="28"/>
              </w:rPr>
            </w:pPr>
            <w:r>
              <w:rPr>
                <w:i/>
                <w:iCs/>
                <w:color w:val="000000"/>
                <w:spacing w:val="-10"/>
                <w:sz w:val="28"/>
                <w:szCs w:val="28"/>
              </w:rPr>
              <w:t>«Сенсорная копилка».</w:t>
            </w:r>
            <w:r>
              <w:rPr>
                <w:b/>
                <w:bCs/>
                <w:color w:val="000000"/>
                <w:sz w:val="28"/>
                <w:szCs w:val="28"/>
              </w:rPr>
              <w:t xml:space="preserve"> </w:t>
            </w:r>
            <w:r>
              <w:rPr>
                <w:color w:val="000000"/>
                <w:sz w:val="28"/>
                <w:szCs w:val="28"/>
              </w:rPr>
              <w:t>Подобрать предметы, изображенные на картине, предоста</w:t>
            </w:r>
            <w:r>
              <w:rPr>
                <w:color w:val="000000"/>
                <w:sz w:val="28"/>
                <w:szCs w:val="28"/>
              </w:rPr>
              <w:softHyphen/>
              <w:t>вить их детям для тактильного ознакомления. По мере ознаком</w:t>
            </w:r>
            <w:r>
              <w:rPr>
                <w:color w:val="000000"/>
                <w:sz w:val="28"/>
                <w:szCs w:val="28"/>
              </w:rPr>
              <w:softHyphen/>
              <w:t xml:space="preserve">ления называть признаки. Здесь можно использовать прием сравнения с другими предметами: </w:t>
            </w:r>
            <w:r>
              <w:rPr>
                <w:i/>
                <w:iCs/>
                <w:color w:val="000000"/>
                <w:spacing w:val="-10"/>
                <w:sz w:val="28"/>
                <w:szCs w:val="28"/>
              </w:rPr>
              <w:t>клубок - теплый, как мех кошки; кресло мягкое, как подушка...</w:t>
            </w:r>
          </w:p>
          <w:p w:rsidR="000D406C" w:rsidRDefault="000D406C" w:rsidP="000D406C">
            <w:pPr>
              <w:numPr>
                <w:ilvl w:val="2"/>
                <w:numId w:val="10"/>
              </w:numPr>
              <w:jc w:val="both"/>
              <w:rPr>
                <w:b/>
                <w:bCs/>
                <w:color w:val="000000"/>
                <w:sz w:val="28"/>
                <w:szCs w:val="28"/>
              </w:rPr>
            </w:pPr>
            <w:r>
              <w:rPr>
                <w:i/>
                <w:iCs/>
                <w:color w:val="000000"/>
                <w:spacing w:val="-10"/>
                <w:sz w:val="28"/>
                <w:szCs w:val="28"/>
              </w:rPr>
              <w:t>«Чудесный мешочек».</w:t>
            </w:r>
            <w:r>
              <w:rPr>
                <w:b/>
                <w:bCs/>
                <w:color w:val="000000"/>
                <w:sz w:val="28"/>
                <w:szCs w:val="28"/>
              </w:rPr>
              <w:t xml:space="preserve"> </w:t>
            </w:r>
            <w:r>
              <w:rPr>
                <w:color w:val="000000"/>
                <w:sz w:val="28"/>
                <w:szCs w:val="28"/>
              </w:rPr>
              <w:t xml:space="preserve">Подобрать предметы, аналогичные </w:t>
            </w:r>
            <w:r>
              <w:rPr>
                <w:color w:val="000000"/>
                <w:sz w:val="28"/>
                <w:szCs w:val="28"/>
              </w:rPr>
              <w:lastRenderedPageBreak/>
              <w:t>предложенным в сюжете. Дети на ощупь угадывают их, объясняя, что помогло им отга</w:t>
            </w:r>
            <w:r>
              <w:rPr>
                <w:color w:val="000000"/>
                <w:sz w:val="28"/>
                <w:szCs w:val="28"/>
              </w:rPr>
              <w:softHyphen/>
              <w:t>дать предмет.</w:t>
            </w:r>
          </w:p>
          <w:p w:rsidR="000D406C" w:rsidRDefault="000D406C" w:rsidP="000D406C">
            <w:pPr>
              <w:numPr>
                <w:ilvl w:val="2"/>
                <w:numId w:val="10"/>
              </w:numPr>
              <w:jc w:val="both"/>
              <w:rPr>
                <w:b/>
                <w:bCs/>
                <w:color w:val="000000"/>
                <w:sz w:val="28"/>
                <w:szCs w:val="28"/>
              </w:rPr>
            </w:pPr>
            <w:r>
              <w:rPr>
                <w:i/>
                <w:iCs/>
                <w:color w:val="000000"/>
                <w:spacing w:val="-10"/>
                <w:sz w:val="28"/>
                <w:szCs w:val="28"/>
              </w:rPr>
              <w:t>«Раскрась так же».</w:t>
            </w:r>
            <w:r>
              <w:rPr>
                <w:b/>
                <w:bCs/>
                <w:color w:val="000000"/>
                <w:sz w:val="28"/>
                <w:szCs w:val="28"/>
              </w:rPr>
              <w:t xml:space="preserve"> </w:t>
            </w:r>
            <w:r>
              <w:rPr>
                <w:color w:val="000000"/>
                <w:sz w:val="28"/>
                <w:szCs w:val="28"/>
              </w:rPr>
              <w:t>Воспитатель предлагает детям контурные изображения предметов. Нужно найти на картинке соответствующий пред</w:t>
            </w:r>
            <w:r>
              <w:rPr>
                <w:color w:val="000000"/>
                <w:sz w:val="28"/>
                <w:szCs w:val="28"/>
              </w:rPr>
              <w:softHyphen/>
              <w:t>мет, определить его цвет и раскрасить по образцу, назвать пред</w:t>
            </w:r>
            <w:r>
              <w:rPr>
                <w:color w:val="000000"/>
                <w:sz w:val="28"/>
                <w:szCs w:val="28"/>
              </w:rPr>
              <w:softHyphen/>
              <w:t xml:space="preserve">мет вместе с признаком, называющим цвет </w:t>
            </w:r>
            <w:r>
              <w:rPr>
                <w:i/>
                <w:iCs/>
                <w:color w:val="000000"/>
                <w:spacing w:val="-10"/>
                <w:sz w:val="28"/>
                <w:szCs w:val="28"/>
              </w:rPr>
              <w:t>(красный мяч).</w:t>
            </w:r>
          </w:p>
          <w:p w:rsidR="000D406C" w:rsidRPr="0075784D" w:rsidRDefault="000D406C" w:rsidP="000D406C">
            <w:pPr>
              <w:jc w:val="both"/>
              <w:rPr>
                <w:b/>
                <w:sz w:val="28"/>
                <w:szCs w:val="28"/>
              </w:rPr>
            </w:pPr>
          </w:p>
        </w:tc>
      </w:tr>
      <w:tr w:rsidR="000D406C" w:rsidRPr="00E40CEE" w:rsidTr="000D406C">
        <w:trPr>
          <w:trHeight w:val="1480"/>
        </w:trPr>
        <w:tc>
          <w:tcPr>
            <w:tcW w:w="11199" w:type="dxa"/>
          </w:tcPr>
          <w:p w:rsidR="000D406C" w:rsidRDefault="000D406C" w:rsidP="00522A0F">
            <w:pPr>
              <w:jc w:val="both"/>
              <w:rPr>
                <w:b/>
                <w:bCs/>
                <w:color w:val="000000"/>
                <w:sz w:val="28"/>
                <w:szCs w:val="28"/>
              </w:rPr>
            </w:pPr>
            <w:r>
              <w:rPr>
                <w:b/>
                <w:bCs/>
                <w:color w:val="000000"/>
                <w:sz w:val="28"/>
                <w:szCs w:val="28"/>
                <w:u w:val="single"/>
              </w:rPr>
              <w:lastRenderedPageBreak/>
              <w:t>СЛАЙД №20: ВСЕ: Языковые игровые упражнения</w:t>
            </w:r>
            <w:r w:rsidRPr="00BC2440">
              <w:rPr>
                <w:b/>
                <w:bCs/>
                <w:color w:val="000000"/>
                <w:sz w:val="28"/>
                <w:szCs w:val="28"/>
                <w:u w:val="single"/>
              </w:rPr>
              <w:t>.</w:t>
            </w:r>
            <w:r>
              <w:rPr>
                <w:b/>
                <w:bCs/>
                <w:color w:val="000000"/>
                <w:sz w:val="28"/>
                <w:szCs w:val="28"/>
              </w:rPr>
              <w:t xml:space="preserve"> </w:t>
            </w:r>
            <w:r>
              <w:rPr>
                <w:color w:val="000000"/>
                <w:spacing w:val="30"/>
                <w:sz w:val="28"/>
                <w:szCs w:val="28"/>
              </w:rPr>
              <w:t>Цели:</w:t>
            </w:r>
            <w:r>
              <w:rPr>
                <w:color w:val="000000"/>
                <w:sz w:val="28"/>
                <w:szCs w:val="28"/>
              </w:rPr>
              <w:t xml:space="preserve"> выявлять языковые закономерности; формировать навык использования данных закономерностей в речи; форми</w:t>
            </w:r>
            <w:r>
              <w:rPr>
                <w:color w:val="000000"/>
                <w:sz w:val="28"/>
                <w:szCs w:val="28"/>
              </w:rPr>
              <w:softHyphen/>
              <w:t>ровать грамматические формы русского языка; развивать языко</w:t>
            </w:r>
            <w:r>
              <w:rPr>
                <w:color w:val="000000"/>
                <w:sz w:val="28"/>
                <w:szCs w:val="28"/>
              </w:rPr>
              <w:softHyphen/>
              <w:t>вое чутье.</w:t>
            </w:r>
          </w:p>
          <w:p w:rsidR="000D406C" w:rsidRDefault="000D406C" w:rsidP="000D406C">
            <w:pPr>
              <w:numPr>
                <w:ilvl w:val="2"/>
                <w:numId w:val="10"/>
              </w:numPr>
              <w:jc w:val="both"/>
              <w:rPr>
                <w:b/>
                <w:bCs/>
                <w:color w:val="000000"/>
                <w:sz w:val="28"/>
                <w:szCs w:val="28"/>
              </w:rPr>
            </w:pPr>
            <w:r>
              <w:rPr>
                <w:i/>
                <w:iCs/>
                <w:color w:val="000000"/>
                <w:spacing w:val="-10"/>
                <w:sz w:val="28"/>
                <w:szCs w:val="28"/>
              </w:rPr>
              <w:t>«Скажи ласково».</w:t>
            </w:r>
            <w:r>
              <w:rPr>
                <w:b/>
                <w:bCs/>
                <w:color w:val="000000"/>
                <w:sz w:val="28"/>
                <w:szCs w:val="28"/>
              </w:rPr>
              <w:t xml:space="preserve"> </w:t>
            </w:r>
            <w:r>
              <w:rPr>
                <w:color w:val="000000"/>
                <w:sz w:val="28"/>
                <w:szCs w:val="28"/>
              </w:rPr>
              <w:t xml:space="preserve">Нужно найти на картине предметы, которые можно назвать существительными в уменьшительно-ласкательной форме </w:t>
            </w:r>
            <w:r>
              <w:rPr>
                <w:i/>
                <w:iCs/>
                <w:color w:val="000000"/>
                <w:spacing w:val="-10"/>
                <w:sz w:val="28"/>
                <w:szCs w:val="28"/>
              </w:rPr>
              <w:t>(ко</w:t>
            </w:r>
            <w:r>
              <w:rPr>
                <w:i/>
                <w:iCs/>
                <w:color w:val="000000"/>
                <w:spacing w:val="-10"/>
                <w:sz w:val="28"/>
                <w:szCs w:val="28"/>
              </w:rPr>
              <w:softHyphen/>
              <w:t>тенок лапки, ушки, мячик).</w:t>
            </w:r>
          </w:p>
          <w:p w:rsidR="000D406C" w:rsidRDefault="000D406C" w:rsidP="000D406C">
            <w:pPr>
              <w:numPr>
                <w:ilvl w:val="2"/>
                <w:numId w:val="10"/>
              </w:numPr>
              <w:jc w:val="both"/>
              <w:rPr>
                <w:b/>
                <w:bCs/>
                <w:color w:val="000000"/>
                <w:sz w:val="28"/>
                <w:szCs w:val="28"/>
              </w:rPr>
            </w:pPr>
            <w:r>
              <w:rPr>
                <w:i/>
                <w:iCs/>
                <w:color w:val="000000"/>
                <w:spacing w:val="-10"/>
                <w:sz w:val="28"/>
                <w:szCs w:val="28"/>
              </w:rPr>
              <w:t>«Множественное число».</w:t>
            </w:r>
            <w:r>
              <w:rPr>
                <w:b/>
                <w:bCs/>
                <w:color w:val="000000"/>
                <w:sz w:val="28"/>
                <w:szCs w:val="28"/>
              </w:rPr>
              <w:t xml:space="preserve"> </w:t>
            </w:r>
            <w:r>
              <w:rPr>
                <w:color w:val="000000"/>
                <w:sz w:val="28"/>
                <w:szCs w:val="28"/>
              </w:rPr>
              <w:t xml:space="preserve">Найти предметы, которые можно назвать существительными во множественном числе </w:t>
            </w:r>
            <w:r>
              <w:rPr>
                <w:i/>
                <w:iCs/>
                <w:color w:val="000000"/>
                <w:spacing w:val="-10"/>
                <w:sz w:val="28"/>
                <w:szCs w:val="28"/>
              </w:rPr>
              <w:t>(котята, растения, кресла, спицы, банты).</w:t>
            </w:r>
          </w:p>
          <w:p w:rsidR="000D406C" w:rsidRDefault="000D406C" w:rsidP="000D406C">
            <w:pPr>
              <w:numPr>
                <w:ilvl w:val="2"/>
                <w:numId w:val="10"/>
              </w:numPr>
              <w:jc w:val="both"/>
              <w:rPr>
                <w:b/>
                <w:bCs/>
                <w:color w:val="000000"/>
                <w:sz w:val="28"/>
                <w:szCs w:val="28"/>
              </w:rPr>
            </w:pPr>
            <w:r>
              <w:rPr>
                <w:i/>
                <w:iCs/>
                <w:color w:val="000000"/>
                <w:spacing w:val="-10"/>
                <w:sz w:val="28"/>
                <w:szCs w:val="28"/>
              </w:rPr>
              <w:t>«Действия».</w:t>
            </w:r>
            <w:r>
              <w:rPr>
                <w:b/>
                <w:bCs/>
                <w:color w:val="000000"/>
                <w:sz w:val="28"/>
                <w:szCs w:val="28"/>
              </w:rPr>
              <w:t xml:space="preserve"> </w:t>
            </w:r>
            <w:r>
              <w:rPr>
                <w:color w:val="000000"/>
                <w:sz w:val="28"/>
                <w:szCs w:val="28"/>
              </w:rPr>
              <w:t xml:space="preserve">Назвать действия по картине </w:t>
            </w:r>
            <w:r>
              <w:rPr>
                <w:i/>
                <w:iCs/>
                <w:color w:val="000000"/>
                <w:spacing w:val="-10"/>
                <w:sz w:val="28"/>
                <w:szCs w:val="28"/>
              </w:rPr>
              <w:t>(несет, лакает, трется, играют).</w:t>
            </w:r>
          </w:p>
          <w:p w:rsidR="000D406C" w:rsidRDefault="000D406C" w:rsidP="000D406C">
            <w:pPr>
              <w:numPr>
                <w:ilvl w:val="2"/>
                <w:numId w:val="10"/>
              </w:numPr>
              <w:jc w:val="both"/>
              <w:rPr>
                <w:b/>
                <w:bCs/>
                <w:color w:val="000000"/>
                <w:sz w:val="28"/>
                <w:szCs w:val="28"/>
              </w:rPr>
            </w:pPr>
            <w:r w:rsidRPr="00720624">
              <w:rPr>
                <w:b/>
                <w:i/>
                <w:iCs/>
                <w:color w:val="000000"/>
                <w:spacing w:val="-10"/>
                <w:sz w:val="28"/>
                <w:szCs w:val="28"/>
              </w:rPr>
              <w:t>«Рифмы».</w:t>
            </w:r>
            <w:r>
              <w:rPr>
                <w:b/>
                <w:bCs/>
                <w:color w:val="000000"/>
                <w:sz w:val="28"/>
                <w:szCs w:val="28"/>
              </w:rPr>
              <w:t xml:space="preserve"> </w:t>
            </w:r>
            <w:r>
              <w:rPr>
                <w:color w:val="000000"/>
                <w:sz w:val="28"/>
                <w:szCs w:val="28"/>
              </w:rPr>
              <w:t xml:space="preserve">К названным словам, подобрать рифмы по картине: ребята - </w:t>
            </w:r>
            <w:r>
              <w:rPr>
                <w:i/>
                <w:iCs/>
                <w:color w:val="000000"/>
                <w:spacing w:val="-10"/>
                <w:sz w:val="28"/>
                <w:szCs w:val="28"/>
              </w:rPr>
              <w:t>котята;</w:t>
            </w:r>
            <w:r>
              <w:rPr>
                <w:color w:val="000000"/>
                <w:sz w:val="28"/>
                <w:szCs w:val="28"/>
              </w:rPr>
              <w:t xml:space="preserve"> картина - </w:t>
            </w:r>
            <w:r>
              <w:rPr>
                <w:i/>
                <w:iCs/>
                <w:color w:val="000000"/>
                <w:spacing w:val="-10"/>
                <w:sz w:val="28"/>
                <w:szCs w:val="28"/>
              </w:rPr>
              <w:t>корзина;</w:t>
            </w:r>
            <w:r>
              <w:rPr>
                <w:color w:val="000000"/>
                <w:sz w:val="28"/>
                <w:szCs w:val="28"/>
              </w:rPr>
              <w:t xml:space="preserve"> вскачь - </w:t>
            </w:r>
            <w:r>
              <w:rPr>
                <w:i/>
                <w:iCs/>
                <w:color w:val="000000"/>
                <w:spacing w:val="-10"/>
                <w:sz w:val="28"/>
                <w:szCs w:val="28"/>
              </w:rPr>
              <w:t>мяч,</w:t>
            </w:r>
            <w:r>
              <w:rPr>
                <w:color w:val="000000"/>
                <w:sz w:val="28"/>
                <w:szCs w:val="28"/>
              </w:rPr>
              <w:t xml:space="preserve"> птицы - </w:t>
            </w:r>
            <w:r>
              <w:rPr>
                <w:i/>
                <w:iCs/>
                <w:color w:val="000000"/>
                <w:spacing w:val="-10"/>
                <w:sz w:val="28"/>
                <w:szCs w:val="28"/>
              </w:rPr>
              <w:t>спицы...</w:t>
            </w:r>
          </w:p>
          <w:p w:rsidR="000D406C" w:rsidRDefault="000D406C" w:rsidP="000D406C">
            <w:pPr>
              <w:numPr>
                <w:ilvl w:val="2"/>
                <w:numId w:val="10"/>
              </w:numPr>
              <w:jc w:val="both"/>
              <w:rPr>
                <w:b/>
                <w:bCs/>
                <w:color w:val="000000"/>
                <w:sz w:val="28"/>
                <w:szCs w:val="28"/>
              </w:rPr>
            </w:pPr>
            <w:r>
              <w:rPr>
                <w:i/>
                <w:iCs/>
                <w:color w:val="000000"/>
                <w:spacing w:val="-10"/>
                <w:sz w:val="28"/>
                <w:szCs w:val="28"/>
              </w:rPr>
              <w:t>«Доскажи словечко».</w:t>
            </w:r>
            <w:r>
              <w:rPr>
                <w:b/>
                <w:bCs/>
                <w:color w:val="000000"/>
                <w:sz w:val="28"/>
                <w:szCs w:val="28"/>
              </w:rPr>
              <w:t xml:space="preserve"> </w:t>
            </w:r>
            <w:r>
              <w:rPr>
                <w:i/>
                <w:iCs/>
                <w:color w:val="000000"/>
                <w:spacing w:val="-10"/>
                <w:sz w:val="28"/>
                <w:szCs w:val="28"/>
              </w:rPr>
              <w:t>Посмотрите-ка, ребята,</w:t>
            </w:r>
            <w:r>
              <w:rPr>
                <w:b/>
                <w:bCs/>
                <w:color w:val="000000"/>
                <w:sz w:val="28"/>
                <w:szCs w:val="28"/>
              </w:rPr>
              <w:t xml:space="preserve"> </w:t>
            </w:r>
            <w:r>
              <w:rPr>
                <w:i/>
                <w:iCs/>
                <w:color w:val="000000"/>
                <w:spacing w:val="-10"/>
                <w:sz w:val="28"/>
                <w:szCs w:val="28"/>
              </w:rPr>
              <w:t>Ведь играют тут ... (котята).</w:t>
            </w:r>
            <w:r>
              <w:rPr>
                <w:b/>
                <w:bCs/>
                <w:color w:val="000000"/>
                <w:sz w:val="28"/>
                <w:szCs w:val="28"/>
              </w:rPr>
              <w:t xml:space="preserve"> </w:t>
            </w:r>
            <w:r>
              <w:rPr>
                <w:i/>
                <w:iCs/>
                <w:color w:val="000000"/>
                <w:spacing w:val="-10"/>
                <w:sz w:val="28"/>
                <w:szCs w:val="28"/>
              </w:rPr>
              <w:t>Вот пустилась что-то вскачь.</w:t>
            </w:r>
            <w:r>
              <w:rPr>
                <w:b/>
                <w:bCs/>
                <w:color w:val="000000"/>
                <w:sz w:val="28"/>
                <w:szCs w:val="28"/>
              </w:rPr>
              <w:t xml:space="preserve"> </w:t>
            </w:r>
            <w:r>
              <w:rPr>
                <w:i/>
                <w:iCs/>
                <w:color w:val="000000"/>
                <w:spacing w:val="-10"/>
                <w:sz w:val="28"/>
                <w:szCs w:val="28"/>
              </w:rPr>
              <w:t>Рассмотрели -это ... (мяч).</w:t>
            </w:r>
            <w:r>
              <w:rPr>
                <w:b/>
                <w:bCs/>
                <w:color w:val="000000"/>
                <w:sz w:val="28"/>
                <w:szCs w:val="28"/>
              </w:rPr>
              <w:t xml:space="preserve"> </w:t>
            </w:r>
            <w:r>
              <w:rPr>
                <w:i/>
                <w:iCs/>
                <w:color w:val="000000"/>
                <w:spacing w:val="-10"/>
                <w:sz w:val="28"/>
                <w:szCs w:val="28"/>
              </w:rPr>
              <w:t>Очень чисто вымыт пол,</w:t>
            </w:r>
            <w:r>
              <w:rPr>
                <w:b/>
                <w:bCs/>
                <w:color w:val="000000"/>
                <w:sz w:val="28"/>
                <w:szCs w:val="28"/>
              </w:rPr>
              <w:t xml:space="preserve"> </w:t>
            </w:r>
            <w:r>
              <w:rPr>
                <w:i/>
                <w:iCs/>
                <w:color w:val="000000"/>
                <w:spacing w:val="-10"/>
                <w:sz w:val="28"/>
                <w:szCs w:val="28"/>
              </w:rPr>
              <w:t>На него поставим ... (стол).</w:t>
            </w:r>
          </w:p>
          <w:p w:rsidR="000D406C" w:rsidRPr="0075784D" w:rsidRDefault="000D406C" w:rsidP="000D406C">
            <w:pPr>
              <w:jc w:val="both"/>
              <w:rPr>
                <w:b/>
                <w:sz w:val="28"/>
                <w:szCs w:val="28"/>
              </w:rPr>
            </w:pPr>
          </w:p>
        </w:tc>
      </w:tr>
      <w:tr w:rsidR="000D406C" w:rsidRPr="00E40CEE" w:rsidTr="00522A0F">
        <w:trPr>
          <w:trHeight w:val="890"/>
        </w:trPr>
        <w:tc>
          <w:tcPr>
            <w:tcW w:w="11199" w:type="dxa"/>
          </w:tcPr>
          <w:p w:rsidR="000D406C" w:rsidRPr="00522A0F" w:rsidRDefault="00522A0F" w:rsidP="00522A0F">
            <w:pPr>
              <w:spacing w:after="240"/>
              <w:jc w:val="both"/>
              <w:rPr>
                <w:b/>
                <w:color w:val="000000"/>
                <w:sz w:val="28"/>
                <w:szCs w:val="28"/>
                <w:u w:val="single"/>
              </w:rPr>
            </w:pPr>
            <w:r>
              <w:rPr>
                <w:b/>
                <w:color w:val="000000"/>
                <w:sz w:val="28"/>
                <w:szCs w:val="28"/>
                <w:u w:val="single"/>
              </w:rPr>
              <w:t>СЛАЙД №</w:t>
            </w:r>
            <w:r w:rsidR="000D406C">
              <w:rPr>
                <w:b/>
                <w:color w:val="000000"/>
                <w:sz w:val="28"/>
                <w:szCs w:val="28"/>
                <w:u w:val="single"/>
              </w:rPr>
              <w:t xml:space="preserve">21: </w:t>
            </w:r>
            <w:r w:rsidR="000D406C" w:rsidRPr="00435432">
              <w:rPr>
                <w:b/>
                <w:color w:val="000000"/>
                <w:sz w:val="28"/>
                <w:szCs w:val="28"/>
                <w:u w:val="single"/>
              </w:rPr>
              <w:t>В ходе этапа подготовительной работы и на других этапах используется основной словесный прием: вопрос.</w:t>
            </w:r>
          </w:p>
        </w:tc>
      </w:tr>
      <w:tr w:rsidR="000D406C" w:rsidRPr="00E40CEE" w:rsidTr="000D406C">
        <w:trPr>
          <w:trHeight w:val="1480"/>
        </w:trPr>
        <w:tc>
          <w:tcPr>
            <w:tcW w:w="11199" w:type="dxa"/>
          </w:tcPr>
          <w:p w:rsidR="000D406C" w:rsidRPr="00435432" w:rsidRDefault="000D406C" w:rsidP="000D406C">
            <w:pPr>
              <w:spacing w:after="240"/>
              <w:jc w:val="both"/>
              <w:rPr>
                <w:b/>
                <w:sz w:val="28"/>
                <w:szCs w:val="28"/>
                <w:u w:val="single"/>
              </w:rPr>
            </w:pPr>
            <w:r>
              <w:rPr>
                <w:b/>
                <w:color w:val="000000"/>
                <w:sz w:val="28"/>
                <w:szCs w:val="28"/>
                <w:u w:val="single"/>
              </w:rPr>
              <w:t xml:space="preserve">СЛАЙД </w:t>
            </w:r>
            <w:r>
              <w:rPr>
                <w:b/>
                <w:sz w:val="28"/>
                <w:szCs w:val="28"/>
                <w:u w:val="single"/>
              </w:rPr>
              <w:t xml:space="preserve">№22:  ЗАДАНИЕ Задай вопрос.  </w:t>
            </w:r>
            <w:r w:rsidRPr="004415C9">
              <w:rPr>
                <w:sz w:val="28"/>
                <w:szCs w:val="28"/>
                <w:u w:val="single"/>
              </w:rPr>
              <w:t>Участникам мастер-класса предлагается</w:t>
            </w:r>
            <w:r>
              <w:rPr>
                <w:b/>
                <w:sz w:val="28"/>
                <w:szCs w:val="28"/>
                <w:u w:val="single"/>
              </w:rPr>
              <w:t xml:space="preserve">  </w:t>
            </w:r>
            <w:r>
              <w:rPr>
                <w:sz w:val="28"/>
                <w:szCs w:val="28"/>
                <w:u w:val="single"/>
              </w:rPr>
              <w:t>придумать вопросы по содержанию картины, представленной на экране  в микрогруппе</w:t>
            </w:r>
            <w:r>
              <w:t xml:space="preserve">: </w:t>
            </w:r>
          </w:p>
          <w:p w:rsidR="000D406C" w:rsidRDefault="000D406C" w:rsidP="000D406C">
            <w:pPr>
              <w:numPr>
                <w:ilvl w:val="0"/>
                <w:numId w:val="22"/>
              </w:numPr>
              <w:spacing w:after="240"/>
              <w:jc w:val="both"/>
              <w:rPr>
                <w:b/>
                <w:sz w:val="28"/>
                <w:szCs w:val="28"/>
                <w:u w:val="single"/>
              </w:rPr>
            </w:pPr>
            <w:r>
              <w:rPr>
                <w:b/>
                <w:sz w:val="28"/>
                <w:szCs w:val="28"/>
                <w:u w:val="single"/>
              </w:rPr>
              <w:t xml:space="preserve">1 микрогруппа: </w:t>
            </w:r>
          </w:p>
          <w:p w:rsidR="000D406C" w:rsidRDefault="000D406C" w:rsidP="000D406C">
            <w:pPr>
              <w:numPr>
                <w:ilvl w:val="1"/>
                <w:numId w:val="22"/>
              </w:numPr>
              <w:spacing w:after="240"/>
              <w:jc w:val="both"/>
              <w:rPr>
                <w:sz w:val="28"/>
                <w:szCs w:val="28"/>
              </w:rPr>
            </w:pPr>
            <w:r w:rsidRPr="004415C9">
              <w:rPr>
                <w:b/>
                <w:i/>
                <w:sz w:val="28"/>
                <w:szCs w:val="28"/>
              </w:rPr>
              <w:t>прямые</w:t>
            </w:r>
            <w:r w:rsidRPr="004415C9">
              <w:rPr>
                <w:sz w:val="28"/>
                <w:szCs w:val="28"/>
              </w:rPr>
              <w:t xml:space="preserve"> («Какого цвета утенок») (предметная картина); </w:t>
            </w:r>
          </w:p>
          <w:p w:rsidR="000D406C" w:rsidRPr="004415C9" w:rsidRDefault="000D406C" w:rsidP="000D406C">
            <w:pPr>
              <w:numPr>
                <w:ilvl w:val="1"/>
                <w:numId w:val="22"/>
              </w:numPr>
              <w:spacing w:after="240"/>
              <w:jc w:val="both"/>
              <w:rPr>
                <w:sz w:val="28"/>
                <w:szCs w:val="28"/>
              </w:rPr>
            </w:pPr>
            <w:r w:rsidRPr="004415C9">
              <w:rPr>
                <w:b/>
                <w:bCs/>
                <w:i/>
                <w:color w:val="000000"/>
                <w:sz w:val="28"/>
                <w:szCs w:val="28"/>
              </w:rPr>
              <w:t>создающие стимул к фантазированию:</w:t>
            </w:r>
            <w:r w:rsidRPr="004415C9">
              <w:rPr>
                <w:b/>
                <w:bCs/>
                <w:color w:val="000000"/>
                <w:sz w:val="28"/>
                <w:szCs w:val="28"/>
              </w:rPr>
              <w:t xml:space="preserve"> </w:t>
            </w:r>
            <w:r w:rsidRPr="004415C9">
              <w:rPr>
                <w:color w:val="000000"/>
                <w:sz w:val="28"/>
                <w:szCs w:val="28"/>
              </w:rPr>
              <w:t>Что могла бы уметь кошка, если бы она выступала в цирке?</w:t>
            </w:r>
            <w:r w:rsidRPr="004415C9">
              <w:rPr>
                <w:b/>
                <w:bCs/>
                <w:color w:val="000000"/>
                <w:sz w:val="28"/>
                <w:szCs w:val="28"/>
              </w:rPr>
              <w:t xml:space="preserve"> </w:t>
            </w:r>
            <w:r w:rsidRPr="004415C9">
              <w:rPr>
                <w:color w:val="000000"/>
                <w:sz w:val="28"/>
                <w:szCs w:val="28"/>
              </w:rPr>
              <w:t>Откуда могла взяться рыба, которой кормит кошек девочка?</w:t>
            </w:r>
          </w:p>
          <w:p w:rsidR="000D406C" w:rsidRPr="004415C9" w:rsidRDefault="000D406C" w:rsidP="000D406C">
            <w:pPr>
              <w:numPr>
                <w:ilvl w:val="1"/>
                <w:numId w:val="22"/>
              </w:numPr>
              <w:spacing w:after="240"/>
              <w:jc w:val="both"/>
              <w:rPr>
                <w:sz w:val="28"/>
                <w:szCs w:val="28"/>
              </w:rPr>
            </w:pPr>
            <w:r w:rsidRPr="004415C9">
              <w:rPr>
                <w:b/>
                <w:i/>
                <w:sz w:val="28"/>
                <w:szCs w:val="28"/>
              </w:rPr>
              <w:t>направленные на истолкование внутреннего состояния</w:t>
            </w:r>
            <w:r w:rsidRPr="004415C9">
              <w:rPr>
                <w:sz w:val="28"/>
                <w:szCs w:val="28"/>
              </w:rPr>
              <w:t>, настроения героев (старший возраст)</w:t>
            </w:r>
            <w:r w:rsidRPr="004415C9">
              <w:rPr>
                <w:i/>
                <w:iCs/>
                <w:sz w:val="28"/>
                <w:szCs w:val="28"/>
              </w:rPr>
              <w:t xml:space="preserve">. </w:t>
            </w:r>
          </w:p>
          <w:p w:rsidR="000D406C" w:rsidRPr="004415C9" w:rsidRDefault="000D406C" w:rsidP="000D406C">
            <w:pPr>
              <w:numPr>
                <w:ilvl w:val="0"/>
                <w:numId w:val="22"/>
              </w:numPr>
              <w:spacing w:after="240"/>
              <w:jc w:val="both"/>
              <w:rPr>
                <w:sz w:val="28"/>
                <w:szCs w:val="28"/>
              </w:rPr>
            </w:pPr>
            <w:r>
              <w:rPr>
                <w:b/>
                <w:bCs/>
                <w:i/>
                <w:color w:val="000000"/>
                <w:sz w:val="28"/>
                <w:szCs w:val="28"/>
              </w:rPr>
              <w:t>2 микрогруппа:</w:t>
            </w:r>
          </w:p>
          <w:p w:rsidR="000D406C" w:rsidRDefault="000D406C" w:rsidP="000D406C">
            <w:pPr>
              <w:numPr>
                <w:ilvl w:val="1"/>
                <w:numId w:val="22"/>
              </w:numPr>
              <w:spacing w:after="240"/>
              <w:jc w:val="both"/>
              <w:rPr>
                <w:sz w:val="28"/>
                <w:szCs w:val="28"/>
              </w:rPr>
            </w:pPr>
            <w:r w:rsidRPr="004415C9">
              <w:rPr>
                <w:b/>
                <w:i/>
                <w:sz w:val="28"/>
                <w:szCs w:val="28"/>
              </w:rPr>
              <w:t>подсказывающие искомые признаки</w:t>
            </w:r>
            <w:r w:rsidRPr="004415C9">
              <w:rPr>
                <w:sz w:val="28"/>
                <w:szCs w:val="28"/>
              </w:rPr>
              <w:t xml:space="preserve"> («Ребята, вы не видели желтого игрушечного утенка?») (предметная картина); </w:t>
            </w:r>
          </w:p>
          <w:p w:rsidR="000D406C" w:rsidRPr="004415C9" w:rsidRDefault="000D406C" w:rsidP="000D406C">
            <w:pPr>
              <w:numPr>
                <w:ilvl w:val="1"/>
                <w:numId w:val="22"/>
              </w:numPr>
              <w:spacing w:after="240"/>
              <w:jc w:val="both"/>
              <w:rPr>
                <w:sz w:val="28"/>
                <w:szCs w:val="28"/>
              </w:rPr>
            </w:pPr>
            <w:r w:rsidRPr="004415C9">
              <w:rPr>
                <w:b/>
                <w:i/>
                <w:sz w:val="28"/>
                <w:szCs w:val="28"/>
              </w:rPr>
              <w:t>помогающие в логической и временной последовательности</w:t>
            </w:r>
            <w:r w:rsidRPr="004415C9">
              <w:rPr>
                <w:sz w:val="28"/>
                <w:szCs w:val="28"/>
              </w:rPr>
              <w:t xml:space="preserve"> передать содержание картины (старший возраст); </w:t>
            </w:r>
          </w:p>
          <w:p w:rsidR="000D406C" w:rsidRDefault="000D406C" w:rsidP="000D406C">
            <w:pPr>
              <w:numPr>
                <w:ilvl w:val="1"/>
                <w:numId w:val="22"/>
              </w:numPr>
              <w:spacing w:after="240"/>
              <w:jc w:val="both"/>
              <w:rPr>
                <w:sz w:val="28"/>
                <w:szCs w:val="28"/>
              </w:rPr>
            </w:pPr>
            <w:r w:rsidRPr="004415C9">
              <w:rPr>
                <w:b/>
                <w:i/>
                <w:sz w:val="28"/>
                <w:szCs w:val="28"/>
              </w:rPr>
              <w:t xml:space="preserve">поисковые </w:t>
            </w:r>
            <w:r w:rsidRPr="004415C9">
              <w:rPr>
                <w:sz w:val="28"/>
                <w:szCs w:val="28"/>
              </w:rPr>
              <w:t xml:space="preserve">(«Почему зайчонка назвали Ушастиком? Почему щенка назвали Чернышом?») (предметная картина); </w:t>
            </w:r>
            <w:r w:rsidRPr="004415C9">
              <w:rPr>
                <w:sz w:val="28"/>
                <w:szCs w:val="28"/>
              </w:rPr>
              <w:br/>
            </w:r>
            <w:r w:rsidRPr="004415C9">
              <w:rPr>
                <w:b/>
                <w:i/>
                <w:sz w:val="28"/>
                <w:szCs w:val="28"/>
              </w:rPr>
              <w:t>побуждающие к сравнению, метафоре</w:t>
            </w:r>
            <w:r w:rsidRPr="004415C9">
              <w:rPr>
                <w:sz w:val="28"/>
                <w:szCs w:val="28"/>
              </w:rPr>
              <w:t xml:space="preserve"> («На что похожи глазки лисенка?»; </w:t>
            </w:r>
            <w:r w:rsidRPr="004415C9">
              <w:rPr>
                <w:sz w:val="28"/>
                <w:szCs w:val="28"/>
              </w:rPr>
              <w:lastRenderedPageBreak/>
              <w:t>«Что напоминают лапки утенка?») (предметная картина);</w:t>
            </w:r>
          </w:p>
          <w:p w:rsidR="000D406C" w:rsidRPr="004415C9" w:rsidRDefault="000D406C" w:rsidP="000D406C">
            <w:pPr>
              <w:numPr>
                <w:ilvl w:val="0"/>
                <w:numId w:val="22"/>
              </w:numPr>
              <w:spacing w:after="240"/>
              <w:jc w:val="both"/>
              <w:rPr>
                <w:sz w:val="28"/>
                <w:szCs w:val="28"/>
              </w:rPr>
            </w:pPr>
            <w:r>
              <w:rPr>
                <w:b/>
                <w:i/>
                <w:sz w:val="28"/>
                <w:szCs w:val="28"/>
              </w:rPr>
              <w:t>3 микрогуппа:</w:t>
            </w:r>
          </w:p>
          <w:p w:rsidR="000D406C" w:rsidRDefault="000D406C" w:rsidP="000D406C">
            <w:pPr>
              <w:numPr>
                <w:ilvl w:val="1"/>
                <w:numId w:val="22"/>
              </w:numPr>
              <w:spacing w:after="240"/>
              <w:jc w:val="both"/>
              <w:rPr>
                <w:sz w:val="28"/>
                <w:szCs w:val="28"/>
              </w:rPr>
            </w:pPr>
            <w:r w:rsidRPr="004415C9">
              <w:rPr>
                <w:b/>
                <w:i/>
                <w:sz w:val="28"/>
                <w:szCs w:val="28"/>
              </w:rPr>
              <w:t>требующие сопоставления фактов и простейшего вывода.</w:t>
            </w:r>
            <w:r w:rsidRPr="004415C9">
              <w:rPr>
                <w:i/>
                <w:sz w:val="28"/>
                <w:szCs w:val="28"/>
              </w:rPr>
              <w:t xml:space="preserve"> </w:t>
            </w:r>
            <w:r w:rsidRPr="004415C9">
              <w:rPr>
                <w:sz w:val="28"/>
                <w:szCs w:val="28"/>
              </w:rPr>
              <w:t>Ответ ребенку подсказывает содержание картины («Почему остановили лошадку?» — «Надо ее напоить»; «Как одеты дети и почему именно так, а не иначе?» (младшая группа);</w:t>
            </w:r>
          </w:p>
          <w:p w:rsidR="000D406C" w:rsidRDefault="000D406C" w:rsidP="000D406C">
            <w:pPr>
              <w:numPr>
                <w:ilvl w:val="1"/>
                <w:numId w:val="22"/>
              </w:numPr>
              <w:spacing w:after="240"/>
              <w:jc w:val="both"/>
              <w:rPr>
                <w:sz w:val="28"/>
                <w:szCs w:val="28"/>
              </w:rPr>
            </w:pPr>
            <w:r w:rsidRPr="00720624">
              <w:rPr>
                <w:b/>
                <w:i/>
                <w:sz w:val="28"/>
                <w:szCs w:val="28"/>
              </w:rPr>
              <w:t>требующие ответов-размышлений, доказательств</w:t>
            </w:r>
            <w:r w:rsidRPr="00720624">
              <w:rPr>
                <w:sz w:val="28"/>
                <w:szCs w:val="28"/>
              </w:rPr>
              <w:t xml:space="preserve">, заставляющие ребенка сравнивать, сопоставлять факты, делать выводы (старший возраст); </w:t>
            </w:r>
          </w:p>
          <w:p w:rsidR="000D406C" w:rsidRPr="00720624" w:rsidRDefault="000D406C" w:rsidP="000D406C">
            <w:pPr>
              <w:numPr>
                <w:ilvl w:val="1"/>
                <w:numId w:val="22"/>
              </w:numPr>
              <w:spacing w:after="240"/>
              <w:jc w:val="both"/>
              <w:rPr>
                <w:sz w:val="28"/>
                <w:szCs w:val="28"/>
              </w:rPr>
            </w:pPr>
            <w:r w:rsidRPr="00720624">
              <w:rPr>
                <w:b/>
                <w:bCs/>
                <w:i/>
                <w:color w:val="000000"/>
                <w:sz w:val="28"/>
                <w:szCs w:val="28"/>
              </w:rPr>
              <w:t xml:space="preserve">направленные на анализ сюжета картины: </w:t>
            </w:r>
            <w:r w:rsidRPr="00720624">
              <w:rPr>
                <w:color w:val="000000"/>
                <w:sz w:val="28"/>
                <w:szCs w:val="28"/>
              </w:rPr>
              <w:t>Где спят котята? Зачем в корзине лежит покрывало?</w:t>
            </w:r>
            <w:r w:rsidRPr="00720624">
              <w:rPr>
                <w:b/>
                <w:bCs/>
                <w:color w:val="000000"/>
                <w:sz w:val="28"/>
                <w:szCs w:val="28"/>
              </w:rPr>
              <w:t xml:space="preserve"> </w:t>
            </w:r>
            <w:r w:rsidRPr="00720624">
              <w:rPr>
                <w:color w:val="000000"/>
                <w:sz w:val="28"/>
                <w:szCs w:val="28"/>
              </w:rPr>
              <w:t>Для кого девочка приготовила рыбу?</w:t>
            </w:r>
            <w:r w:rsidRPr="00720624">
              <w:rPr>
                <w:b/>
                <w:bCs/>
                <w:color w:val="000000"/>
                <w:sz w:val="28"/>
                <w:szCs w:val="28"/>
              </w:rPr>
              <w:t xml:space="preserve"> </w:t>
            </w:r>
            <w:r w:rsidRPr="00720624">
              <w:rPr>
                <w:color w:val="000000"/>
                <w:sz w:val="28"/>
                <w:szCs w:val="28"/>
              </w:rPr>
              <w:t>Где лежит рыба?</w:t>
            </w:r>
            <w:r w:rsidRPr="00720624">
              <w:rPr>
                <w:b/>
                <w:bCs/>
                <w:color w:val="000000"/>
                <w:sz w:val="28"/>
                <w:szCs w:val="28"/>
              </w:rPr>
              <w:t xml:space="preserve"> </w:t>
            </w:r>
          </w:p>
          <w:p w:rsidR="000D406C" w:rsidRPr="00720624" w:rsidRDefault="000D406C" w:rsidP="000D406C">
            <w:pPr>
              <w:numPr>
                <w:ilvl w:val="0"/>
                <w:numId w:val="22"/>
              </w:numPr>
              <w:spacing w:after="240"/>
              <w:jc w:val="both"/>
              <w:rPr>
                <w:sz w:val="28"/>
                <w:szCs w:val="28"/>
              </w:rPr>
            </w:pPr>
            <w:r>
              <w:rPr>
                <w:b/>
                <w:bCs/>
                <w:i/>
                <w:color w:val="000000"/>
                <w:sz w:val="28"/>
                <w:szCs w:val="28"/>
              </w:rPr>
              <w:t>4 микрогруппа:</w:t>
            </w:r>
          </w:p>
          <w:p w:rsidR="000D406C" w:rsidRPr="00720624" w:rsidRDefault="000D406C" w:rsidP="000D406C">
            <w:pPr>
              <w:numPr>
                <w:ilvl w:val="1"/>
                <w:numId w:val="22"/>
              </w:numPr>
              <w:spacing w:after="240"/>
              <w:jc w:val="both"/>
              <w:rPr>
                <w:sz w:val="28"/>
                <w:szCs w:val="28"/>
              </w:rPr>
            </w:pPr>
            <w:r w:rsidRPr="00720624">
              <w:rPr>
                <w:b/>
                <w:bCs/>
                <w:i/>
                <w:color w:val="000000"/>
                <w:sz w:val="28"/>
                <w:szCs w:val="28"/>
              </w:rPr>
              <w:t>направленные на пополнение запаса представлений</w:t>
            </w:r>
            <w:r w:rsidRPr="00720624">
              <w:rPr>
                <w:b/>
                <w:bCs/>
                <w:color w:val="000000"/>
                <w:sz w:val="28"/>
                <w:szCs w:val="28"/>
              </w:rPr>
              <w:t xml:space="preserve"> </w:t>
            </w:r>
            <w:r w:rsidRPr="00720624">
              <w:rPr>
                <w:color w:val="000000"/>
                <w:sz w:val="28"/>
                <w:szCs w:val="28"/>
              </w:rPr>
              <w:t>о тех или иных предметах и явлениях, связанных с данной картиной:</w:t>
            </w:r>
            <w:r w:rsidRPr="00720624">
              <w:rPr>
                <w:b/>
                <w:bCs/>
                <w:color w:val="000000"/>
                <w:sz w:val="28"/>
                <w:szCs w:val="28"/>
              </w:rPr>
              <w:t xml:space="preserve"> </w:t>
            </w:r>
            <w:r w:rsidRPr="00720624">
              <w:rPr>
                <w:color w:val="000000"/>
                <w:sz w:val="28"/>
                <w:szCs w:val="28"/>
              </w:rPr>
              <w:t>Сколько может быть у кошки котят?</w:t>
            </w:r>
            <w:r w:rsidRPr="00720624">
              <w:rPr>
                <w:b/>
                <w:bCs/>
                <w:color w:val="000000"/>
                <w:sz w:val="28"/>
                <w:szCs w:val="28"/>
              </w:rPr>
              <w:t xml:space="preserve"> </w:t>
            </w:r>
            <w:r w:rsidRPr="00720624">
              <w:rPr>
                <w:color w:val="000000"/>
                <w:sz w:val="28"/>
                <w:szCs w:val="28"/>
              </w:rPr>
              <w:t>Чем питаются котята? А кошки?</w:t>
            </w:r>
            <w:r w:rsidRPr="00720624">
              <w:rPr>
                <w:b/>
                <w:bCs/>
                <w:color w:val="000000"/>
                <w:sz w:val="28"/>
                <w:szCs w:val="28"/>
              </w:rPr>
              <w:t xml:space="preserve"> </w:t>
            </w:r>
            <w:r w:rsidRPr="00720624">
              <w:rPr>
                <w:color w:val="000000"/>
                <w:sz w:val="28"/>
                <w:szCs w:val="28"/>
              </w:rPr>
              <w:t>Какие звуки издает кошка, когда она встревожена? сыта? когда она спокойна?</w:t>
            </w:r>
            <w:r w:rsidRPr="00720624">
              <w:rPr>
                <w:b/>
                <w:bCs/>
                <w:color w:val="000000"/>
                <w:sz w:val="28"/>
                <w:szCs w:val="28"/>
              </w:rPr>
              <w:t xml:space="preserve"> </w:t>
            </w:r>
            <w:r w:rsidRPr="00720624">
              <w:rPr>
                <w:color w:val="000000"/>
                <w:sz w:val="28"/>
                <w:szCs w:val="28"/>
              </w:rPr>
              <w:t>Что делает кошка с котятами, если хочет их спасти?</w:t>
            </w:r>
            <w:r w:rsidRPr="00720624">
              <w:rPr>
                <w:b/>
                <w:bCs/>
                <w:color w:val="000000"/>
                <w:sz w:val="28"/>
                <w:szCs w:val="28"/>
              </w:rPr>
              <w:t xml:space="preserve"> </w:t>
            </w:r>
            <w:r w:rsidRPr="00720624">
              <w:rPr>
                <w:color w:val="000000"/>
                <w:sz w:val="28"/>
                <w:szCs w:val="28"/>
              </w:rPr>
              <w:t>Как называют врача, который лечит кошек?</w:t>
            </w:r>
          </w:p>
          <w:p w:rsidR="000D406C" w:rsidRDefault="000D406C" w:rsidP="000D406C">
            <w:pPr>
              <w:numPr>
                <w:ilvl w:val="1"/>
                <w:numId w:val="22"/>
              </w:numPr>
              <w:spacing w:after="240"/>
              <w:jc w:val="both"/>
              <w:rPr>
                <w:sz w:val="28"/>
                <w:szCs w:val="28"/>
              </w:rPr>
            </w:pPr>
            <w:r w:rsidRPr="00720624">
              <w:rPr>
                <w:b/>
                <w:i/>
                <w:sz w:val="28"/>
                <w:szCs w:val="28"/>
              </w:rPr>
              <w:t>мобилизующие прошлый опыт ребенка</w:t>
            </w:r>
            <w:r w:rsidRPr="00720624">
              <w:rPr>
                <w:sz w:val="28"/>
                <w:szCs w:val="28"/>
              </w:rPr>
              <w:t xml:space="preserve"> («Почему у Лены из песка получается такой красивый заборчик и песок не рассыпается?»; &lt;Дети делают из снега маленькую горку. Какой в этот день снег на дворе?» и др.) (младшая группа);</w:t>
            </w:r>
          </w:p>
          <w:p w:rsidR="000D406C" w:rsidRPr="00720624" w:rsidRDefault="000D406C" w:rsidP="000D406C">
            <w:pPr>
              <w:numPr>
                <w:ilvl w:val="1"/>
                <w:numId w:val="22"/>
              </w:numPr>
              <w:spacing w:after="240"/>
              <w:jc w:val="both"/>
              <w:rPr>
                <w:sz w:val="28"/>
                <w:szCs w:val="28"/>
              </w:rPr>
            </w:pPr>
            <w:r w:rsidRPr="00720624">
              <w:rPr>
                <w:b/>
                <w:i/>
                <w:sz w:val="28"/>
                <w:szCs w:val="28"/>
              </w:rPr>
              <w:t>требующие ответа-предположения</w:t>
            </w:r>
            <w:r w:rsidRPr="00720624">
              <w:rPr>
                <w:sz w:val="28"/>
                <w:szCs w:val="28"/>
              </w:rPr>
              <w:t xml:space="preserve"> — как бы выхода за пределы изображенного. Такие вопросы помогают устанавливать логические взаимосвязи («Танюша взяла в руки мяч. Смотрит. Может ждет кого-то?»; «Вова поит лошадку и что-то говорит ей. Интересно, что он ей говорит?» и др.) (младшая группа). </w:t>
            </w:r>
          </w:p>
          <w:p w:rsidR="000D406C" w:rsidRPr="00522A0F" w:rsidRDefault="000D406C" w:rsidP="00522A0F">
            <w:pPr>
              <w:pStyle w:val="a3"/>
              <w:numPr>
                <w:ilvl w:val="0"/>
                <w:numId w:val="5"/>
              </w:numPr>
              <w:jc w:val="both"/>
              <w:rPr>
                <w:rFonts w:ascii="Times New Roman" w:hAnsi="Times New Roman"/>
                <w:sz w:val="28"/>
                <w:szCs w:val="28"/>
              </w:rPr>
            </w:pPr>
            <w:r>
              <w:rPr>
                <w:rFonts w:ascii="Times New Roman" w:hAnsi="Times New Roman"/>
                <w:b/>
                <w:bCs/>
                <w:i/>
                <w:color w:val="000000"/>
                <w:sz w:val="28"/>
                <w:szCs w:val="28"/>
              </w:rPr>
              <w:t xml:space="preserve">ВСЕМ: </w:t>
            </w:r>
            <w:r w:rsidRPr="003276C6">
              <w:rPr>
                <w:rFonts w:ascii="Times New Roman" w:hAnsi="Times New Roman"/>
                <w:b/>
                <w:bCs/>
                <w:i/>
                <w:color w:val="000000"/>
                <w:sz w:val="28"/>
                <w:szCs w:val="28"/>
              </w:rPr>
              <w:t>Пресс-конференция.</w:t>
            </w:r>
            <w:r w:rsidRPr="003276C6">
              <w:rPr>
                <w:rFonts w:ascii="Times New Roman" w:hAnsi="Times New Roman"/>
                <w:b/>
                <w:bCs/>
                <w:color w:val="000000"/>
                <w:sz w:val="28"/>
                <w:szCs w:val="28"/>
              </w:rPr>
              <w:t xml:space="preserve"> </w:t>
            </w:r>
            <w:r w:rsidRPr="003276C6">
              <w:rPr>
                <w:rFonts w:ascii="Times New Roman" w:hAnsi="Times New Roman"/>
                <w:color w:val="000000"/>
                <w:sz w:val="28"/>
                <w:szCs w:val="28"/>
              </w:rPr>
              <w:t>Эту форму работы можно предло</w:t>
            </w:r>
            <w:r w:rsidRPr="003276C6">
              <w:rPr>
                <w:rFonts w:ascii="Times New Roman" w:hAnsi="Times New Roman"/>
                <w:color w:val="000000"/>
                <w:sz w:val="28"/>
                <w:szCs w:val="28"/>
              </w:rPr>
              <w:softHyphen/>
              <w:t>жить для старших дошкольников. Дети сами задают вопросы</w:t>
            </w:r>
            <w:r w:rsidRPr="003276C6">
              <w:rPr>
                <w:rFonts w:ascii="Times New Roman" w:hAnsi="Times New Roman"/>
                <w:b/>
                <w:bCs/>
                <w:color w:val="000000"/>
                <w:sz w:val="28"/>
                <w:szCs w:val="28"/>
              </w:rPr>
              <w:t xml:space="preserve"> </w:t>
            </w:r>
            <w:r w:rsidRPr="003276C6">
              <w:rPr>
                <w:rFonts w:ascii="Times New Roman" w:hAnsi="Times New Roman"/>
                <w:color w:val="000000"/>
                <w:sz w:val="28"/>
                <w:szCs w:val="28"/>
              </w:rPr>
              <w:t>педагогу, а он на них отвечает. Это позволяет повысить позна</w:t>
            </w:r>
            <w:r w:rsidRPr="003276C6">
              <w:rPr>
                <w:rFonts w:ascii="Times New Roman" w:hAnsi="Times New Roman"/>
                <w:color w:val="000000"/>
                <w:sz w:val="28"/>
                <w:szCs w:val="28"/>
              </w:rPr>
              <w:softHyphen/>
              <w:t>вательную и коммуникативную мотивацию.</w:t>
            </w:r>
          </w:p>
        </w:tc>
      </w:tr>
      <w:tr w:rsidR="000D406C" w:rsidRPr="00E40CEE" w:rsidTr="000D406C">
        <w:trPr>
          <w:trHeight w:val="1480"/>
        </w:trPr>
        <w:tc>
          <w:tcPr>
            <w:tcW w:w="11199" w:type="dxa"/>
          </w:tcPr>
          <w:p w:rsidR="000D406C" w:rsidRPr="00561CED" w:rsidRDefault="000D406C" w:rsidP="000D406C">
            <w:pPr>
              <w:jc w:val="both"/>
              <w:rPr>
                <w:b/>
                <w:color w:val="000000"/>
                <w:sz w:val="28"/>
                <w:szCs w:val="28"/>
                <w:u w:val="single"/>
              </w:rPr>
            </w:pPr>
            <w:r>
              <w:rPr>
                <w:b/>
                <w:color w:val="000000"/>
                <w:sz w:val="28"/>
                <w:szCs w:val="28"/>
                <w:u w:val="single"/>
              </w:rPr>
              <w:lastRenderedPageBreak/>
              <w:t>СЛАЙД № 23</w:t>
            </w:r>
            <w:r w:rsidRPr="00561CED">
              <w:rPr>
                <w:b/>
                <w:color w:val="000000"/>
                <w:sz w:val="28"/>
                <w:szCs w:val="28"/>
                <w:u w:val="single"/>
              </w:rPr>
              <w:t>:</w:t>
            </w:r>
            <w:r>
              <w:rPr>
                <w:b/>
                <w:color w:val="000000"/>
                <w:sz w:val="28"/>
                <w:szCs w:val="28"/>
                <w:u w:val="single"/>
              </w:rPr>
              <w:t>Методы и п</w:t>
            </w:r>
            <w:r w:rsidRPr="00561CED">
              <w:rPr>
                <w:b/>
                <w:color w:val="000000"/>
                <w:sz w:val="28"/>
                <w:szCs w:val="28"/>
                <w:u w:val="single"/>
              </w:rPr>
              <w:t>риемы к составлению описательных (репродуктивных) рассказов по предметной картине и сюжетной картине.</w:t>
            </w:r>
          </w:p>
          <w:p w:rsidR="000D406C" w:rsidRDefault="000D406C" w:rsidP="000D406C">
            <w:pPr>
              <w:spacing w:after="240"/>
              <w:jc w:val="both"/>
              <w:rPr>
                <w:sz w:val="28"/>
                <w:szCs w:val="28"/>
              </w:rPr>
            </w:pPr>
            <w:r w:rsidRPr="00561CED">
              <w:rPr>
                <w:color w:val="000000"/>
                <w:sz w:val="28"/>
                <w:szCs w:val="28"/>
              </w:rPr>
              <w:t xml:space="preserve">Рассмотрим  следующий этап обучения рассказыванию по картине: </w:t>
            </w:r>
            <w:r w:rsidRPr="00561CED">
              <w:rPr>
                <w:b/>
                <w:bCs/>
                <w:color w:val="000000"/>
                <w:sz w:val="28"/>
                <w:szCs w:val="28"/>
              </w:rPr>
              <w:t>основной этап работы - с</w:t>
            </w:r>
            <w:r w:rsidRPr="00561CED">
              <w:rPr>
                <w:b/>
                <w:color w:val="000000"/>
                <w:sz w:val="28"/>
                <w:szCs w:val="28"/>
              </w:rPr>
              <w:t>оставление рассказов</w:t>
            </w:r>
            <w:r w:rsidRPr="00561CED">
              <w:rPr>
                <w:color w:val="000000"/>
                <w:sz w:val="28"/>
                <w:szCs w:val="28"/>
              </w:rPr>
              <w:t>.</w:t>
            </w:r>
            <w:r w:rsidRPr="00561CED">
              <w:rPr>
                <w:bCs/>
                <w:color w:val="000000"/>
                <w:sz w:val="28"/>
                <w:szCs w:val="28"/>
              </w:rPr>
              <w:t xml:space="preserve"> </w:t>
            </w:r>
            <w:r w:rsidRPr="00561CED">
              <w:rPr>
                <w:color w:val="000000"/>
                <w:sz w:val="28"/>
                <w:szCs w:val="28"/>
              </w:rPr>
              <w:t>Есть</w:t>
            </w:r>
            <w:r w:rsidRPr="000F2046">
              <w:rPr>
                <w:color w:val="000000"/>
                <w:sz w:val="28"/>
                <w:szCs w:val="28"/>
              </w:rPr>
              <w:t xml:space="preserve"> два основных вида рассказывания: </w:t>
            </w:r>
            <w:r w:rsidRPr="00561CED">
              <w:rPr>
                <w:b/>
                <w:color w:val="000000"/>
                <w:sz w:val="28"/>
                <w:szCs w:val="28"/>
              </w:rPr>
              <w:t>р</w:t>
            </w:r>
            <w:r w:rsidRPr="000F2046">
              <w:rPr>
                <w:b/>
                <w:color w:val="000000"/>
                <w:sz w:val="28"/>
                <w:szCs w:val="28"/>
              </w:rPr>
              <w:t>епродуктивный (воссоздающий, использующий опо</w:t>
            </w:r>
            <w:r w:rsidRPr="000F2046">
              <w:rPr>
                <w:b/>
                <w:color w:val="000000"/>
                <w:sz w:val="28"/>
                <w:szCs w:val="28"/>
              </w:rPr>
              <w:softHyphen/>
              <w:t>ру) вид рассказывания</w:t>
            </w:r>
            <w:r>
              <w:rPr>
                <w:b/>
                <w:color w:val="000000"/>
                <w:sz w:val="28"/>
                <w:szCs w:val="28"/>
              </w:rPr>
              <w:t xml:space="preserve"> и т</w:t>
            </w:r>
            <w:r w:rsidRPr="000F2046">
              <w:rPr>
                <w:b/>
                <w:color w:val="000000"/>
                <w:sz w:val="28"/>
                <w:szCs w:val="28"/>
              </w:rPr>
              <w:t>ворческий вид рассказывания.</w:t>
            </w:r>
            <w:r w:rsidRPr="000F2046">
              <w:rPr>
                <w:sz w:val="28"/>
                <w:szCs w:val="28"/>
              </w:rPr>
              <w:t xml:space="preserve"> </w:t>
            </w:r>
          </w:p>
          <w:p w:rsidR="000D406C" w:rsidRPr="00DE4E55" w:rsidRDefault="000D406C" w:rsidP="000D406C">
            <w:pPr>
              <w:spacing w:after="240"/>
              <w:jc w:val="both"/>
              <w:rPr>
                <w:sz w:val="28"/>
                <w:szCs w:val="28"/>
              </w:rPr>
            </w:pPr>
            <w:r>
              <w:rPr>
                <w:color w:val="000000"/>
                <w:sz w:val="28"/>
                <w:szCs w:val="28"/>
              </w:rPr>
              <w:t>Выясним,  какие  приемы</w:t>
            </w:r>
            <w:r w:rsidRPr="00DE4E55">
              <w:rPr>
                <w:color w:val="000000"/>
                <w:sz w:val="28"/>
                <w:szCs w:val="28"/>
              </w:rPr>
              <w:t xml:space="preserve"> </w:t>
            </w:r>
            <w:r>
              <w:rPr>
                <w:color w:val="000000"/>
                <w:sz w:val="28"/>
                <w:szCs w:val="28"/>
              </w:rPr>
              <w:t xml:space="preserve"> используются при составлении </w:t>
            </w:r>
            <w:r w:rsidRPr="00DE4E55">
              <w:rPr>
                <w:color w:val="000000"/>
                <w:sz w:val="28"/>
                <w:szCs w:val="28"/>
              </w:rPr>
              <w:t xml:space="preserve"> описательных (репродуктивных) рассказов по предметной</w:t>
            </w:r>
            <w:r>
              <w:rPr>
                <w:color w:val="000000"/>
                <w:sz w:val="28"/>
                <w:szCs w:val="28"/>
              </w:rPr>
              <w:t>, сюжетной</w:t>
            </w:r>
            <w:r w:rsidRPr="00DE4E55">
              <w:rPr>
                <w:color w:val="000000"/>
                <w:sz w:val="28"/>
                <w:szCs w:val="28"/>
              </w:rPr>
              <w:t xml:space="preserve">  картине</w:t>
            </w:r>
            <w:r>
              <w:rPr>
                <w:color w:val="000000"/>
                <w:sz w:val="28"/>
                <w:szCs w:val="28"/>
              </w:rPr>
              <w:t xml:space="preserve"> на основном этапе.</w:t>
            </w:r>
          </w:p>
          <w:p w:rsidR="000D406C" w:rsidRDefault="000D406C" w:rsidP="000D406C">
            <w:pPr>
              <w:spacing w:after="240"/>
              <w:jc w:val="both"/>
              <w:rPr>
                <w:b/>
                <w:color w:val="000000"/>
                <w:sz w:val="28"/>
                <w:szCs w:val="28"/>
                <w:u w:val="single"/>
              </w:rPr>
            </w:pPr>
          </w:p>
        </w:tc>
      </w:tr>
      <w:tr w:rsidR="000D406C" w:rsidRPr="00E40CEE" w:rsidTr="000D406C">
        <w:trPr>
          <w:trHeight w:val="1480"/>
        </w:trPr>
        <w:tc>
          <w:tcPr>
            <w:tcW w:w="11199" w:type="dxa"/>
          </w:tcPr>
          <w:p w:rsidR="000D406C" w:rsidRDefault="000D406C" w:rsidP="000D406C">
            <w:pPr>
              <w:spacing w:after="240"/>
              <w:jc w:val="both"/>
              <w:rPr>
                <w:b/>
                <w:sz w:val="28"/>
                <w:szCs w:val="28"/>
              </w:rPr>
            </w:pPr>
            <w:r>
              <w:rPr>
                <w:b/>
                <w:sz w:val="28"/>
                <w:szCs w:val="28"/>
                <w:u w:val="single"/>
              </w:rPr>
              <w:lastRenderedPageBreak/>
              <w:t xml:space="preserve">СЛАД №24 </w:t>
            </w:r>
            <w:r w:rsidRPr="00561CED">
              <w:rPr>
                <w:b/>
                <w:sz w:val="28"/>
                <w:szCs w:val="28"/>
                <w:u w:val="single"/>
              </w:rPr>
              <w:t>ЗАДАНИЕ №5:</w:t>
            </w:r>
            <w:r>
              <w:rPr>
                <w:b/>
                <w:sz w:val="28"/>
                <w:szCs w:val="28"/>
              </w:rPr>
              <w:t xml:space="preserve"> Упражнение «Шкатулка методов и приемов</w:t>
            </w:r>
            <w:r w:rsidRPr="00DE4E55">
              <w:rPr>
                <w:b/>
                <w:sz w:val="28"/>
                <w:szCs w:val="28"/>
              </w:rPr>
              <w:t>»</w:t>
            </w:r>
            <w:r>
              <w:rPr>
                <w:b/>
                <w:sz w:val="28"/>
                <w:szCs w:val="28"/>
              </w:rPr>
              <w:t>.</w:t>
            </w:r>
          </w:p>
          <w:p w:rsidR="000D406C" w:rsidRPr="00522A0F" w:rsidRDefault="000D406C" w:rsidP="00522A0F">
            <w:pPr>
              <w:spacing w:after="240"/>
              <w:jc w:val="both"/>
              <w:rPr>
                <w:sz w:val="28"/>
                <w:szCs w:val="28"/>
              </w:rPr>
            </w:pPr>
            <w:r>
              <w:rPr>
                <w:sz w:val="28"/>
                <w:szCs w:val="28"/>
              </w:rPr>
              <w:t>Шкатулка передается по кругу. Тот,  у кого в руках шкатулка, достает метод или прием и объясняет его правильное проведение. Если участник затрудняется – организуется помощь микрогруппы или помощь ведущего.</w:t>
            </w:r>
          </w:p>
        </w:tc>
      </w:tr>
      <w:tr w:rsidR="00C0714F" w:rsidRPr="00E40CEE" w:rsidTr="000D406C">
        <w:trPr>
          <w:trHeight w:val="1480"/>
        </w:trPr>
        <w:tc>
          <w:tcPr>
            <w:tcW w:w="11199" w:type="dxa"/>
          </w:tcPr>
          <w:p w:rsidR="00C0714F" w:rsidRDefault="00C0714F" w:rsidP="00C0714F">
            <w:pPr>
              <w:jc w:val="both"/>
              <w:rPr>
                <w:b/>
                <w:bCs/>
                <w:color w:val="000000"/>
                <w:sz w:val="28"/>
                <w:szCs w:val="28"/>
              </w:rPr>
            </w:pPr>
            <w:r>
              <w:rPr>
                <w:b/>
                <w:bCs/>
                <w:color w:val="000000"/>
                <w:sz w:val="28"/>
                <w:szCs w:val="28"/>
              </w:rPr>
              <w:t>Слайды №25-26  ОПИСАНИЕ ПРЕДМЕТНОЙ КАРТИНЫ:</w:t>
            </w:r>
          </w:p>
          <w:p w:rsidR="00C0714F" w:rsidRDefault="00C0714F" w:rsidP="00C0714F">
            <w:pPr>
              <w:numPr>
                <w:ilvl w:val="0"/>
                <w:numId w:val="6"/>
              </w:numPr>
              <w:spacing w:before="100" w:beforeAutospacing="1" w:after="100" w:afterAutospacing="1"/>
              <w:jc w:val="both"/>
              <w:outlineLvl w:val="3"/>
              <w:rPr>
                <w:sz w:val="28"/>
                <w:szCs w:val="28"/>
              </w:rPr>
            </w:pPr>
            <w:r>
              <w:rPr>
                <w:b/>
                <w:sz w:val="28"/>
                <w:szCs w:val="28"/>
              </w:rPr>
              <w:t>игровой прием «Расскажем кому-то»</w:t>
            </w:r>
            <w:r w:rsidRPr="00AA1A11">
              <w:rPr>
                <w:b/>
                <w:sz w:val="28"/>
                <w:szCs w:val="28"/>
              </w:rPr>
              <w:t xml:space="preserve">: </w:t>
            </w:r>
            <w:r w:rsidRPr="00AA1A11">
              <w:rPr>
                <w:sz w:val="28"/>
                <w:szCs w:val="28"/>
              </w:rPr>
              <w:t xml:space="preserve">«Расскажем кукле», «Что мы расскажем собачке» (М. Конина). </w:t>
            </w:r>
          </w:p>
          <w:p w:rsidR="00C0714F" w:rsidRDefault="00C0714F" w:rsidP="00C0714F">
            <w:pPr>
              <w:numPr>
                <w:ilvl w:val="0"/>
                <w:numId w:val="6"/>
              </w:numPr>
              <w:spacing w:before="100" w:beforeAutospacing="1" w:after="100" w:afterAutospacing="1"/>
              <w:jc w:val="both"/>
              <w:outlineLvl w:val="3"/>
              <w:rPr>
                <w:sz w:val="28"/>
                <w:szCs w:val="28"/>
              </w:rPr>
            </w:pPr>
            <w:r w:rsidRPr="00AA1A11">
              <w:rPr>
                <w:b/>
                <w:sz w:val="28"/>
                <w:szCs w:val="28"/>
              </w:rPr>
              <w:t>выбор объект</w:t>
            </w:r>
            <w:r>
              <w:rPr>
                <w:b/>
                <w:sz w:val="28"/>
                <w:szCs w:val="28"/>
              </w:rPr>
              <w:t>а</w:t>
            </w:r>
            <w:r w:rsidRPr="00AA1A11">
              <w:rPr>
                <w:b/>
                <w:sz w:val="28"/>
                <w:szCs w:val="28"/>
              </w:rPr>
              <w:t xml:space="preserve"> </w:t>
            </w:r>
            <w:r>
              <w:rPr>
                <w:b/>
                <w:sz w:val="28"/>
                <w:szCs w:val="28"/>
              </w:rPr>
              <w:t xml:space="preserve">для </w:t>
            </w:r>
            <w:r w:rsidRPr="00AA1A11">
              <w:rPr>
                <w:b/>
                <w:sz w:val="28"/>
                <w:szCs w:val="28"/>
              </w:rPr>
              <w:t>описания</w:t>
            </w:r>
            <w:r w:rsidRPr="00AA1A11">
              <w:rPr>
                <w:sz w:val="28"/>
                <w:szCs w:val="28"/>
              </w:rPr>
              <w:t xml:space="preserve"> («Выбери себе щенка и расскажи о нем» — по картине «Собака со щенятами»).</w:t>
            </w:r>
          </w:p>
          <w:p w:rsidR="00C0714F" w:rsidRDefault="00C0714F" w:rsidP="00C0714F">
            <w:pPr>
              <w:numPr>
                <w:ilvl w:val="0"/>
                <w:numId w:val="6"/>
              </w:numPr>
              <w:spacing w:before="100" w:beforeAutospacing="1" w:after="100" w:afterAutospacing="1"/>
              <w:jc w:val="both"/>
              <w:outlineLvl w:val="3"/>
              <w:rPr>
                <w:sz w:val="28"/>
                <w:szCs w:val="28"/>
              </w:rPr>
            </w:pPr>
            <w:r w:rsidRPr="00AA1A11">
              <w:rPr>
                <w:b/>
                <w:sz w:val="28"/>
                <w:szCs w:val="28"/>
              </w:rPr>
              <w:t>сочетание</w:t>
            </w:r>
            <w:r w:rsidRPr="00AA1A11">
              <w:rPr>
                <w:sz w:val="28"/>
                <w:szCs w:val="28"/>
              </w:rPr>
              <w:t xml:space="preserve"> </w:t>
            </w:r>
            <w:r w:rsidRPr="00AA1A11">
              <w:rPr>
                <w:b/>
                <w:sz w:val="28"/>
                <w:szCs w:val="28"/>
              </w:rPr>
              <w:t xml:space="preserve">рассматривания </w:t>
            </w:r>
            <w:r>
              <w:rPr>
                <w:b/>
                <w:sz w:val="28"/>
                <w:szCs w:val="28"/>
              </w:rPr>
              <w:t xml:space="preserve">картины </w:t>
            </w:r>
            <w:r w:rsidRPr="00AA1A11">
              <w:rPr>
                <w:b/>
                <w:sz w:val="28"/>
                <w:szCs w:val="28"/>
              </w:rPr>
              <w:t>с показом игрушки</w:t>
            </w:r>
            <w:r w:rsidRPr="00AA1A11">
              <w:rPr>
                <w:sz w:val="28"/>
                <w:szCs w:val="28"/>
              </w:rPr>
              <w:t xml:space="preserve"> («Такой же котенок, петушок; похожий щенок, цыпленок»). Это можно сделать в виде инсценировки (в гости к детям приходят кукла, кошка, собачка и разговаривают с ними). </w:t>
            </w:r>
          </w:p>
          <w:p w:rsidR="00C0714F" w:rsidRPr="00E0129B" w:rsidRDefault="00C0714F" w:rsidP="00C0714F">
            <w:pPr>
              <w:numPr>
                <w:ilvl w:val="0"/>
                <w:numId w:val="6"/>
              </w:numPr>
              <w:spacing w:before="100" w:beforeAutospacing="1" w:after="100" w:afterAutospacing="1"/>
              <w:jc w:val="both"/>
              <w:outlineLvl w:val="3"/>
              <w:rPr>
                <w:sz w:val="28"/>
                <w:szCs w:val="28"/>
              </w:rPr>
            </w:pPr>
            <w:r w:rsidRPr="00E0129B">
              <w:rPr>
                <w:color w:val="000000"/>
                <w:sz w:val="28"/>
                <w:szCs w:val="28"/>
              </w:rPr>
              <w:t xml:space="preserve">Можно предложить описание любого предмета по выбору. </w:t>
            </w:r>
          </w:p>
          <w:p w:rsidR="00C0714F" w:rsidRDefault="00C0714F" w:rsidP="00C0714F">
            <w:pPr>
              <w:numPr>
                <w:ilvl w:val="0"/>
                <w:numId w:val="6"/>
              </w:numPr>
              <w:spacing w:before="100" w:beforeAutospacing="1" w:after="100" w:afterAutospacing="1"/>
              <w:jc w:val="both"/>
              <w:outlineLvl w:val="3"/>
              <w:rPr>
                <w:sz w:val="28"/>
                <w:szCs w:val="28"/>
              </w:rPr>
            </w:pPr>
            <w:r>
              <w:rPr>
                <w:b/>
                <w:sz w:val="28"/>
                <w:szCs w:val="28"/>
              </w:rPr>
              <w:t>и</w:t>
            </w:r>
            <w:r w:rsidRPr="00AA1A11">
              <w:rPr>
                <w:b/>
                <w:sz w:val="28"/>
                <w:szCs w:val="28"/>
              </w:rPr>
              <w:t>ногда можно как бы поставить ребенка на место того, кто нарисован</w:t>
            </w:r>
            <w:r w:rsidRPr="00AA1A11">
              <w:rPr>
                <w:sz w:val="28"/>
                <w:szCs w:val="28"/>
              </w:rPr>
              <w:t xml:space="preserve"> («Как будто это мы гуляем. Как будто эта наш котенок»)</w:t>
            </w:r>
            <w:r>
              <w:rPr>
                <w:sz w:val="28"/>
                <w:szCs w:val="28"/>
              </w:rPr>
              <w:t>;</w:t>
            </w:r>
          </w:p>
          <w:p w:rsidR="00C0714F" w:rsidRDefault="00C0714F" w:rsidP="00C0714F">
            <w:pPr>
              <w:numPr>
                <w:ilvl w:val="0"/>
                <w:numId w:val="6"/>
              </w:numPr>
              <w:spacing w:before="100" w:beforeAutospacing="1" w:after="100" w:afterAutospacing="1"/>
              <w:jc w:val="both"/>
              <w:outlineLvl w:val="3"/>
              <w:rPr>
                <w:sz w:val="28"/>
                <w:szCs w:val="28"/>
              </w:rPr>
            </w:pPr>
            <w:r w:rsidRPr="007E16C1">
              <w:rPr>
                <w:b/>
                <w:sz w:val="28"/>
                <w:szCs w:val="28"/>
              </w:rPr>
              <w:t>образец рассказа по одной картине, а дети рассказывают по другой</w:t>
            </w:r>
            <w:r w:rsidRPr="007E16C1">
              <w:rPr>
                <w:sz w:val="28"/>
                <w:szCs w:val="28"/>
              </w:rPr>
              <w:t xml:space="preserve"> (используются, например, картины из серии «Наша Таня»)</w:t>
            </w:r>
            <w:r>
              <w:rPr>
                <w:sz w:val="28"/>
                <w:szCs w:val="28"/>
              </w:rPr>
              <w:t>;</w:t>
            </w:r>
          </w:p>
          <w:p w:rsidR="00C0714F" w:rsidRDefault="00C0714F" w:rsidP="00C0714F">
            <w:pPr>
              <w:numPr>
                <w:ilvl w:val="0"/>
                <w:numId w:val="6"/>
              </w:numPr>
              <w:spacing w:before="100" w:beforeAutospacing="1" w:after="100" w:afterAutospacing="1"/>
              <w:jc w:val="both"/>
              <w:outlineLvl w:val="3"/>
              <w:rPr>
                <w:sz w:val="28"/>
                <w:szCs w:val="28"/>
              </w:rPr>
            </w:pPr>
            <w:r w:rsidRPr="00E0129B">
              <w:rPr>
                <w:b/>
                <w:bCs/>
                <w:color w:val="000000"/>
                <w:sz w:val="28"/>
                <w:szCs w:val="28"/>
              </w:rPr>
              <w:t xml:space="preserve">Составление рассказа по вопросам воспитателя: </w:t>
            </w:r>
            <w:r w:rsidRPr="00E0129B">
              <w:rPr>
                <w:color w:val="000000"/>
                <w:sz w:val="28"/>
                <w:szCs w:val="28"/>
              </w:rPr>
              <w:t>Что это за предмет?</w:t>
            </w:r>
            <w:r w:rsidRPr="00E0129B">
              <w:rPr>
                <w:b/>
                <w:bCs/>
                <w:color w:val="000000"/>
                <w:sz w:val="28"/>
                <w:szCs w:val="28"/>
              </w:rPr>
              <w:t xml:space="preserve"> </w:t>
            </w:r>
            <w:r w:rsidRPr="00E0129B">
              <w:rPr>
                <w:color w:val="000000"/>
                <w:sz w:val="28"/>
                <w:szCs w:val="28"/>
              </w:rPr>
              <w:t>Какого он размера?</w:t>
            </w:r>
            <w:r w:rsidRPr="00E0129B">
              <w:rPr>
                <w:b/>
                <w:bCs/>
                <w:color w:val="000000"/>
                <w:sz w:val="28"/>
                <w:szCs w:val="28"/>
              </w:rPr>
              <w:t xml:space="preserve"> </w:t>
            </w:r>
            <w:r w:rsidRPr="00E0129B">
              <w:rPr>
                <w:color w:val="000000"/>
                <w:sz w:val="28"/>
                <w:szCs w:val="28"/>
              </w:rPr>
              <w:t>Какой он формы?</w:t>
            </w:r>
            <w:r w:rsidRPr="00E0129B">
              <w:rPr>
                <w:b/>
                <w:bCs/>
                <w:color w:val="000000"/>
                <w:sz w:val="28"/>
                <w:szCs w:val="28"/>
              </w:rPr>
              <w:t xml:space="preserve"> </w:t>
            </w:r>
            <w:r w:rsidRPr="00E0129B">
              <w:rPr>
                <w:color w:val="000000"/>
                <w:sz w:val="28"/>
                <w:szCs w:val="28"/>
              </w:rPr>
              <w:t>Какого он цвета?</w:t>
            </w:r>
            <w:r w:rsidRPr="00E0129B">
              <w:rPr>
                <w:b/>
                <w:bCs/>
                <w:color w:val="000000"/>
                <w:sz w:val="28"/>
                <w:szCs w:val="28"/>
              </w:rPr>
              <w:t xml:space="preserve"> </w:t>
            </w:r>
            <w:r w:rsidRPr="00E0129B">
              <w:rPr>
                <w:color w:val="000000"/>
                <w:sz w:val="28"/>
                <w:szCs w:val="28"/>
              </w:rPr>
              <w:t>Из каких частей и деталей он состоит?</w:t>
            </w:r>
            <w:r w:rsidRPr="00E0129B">
              <w:rPr>
                <w:b/>
                <w:bCs/>
                <w:color w:val="000000"/>
                <w:sz w:val="28"/>
                <w:szCs w:val="28"/>
              </w:rPr>
              <w:t xml:space="preserve"> </w:t>
            </w:r>
            <w:r w:rsidRPr="00E0129B">
              <w:rPr>
                <w:color w:val="000000"/>
                <w:sz w:val="28"/>
                <w:szCs w:val="28"/>
              </w:rPr>
              <w:t>Из какого материала он сделан? (Если он изготовлен ру</w:t>
            </w:r>
            <w:r w:rsidRPr="00E0129B">
              <w:rPr>
                <w:color w:val="000000"/>
                <w:sz w:val="28"/>
                <w:szCs w:val="28"/>
              </w:rPr>
              <w:softHyphen/>
              <w:t>ками человека.)</w:t>
            </w:r>
            <w:r w:rsidRPr="00E0129B">
              <w:rPr>
                <w:b/>
                <w:bCs/>
                <w:color w:val="000000"/>
                <w:sz w:val="28"/>
                <w:szCs w:val="28"/>
              </w:rPr>
              <w:t xml:space="preserve"> </w:t>
            </w:r>
            <w:r w:rsidRPr="00E0129B">
              <w:rPr>
                <w:color w:val="000000"/>
                <w:sz w:val="28"/>
                <w:szCs w:val="28"/>
              </w:rPr>
              <w:t>Каким образом им можно манипулировать?</w:t>
            </w:r>
          </w:p>
          <w:p w:rsidR="00C0714F" w:rsidRPr="00E0129B" w:rsidRDefault="00C0714F" w:rsidP="00C0714F">
            <w:pPr>
              <w:spacing w:before="100" w:beforeAutospacing="1" w:after="100" w:afterAutospacing="1"/>
              <w:ind w:left="1428"/>
              <w:jc w:val="both"/>
              <w:outlineLvl w:val="3"/>
              <w:rPr>
                <w:sz w:val="28"/>
                <w:szCs w:val="28"/>
              </w:rPr>
            </w:pPr>
            <w:r w:rsidRPr="00E0129B">
              <w:rPr>
                <w:color w:val="000000"/>
                <w:sz w:val="28"/>
                <w:szCs w:val="28"/>
                <w:u w:val="single"/>
              </w:rPr>
              <w:t xml:space="preserve">Если это живой предмет, то вопросы будут другими. </w:t>
            </w:r>
            <w:r w:rsidRPr="00E0129B">
              <w:rPr>
                <w:color w:val="000000"/>
                <w:sz w:val="28"/>
                <w:szCs w:val="28"/>
              </w:rPr>
              <w:t>Для де</w:t>
            </w:r>
            <w:r w:rsidRPr="00E0129B">
              <w:rPr>
                <w:color w:val="000000"/>
                <w:sz w:val="28"/>
                <w:szCs w:val="28"/>
              </w:rPr>
              <w:softHyphen/>
              <w:t>вочки: имя, возраст, внешний вид (волосы, глаза, нос), одежда, действия.</w:t>
            </w:r>
            <w:r w:rsidRPr="00E0129B">
              <w:rPr>
                <w:b/>
                <w:bCs/>
                <w:color w:val="000000"/>
                <w:sz w:val="28"/>
                <w:szCs w:val="28"/>
              </w:rPr>
              <w:t xml:space="preserve"> </w:t>
            </w:r>
          </w:p>
          <w:p w:rsidR="00C0714F" w:rsidRPr="00FA1769" w:rsidRDefault="00C0714F" w:rsidP="00C0714F">
            <w:pPr>
              <w:ind w:left="1440"/>
              <w:jc w:val="both"/>
              <w:rPr>
                <w:b/>
                <w:bCs/>
                <w:color w:val="000000"/>
                <w:sz w:val="28"/>
                <w:szCs w:val="28"/>
              </w:rPr>
            </w:pPr>
            <w:r w:rsidRPr="007A130E">
              <w:rPr>
                <w:color w:val="000000"/>
                <w:sz w:val="28"/>
                <w:szCs w:val="28"/>
                <w:u w:val="single"/>
              </w:rPr>
              <w:t>Для кошки:</w:t>
            </w:r>
            <w:r w:rsidRPr="00FA1769">
              <w:rPr>
                <w:color w:val="000000"/>
                <w:sz w:val="28"/>
                <w:szCs w:val="28"/>
              </w:rPr>
              <w:t xml:space="preserve"> обобщающее слово, внешний вид, где живет, чем питается, детеныши, польза для человека.</w:t>
            </w:r>
          </w:p>
          <w:p w:rsidR="00C0714F" w:rsidRPr="004415C9" w:rsidRDefault="00C0714F" w:rsidP="00C0714F">
            <w:pPr>
              <w:numPr>
                <w:ilvl w:val="1"/>
                <w:numId w:val="11"/>
              </w:numPr>
              <w:jc w:val="both"/>
              <w:rPr>
                <w:b/>
                <w:bCs/>
                <w:color w:val="000000"/>
                <w:sz w:val="28"/>
                <w:szCs w:val="28"/>
              </w:rPr>
            </w:pPr>
            <w:r>
              <w:rPr>
                <w:b/>
                <w:bCs/>
                <w:color w:val="000000"/>
                <w:sz w:val="28"/>
                <w:szCs w:val="28"/>
              </w:rPr>
              <w:t xml:space="preserve">Составление  описательного рассказа по схеме. </w:t>
            </w:r>
            <w:r>
              <w:rPr>
                <w:color w:val="000000"/>
                <w:sz w:val="28"/>
                <w:szCs w:val="28"/>
              </w:rPr>
              <w:t>Разделы обычно соответствуют предыдущим вопросам; можно использовать готовые схемы Т. А. Ткаченко, можно со</w:t>
            </w:r>
            <w:r>
              <w:rPr>
                <w:color w:val="000000"/>
                <w:sz w:val="28"/>
                <w:szCs w:val="28"/>
              </w:rPr>
              <w:softHyphen/>
              <w:t>ставить свои схемы.</w:t>
            </w:r>
            <w:r>
              <w:rPr>
                <w:b/>
                <w:bCs/>
                <w:color w:val="000000"/>
                <w:sz w:val="28"/>
                <w:szCs w:val="28"/>
              </w:rPr>
              <w:t xml:space="preserve"> </w:t>
            </w:r>
            <w:r>
              <w:rPr>
                <w:color w:val="000000"/>
                <w:spacing w:val="30"/>
                <w:sz w:val="28"/>
                <w:szCs w:val="28"/>
              </w:rPr>
              <w:t>Пример рассказа:</w:t>
            </w:r>
            <w:r>
              <w:rPr>
                <w:color w:val="000000"/>
                <w:sz w:val="28"/>
                <w:szCs w:val="28"/>
              </w:rPr>
              <w:t xml:space="preserve"> </w:t>
            </w:r>
            <w:r>
              <w:rPr>
                <w:i/>
                <w:iCs/>
                <w:color w:val="000000"/>
                <w:spacing w:val="-10"/>
                <w:sz w:val="28"/>
                <w:szCs w:val="28"/>
              </w:rPr>
              <w:t>Это мячик. Он красный, круглый, маленький. Сделан мяч из резины, поэтому он упругий и хорошо прыгает. Мячиком играет рыжий котенок.</w:t>
            </w:r>
          </w:p>
          <w:p w:rsidR="00C0714F" w:rsidRDefault="00C0714F" w:rsidP="00C0714F">
            <w:pPr>
              <w:numPr>
                <w:ilvl w:val="1"/>
                <w:numId w:val="11"/>
              </w:numPr>
              <w:jc w:val="both"/>
              <w:rPr>
                <w:b/>
                <w:bCs/>
                <w:color w:val="000000"/>
                <w:sz w:val="28"/>
                <w:szCs w:val="28"/>
              </w:rPr>
            </w:pPr>
            <w:r>
              <w:rPr>
                <w:b/>
                <w:bCs/>
                <w:color w:val="000000"/>
                <w:sz w:val="28"/>
                <w:szCs w:val="28"/>
              </w:rPr>
              <w:t xml:space="preserve">Составление описательного рассказа по сенсорным символам. </w:t>
            </w:r>
            <w:r>
              <w:rPr>
                <w:color w:val="000000"/>
                <w:sz w:val="28"/>
                <w:szCs w:val="28"/>
              </w:rPr>
              <w:t>При составлении рассказа не всегда используются все сим</w:t>
            </w:r>
            <w:r>
              <w:rPr>
                <w:color w:val="000000"/>
                <w:sz w:val="28"/>
                <w:szCs w:val="28"/>
              </w:rPr>
              <w:softHyphen/>
              <w:t>волы, так как предмет исследуется не всегда всеми анализато</w:t>
            </w:r>
            <w:r>
              <w:rPr>
                <w:color w:val="000000"/>
                <w:sz w:val="28"/>
                <w:szCs w:val="28"/>
              </w:rPr>
              <w:softHyphen/>
              <w:t>рами.</w:t>
            </w:r>
            <w:r>
              <w:rPr>
                <w:b/>
                <w:bCs/>
                <w:color w:val="000000"/>
                <w:sz w:val="28"/>
                <w:szCs w:val="28"/>
              </w:rPr>
              <w:t xml:space="preserve"> </w:t>
            </w:r>
            <w:r>
              <w:rPr>
                <w:color w:val="000000"/>
                <w:spacing w:val="30"/>
                <w:sz w:val="28"/>
                <w:szCs w:val="28"/>
              </w:rPr>
              <w:t xml:space="preserve">Пример рассказа: </w:t>
            </w:r>
            <w:r>
              <w:rPr>
                <w:i/>
                <w:iCs/>
                <w:color w:val="000000"/>
                <w:spacing w:val="-10"/>
                <w:sz w:val="28"/>
                <w:szCs w:val="28"/>
              </w:rPr>
              <w:t>Это корзина. Она желтая, потем</w:t>
            </w:r>
            <w:r>
              <w:rPr>
                <w:i/>
                <w:iCs/>
                <w:color w:val="000000"/>
                <w:spacing w:val="-10"/>
                <w:sz w:val="28"/>
                <w:szCs w:val="28"/>
              </w:rPr>
              <w:softHyphen/>
              <w:t>невшая от времени. Корзина большая и глубокая. Она овальной формы. Когда в нее запрыгивают котята, корзина протяжно</w:t>
            </w:r>
            <w:r>
              <w:rPr>
                <w:b/>
                <w:bCs/>
                <w:color w:val="000000"/>
                <w:sz w:val="28"/>
                <w:szCs w:val="28"/>
              </w:rPr>
              <w:t xml:space="preserve"> </w:t>
            </w:r>
            <w:r>
              <w:rPr>
                <w:i/>
                <w:iCs/>
                <w:color w:val="000000"/>
                <w:spacing w:val="-10"/>
                <w:sz w:val="28"/>
                <w:szCs w:val="28"/>
              </w:rPr>
              <w:t>скрипит. Ее сплели из гладких ивовых прутьев, поэтому она очень прочная.</w:t>
            </w:r>
          </w:p>
          <w:p w:rsidR="00C0714F" w:rsidRDefault="00C0714F" w:rsidP="00C0714F">
            <w:pPr>
              <w:numPr>
                <w:ilvl w:val="1"/>
                <w:numId w:val="11"/>
              </w:numPr>
              <w:jc w:val="both"/>
              <w:rPr>
                <w:b/>
                <w:bCs/>
                <w:color w:val="000000"/>
                <w:sz w:val="28"/>
                <w:szCs w:val="28"/>
              </w:rPr>
            </w:pPr>
            <w:r>
              <w:rPr>
                <w:b/>
                <w:bCs/>
                <w:color w:val="000000"/>
                <w:sz w:val="28"/>
                <w:szCs w:val="28"/>
              </w:rPr>
              <w:t xml:space="preserve">Составление описательного рассказа </w:t>
            </w:r>
            <w:r w:rsidRPr="00E066BE">
              <w:rPr>
                <w:b/>
                <w:bCs/>
                <w:color w:val="000000"/>
                <w:sz w:val="28"/>
                <w:szCs w:val="28"/>
              </w:rPr>
              <w:t xml:space="preserve">по мнемотаблице. </w:t>
            </w:r>
            <w:r w:rsidRPr="00E066BE">
              <w:rPr>
                <w:color w:val="000000"/>
                <w:sz w:val="28"/>
                <w:szCs w:val="28"/>
              </w:rPr>
              <w:t>Мнемотаблицу можно заполнять вместе с детьми; можно предложить готовую таблицу для составления рассказа; можно предложить таблицу-загадку. В последнем случае дети должны отгадать загадку и доказать свое мнение по каждой ячейке таблицы.</w:t>
            </w:r>
            <w:r w:rsidRPr="00E066BE">
              <w:rPr>
                <w:b/>
                <w:bCs/>
                <w:color w:val="000000"/>
                <w:sz w:val="28"/>
                <w:szCs w:val="28"/>
              </w:rPr>
              <w:t xml:space="preserve"> </w:t>
            </w:r>
          </w:p>
          <w:p w:rsidR="00522A0F" w:rsidRDefault="00522A0F" w:rsidP="00522A0F">
            <w:pPr>
              <w:ind w:left="720"/>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522A0F" w:rsidP="00C0714F">
            <w:pPr>
              <w:jc w:val="both"/>
              <w:rPr>
                <w:b/>
                <w:bCs/>
                <w:color w:val="000000"/>
                <w:sz w:val="28"/>
                <w:szCs w:val="28"/>
              </w:rPr>
            </w:pPr>
            <w:r>
              <w:rPr>
                <w:b/>
                <w:bCs/>
                <w:noProof/>
                <w:color w:val="000000"/>
                <w:sz w:val="28"/>
                <w:szCs w:val="28"/>
              </w:rPr>
              <w:lastRenderedPageBreak/>
              <w:drawing>
                <wp:anchor distT="0" distB="0" distL="114300" distR="114300" simplePos="0" relativeHeight="251666432" behindDoc="0" locked="0" layoutInCell="1" allowOverlap="1">
                  <wp:simplePos x="0" y="0"/>
                  <wp:positionH relativeFrom="column">
                    <wp:posOffset>1899285</wp:posOffset>
                  </wp:positionH>
                  <wp:positionV relativeFrom="paragraph">
                    <wp:posOffset>99060</wp:posOffset>
                  </wp:positionV>
                  <wp:extent cx="1627505" cy="1485900"/>
                  <wp:effectExtent l="1905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627505" cy="1485900"/>
                          </a:xfrm>
                          <a:prstGeom prst="rect">
                            <a:avLst/>
                          </a:prstGeom>
                          <a:noFill/>
                          <a:ln w="9525">
                            <a:noFill/>
                            <a:miter lim="800000"/>
                            <a:headEnd/>
                            <a:tailEnd/>
                          </a:ln>
                        </pic:spPr>
                      </pic:pic>
                    </a:graphicData>
                  </a:graphic>
                </wp:anchor>
              </w:drawing>
            </w:r>
          </w:p>
          <w:p w:rsidR="00C0714F" w:rsidRDefault="00C0714F" w:rsidP="00C0714F">
            <w:pPr>
              <w:ind w:left="1080"/>
              <w:jc w:val="both"/>
              <w:rPr>
                <w:b/>
                <w:bCs/>
                <w:color w:val="000000"/>
                <w:sz w:val="28"/>
                <w:szCs w:val="28"/>
              </w:rPr>
            </w:pPr>
          </w:p>
          <w:p w:rsidR="00C0714F" w:rsidRDefault="00C0714F" w:rsidP="00C0714F">
            <w:pPr>
              <w:ind w:left="1080"/>
              <w:jc w:val="both"/>
              <w:rPr>
                <w:b/>
                <w:bCs/>
                <w:color w:val="000000"/>
                <w:sz w:val="28"/>
                <w:szCs w:val="28"/>
              </w:rPr>
            </w:pPr>
          </w:p>
          <w:p w:rsidR="00C0714F" w:rsidRDefault="00C0714F" w:rsidP="00C0714F">
            <w:pPr>
              <w:ind w:left="1080"/>
              <w:jc w:val="both"/>
              <w:rPr>
                <w:b/>
                <w:noProof/>
                <w:color w:val="000000"/>
                <w:sz w:val="28"/>
                <w:szCs w:val="28"/>
              </w:rPr>
            </w:pPr>
          </w:p>
          <w:p w:rsidR="00C0714F" w:rsidRDefault="00C0714F" w:rsidP="00C0714F">
            <w:pPr>
              <w:ind w:left="1080"/>
              <w:jc w:val="both"/>
              <w:rPr>
                <w:b/>
                <w:noProof/>
                <w:color w:val="000000"/>
                <w:sz w:val="28"/>
                <w:szCs w:val="28"/>
              </w:rPr>
            </w:pPr>
          </w:p>
          <w:p w:rsidR="00C0714F" w:rsidRDefault="00C0714F" w:rsidP="00C0714F">
            <w:pPr>
              <w:jc w:val="both"/>
              <w:rPr>
                <w:b/>
                <w:bCs/>
                <w:color w:val="000000"/>
                <w:sz w:val="28"/>
                <w:szCs w:val="28"/>
              </w:rPr>
            </w:pPr>
          </w:p>
          <w:p w:rsidR="00522A0F" w:rsidRDefault="00522A0F" w:rsidP="00C0714F">
            <w:pPr>
              <w:jc w:val="both"/>
              <w:rPr>
                <w:b/>
                <w:bCs/>
                <w:color w:val="000000"/>
                <w:sz w:val="28"/>
                <w:szCs w:val="28"/>
              </w:rPr>
            </w:pPr>
          </w:p>
          <w:p w:rsidR="00522A0F" w:rsidRDefault="00522A0F" w:rsidP="00C0714F">
            <w:pPr>
              <w:jc w:val="both"/>
              <w:rPr>
                <w:b/>
                <w:bCs/>
                <w:color w:val="000000"/>
                <w:sz w:val="28"/>
                <w:szCs w:val="28"/>
              </w:rPr>
            </w:pPr>
          </w:p>
          <w:p w:rsidR="00C0714F" w:rsidRPr="004415C9" w:rsidRDefault="00C0714F" w:rsidP="00C0714F">
            <w:pPr>
              <w:numPr>
                <w:ilvl w:val="0"/>
                <w:numId w:val="13"/>
              </w:numPr>
              <w:jc w:val="both"/>
              <w:rPr>
                <w:b/>
                <w:bCs/>
                <w:color w:val="000000"/>
                <w:sz w:val="28"/>
                <w:szCs w:val="28"/>
              </w:rPr>
            </w:pPr>
            <w:r>
              <w:rPr>
                <w:b/>
                <w:bCs/>
                <w:color w:val="000000"/>
                <w:sz w:val="28"/>
                <w:szCs w:val="28"/>
              </w:rPr>
              <w:t xml:space="preserve">Составление описательного  рассказа </w:t>
            </w:r>
            <w:r w:rsidRPr="00E066BE">
              <w:rPr>
                <w:b/>
                <w:bCs/>
                <w:color w:val="000000"/>
                <w:sz w:val="28"/>
                <w:szCs w:val="28"/>
              </w:rPr>
              <w:t xml:space="preserve"> по </w:t>
            </w:r>
            <w:r>
              <w:rPr>
                <w:b/>
                <w:bCs/>
                <w:color w:val="000000"/>
                <w:sz w:val="28"/>
                <w:szCs w:val="28"/>
              </w:rPr>
              <w:t>цветовым символам</w:t>
            </w:r>
            <w:r w:rsidRPr="00E066BE">
              <w:rPr>
                <w:b/>
                <w:bCs/>
                <w:color w:val="000000"/>
                <w:sz w:val="28"/>
                <w:szCs w:val="28"/>
              </w:rPr>
              <w:t>.</w:t>
            </w:r>
          </w:p>
          <w:p w:rsidR="00C0714F" w:rsidRDefault="00C0714F" w:rsidP="00C0714F">
            <w:pPr>
              <w:jc w:val="both"/>
              <w:rPr>
                <w:b/>
                <w:bCs/>
                <w:color w:val="000000"/>
                <w:sz w:val="28"/>
                <w:szCs w:val="28"/>
              </w:rPr>
            </w:pPr>
            <w:r>
              <w:rPr>
                <w:noProof/>
              </w:rPr>
              <w:drawing>
                <wp:anchor distT="0" distB="0" distL="114300" distR="114300" simplePos="0" relativeHeight="251665408" behindDoc="0" locked="0" layoutInCell="1" allowOverlap="1">
                  <wp:simplePos x="0" y="0"/>
                  <wp:positionH relativeFrom="column">
                    <wp:posOffset>934720</wp:posOffset>
                  </wp:positionH>
                  <wp:positionV relativeFrom="paragraph">
                    <wp:posOffset>150495</wp:posOffset>
                  </wp:positionV>
                  <wp:extent cx="3576320" cy="1151890"/>
                  <wp:effectExtent l="19050" t="19050" r="24130" b="1016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t="15852"/>
                          <a:stretch>
                            <a:fillRect/>
                          </a:stretch>
                        </pic:blipFill>
                        <pic:spPr bwMode="auto">
                          <a:xfrm>
                            <a:off x="0" y="0"/>
                            <a:ext cx="3576320" cy="1151890"/>
                          </a:xfrm>
                          <a:prstGeom prst="rect">
                            <a:avLst/>
                          </a:prstGeom>
                          <a:noFill/>
                          <a:ln w="19050">
                            <a:solidFill>
                              <a:srgbClr val="000000"/>
                            </a:solidFill>
                            <a:miter lim="800000"/>
                            <a:headEnd/>
                            <a:tailEnd/>
                          </a:ln>
                        </pic:spPr>
                      </pic:pic>
                    </a:graphicData>
                  </a:graphic>
                </wp:anchor>
              </w:drawing>
            </w:r>
          </w:p>
          <w:p w:rsidR="00C0714F" w:rsidRPr="00E066BE" w:rsidRDefault="00C0714F" w:rsidP="00C0714F">
            <w:pPr>
              <w:ind w:left="1440"/>
              <w:jc w:val="both"/>
              <w:rPr>
                <w:b/>
                <w:bCs/>
                <w:color w:val="000000"/>
                <w:sz w:val="28"/>
                <w:szCs w:val="28"/>
              </w:rPr>
            </w:pPr>
          </w:p>
          <w:p w:rsidR="00C0714F" w:rsidRDefault="00C0714F" w:rsidP="00C0714F">
            <w:pPr>
              <w:ind w:left="1080"/>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Pr="007A130E" w:rsidRDefault="00C0714F" w:rsidP="00C0714F">
            <w:pPr>
              <w:ind w:left="1440"/>
              <w:jc w:val="both"/>
              <w:rPr>
                <w:b/>
                <w:bCs/>
                <w:color w:val="000000"/>
                <w:sz w:val="28"/>
                <w:szCs w:val="28"/>
              </w:rPr>
            </w:pPr>
            <w:r>
              <w:rPr>
                <w:color w:val="000000"/>
                <w:spacing w:val="30"/>
                <w:sz w:val="28"/>
                <w:szCs w:val="28"/>
              </w:rPr>
              <w:t>Пример рассказа:</w:t>
            </w:r>
            <w:r>
              <w:rPr>
                <w:color w:val="000000"/>
                <w:sz w:val="28"/>
                <w:szCs w:val="28"/>
              </w:rPr>
              <w:t xml:space="preserve"> </w:t>
            </w:r>
            <w:r>
              <w:rPr>
                <w:i/>
                <w:iCs/>
                <w:color w:val="000000"/>
                <w:spacing w:val="-10"/>
                <w:sz w:val="28"/>
                <w:szCs w:val="28"/>
              </w:rPr>
              <w:t>На картине нарисована девочка. Ее зовут Маша. У Маши каштановые волосы и карие глаза. У нее синяя юбочка, белая с полосками кофточка с красными пуговицами. А на голове голубые банты.</w:t>
            </w:r>
          </w:p>
          <w:p w:rsidR="00C0714F" w:rsidRDefault="00C0714F" w:rsidP="00C0714F">
            <w:pPr>
              <w:numPr>
                <w:ilvl w:val="1"/>
                <w:numId w:val="11"/>
              </w:numPr>
              <w:jc w:val="both"/>
              <w:rPr>
                <w:b/>
                <w:bCs/>
                <w:color w:val="000000"/>
                <w:sz w:val="28"/>
                <w:szCs w:val="28"/>
              </w:rPr>
            </w:pPr>
            <w:r>
              <w:rPr>
                <w:b/>
                <w:bCs/>
                <w:color w:val="000000"/>
                <w:sz w:val="28"/>
                <w:szCs w:val="28"/>
              </w:rPr>
              <w:t xml:space="preserve">Составление  сравнительного  рассказа по аналогии. </w:t>
            </w:r>
            <w:r>
              <w:rPr>
                <w:color w:val="000000"/>
                <w:sz w:val="28"/>
                <w:szCs w:val="28"/>
              </w:rPr>
              <w:t>Воспитатель описывает один предмет, а ребенок, по анало</w:t>
            </w:r>
            <w:r>
              <w:rPr>
                <w:color w:val="000000"/>
                <w:sz w:val="28"/>
                <w:szCs w:val="28"/>
              </w:rPr>
              <w:softHyphen/>
              <w:t xml:space="preserve">гии выстраивая фразу, описывает другой либо самостоятельно сравнивает два предмета. </w:t>
            </w:r>
            <w:r>
              <w:rPr>
                <w:color w:val="000000"/>
                <w:spacing w:val="30"/>
                <w:sz w:val="28"/>
                <w:szCs w:val="28"/>
              </w:rPr>
              <w:t>Пример рассказа:</w:t>
            </w:r>
            <w:r>
              <w:rPr>
                <w:color w:val="000000"/>
                <w:sz w:val="28"/>
                <w:szCs w:val="28"/>
              </w:rPr>
              <w:t xml:space="preserve"> </w:t>
            </w:r>
            <w:r>
              <w:rPr>
                <w:i/>
                <w:iCs/>
                <w:color w:val="000000"/>
                <w:spacing w:val="-10"/>
                <w:sz w:val="28"/>
                <w:szCs w:val="28"/>
              </w:rPr>
              <w:t>Посмотрите на двух котят. Один котенок рыжий, а другой черный. Рыжий котенок шустрый, игривый, а черный более спокойный. Рыжий котенок играет мячиком вместе с серым котенком. А черный лакает из блюдца молоко. Спят котята с мамой-кошкой в корзине на мягкой под</w:t>
            </w:r>
            <w:r>
              <w:rPr>
                <w:i/>
                <w:iCs/>
                <w:color w:val="000000"/>
                <w:spacing w:val="-10"/>
                <w:sz w:val="28"/>
                <w:szCs w:val="28"/>
              </w:rPr>
              <w:softHyphen/>
              <w:t>стилке. Девочка поит их молоком.</w:t>
            </w:r>
          </w:p>
          <w:p w:rsidR="00C0714F" w:rsidRPr="00561CED" w:rsidRDefault="00C0714F" w:rsidP="00C0714F">
            <w:pPr>
              <w:numPr>
                <w:ilvl w:val="1"/>
                <w:numId w:val="11"/>
              </w:numPr>
              <w:jc w:val="both"/>
              <w:rPr>
                <w:b/>
                <w:bCs/>
                <w:color w:val="000000"/>
                <w:sz w:val="28"/>
                <w:szCs w:val="28"/>
              </w:rPr>
            </w:pPr>
            <w:r>
              <w:rPr>
                <w:b/>
                <w:iCs/>
                <w:sz w:val="28"/>
                <w:szCs w:val="28"/>
              </w:rPr>
              <w:t>П</w:t>
            </w:r>
            <w:r w:rsidRPr="00742EC3">
              <w:rPr>
                <w:b/>
                <w:iCs/>
                <w:sz w:val="28"/>
                <w:szCs w:val="28"/>
              </w:rPr>
              <w:t>араллельное описание педагогом и ребенком двух объектов.</w:t>
            </w:r>
            <w:r w:rsidRPr="00742EC3">
              <w:rPr>
                <w:iCs/>
                <w:sz w:val="28"/>
                <w:szCs w:val="28"/>
              </w:rPr>
              <w:t xml:space="preserve"> </w:t>
            </w:r>
            <w:r w:rsidRPr="00742EC3">
              <w:rPr>
                <w:sz w:val="28"/>
                <w:szCs w:val="28"/>
              </w:rPr>
              <w:t>Например, вот как могут быть составлены описания на тему «У кого какой зверь» (</w:t>
            </w:r>
            <w:r w:rsidRPr="00742EC3">
              <w:rPr>
                <w:i/>
                <w:iCs/>
                <w:sz w:val="28"/>
                <w:szCs w:val="28"/>
              </w:rPr>
              <w:t xml:space="preserve">Зрожевская А.А. </w:t>
            </w:r>
            <w:r w:rsidRPr="00742EC3">
              <w:rPr>
                <w:sz w:val="28"/>
                <w:szCs w:val="28"/>
              </w:rPr>
              <w:t xml:space="preserve">Обучение монологам-описаниям //Дошкольное воспитание. — 1986. — 12.): </w:t>
            </w:r>
          </w:p>
          <w:p w:rsidR="00C0714F" w:rsidRDefault="00C0714F" w:rsidP="00C0714F">
            <w:pPr>
              <w:jc w:val="both"/>
              <w:rPr>
                <w:b/>
                <w:bCs/>
                <w:color w:val="000000"/>
                <w:sz w:val="28"/>
                <w:szCs w:val="28"/>
              </w:rPr>
            </w:pPr>
          </w:p>
          <w:tbl>
            <w:tblPr>
              <w:tblpPr w:leftFromText="180" w:rightFromText="180" w:vertAnchor="text" w:horzAnchor="page" w:tblpX="456"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gridCol w:w="5134"/>
            </w:tblGrid>
            <w:tr w:rsidR="00C0714F" w:rsidTr="00522A0F">
              <w:tc>
                <w:tcPr>
                  <w:tcW w:w="5073" w:type="dxa"/>
                  <w:tcBorders>
                    <w:top w:val="outset" w:sz="6" w:space="0" w:color="auto"/>
                    <w:left w:val="outset" w:sz="6" w:space="0" w:color="auto"/>
                    <w:bottom w:val="outset" w:sz="6" w:space="0" w:color="auto"/>
                    <w:right w:val="outset" w:sz="6" w:space="0" w:color="auto"/>
                  </w:tcBorders>
                  <w:vAlign w:val="center"/>
                </w:tcPr>
                <w:p w:rsidR="00C0714F" w:rsidRDefault="00C0714F" w:rsidP="00D42EC5">
                  <w:pPr>
                    <w:spacing w:after="240"/>
                    <w:jc w:val="both"/>
                    <w:rPr>
                      <w:sz w:val="28"/>
                      <w:szCs w:val="28"/>
                    </w:rPr>
                  </w:pPr>
                  <w:r>
                    <w:rPr>
                      <w:sz w:val="28"/>
                      <w:szCs w:val="28"/>
                    </w:rPr>
                    <w:t xml:space="preserve">Педагог </w:t>
                  </w:r>
                </w:p>
                <w:p w:rsidR="00C0714F" w:rsidRDefault="00C0714F" w:rsidP="00D42EC5">
                  <w:pPr>
                    <w:spacing w:after="240"/>
                    <w:jc w:val="both"/>
                    <w:rPr>
                      <w:sz w:val="28"/>
                      <w:szCs w:val="28"/>
                    </w:rPr>
                  </w:pPr>
                  <w:r>
                    <w:rPr>
                      <w:sz w:val="28"/>
                      <w:szCs w:val="28"/>
                    </w:rPr>
                    <w:t xml:space="preserve">У меня утенок </w:t>
                  </w:r>
                </w:p>
              </w:tc>
              <w:tc>
                <w:tcPr>
                  <w:tcW w:w="5134" w:type="dxa"/>
                  <w:tcBorders>
                    <w:top w:val="outset" w:sz="6" w:space="0" w:color="auto"/>
                    <w:left w:val="outset" w:sz="6" w:space="0" w:color="auto"/>
                    <w:bottom w:val="outset" w:sz="6" w:space="0" w:color="auto"/>
                    <w:right w:val="outset" w:sz="6" w:space="0" w:color="auto"/>
                  </w:tcBorders>
                  <w:vAlign w:val="center"/>
                </w:tcPr>
                <w:p w:rsidR="00C0714F" w:rsidRDefault="00C0714F" w:rsidP="00D42EC5">
                  <w:pPr>
                    <w:spacing w:after="240"/>
                    <w:jc w:val="both"/>
                    <w:rPr>
                      <w:sz w:val="28"/>
                      <w:szCs w:val="28"/>
                    </w:rPr>
                  </w:pPr>
                  <w:r>
                    <w:rPr>
                      <w:sz w:val="28"/>
                      <w:szCs w:val="28"/>
                    </w:rPr>
                    <w:t xml:space="preserve">Ребенок </w:t>
                  </w:r>
                </w:p>
              </w:tc>
            </w:tr>
            <w:tr w:rsidR="00C0714F" w:rsidTr="00522A0F">
              <w:trPr>
                <w:trHeight w:val="244"/>
              </w:trPr>
              <w:tc>
                <w:tcPr>
                  <w:tcW w:w="10207" w:type="dxa"/>
                  <w:gridSpan w:val="2"/>
                  <w:tcBorders>
                    <w:top w:val="outset" w:sz="6" w:space="0" w:color="auto"/>
                    <w:left w:val="outset" w:sz="6" w:space="0" w:color="auto"/>
                    <w:bottom w:val="outset" w:sz="6" w:space="0" w:color="auto"/>
                    <w:right w:val="outset" w:sz="6" w:space="0" w:color="auto"/>
                  </w:tcBorders>
                  <w:vAlign w:val="center"/>
                </w:tcPr>
                <w:p w:rsidR="00C0714F" w:rsidRDefault="00C0714F" w:rsidP="00D42EC5">
                  <w:pPr>
                    <w:spacing w:after="240"/>
                    <w:jc w:val="both"/>
                    <w:rPr>
                      <w:sz w:val="28"/>
                      <w:szCs w:val="28"/>
                    </w:rPr>
                  </w:pPr>
                  <w:r>
                    <w:rPr>
                      <w:sz w:val="28"/>
                      <w:szCs w:val="28"/>
                    </w:rPr>
                    <w:t xml:space="preserve">                                                              У меня цыпленок </w:t>
                  </w:r>
                </w:p>
              </w:tc>
            </w:tr>
            <w:tr w:rsidR="00C0714F" w:rsidTr="00522A0F">
              <w:tc>
                <w:tcPr>
                  <w:tcW w:w="5073" w:type="dxa"/>
                  <w:tcBorders>
                    <w:top w:val="outset" w:sz="6" w:space="0" w:color="auto"/>
                    <w:left w:val="outset" w:sz="6" w:space="0" w:color="auto"/>
                    <w:bottom w:val="outset" w:sz="6" w:space="0" w:color="auto"/>
                    <w:right w:val="outset" w:sz="6" w:space="0" w:color="auto"/>
                  </w:tcBorders>
                  <w:vAlign w:val="center"/>
                </w:tcPr>
                <w:p w:rsidR="00C0714F" w:rsidRDefault="00C0714F" w:rsidP="00D42EC5">
                  <w:pPr>
                    <w:spacing w:after="240"/>
                    <w:jc w:val="both"/>
                    <w:rPr>
                      <w:sz w:val="28"/>
                      <w:szCs w:val="28"/>
                    </w:rPr>
                  </w:pPr>
                  <w:r>
                    <w:rPr>
                      <w:sz w:val="28"/>
                      <w:szCs w:val="28"/>
                    </w:rPr>
                    <w:t xml:space="preserve">Утенок желтый </w:t>
                  </w:r>
                  <w:r>
                    <w:rPr>
                      <w:sz w:val="28"/>
                      <w:szCs w:val="28"/>
                    </w:rPr>
                    <w:br/>
                    <w:t xml:space="preserve">У утенка большие красные лапы </w:t>
                  </w:r>
                </w:p>
              </w:tc>
              <w:tc>
                <w:tcPr>
                  <w:tcW w:w="5134" w:type="dxa"/>
                  <w:tcBorders>
                    <w:top w:val="outset" w:sz="6" w:space="0" w:color="auto"/>
                    <w:left w:val="outset" w:sz="6" w:space="0" w:color="auto"/>
                    <w:bottom w:val="outset" w:sz="6" w:space="0" w:color="auto"/>
                    <w:right w:val="outset" w:sz="6" w:space="0" w:color="auto"/>
                  </w:tcBorders>
                  <w:vAlign w:val="center"/>
                </w:tcPr>
                <w:p w:rsidR="00C0714F" w:rsidRDefault="00C0714F" w:rsidP="00D42EC5">
                  <w:pPr>
                    <w:spacing w:after="240"/>
                    <w:jc w:val="both"/>
                    <w:rPr>
                      <w:sz w:val="28"/>
                      <w:szCs w:val="28"/>
                    </w:rPr>
                  </w:pPr>
                  <w:r>
                    <w:rPr>
                      <w:sz w:val="28"/>
                      <w:szCs w:val="28"/>
                    </w:rPr>
                    <w:t xml:space="preserve">И цыпленок желтый </w:t>
                  </w:r>
                </w:p>
              </w:tc>
            </w:tr>
            <w:tr w:rsidR="00C0714F" w:rsidTr="00522A0F">
              <w:trPr>
                <w:trHeight w:val="322"/>
              </w:trPr>
              <w:tc>
                <w:tcPr>
                  <w:tcW w:w="10207" w:type="dxa"/>
                  <w:gridSpan w:val="2"/>
                  <w:tcBorders>
                    <w:top w:val="outset" w:sz="6" w:space="0" w:color="auto"/>
                    <w:left w:val="outset" w:sz="6" w:space="0" w:color="auto"/>
                    <w:bottom w:val="outset" w:sz="6" w:space="0" w:color="auto"/>
                    <w:right w:val="outset" w:sz="6" w:space="0" w:color="auto"/>
                  </w:tcBorders>
                  <w:vAlign w:val="center"/>
                </w:tcPr>
                <w:p w:rsidR="00C0714F" w:rsidRDefault="00C0714F" w:rsidP="00D42EC5">
                  <w:pPr>
                    <w:spacing w:after="240"/>
                    <w:jc w:val="both"/>
                    <w:rPr>
                      <w:sz w:val="28"/>
                      <w:szCs w:val="28"/>
                    </w:rPr>
                  </w:pPr>
                  <w:r>
                    <w:rPr>
                      <w:sz w:val="28"/>
                      <w:szCs w:val="28"/>
                    </w:rPr>
                    <w:t xml:space="preserve">                                                             У цыпленка лапки маленькие </w:t>
                  </w:r>
                </w:p>
              </w:tc>
            </w:tr>
          </w:tbl>
          <w:p w:rsidR="00C0714F" w:rsidRDefault="00C0714F" w:rsidP="00C0714F">
            <w:pPr>
              <w:jc w:val="both"/>
              <w:rPr>
                <w:b/>
                <w:bCs/>
                <w:color w:val="000000"/>
                <w:sz w:val="28"/>
                <w:szCs w:val="28"/>
              </w:rPr>
            </w:pPr>
          </w:p>
          <w:p w:rsidR="00C0714F" w:rsidRPr="001A5918" w:rsidRDefault="00C0714F" w:rsidP="00522A0F">
            <w:pPr>
              <w:spacing w:after="240"/>
              <w:jc w:val="both"/>
              <w:rPr>
                <w:sz w:val="28"/>
                <w:szCs w:val="28"/>
              </w:rPr>
            </w:pPr>
            <w:r>
              <w:rPr>
                <w:sz w:val="28"/>
                <w:szCs w:val="28"/>
              </w:rPr>
              <w:t xml:space="preserve">Сначала следует брать предметные картины, похожие внешне и отличающиеся незначительным количеством признаков. Затем можно использовать сильно различающиеся игрушки (лягушонок и гусенок, медведь и заяц, курочка и козлик). </w:t>
            </w:r>
          </w:p>
          <w:p w:rsidR="00C0714F" w:rsidRDefault="00C0714F" w:rsidP="000D406C">
            <w:pPr>
              <w:spacing w:after="240"/>
              <w:jc w:val="both"/>
              <w:rPr>
                <w:b/>
                <w:sz w:val="28"/>
                <w:szCs w:val="28"/>
                <w:u w:val="single"/>
              </w:rPr>
            </w:pPr>
          </w:p>
        </w:tc>
      </w:tr>
      <w:tr w:rsidR="00C0714F" w:rsidRPr="00E40CEE" w:rsidTr="000D406C">
        <w:trPr>
          <w:trHeight w:val="1480"/>
        </w:trPr>
        <w:tc>
          <w:tcPr>
            <w:tcW w:w="11199" w:type="dxa"/>
          </w:tcPr>
          <w:p w:rsidR="00C0714F" w:rsidRDefault="00C0714F" w:rsidP="00C0714F">
            <w:pPr>
              <w:jc w:val="both"/>
              <w:rPr>
                <w:b/>
                <w:bCs/>
                <w:color w:val="000000"/>
                <w:sz w:val="28"/>
                <w:szCs w:val="28"/>
              </w:rPr>
            </w:pPr>
            <w:r>
              <w:rPr>
                <w:b/>
                <w:bCs/>
                <w:color w:val="000000"/>
                <w:sz w:val="28"/>
                <w:szCs w:val="28"/>
              </w:rPr>
              <w:lastRenderedPageBreak/>
              <w:t>Слайды №27 -29 ОПИСАНИЕ СЮЖЕТНОЙ КАРТИНЫ, СЕРИИ:</w:t>
            </w:r>
          </w:p>
          <w:p w:rsidR="00C0714F" w:rsidRDefault="00C0714F" w:rsidP="00C0714F">
            <w:pPr>
              <w:numPr>
                <w:ilvl w:val="1"/>
                <w:numId w:val="11"/>
              </w:numPr>
              <w:jc w:val="both"/>
              <w:rPr>
                <w:b/>
                <w:bCs/>
                <w:color w:val="000000"/>
                <w:sz w:val="28"/>
                <w:szCs w:val="28"/>
              </w:rPr>
            </w:pPr>
            <w:r>
              <w:rPr>
                <w:b/>
                <w:bCs/>
                <w:color w:val="000000"/>
                <w:sz w:val="28"/>
                <w:szCs w:val="28"/>
              </w:rPr>
              <w:t xml:space="preserve">Составление описательного рассказа  сюжетной  картины, серии по плану. </w:t>
            </w:r>
            <w:r>
              <w:rPr>
                <w:color w:val="000000"/>
                <w:sz w:val="28"/>
                <w:szCs w:val="28"/>
              </w:rPr>
              <w:t>ПЛАН</w:t>
            </w:r>
            <w:r>
              <w:rPr>
                <w:b/>
                <w:bCs/>
                <w:color w:val="000000"/>
                <w:sz w:val="28"/>
                <w:szCs w:val="28"/>
              </w:rPr>
              <w:t>:</w:t>
            </w:r>
            <w:r>
              <w:rPr>
                <w:color w:val="000000"/>
                <w:sz w:val="28"/>
                <w:szCs w:val="28"/>
              </w:rPr>
              <w:t xml:space="preserve"> Квартира.</w:t>
            </w:r>
            <w:r>
              <w:rPr>
                <w:b/>
                <w:bCs/>
                <w:color w:val="000000"/>
                <w:sz w:val="28"/>
                <w:szCs w:val="28"/>
              </w:rPr>
              <w:t xml:space="preserve"> </w:t>
            </w:r>
            <w:r>
              <w:rPr>
                <w:color w:val="000000"/>
                <w:sz w:val="28"/>
                <w:szCs w:val="28"/>
              </w:rPr>
              <w:t>Девочка Маша.</w:t>
            </w:r>
            <w:r>
              <w:rPr>
                <w:b/>
                <w:bCs/>
                <w:color w:val="000000"/>
                <w:sz w:val="28"/>
                <w:szCs w:val="28"/>
              </w:rPr>
              <w:t xml:space="preserve"> </w:t>
            </w:r>
            <w:r>
              <w:rPr>
                <w:color w:val="000000"/>
                <w:sz w:val="28"/>
                <w:szCs w:val="28"/>
              </w:rPr>
              <w:t>Домашние питомцы.</w:t>
            </w:r>
            <w:r>
              <w:rPr>
                <w:b/>
                <w:bCs/>
                <w:color w:val="000000"/>
                <w:sz w:val="28"/>
                <w:szCs w:val="28"/>
              </w:rPr>
              <w:t xml:space="preserve"> </w:t>
            </w:r>
            <w:r>
              <w:rPr>
                <w:color w:val="000000"/>
                <w:sz w:val="28"/>
                <w:szCs w:val="28"/>
              </w:rPr>
              <w:t>Кормление кошки и котят. Место для сна кошки и котят.</w:t>
            </w:r>
          </w:p>
          <w:p w:rsidR="00C0714F" w:rsidRDefault="00C0714F" w:rsidP="00C0714F">
            <w:pPr>
              <w:numPr>
                <w:ilvl w:val="1"/>
                <w:numId w:val="11"/>
              </w:numPr>
              <w:jc w:val="both"/>
              <w:rPr>
                <w:b/>
                <w:bCs/>
                <w:color w:val="000000"/>
                <w:sz w:val="28"/>
                <w:szCs w:val="28"/>
              </w:rPr>
            </w:pPr>
            <w:r>
              <w:rPr>
                <w:b/>
                <w:bCs/>
                <w:color w:val="000000"/>
                <w:sz w:val="28"/>
                <w:szCs w:val="28"/>
              </w:rPr>
              <w:t xml:space="preserve">Частичное описание сюжетной  картины, серии. </w:t>
            </w:r>
            <w:r>
              <w:rPr>
                <w:color w:val="000000"/>
                <w:sz w:val="28"/>
                <w:szCs w:val="28"/>
              </w:rPr>
              <w:t>Описание одной части картины - зала, прихожей и т. п. Можно разделить рассказы или соединить их в коллективный рассказ.</w:t>
            </w:r>
            <w:r>
              <w:rPr>
                <w:b/>
                <w:bCs/>
                <w:color w:val="000000"/>
                <w:sz w:val="28"/>
                <w:szCs w:val="28"/>
              </w:rPr>
              <w:t xml:space="preserve"> </w:t>
            </w:r>
            <w:r>
              <w:rPr>
                <w:color w:val="000000"/>
                <w:spacing w:val="30"/>
                <w:sz w:val="28"/>
                <w:szCs w:val="28"/>
              </w:rPr>
              <w:t xml:space="preserve">Пример рассказа: </w:t>
            </w:r>
            <w:r>
              <w:rPr>
                <w:i/>
                <w:iCs/>
                <w:color w:val="000000"/>
                <w:spacing w:val="-10"/>
                <w:sz w:val="28"/>
                <w:szCs w:val="28"/>
              </w:rPr>
              <w:t>На картине изображена квартира. В проем двери видна часть зала. Напротив двери находится окно.</w:t>
            </w:r>
            <w:r>
              <w:rPr>
                <w:b/>
                <w:bCs/>
                <w:color w:val="000000"/>
                <w:sz w:val="28"/>
                <w:szCs w:val="28"/>
              </w:rPr>
              <w:t xml:space="preserve"> </w:t>
            </w:r>
            <w:r>
              <w:rPr>
                <w:i/>
                <w:iCs/>
                <w:color w:val="000000"/>
                <w:spacing w:val="-10"/>
                <w:sz w:val="28"/>
                <w:szCs w:val="28"/>
              </w:rPr>
              <w:t>На окне желтые шторы с зеленым рисунком. На подоконнике много комнатных растений. Справа от окна стоит прямо</w:t>
            </w:r>
            <w:r>
              <w:rPr>
                <w:i/>
                <w:iCs/>
                <w:color w:val="000000"/>
                <w:spacing w:val="-10"/>
                <w:sz w:val="28"/>
                <w:szCs w:val="28"/>
              </w:rPr>
              <w:softHyphen/>
              <w:t>угольный журнальный столик. На нем лежит стопка книг, го</w:t>
            </w:r>
            <w:r>
              <w:rPr>
                <w:i/>
                <w:iCs/>
                <w:color w:val="000000"/>
                <w:spacing w:val="-10"/>
                <w:sz w:val="28"/>
                <w:szCs w:val="28"/>
              </w:rPr>
              <w:softHyphen/>
              <w:t>лубой шерстяной клубок с воткнутыми спицами и вязание. Над столом висит картина. По обе стороны от стола стоят мягкие, удобные кресла.</w:t>
            </w:r>
          </w:p>
          <w:p w:rsidR="00C0714F" w:rsidRPr="00561CED" w:rsidRDefault="00C0714F" w:rsidP="00C0714F">
            <w:pPr>
              <w:numPr>
                <w:ilvl w:val="1"/>
                <w:numId w:val="11"/>
              </w:numPr>
              <w:jc w:val="both"/>
              <w:rPr>
                <w:b/>
                <w:bCs/>
                <w:color w:val="000000"/>
                <w:sz w:val="28"/>
                <w:szCs w:val="28"/>
              </w:rPr>
            </w:pPr>
            <w:r>
              <w:rPr>
                <w:b/>
                <w:bCs/>
                <w:color w:val="000000"/>
                <w:sz w:val="28"/>
                <w:szCs w:val="28"/>
              </w:rPr>
              <w:t xml:space="preserve">Описание сюжетной картины, серии с помощью ориентировочных схем. </w:t>
            </w:r>
            <w:r>
              <w:rPr>
                <w:color w:val="000000"/>
                <w:sz w:val="28"/>
                <w:szCs w:val="28"/>
              </w:rPr>
              <w:t>Эти схемы помогают детям ориентироваться в пространстве картины и планировать свой рассказ. Описание картины проис</w:t>
            </w:r>
            <w:r>
              <w:rPr>
                <w:color w:val="000000"/>
                <w:sz w:val="28"/>
                <w:szCs w:val="28"/>
              </w:rPr>
              <w:softHyphen/>
              <w:t>ходит по выделительным символам на картинном пространстве. Можно использовать 5 пошаговых схем, а можно из них соста</w:t>
            </w:r>
            <w:r>
              <w:rPr>
                <w:color w:val="000000"/>
                <w:sz w:val="28"/>
                <w:szCs w:val="28"/>
              </w:rPr>
              <w:softHyphen/>
              <w:t>вить одну общую схему и работать по ней пошагово.</w:t>
            </w:r>
          </w:p>
          <w:p w:rsidR="00C0714F" w:rsidRDefault="00C0714F" w:rsidP="00C0714F">
            <w:pPr>
              <w:jc w:val="both"/>
              <w:rPr>
                <w:b/>
                <w:bCs/>
                <w:color w:val="000000"/>
                <w:sz w:val="28"/>
                <w:szCs w:val="28"/>
              </w:rPr>
            </w:pPr>
            <w:r>
              <w:rPr>
                <w:noProof/>
              </w:rPr>
              <w:drawing>
                <wp:anchor distT="0" distB="0" distL="114300" distR="114300" simplePos="0" relativeHeight="251668480" behindDoc="0" locked="0" layoutInCell="1" allowOverlap="1">
                  <wp:simplePos x="0" y="0"/>
                  <wp:positionH relativeFrom="column">
                    <wp:posOffset>2470785</wp:posOffset>
                  </wp:positionH>
                  <wp:positionV relativeFrom="paragraph">
                    <wp:posOffset>104775</wp:posOffset>
                  </wp:positionV>
                  <wp:extent cx="928370" cy="928370"/>
                  <wp:effectExtent l="19050" t="19050" r="24130" b="2413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928370" cy="928370"/>
                          </a:xfrm>
                          <a:prstGeom prst="rect">
                            <a:avLst/>
                          </a:prstGeom>
                          <a:noFill/>
                          <a:ln w="19050">
                            <a:solidFill>
                              <a:srgbClr val="000000"/>
                            </a:solidFill>
                            <a:miter lim="800000"/>
                            <a:headEnd/>
                            <a:tailEnd/>
                          </a:ln>
                        </pic:spPr>
                      </pic:pic>
                    </a:graphicData>
                  </a:graphic>
                </wp:anchor>
              </w:drawing>
            </w: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numPr>
                <w:ilvl w:val="1"/>
                <w:numId w:val="11"/>
              </w:numPr>
              <w:jc w:val="both"/>
              <w:rPr>
                <w:b/>
                <w:bCs/>
                <w:color w:val="000000"/>
                <w:sz w:val="28"/>
                <w:szCs w:val="28"/>
              </w:rPr>
            </w:pPr>
            <w:r>
              <w:rPr>
                <w:b/>
                <w:bCs/>
                <w:color w:val="000000"/>
                <w:sz w:val="28"/>
                <w:szCs w:val="28"/>
              </w:rPr>
              <w:t xml:space="preserve">Описание сюжетной картины, серии с помощью схематично изображенных деталей. </w:t>
            </w:r>
          </w:p>
          <w:p w:rsidR="00C0714F" w:rsidRDefault="00C0714F" w:rsidP="00C0714F">
            <w:pPr>
              <w:ind w:left="1440"/>
              <w:jc w:val="both"/>
              <w:rPr>
                <w:b/>
                <w:bCs/>
                <w:color w:val="000000"/>
                <w:sz w:val="28"/>
                <w:szCs w:val="28"/>
              </w:rPr>
            </w:pPr>
            <w:r>
              <w:rPr>
                <w:b/>
                <w:bCs/>
                <w:color w:val="000000"/>
                <w:sz w:val="28"/>
                <w:szCs w:val="28"/>
              </w:rPr>
              <w:t xml:space="preserve">Схематичные детали для описания </w:t>
            </w:r>
          </w:p>
          <w:p w:rsidR="00C0714F" w:rsidRDefault="00C0714F" w:rsidP="00C0714F">
            <w:pPr>
              <w:jc w:val="both"/>
              <w:rPr>
                <w:b/>
                <w:bCs/>
                <w:color w:val="000000"/>
                <w:sz w:val="28"/>
                <w:szCs w:val="28"/>
              </w:rPr>
            </w:pPr>
            <w:r>
              <w:rPr>
                <w:noProof/>
              </w:rPr>
              <w:drawing>
                <wp:anchor distT="0" distB="0" distL="114300" distR="114300" simplePos="0" relativeHeight="251669504" behindDoc="0" locked="0" layoutInCell="1" allowOverlap="1">
                  <wp:simplePos x="0" y="0"/>
                  <wp:positionH relativeFrom="column">
                    <wp:posOffset>1167765</wp:posOffset>
                  </wp:positionH>
                  <wp:positionV relativeFrom="paragraph">
                    <wp:posOffset>6350</wp:posOffset>
                  </wp:positionV>
                  <wp:extent cx="2945130" cy="1139825"/>
                  <wp:effectExtent l="19050" t="19050" r="26670" b="22225"/>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t="8917"/>
                          <a:stretch>
                            <a:fillRect/>
                          </a:stretch>
                        </pic:blipFill>
                        <pic:spPr bwMode="auto">
                          <a:xfrm>
                            <a:off x="0" y="0"/>
                            <a:ext cx="2945130" cy="1139825"/>
                          </a:xfrm>
                          <a:prstGeom prst="rect">
                            <a:avLst/>
                          </a:prstGeom>
                          <a:noFill/>
                          <a:ln w="19050">
                            <a:solidFill>
                              <a:srgbClr val="000000"/>
                            </a:solidFill>
                            <a:miter lim="800000"/>
                            <a:headEnd/>
                            <a:tailEnd/>
                          </a:ln>
                        </pic:spPr>
                      </pic:pic>
                    </a:graphicData>
                  </a:graphic>
                </wp:anchor>
              </w:drawing>
            </w:r>
          </w:p>
          <w:p w:rsidR="00C0714F" w:rsidRDefault="00C0714F" w:rsidP="00C0714F">
            <w:pPr>
              <w:ind w:left="1440"/>
              <w:jc w:val="both"/>
              <w:rPr>
                <w:b/>
                <w:bCs/>
                <w:color w:val="000000"/>
                <w:sz w:val="28"/>
                <w:szCs w:val="28"/>
              </w:rPr>
            </w:pPr>
          </w:p>
          <w:p w:rsidR="00C0714F" w:rsidRDefault="00C0714F" w:rsidP="00C0714F">
            <w:pPr>
              <w:ind w:left="1440"/>
              <w:jc w:val="both"/>
              <w:rPr>
                <w:b/>
                <w:bCs/>
                <w:color w:val="000000"/>
                <w:sz w:val="28"/>
                <w:szCs w:val="28"/>
              </w:rPr>
            </w:pPr>
          </w:p>
          <w:p w:rsidR="00C0714F" w:rsidRDefault="00C0714F" w:rsidP="00C0714F">
            <w:pPr>
              <w:ind w:left="1440"/>
              <w:jc w:val="both"/>
              <w:rPr>
                <w:b/>
                <w:bCs/>
                <w:color w:val="000000"/>
                <w:sz w:val="28"/>
                <w:szCs w:val="28"/>
              </w:rPr>
            </w:pPr>
          </w:p>
          <w:p w:rsidR="00C0714F" w:rsidRDefault="00C0714F" w:rsidP="00C0714F">
            <w:pPr>
              <w:ind w:left="1440"/>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ind w:left="1440"/>
              <w:jc w:val="both"/>
              <w:rPr>
                <w:color w:val="000000"/>
                <w:sz w:val="28"/>
                <w:szCs w:val="28"/>
              </w:rPr>
            </w:pPr>
            <w:r>
              <w:rPr>
                <w:i/>
                <w:iCs/>
                <w:color w:val="000000"/>
                <w:spacing w:val="-10"/>
                <w:sz w:val="28"/>
                <w:szCs w:val="28"/>
              </w:rPr>
              <w:t xml:space="preserve">На картине изображена квартира </w:t>
            </w:r>
            <w:r>
              <w:rPr>
                <w:color w:val="000000"/>
                <w:sz w:val="28"/>
                <w:szCs w:val="28"/>
              </w:rPr>
              <w:t xml:space="preserve">(описание окна, стола, кресел). </w:t>
            </w:r>
            <w:r>
              <w:rPr>
                <w:i/>
                <w:iCs/>
                <w:color w:val="000000"/>
                <w:spacing w:val="-10"/>
                <w:sz w:val="28"/>
                <w:szCs w:val="28"/>
              </w:rPr>
              <w:t>В прихожей стоит девочка Ма</w:t>
            </w:r>
            <w:r>
              <w:rPr>
                <w:i/>
                <w:iCs/>
                <w:color w:val="000000"/>
                <w:spacing w:val="-10"/>
                <w:sz w:val="28"/>
                <w:szCs w:val="28"/>
              </w:rPr>
              <w:softHyphen/>
              <w:t>ша</w:t>
            </w:r>
            <w:r>
              <w:rPr>
                <w:color w:val="000000"/>
                <w:sz w:val="28"/>
                <w:szCs w:val="28"/>
              </w:rPr>
              <w:t xml:space="preserve"> (описание Маши). </w:t>
            </w:r>
            <w:r>
              <w:rPr>
                <w:i/>
                <w:iCs/>
                <w:color w:val="000000"/>
                <w:spacing w:val="-10"/>
                <w:sz w:val="28"/>
                <w:szCs w:val="28"/>
              </w:rPr>
              <w:t>У нее в руках тарелка с рыбой для кошки. Кошка трется о Машины ноги</w:t>
            </w:r>
            <w:r>
              <w:rPr>
                <w:color w:val="000000"/>
                <w:sz w:val="28"/>
                <w:szCs w:val="28"/>
              </w:rPr>
              <w:t xml:space="preserve"> (описание кошки). </w:t>
            </w:r>
            <w:r>
              <w:rPr>
                <w:i/>
                <w:iCs/>
                <w:color w:val="000000"/>
                <w:spacing w:val="-10"/>
                <w:sz w:val="28"/>
                <w:szCs w:val="28"/>
              </w:rPr>
              <w:t>На полу иг</w:t>
            </w:r>
            <w:r>
              <w:rPr>
                <w:i/>
                <w:iCs/>
                <w:color w:val="000000"/>
                <w:spacing w:val="-10"/>
                <w:sz w:val="28"/>
                <w:szCs w:val="28"/>
              </w:rPr>
              <w:softHyphen/>
              <w:t>рают два котенка</w:t>
            </w:r>
            <w:r>
              <w:rPr>
                <w:color w:val="000000"/>
                <w:sz w:val="28"/>
                <w:szCs w:val="28"/>
              </w:rPr>
              <w:t xml:space="preserve"> (сравнительное описание двух котят). </w:t>
            </w:r>
            <w:r>
              <w:rPr>
                <w:i/>
                <w:iCs/>
                <w:color w:val="000000"/>
                <w:spacing w:val="-10"/>
                <w:sz w:val="28"/>
                <w:szCs w:val="28"/>
              </w:rPr>
              <w:t>Еще один котенок</w:t>
            </w:r>
            <w:r>
              <w:rPr>
                <w:color w:val="000000"/>
                <w:sz w:val="28"/>
                <w:szCs w:val="28"/>
              </w:rPr>
              <w:t xml:space="preserve"> (описание котенка) </w:t>
            </w:r>
            <w:r>
              <w:rPr>
                <w:i/>
                <w:iCs/>
                <w:color w:val="000000"/>
                <w:spacing w:val="-10"/>
                <w:sz w:val="28"/>
                <w:szCs w:val="28"/>
              </w:rPr>
              <w:t>пьет из блюдца молоко. В углу прихожей стоит корзина</w:t>
            </w:r>
            <w:r>
              <w:rPr>
                <w:color w:val="000000"/>
                <w:sz w:val="28"/>
                <w:szCs w:val="28"/>
              </w:rPr>
              <w:t xml:space="preserve"> (описание корзины).</w:t>
            </w:r>
          </w:p>
          <w:p w:rsidR="00C0714F" w:rsidRPr="00A5675A" w:rsidRDefault="00C0714F" w:rsidP="00C0714F">
            <w:pPr>
              <w:numPr>
                <w:ilvl w:val="0"/>
                <w:numId w:val="17"/>
              </w:numPr>
              <w:jc w:val="both"/>
              <w:rPr>
                <w:color w:val="000000"/>
                <w:sz w:val="28"/>
                <w:szCs w:val="28"/>
              </w:rPr>
            </w:pPr>
            <w:r w:rsidRPr="00A5675A">
              <w:rPr>
                <w:b/>
                <w:bCs/>
                <w:color w:val="000000"/>
                <w:sz w:val="28"/>
                <w:szCs w:val="28"/>
              </w:rPr>
              <w:t>Описание  сюжетной картины по памяти с появляющимися дета</w:t>
            </w:r>
            <w:r w:rsidRPr="00A5675A">
              <w:rPr>
                <w:b/>
                <w:bCs/>
                <w:color w:val="000000"/>
                <w:sz w:val="28"/>
                <w:szCs w:val="28"/>
              </w:rPr>
              <w:softHyphen/>
              <w:t xml:space="preserve">лями. </w:t>
            </w:r>
            <w:r w:rsidRPr="00A5675A">
              <w:rPr>
                <w:color w:val="000000"/>
                <w:sz w:val="28"/>
                <w:szCs w:val="28"/>
              </w:rPr>
              <w:t xml:space="preserve">Воспитатель закрывает всю картину, а потом открывает один за другим фрагменты картины и предлагает детям описывать их. </w:t>
            </w:r>
          </w:p>
          <w:p w:rsidR="00C0714F" w:rsidRPr="00DC335E" w:rsidRDefault="00C0714F" w:rsidP="00C0714F">
            <w:pPr>
              <w:numPr>
                <w:ilvl w:val="0"/>
                <w:numId w:val="14"/>
              </w:numPr>
              <w:jc w:val="both"/>
              <w:rPr>
                <w:b/>
                <w:bCs/>
                <w:color w:val="000000"/>
                <w:sz w:val="28"/>
                <w:szCs w:val="28"/>
              </w:rPr>
            </w:pPr>
            <w:r>
              <w:rPr>
                <w:b/>
                <w:bCs/>
                <w:color w:val="000000"/>
                <w:sz w:val="28"/>
                <w:szCs w:val="28"/>
              </w:rPr>
              <w:t>Составление рассказа по сюжетной картине по опорным символическим изо</w:t>
            </w:r>
            <w:r>
              <w:rPr>
                <w:b/>
                <w:bCs/>
                <w:color w:val="000000"/>
                <w:sz w:val="28"/>
                <w:szCs w:val="28"/>
              </w:rPr>
              <w:softHyphen/>
              <w:t xml:space="preserve">бражениям. </w:t>
            </w:r>
            <w:r>
              <w:rPr>
                <w:color w:val="000000"/>
                <w:sz w:val="28"/>
                <w:szCs w:val="28"/>
              </w:rPr>
              <w:t>Девочка, кошка, котята, магазин, рыба, молоко, дом, тарелка, блюдце, корзина.</w:t>
            </w:r>
          </w:p>
          <w:p w:rsidR="00C0714F" w:rsidRPr="00476CA7" w:rsidRDefault="00C0714F" w:rsidP="00C0714F">
            <w:pPr>
              <w:jc w:val="both"/>
              <w:rPr>
                <w:b/>
                <w:bCs/>
                <w:color w:val="000000"/>
                <w:sz w:val="28"/>
                <w:szCs w:val="28"/>
              </w:rPr>
            </w:pPr>
          </w:p>
          <w:p w:rsidR="00C0714F" w:rsidRDefault="00C0714F" w:rsidP="00C0714F">
            <w:pPr>
              <w:ind w:left="1440"/>
              <w:jc w:val="both"/>
              <w:rPr>
                <w:b/>
                <w:bCs/>
                <w:color w:val="000000"/>
                <w:sz w:val="28"/>
                <w:szCs w:val="28"/>
              </w:rPr>
            </w:pPr>
            <w:r>
              <w:rPr>
                <w:b/>
                <w:bCs/>
                <w:color w:val="000000"/>
                <w:sz w:val="28"/>
                <w:szCs w:val="28"/>
              </w:rPr>
              <w:t>Опорные символические изображения для динамического сюжета</w:t>
            </w:r>
          </w:p>
          <w:p w:rsidR="00C0714F" w:rsidRDefault="00C0714F" w:rsidP="00C0714F">
            <w:pPr>
              <w:jc w:val="both"/>
              <w:rPr>
                <w:b/>
                <w:bCs/>
                <w:color w:val="000000"/>
                <w:sz w:val="28"/>
                <w:szCs w:val="28"/>
              </w:rPr>
            </w:pPr>
            <w:r>
              <w:rPr>
                <w:noProof/>
              </w:rPr>
              <w:drawing>
                <wp:anchor distT="0" distB="0" distL="114300" distR="114300" simplePos="0" relativeHeight="251670528" behindDoc="0" locked="0" layoutInCell="1" allowOverlap="1">
                  <wp:simplePos x="0" y="0"/>
                  <wp:positionH relativeFrom="column">
                    <wp:posOffset>1475740</wp:posOffset>
                  </wp:positionH>
                  <wp:positionV relativeFrom="paragraph">
                    <wp:posOffset>-10160</wp:posOffset>
                  </wp:positionV>
                  <wp:extent cx="3053715" cy="1278255"/>
                  <wp:effectExtent l="19050" t="19050" r="13335" b="17145"/>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3053715" cy="1278255"/>
                          </a:xfrm>
                          <a:prstGeom prst="rect">
                            <a:avLst/>
                          </a:prstGeom>
                          <a:noFill/>
                          <a:ln w="19050">
                            <a:solidFill>
                              <a:srgbClr val="000000"/>
                            </a:solidFill>
                            <a:miter lim="800000"/>
                            <a:headEnd/>
                            <a:tailEnd/>
                          </a:ln>
                        </pic:spPr>
                      </pic:pic>
                    </a:graphicData>
                  </a:graphic>
                </wp:anchor>
              </w:drawing>
            </w: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Default="00C0714F" w:rsidP="00C0714F">
            <w:pPr>
              <w:jc w:val="both"/>
              <w:rPr>
                <w:b/>
                <w:bCs/>
                <w:color w:val="000000"/>
                <w:sz w:val="28"/>
                <w:szCs w:val="28"/>
              </w:rPr>
            </w:pPr>
          </w:p>
          <w:p w:rsidR="00C0714F" w:rsidRPr="00E0129B" w:rsidRDefault="00C0714F" w:rsidP="00C0714F">
            <w:pPr>
              <w:numPr>
                <w:ilvl w:val="0"/>
                <w:numId w:val="6"/>
              </w:numPr>
              <w:spacing w:before="100" w:beforeAutospacing="1" w:after="100" w:afterAutospacing="1"/>
              <w:jc w:val="both"/>
              <w:outlineLvl w:val="3"/>
              <w:rPr>
                <w:sz w:val="28"/>
                <w:szCs w:val="28"/>
              </w:rPr>
            </w:pPr>
            <w:r w:rsidRPr="00561CED">
              <w:rPr>
                <w:sz w:val="28"/>
                <w:szCs w:val="28"/>
              </w:rPr>
              <w:lastRenderedPageBreak/>
              <w:t>в старшей группе (по Ушаковой)</w:t>
            </w:r>
            <w:r w:rsidRPr="00561CED">
              <w:rPr>
                <w:b/>
                <w:sz w:val="28"/>
                <w:szCs w:val="28"/>
              </w:rPr>
              <w:t xml:space="preserve"> Для закрепления представлений о структуре рассказа можно</w:t>
            </w:r>
            <w:r>
              <w:rPr>
                <w:b/>
                <w:sz w:val="28"/>
                <w:szCs w:val="28"/>
              </w:rPr>
              <w:t xml:space="preserve"> </w:t>
            </w:r>
            <w:r w:rsidRPr="007E16C1">
              <w:rPr>
                <w:b/>
                <w:sz w:val="28"/>
                <w:szCs w:val="28"/>
              </w:rPr>
              <w:t>использовать модель: круг, разделенный на три части</w:t>
            </w:r>
            <w:r w:rsidRPr="007E16C1">
              <w:rPr>
                <w:b/>
                <w:i/>
                <w:sz w:val="28"/>
                <w:szCs w:val="28"/>
              </w:rPr>
              <w:t xml:space="preserve"> — зеленую (начало), красную (середина) и синюю (конец), по которой дети самостоятельно составляют текст.</w:t>
            </w:r>
          </w:p>
          <w:p w:rsidR="00C0714F" w:rsidRDefault="00C0714F" w:rsidP="00C0714F">
            <w:pPr>
              <w:numPr>
                <w:ilvl w:val="0"/>
                <w:numId w:val="12"/>
              </w:numPr>
              <w:jc w:val="both"/>
              <w:rPr>
                <w:sz w:val="28"/>
                <w:szCs w:val="28"/>
              </w:rPr>
            </w:pPr>
            <w:r>
              <w:rPr>
                <w:b/>
                <w:bCs/>
                <w:color w:val="000000"/>
                <w:sz w:val="28"/>
                <w:szCs w:val="28"/>
              </w:rPr>
              <w:t xml:space="preserve">Составление рассказа по сюжетной картине по аналогии. </w:t>
            </w:r>
            <w:r>
              <w:rPr>
                <w:color w:val="000000"/>
                <w:sz w:val="28"/>
                <w:szCs w:val="28"/>
              </w:rPr>
              <w:t>Детям зачитывается рассказ, они по сюжетной картине должны составить свой рассказ аналогично услышанному.</w:t>
            </w:r>
            <w:r>
              <w:rPr>
                <w:sz w:val="28"/>
                <w:szCs w:val="28"/>
              </w:rPr>
              <w:t xml:space="preserve"> </w:t>
            </w:r>
            <w:r>
              <w:rPr>
                <w:color w:val="000000"/>
                <w:spacing w:val="30"/>
                <w:sz w:val="28"/>
                <w:szCs w:val="28"/>
              </w:rPr>
              <w:t>Пример рассказа:</w:t>
            </w:r>
            <w:r>
              <w:rPr>
                <w:color w:val="000000"/>
                <w:sz w:val="28"/>
                <w:szCs w:val="28"/>
              </w:rPr>
              <w:t xml:space="preserve"> </w:t>
            </w:r>
            <w:r>
              <w:rPr>
                <w:i/>
                <w:iCs/>
                <w:color w:val="000000"/>
                <w:spacing w:val="-10"/>
                <w:sz w:val="28"/>
                <w:szCs w:val="28"/>
              </w:rPr>
              <w:t>Жил был мальчик. Его звали Дима. У него жила собачка Жучка. У Жучки было 3 щенка. Все они жили в прихожей, спали на старом одеяле, которое лежало в углу. Дима кормил щенят и Жучку косточками, колбасой...</w:t>
            </w:r>
          </w:p>
          <w:p w:rsidR="00C0714F" w:rsidRDefault="00C0714F" w:rsidP="00C0714F">
            <w:pPr>
              <w:numPr>
                <w:ilvl w:val="0"/>
                <w:numId w:val="12"/>
              </w:numPr>
              <w:jc w:val="both"/>
              <w:rPr>
                <w:sz w:val="28"/>
                <w:szCs w:val="28"/>
              </w:rPr>
            </w:pPr>
            <w:r>
              <w:rPr>
                <w:b/>
                <w:color w:val="000000"/>
                <w:sz w:val="28"/>
                <w:szCs w:val="28"/>
              </w:rPr>
              <w:t>Составление рассказа по сюжетной картине п</w:t>
            </w:r>
            <w:r w:rsidRPr="00DC2F2C">
              <w:rPr>
                <w:b/>
                <w:color w:val="000000"/>
                <w:sz w:val="28"/>
                <w:szCs w:val="28"/>
              </w:rPr>
              <w:t>о предложениям, составленным из опорных слов.</w:t>
            </w:r>
            <w:r>
              <w:rPr>
                <w:sz w:val="28"/>
                <w:szCs w:val="28"/>
              </w:rPr>
              <w:t xml:space="preserve"> </w:t>
            </w:r>
            <w:r>
              <w:rPr>
                <w:color w:val="000000"/>
                <w:sz w:val="28"/>
                <w:szCs w:val="28"/>
              </w:rPr>
              <w:t xml:space="preserve">Жить, девочка, Маша. </w:t>
            </w:r>
            <w:r>
              <w:rPr>
                <w:i/>
                <w:iCs/>
                <w:color w:val="000000"/>
                <w:spacing w:val="-10"/>
                <w:sz w:val="28"/>
                <w:szCs w:val="28"/>
              </w:rPr>
              <w:t>(Жила девочка Маша.)</w:t>
            </w:r>
            <w:r>
              <w:rPr>
                <w:sz w:val="28"/>
                <w:szCs w:val="28"/>
              </w:rPr>
              <w:t xml:space="preserve"> </w:t>
            </w:r>
            <w:r>
              <w:rPr>
                <w:color w:val="000000"/>
                <w:sz w:val="28"/>
                <w:szCs w:val="28"/>
              </w:rPr>
              <w:t xml:space="preserve">Маша, кошка, Мурка. </w:t>
            </w:r>
            <w:r>
              <w:rPr>
                <w:i/>
                <w:iCs/>
                <w:color w:val="000000"/>
                <w:spacing w:val="-10"/>
                <w:sz w:val="28"/>
                <w:szCs w:val="28"/>
              </w:rPr>
              <w:t>(У Маши была кошка Мурка.)</w:t>
            </w:r>
            <w:r>
              <w:rPr>
                <w:sz w:val="28"/>
                <w:szCs w:val="28"/>
              </w:rPr>
              <w:t xml:space="preserve"> </w:t>
            </w:r>
            <w:r>
              <w:rPr>
                <w:color w:val="000000"/>
                <w:sz w:val="28"/>
                <w:szCs w:val="28"/>
              </w:rPr>
              <w:t>Мурка, родить, котята ...</w:t>
            </w:r>
            <w:r>
              <w:rPr>
                <w:sz w:val="28"/>
                <w:szCs w:val="28"/>
              </w:rPr>
              <w:t xml:space="preserve"> </w:t>
            </w:r>
            <w:r>
              <w:rPr>
                <w:color w:val="000000"/>
                <w:sz w:val="28"/>
                <w:szCs w:val="28"/>
              </w:rPr>
              <w:t>Маша, кормить, рыба, молоко ...</w:t>
            </w:r>
            <w:r>
              <w:rPr>
                <w:sz w:val="28"/>
                <w:szCs w:val="28"/>
              </w:rPr>
              <w:t xml:space="preserve"> </w:t>
            </w:r>
            <w:r>
              <w:rPr>
                <w:color w:val="000000"/>
                <w:sz w:val="28"/>
                <w:szCs w:val="28"/>
              </w:rPr>
              <w:t>Кошка, котята, спать, корзина ...</w:t>
            </w:r>
          </w:p>
          <w:p w:rsidR="00C0714F" w:rsidRDefault="00C0714F" w:rsidP="00C0714F">
            <w:pPr>
              <w:numPr>
                <w:ilvl w:val="0"/>
                <w:numId w:val="12"/>
              </w:numPr>
              <w:jc w:val="both"/>
              <w:rPr>
                <w:sz w:val="28"/>
                <w:szCs w:val="28"/>
              </w:rPr>
            </w:pPr>
            <w:r>
              <w:rPr>
                <w:b/>
                <w:color w:val="000000"/>
                <w:sz w:val="28"/>
                <w:szCs w:val="28"/>
              </w:rPr>
              <w:t>Составление рассказа по сюжетной картине п</w:t>
            </w:r>
            <w:r w:rsidRPr="00DC2F2C">
              <w:rPr>
                <w:b/>
                <w:color w:val="000000"/>
                <w:sz w:val="28"/>
                <w:szCs w:val="28"/>
              </w:rPr>
              <w:t>о картографической схеме</w:t>
            </w:r>
            <w:r>
              <w:rPr>
                <w:color w:val="000000"/>
                <w:sz w:val="28"/>
                <w:szCs w:val="28"/>
              </w:rPr>
              <w:t xml:space="preserve"> (методика В. К. Воробьевой).</w:t>
            </w:r>
          </w:p>
          <w:p w:rsidR="00C0714F" w:rsidRDefault="00C0714F" w:rsidP="00C0714F">
            <w:pPr>
              <w:ind w:firstLine="2179"/>
              <w:jc w:val="both"/>
              <w:rPr>
                <w:sz w:val="28"/>
                <w:szCs w:val="28"/>
              </w:rPr>
            </w:pPr>
            <w:r>
              <w:rPr>
                <w:color w:val="000000"/>
                <w:sz w:val="28"/>
                <w:szCs w:val="28"/>
              </w:rPr>
              <w:t>Маша - кошка.</w:t>
            </w:r>
            <w:r>
              <w:rPr>
                <w:color w:val="000000"/>
                <w:sz w:val="28"/>
                <w:szCs w:val="28"/>
              </w:rPr>
              <w:tab/>
            </w:r>
            <w:r>
              <w:rPr>
                <w:i/>
                <w:iCs/>
                <w:color w:val="000000"/>
                <w:spacing w:val="-10"/>
                <w:sz w:val="28"/>
                <w:szCs w:val="28"/>
              </w:rPr>
              <w:t>У девочки Маши жила кошка.</w:t>
            </w:r>
          </w:p>
          <w:p w:rsidR="00C0714F" w:rsidRDefault="00C0714F" w:rsidP="00C0714F">
            <w:pPr>
              <w:ind w:firstLine="2179"/>
              <w:jc w:val="both"/>
              <w:rPr>
                <w:sz w:val="28"/>
                <w:szCs w:val="28"/>
              </w:rPr>
            </w:pPr>
            <w:r>
              <w:rPr>
                <w:color w:val="000000"/>
                <w:sz w:val="28"/>
                <w:szCs w:val="28"/>
              </w:rPr>
              <w:t>Кошка - котята.</w:t>
            </w:r>
            <w:r>
              <w:rPr>
                <w:color w:val="000000"/>
                <w:sz w:val="28"/>
                <w:szCs w:val="28"/>
              </w:rPr>
              <w:tab/>
            </w:r>
            <w:r>
              <w:rPr>
                <w:i/>
                <w:iCs/>
                <w:color w:val="000000"/>
                <w:spacing w:val="-10"/>
                <w:sz w:val="28"/>
                <w:szCs w:val="28"/>
              </w:rPr>
              <w:t>У кошки были котята.</w:t>
            </w:r>
          </w:p>
          <w:p w:rsidR="00C0714F" w:rsidRDefault="00C0714F" w:rsidP="00C0714F">
            <w:pPr>
              <w:ind w:firstLine="2179"/>
              <w:jc w:val="both"/>
              <w:rPr>
                <w:sz w:val="28"/>
                <w:szCs w:val="28"/>
              </w:rPr>
            </w:pPr>
            <w:r>
              <w:rPr>
                <w:color w:val="000000"/>
                <w:sz w:val="28"/>
                <w:szCs w:val="28"/>
              </w:rPr>
              <w:t xml:space="preserve">Маша - рыба, молоко. </w:t>
            </w:r>
            <w:r>
              <w:rPr>
                <w:i/>
                <w:iCs/>
                <w:color w:val="000000"/>
                <w:spacing w:val="-10"/>
                <w:sz w:val="28"/>
                <w:szCs w:val="28"/>
              </w:rPr>
              <w:t>Маша кормила кошек рыбой и молоком.</w:t>
            </w:r>
          </w:p>
          <w:p w:rsidR="00C0714F" w:rsidRDefault="00C0714F" w:rsidP="00C0714F">
            <w:pPr>
              <w:ind w:firstLine="2179"/>
              <w:jc w:val="both"/>
              <w:rPr>
                <w:sz w:val="28"/>
                <w:szCs w:val="28"/>
              </w:rPr>
            </w:pPr>
            <w:r>
              <w:rPr>
                <w:color w:val="000000"/>
                <w:sz w:val="28"/>
                <w:szCs w:val="28"/>
              </w:rPr>
              <w:t>Рыба - тарелка.</w:t>
            </w:r>
            <w:r>
              <w:rPr>
                <w:i/>
                <w:iCs/>
                <w:color w:val="000000"/>
                <w:spacing w:val="-10"/>
                <w:sz w:val="28"/>
                <w:szCs w:val="28"/>
              </w:rPr>
              <w:t xml:space="preserve"> Рыбу Маша выкладывала на тарелку.</w:t>
            </w:r>
          </w:p>
          <w:p w:rsidR="00C0714F" w:rsidRDefault="00C0714F" w:rsidP="00C0714F">
            <w:pPr>
              <w:ind w:firstLine="2179"/>
              <w:jc w:val="both"/>
              <w:rPr>
                <w:sz w:val="28"/>
                <w:szCs w:val="28"/>
              </w:rPr>
            </w:pPr>
            <w:r>
              <w:rPr>
                <w:color w:val="000000"/>
                <w:sz w:val="28"/>
                <w:szCs w:val="28"/>
              </w:rPr>
              <w:t>Молоко - блюдце.</w:t>
            </w:r>
            <w:r>
              <w:rPr>
                <w:i/>
                <w:iCs/>
                <w:color w:val="000000"/>
                <w:spacing w:val="-10"/>
                <w:sz w:val="28"/>
                <w:szCs w:val="28"/>
              </w:rPr>
              <w:t xml:space="preserve"> Молоко девочка наливала в блюдце.</w:t>
            </w:r>
          </w:p>
          <w:p w:rsidR="00C0714F" w:rsidRDefault="00C0714F" w:rsidP="00C0714F">
            <w:pPr>
              <w:ind w:firstLine="2179"/>
              <w:jc w:val="both"/>
              <w:rPr>
                <w:i/>
                <w:iCs/>
                <w:color w:val="000000"/>
                <w:spacing w:val="-10"/>
                <w:sz w:val="28"/>
                <w:szCs w:val="28"/>
              </w:rPr>
            </w:pPr>
            <w:r>
              <w:rPr>
                <w:color w:val="000000"/>
                <w:sz w:val="28"/>
                <w:szCs w:val="28"/>
              </w:rPr>
              <w:t>Кошка котята - корзина.</w:t>
            </w:r>
            <w:r>
              <w:rPr>
                <w:i/>
                <w:iCs/>
                <w:color w:val="000000"/>
                <w:spacing w:val="-10"/>
                <w:sz w:val="28"/>
                <w:szCs w:val="28"/>
              </w:rPr>
              <w:t xml:space="preserve"> Кошка и котята спали в корзине.</w:t>
            </w:r>
          </w:p>
          <w:p w:rsidR="00C0714F" w:rsidRDefault="00C0714F" w:rsidP="00C0714F">
            <w:pPr>
              <w:numPr>
                <w:ilvl w:val="0"/>
                <w:numId w:val="6"/>
              </w:numPr>
              <w:spacing w:before="100" w:beforeAutospacing="1" w:after="100" w:afterAutospacing="1"/>
              <w:jc w:val="both"/>
              <w:outlineLvl w:val="3"/>
              <w:rPr>
                <w:sz w:val="28"/>
                <w:szCs w:val="28"/>
              </w:rPr>
            </w:pPr>
            <w:r w:rsidRPr="007E16C1">
              <w:rPr>
                <w:sz w:val="28"/>
                <w:szCs w:val="28"/>
                <w:u w:val="single"/>
              </w:rPr>
              <w:t xml:space="preserve">в подготовительной группе (по Ушаковой) </w:t>
            </w:r>
            <w:r w:rsidRPr="007E16C1">
              <w:rPr>
                <w:b/>
                <w:sz w:val="28"/>
                <w:szCs w:val="28"/>
              </w:rPr>
              <w:t>составление  текста коллективно (командами).</w:t>
            </w:r>
            <w:r w:rsidRPr="007E16C1">
              <w:rPr>
                <w:sz w:val="28"/>
                <w:szCs w:val="28"/>
              </w:rPr>
              <w:t xml:space="preserve"> При этом каждый раз изменяются варианты показа картин. Сначала детям показывается только одна открытая картина, остальные закрыты. Затем, когда первая группа детей уже составила рассказ, открывается следующая картина. Рассказ составляет другая группа (команда) детей. И, наконец, открываются все картины, и дети составляют коллективный рассказ. Варианты показа картин могут быть разными: открывается последняя картина (дети видят, чем заканчивается сюжет), а затем открываются все остальные; открываются 1, 3 и 5-я картины. </w:t>
            </w:r>
          </w:p>
          <w:p w:rsidR="00C0714F" w:rsidRDefault="00C0714F" w:rsidP="00C0714F">
            <w:pPr>
              <w:numPr>
                <w:ilvl w:val="1"/>
                <w:numId w:val="7"/>
              </w:numPr>
              <w:spacing w:before="100" w:beforeAutospacing="1" w:after="100" w:afterAutospacing="1"/>
              <w:jc w:val="both"/>
              <w:rPr>
                <w:sz w:val="28"/>
                <w:szCs w:val="28"/>
              </w:rPr>
            </w:pPr>
            <w:r w:rsidRPr="00BC2440">
              <w:rPr>
                <w:b/>
                <w:iCs/>
                <w:sz w:val="28"/>
                <w:szCs w:val="28"/>
              </w:rPr>
              <w:t>Прием вхождения в картину.</w:t>
            </w:r>
            <w:r w:rsidRPr="00BC2440">
              <w:rPr>
                <w:i/>
                <w:iCs/>
                <w:sz w:val="28"/>
                <w:szCs w:val="28"/>
              </w:rPr>
              <w:t xml:space="preserve"> </w:t>
            </w:r>
            <w:r w:rsidRPr="00BC2440">
              <w:rPr>
                <w:sz w:val="28"/>
                <w:szCs w:val="28"/>
              </w:rPr>
              <w:t>Ребенку предлагается по</w:t>
            </w:r>
            <w:r w:rsidRPr="00BC2440">
              <w:rPr>
                <w:sz w:val="28"/>
                <w:szCs w:val="28"/>
              </w:rPr>
              <w:softHyphen/>
              <w:t>ставить себя на место конкретного объекта, изображенного на картине. При этом объектом может быть как одушевленный персонаж, так и неодушевленный предмет (восприятие себя как героя картины или в качестве объекта с заданной харак</w:t>
            </w:r>
            <w:r w:rsidRPr="00BC2440">
              <w:rPr>
                <w:sz w:val="28"/>
                <w:szCs w:val="28"/>
              </w:rPr>
              <w:softHyphen/>
              <w:t xml:space="preserve">теристикой). </w:t>
            </w:r>
          </w:p>
          <w:p w:rsidR="00C0714F" w:rsidRDefault="00C0714F" w:rsidP="00C0714F">
            <w:pPr>
              <w:numPr>
                <w:ilvl w:val="1"/>
                <w:numId w:val="7"/>
              </w:numPr>
              <w:spacing w:before="100" w:beforeAutospacing="1" w:after="100" w:afterAutospacing="1"/>
              <w:jc w:val="both"/>
              <w:rPr>
                <w:sz w:val="28"/>
                <w:szCs w:val="28"/>
              </w:rPr>
            </w:pPr>
            <w:r w:rsidRPr="00BC2440">
              <w:rPr>
                <w:sz w:val="28"/>
                <w:szCs w:val="28"/>
              </w:rPr>
              <w:t xml:space="preserve">Для повышения мотивации рассказывания используется прием </w:t>
            </w:r>
            <w:r w:rsidRPr="00BC2440">
              <w:rPr>
                <w:b/>
                <w:iCs/>
                <w:sz w:val="28"/>
                <w:szCs w:val="28"/>
              </w:rPr>
              <w:t>«разговор по телефону»</w:t>
            </w:r>
            <w:r w:rsidRPr="00BC2440">
              <w:rPr>
                <w:b/>
                <w:sz w:val="28"/>
                <w:szCs w:val="28"/>
              </w:rPr>
              <w:t>,</w:t>
            </w:r>
            <w:r w:rsidRPr="00BC2440">
              <w:rPr>
                <w:sz w:val="28"/>
                <w:szCs w:val="28"/>
              </w:rPr>
              <w:t xml:space="preserve"> когда один ребенок рас</w:t>
            </w:r>
            <w:r w:rsidRPr="00BC2440">
              <w:rPr>
                <w:sz w:val="28"/>
                <w:szCs w:val="28"/>
              </w:rPr>
              <w:softHyphen/>
              <w:t>сказывает другому о содержании картины (Лебедева)</w:t>
            </w:r>
          </w:p>
          <w:p w:rsidR="00C0714F" w:rsidRDefault="00C0714F" w:rsidP="00C0714F">
            <w:pPr>
              <w:numPr>
                <w:ilvl w:val="1"/>
                <w:numId w:val="7"/>
              </w:numPr>
              <w:spacing w:before="100" w:beforeAutospacing="1" w:after="100" w:afterAutospacing="1"/>
              <w:jc w:val="both"/>
              <w:rPr>
                <w:sz w:val="28"/>
                <w:szCs w:val="28"/>
              </w:rPr>
            </w:pPr>
            <w:r w:rsidRPr="00BC2440">
              <w:rPr>
                <w:b/>
                <w:iCs/>
                <w:sz w:val="28"/>
                <w:szCs w:val="28"/>
              </w:rPr>
              <w:t>Прием составления письма</w:t>
            </w:r>
            <w:r w:rsidRPr="00BC2440">
              <w:rPr>
                <w:i/>
                <w:iCs/>
                <w:sz w:val="28"/>
                <w:szCs w:val="28"/>
              </w:rPr>
              <w:t xml:space="preserve"> </w:t>
            </w:r>
            <w:r w:rsidRPr="00BC2440">
              <w:rPr>
                <w:sz w:val="28"/>
                <w:szCs w:val="28"/>
              </w:rPr>
              <w:t>вводит ребенка в игровую ситуацию. Он заключается в повто</w:t>
            </w:r>
            <w:r w:rsidRPr="00BC2440">
              <w:rPr>
                <w:sz w:val="28"/>
                <w:szCs w:val="28"/>
              </w:rPr>
              <w:softHyphen/>
              <w:t>рении высказываний ребенка или взрослого и их последую</w:t>
            </w:r>
            <w:r w:rsidRPr="00BC2440">
              <w:rPr>
                <w:sz w:val="28"/>
                <w:szCs w:val="28"/>
              </w:rPr>
              <w:softHyphen/>
              <w:t>щей записи (Лебедева)</w:t>
            </w:r>
            <w:r>
              <w:rPr>
                <w:sz w:val="28"/>
                <w:szCs w:val="28"/>
              </w:rPr>
              <w:t>.</w:t>
            </w:r>
          </w:p>
          <w:p w:rsidR="00C0714F" w:rsidRDefault="00C0714F" w:rsidP="000D406C">
            <w:pPr>
              <w:spacing w:after="240"/>
              <w:jc w:val="both"/>
              <w:rPr>
                <w:b/>
                <w:sz w:val="28"/>
                <w:szCs w:val="28"/>
                <w:u w:val="single"/>
              </w:rPr>
            </w:pPr>
          </w:p>
        </w:tc>
      </w:tr>
      <w:tr w:rsidR="00C0714F" w:rsidRPr="00E40CEE" w:rsidTr="000D406C">
        <w:trPr>
          <w:trHeight w:val="1480"/>
        </w:trPr>
        <w:tc>
          <w:tcPr>
            <w:tcW w:w="11199" w:type="dxa"/>
          </w:tcPr>
          <w:p w:rsidR="00C0714F" w:rsidRPr="002C6D09" w:rsidRDefault="002C6D09" w:rsidP="002C6D09">
            <w:pPr>
              <w:jc w:val="both"/>
              <w:rPr>
                <w:b/>
                <w:sz w:val="28"/>
                <w:szCs w:val="28"/>
                <w:u w:val="single"/>
              </w:rPr>
            </w:pPr>
            <w:r w:rsidRPr="002C6D09">
              <w:rPr>
                <w:b/>
                <w:sz w:val="28"/>
                <w:szCs w:val="28"/>
                <w:u w:val="single"/>
              </w:rPr>
              <w:lastRenderedPageBreak/>
              <w:t>СЛАЙД №30</w:t>
            </w:r>
            <w:r>
              <w:rPr>
                <w:b/>
                <w:sz w:val="28"/>
                <w:szCs w:val="28"/>
                <w:u w:val="single"/>
              </w:rPr>
              <w:t xml:space="preserve">  Повторение приемов </w:t>
            </w:r>
          </w:p>
          <w:p w:rsidR="00C0714F" w:rsidRPr="00C0714F" w:rsidRDefault="00C0714F" w:rsidP="00C0714F">
            <w:pPr>
              <w:pStyle w:val="af"/>
              <w:numPr>
                <w:ilvl w:val="1"/>
                <w:numId w:val="7"/>
              </w:numPr>
              <w:jc w:val="both"/>
              <w:rPr>
                <w:b/>
                <w:sz w:val="28"/>
                <w:szCs w:val="28"/>
                <w:u w:val="single"/>
              </w:rPr>
            </w:pPr>
            <w:r w:rsidRPr="00C0714F">
              <w:rPr>
                <w:b/>
                <w:bCs/>
                <w:color w:val="000000"/>
                <w:sz w:val="28"/>
                <w:szCs w:val="28"/>
              </w:rPr>
              <w:t>Составление описательного рассказа  сюжетной  картины, серии по плану</w:t>
            </w:r>
          </w:p>
          <w:p w:rsidR="00C0714F" w:rsidRPr="00C0714F" w:rsidRDefault="00C0714F" w:rsidP="00C0714F">
            <w:pPr>
              <w:pStyle w:val="af"/>
              <w:numPr>
                <w:ilvl w:val="1"/>
                <w:numId w:val="7"/>
              </w:numPr>
              <w:jc w:val="both"/>
              <w:rPr>
                <w:b/>
                <w:sz w:val="28"/>
                <w:szCs w:val="28"/>
                <w:u w:val="single"/>
              </w:rPr>
            </w:pPr>
            <w:r>
              <w:rPr>
                <w:b/>
                <w:bCs/>
                <w:color w:val="000000"/>
                <w:sz w:val="28"/>
                <w:szCs w:val="28"/>
              </w:rPr>
              <w:t>Частичное описание сюжетной  картины, серии</w:t>
            </w:r>
          </w:p>
          <w:p w:rsidR="00C0714F" w:rsidRPr="00C0714F" w:rsidRDefault="00C0714F" w:rsidP="00C0714F">
            <w:pPr>
              <w:pStyle w:val="af"/>
              <w:numPr>
                <w:ilvl w:val="1"/>
                <w:numId w:val="7"/>
              </w:numPr>
              <w:jc w:val="both"/>
              <w:rPr>
                <w:b/>
                <w:sz w:val="28"/>
                <w:szCs w:val="28"/>
                <w:u w:val="single"/>
              </w:rPr>
            </w:pPr>
            <w:r>
              <w:rPr>
                <w:b/>
                <w:bCs/>
                <w:color w:val="000000"/>
                <w:sz w:val="28"/>
                <w:szCs w:val="28"/>
              </w:rPr>
              <w:t>Описание сюжетной картины, серии с помощью ориентировочных схем</w:t>
            </w:r>
          </w:p>
          <w:p w:rsidR="00C0714F" w:rsidRDefault="00C0714F" w:rsidP="00C0714F">
            <w:pPr>
              <w:numPr>
                <w:ilvl w:val="1"/>
                <w:numId w:val="11"/>
              </w:numPr>
              <w:jc w:val="both"/>
              <w:rPr>
                <w:b/>
                <w:bCs/>
                <w:color w:val="000000"/>
                <w:sz w:val="28"/>
                <w:szCs w:val="28"/>
              </w:rPr>
            </w:pPr>
            <w:r>
              <w:rPr>
                <w:b/>
                <w:bCs/>
                <w:color w:val="000000"/>
                <w:sz w:val="28"/>
                <w:szCs w:val="28"/>
              </w:rPr>
              <w:t xml:space="preserve">Описание сюжетной картины, серии с помощью схематично изображенных деталей. </w:t>
            </w:r>
          </w:p>
          <w:p w:rsidR="00C0714F" w:rsidRPr="00C0714F" w:rsidRDefault="00C0714F" w:rsidP="00C0714F">
            <w:pPr>
              <w:pStyle w:val="af"/>
              <w:numPr>
                <w:ilvl w:val="1"/>
                <w:numId w:val="7"/>
              </w:numPr>
              <w:jc w:val="both"/>
              <w:rPr>
                <w:b/>
                <w:sz w:val="28"/>
                <w:szCs w:val="28"/>
                <w:u w:val="single"/>
              </w:rPr>
            </w:pPr>
            <w:r w:rsidRPr="00A5675A">
              <w:rPr>
                <w:b/>
                <w:bCs/>
                <w:color w:val="000000"/>
                <w:sz w:val="28"/>
                <w:szCs w:val="28"/>
              </w:rPr>
              <w:t>Описание  сюжетной картины по памяти с появляющимися дета</w:t>
            </w:r>
            <w:r w:rsidRPr="00A5675A">
              <w:rPr>
                <w:b/>
                <w:bCs/>
                <w:color w:val="000000"/>
                <w:sz w:val="28"/>
                <w:szCs w:val="28"/>
              </w:rPr>
              <w:softHyphen/>
              <w:t>лями.</w:t>
            </w:r>
          </w:p>
          <w:p w:rsidR="00C0714F" w:rsidRPr="00C0714F" w:rsidRDefault="00C0714F" w:rsidP="00C0714F">
            <w:pPr>
              <w:pStyle w:val="af"/>
              <w:numPr>
                <w:ilvl w:val="1"/>
                <w:numId w:val="7"/>
              </w:numPr>
              <w:jc w:val="both"/>
              <w:rPr>
                <w:b/>
                <w:sz w:val="28"/>
                <w:szCs w:val="28"/>
                <w:u w:val="single"/>
              </w:rPr>
            </w:pPr>
            <w:r>
              <w:rPr>
                <w:b/>
                <w:bCs/>
                <w:color w:val="000000"/>
                <w:sz w:val="28"/>
                <w:szCs w:val="28"/>
              </w:rPr>
              <w:t>Составление рассказа по сюжетной картине по опорным символическим изо</w:t>
            </w:r>
            <w:r>
              <w:rPr>
                <w:b/>
                <w:bCs/>
                <w:color w:val="000000"/>
                <w:sz w:val="28"/>
                <w:szCs w:val="28"/>
              </w:rPr>
              <w:softHyphen/>
              <w:t>бражениям</w:t>
            </w:r>
          </w:p>
          <w:p w:rsidR="00C0714F" w:rsidRPr="00C0714F" w:rsidRDefault="00C0714F" w:rsidP="00C0714F">
            <w:pPr>
              <w:pStyle w:val="af"/>
              <w:numPr>
                <w:ilvl w:val="1"/>
                <w:numId w:val="7"/>
              </w:numPr>
              <w:jc w:val="both"/>
              <w:rPr>
                <w:b/>
                <w:sz w:val="28"/>
                <w:szCs w:val="28"/>
                <w:u w:val="single"/>
              </w:rPr>
            </w:pPr>
            <w:r>
              <w:rPr>
                <w:b/>
                <w:bCs/>
                <w:color w:val="000000"/>
                <w:sz w:val="28"/>
                <w:szCs w:val="28"/>
              </w:rPr>
              <w:t>Составление рассказа по сюжетной картине по аналогии</w:t>
            </w:r>
          </w:p>
          <w:p w:rsidR="00C0714F" w:rsidRPr="00C0714F" w:rsidRDefault="00C0714F" w:rsidP="00C0714F">
            <w:pPr>
              <w:pStyle w:val="af"/>
              <w:numPr>
                <w:ilvl w:val="1"/>
                <w:numId w:val="7"/>
              </w:numPr>
              <w:jc w:val="both"/>
              <w:rPr>
                <w:b/>
                <w:sz w:val="28"/>
                <w:szCs w:val="28"/>
                <w:u w:val="single"/>
              </w:rPr>
            </w:pPr>
            <w:r>
              <w:rPr>
                <w:b/>
                <w:color w:val="000000"/>
                <w:sz w:val="28"/>
                <w:szCs w:val="28"/>
              </w:rPr>
              <w:t>Составление рассказа по сюжетной картине п</w:t>
            </w:r>
            <w:r w:rsidRPr="00DC2F2C">
              <w:rPr>
                <w:b/>
                <w:color w:val="000000"/>
                <w:sz w:val="28"/>
                <w:szCs w:val="28"/>
              </w:rPr>
              <w:t>о предложениям, составленным из опорных</w:t>
            </w:r>
            <w:r>
              <w:rPr>
                <w:b/>
                <w:color w:val="000000"/>
                <w:sz w:val="28"/>
                <w:szCs w:val="28"/>
              </w:rPr>
              <w:t xml:space="preserve"> слов</w:t>
            </w:r>
          </w:p>
          <w:p w:rsidR="00C0714F" w:rsidRPr="00C0714F" w:rsidRDefault="00C0714F" w:rsidP="00C0714F">
            <w:pPr>
              <w:pStyle w:val="af"/>
              <w:numPr>
                <w:ilvl w:val="1"/>
                <w:numId w:val="7"/>
              </w:numPr>
              <w:jc w:val="both"/>
              <w:rPr>
                <w:b/>
                <w:sz w:val="28"/>
                <w:szCs w:val="28"/>
                <w:u w:val="single"/>
              </w:rPr>
            </w:pPr>
            <w:r>
              <w:rPr>
                <w:b/>
                <w:color w:val="000000"/>
                <w:sz w:val="28"/>
                <w:szCs w:val="28"/>
              </w:rPr>
              <w:t>Составление рассказа по сюжетной картине п</w:t>
            </w:r>
            <w:r w:rsidRPr="00DC2F2C">
              <w:rPr>
                <w:b/>
                <w:color w:val="000000"/>
                <w:sz w:val="28"/>
                <w:szCs w:val="28"/>
              </w:rPr>
              <w:t>о картографической схеме</w:t>
            </w:r>
          </w:p>
          <w:p w:rsidR="00C0714F" w:rsidRPr="00C0714F" w:rsidRDefault="00C0714F" w:rsidP="00C0714F">
            <w:pPr>
              <w:pStyle w:val="af"/>
              <w:numPr>
                <w:ilvl w:val="1"/>
                <w:numId w:val="7"/>
              </w:numPr>
              <w:jc w:val="both"/>
              <w:rPr>
                <w:b/>
                <w:sz w:val="28"/>
                <w:szCs w:val="28"/>
                <w:u w:val="single"/>
              </w:rPr>
            </w:pPr>
            <w:r w:rsidRPr="007E16C1">
              <w:rPr>
                <w:b/>
                <w:sz w:val="28"/>
                <w:szCs w:val="28"/>
              </w:rPr>
              <w:t>составление  текста коллективно (командами).</w:t>
            </w:r>
          </w:p>
          <w:p w:rsidR="00C0714F" w:rsidRPr="00C0714F" w:rsidRDefault="00C0714F" w:rsidP="00C0714F">
            <w:pPr>
              <w:pStyle w:val="af"/>
              <w:numPr>
                <w:ilvl w:val="1"/>
                <w:numId w:val="7"/>
              </w:numPr>
              <w:jc w:val="both"/>
              <w:rPr>
                <w:b/>
                <w:sz w:val="28"/>
                <w:szCs w:val="28"/>
                <w:u w:val="single"/>
              </w:rPr>
            </w:pPr>
            <w:r w:rsidRPr="00BC2440">
              <w:rPr>
                <w:b/>
                <w:iCs/>
                <w:sz w:val="28"/>
                <w:szCs w:val="28"/>
              </w:rPr>
              <w:t>Прием вхождения в картину</w:t>
            </w:r>
          </w:p>
          <w:p w:rsidR="00C0714F" w:rsidRPr="00C0714F" w:rsidRDefault="00C0714F" w:rsidP="00C0714F">
            <w:pPr>
              <w:pStyle w:val="af"/>
              <w:numPr>
                <w:ilvl w:val="1"/>
                <w:numId w:val="7"/>
              </w:numPr>
              <w:jc w:val="both"/>
              <w:rPr>
                <w:b/>
                <w:sz w:val="28"/>
                <w:szCs w:val="28"/>
                <w:u w:val="single"/>
              </w:rPr>
            </w:pPr>
            <w:r w:rsidRPr="00BC2440">
              <w:rPr>
                <w:sz w:val="28"/>
                <w:szCs w:val="28"/>
              </w:rPr>
              <w:t xml:space="preserve">прием </w:t>
            </w:r>
            <w:r w:rsidRPr="00BC2440">
              <w:rPr>
                <w:b/>
                <w:iCs/>
                <w:sz w:val="28"/>
                <w:szCs w:val="28"/>
              </w:rPr>
              <w:t>«разговор по телефону»</w:t>
            </w:r>
          </w:p>
          <w:p w:rsidR="00C0714F" w:rsidRPr="00C0714F" w:rsidRDefault="00C0714F" w:rsidP="00C0714F">
            <w:pPr>
              <w:pStyle w:val="af"/>
              <w:numPr>
                <w:ilvl w:val="1"/>
                <w:numId w:val="7"/>
              </w:numPr>
              <w:jc w:val="both"/>
              <w:rPr>
                <w:b/>
                <w:sz w:val="28"/>
                <w:szCs w:val="28"/>
                <w:u w:val="single"/>
              </w:rPr>
            </w:pPr>
            <w:r w:rsidRPr="00BC2440">
              <w:rPr>
                <w:b/>
                <w:iCs/>
                <w:sz w:val="28"/>
                <w:szCs w:val="28"/>
              </w:rPr>
              <w:t>Прием составления письма</w:t>
            </w:r>
          </w:p>
        </w:tc>
      </w:tr>
      <w:tr w:rsidR="00C0714F" w:rsidRPr="00E40CEE" w:rsidTr="000D406C">
        <w:trPr>
          <w:trHeight w:val="1480"/>
        </w:trPr>
        <w:tc>
          <w:tcPr>
            <w:tcW w:w="11199" w:type="dxa"/>
          </w:tcPr>
          <w:p w:rsidR="00C0714F" w:rsidRDefault="002C6D09" w:rsidP="00C0714F">
            <w:pPr>
              <w:jc w:val="both"/>
              <w:rPr>
                <w:b/>
                <w:bCs/>
                <w:color w:val="000000"/>
                <w:sz w:val="28"/>
                <w:szCs w:val="28"/>
              </w:rPr>
            </w:pPr>
            <w:r>
              <w:rPr>
                <w:b/>
                <w:bCs/>
                <w:color w:val="000000"/>
                <w:sz w:val="28"/>
                <w:szCs w:val="28"/>
                <w:u w:val="single"/>
              </w:rPr>
              <w:t>СЛАЙД №31</w:t>
            </w:r>
            <w:r w:rsidR="00C0714F">
              <w:rPr>
                <w:b/>
                <w:bCs/>
                <w:color w:val="000000"/>
                <w:sz w:val="28"/>
                <w:szCs w:val="28"/>
                <w:u w:val="single"/>
              </w:rPr>
              <w:t xml:space="preserve"> : </w:t>
            </w:r>
            <w:r w:rsidR="00C0714F" w:rsidRPr="00561CED">
              <w:rPr>
                <w:b/>
                <w:bCs/>
                <w:color w:val="000000"/>
                <w:sz w:val="28"/>
                <w:szCs w:val="28"/>
                <w:u w:val="single"/>
              </w:rPr>
              <w:t>ЗАДАНИЕ №6:</w:t>
            </w:r>
            <w:r w:rsidR="00C0714F">
              <w:rPr>
                <w:b/>
                <w:bCs/>
                <w:color w:val="000000"/>
                <w:sz w:val="28"/>
                <w:szCs w:val="28"/>
              </w:rPr>
              <w:t xml:space="preserve"> Составить опорные слова  для рассказа по картине. </w:t>
            </w:r>
            <w:r w:rsidR="00C0714F">
              <w:rPr>
                <w:color w:val="000000"/>
                <w:sz w:val="28"/>
                <w:szCs w:val="28"/>
              </w:rPr>
              <w:t>Представьте себе, что все персонажи картины ожили, и мы про них сочиним исто</w:t>
            </w:r>
            <w:r w:rsidR="00C0714F">
              <w:rPr>
                <w:color w:val="000000"/>
                <w:sz w:val="28"/>
                <w:szCs w:val="28"/>
              </w:rPr>
              <w:softHyphen/>
              <w:t>рию. Для опоры можно использовать слова-предметы, слова- действия, слова-признаки, слова-наречия и даже предлоги.</w:t>
            </w:r>
            <w:r w:rsidR="00C0714F">
              <w:rPr>
                <w:b/>
                <w:bCs/>
                <w:color w:val="000000"/>
                <w:sz w:val="28"/>
                <w:szCs w:val="28"/>
              </w:rPr>
              <w:t xml:space="preserve"> </w:t>
            </w:r>
          </w:p>
          <w:p w:rsidR="00C0714F" w:rsidRDefault="00C0714F" w:rsidP="00C0714F">
            <w:pPr>
              <w:numPr>
                <w:ilvl w:val="0"/>
                <w:numId w:val="23"/>
              </w:numPr>
              <w:jc w:val="both"/>
              <w:rPr>
                <w:b/>
                <w:bCs/>
                <w:color w:val="000000"/>
                <w:sz w:val="28"/>
                <w:szCs w:val="28"/>
              </w:rPr>
            </w:pPr>
            <w:r>
              <w:rPr>
                <w:b/>
                <w:bCs/>
                <w:color w:val="000000"/>
                <w:sz w:val="28"/>
                <w:szCs w:val="28"/>
              </w:rPr>
              <w:t>1 микрогруппа:</w:t>
            </w:r>
          </w:p>
          <w:p w:rsidR="00C0714F" w:rsidRDefault="00C0714F" w:rsidP="00C0714F">
            <w:pPr>
              <w:numPr>
                <w:ilvl w:val="1"/>
                <w:numId w:val="23"/>
              </w:numPr>
              <w:jc w:val="both"/>
              <w:rPr>
                <w:b/>
                <w:bCs/>
                <w:color w:val="000000"/>
                <w:sz w:val="28"/>
                <w:szCs w:val="28"/>
              </w:rPr>
            </w:pPr>
            <w:r w:rsidRPr="007D658A">
              <w:rPr>
                <w:color w:val="000000"/>
                <w:spacing w:val="30"/>
                <w:sz w:val="28"/>
                <w:szCs w:val="28"/>
                <w:u w:val="single"/>
              </w:rPr>
              <w:t>Опорные слова-предметы</w:t>
            </w:r>
            <w:r w:rsidRPr="007D658A">
              <w:rPr>
                <w:color w:val="000000"/>
                <w:sz w:val="28"/>
                <w:szCs w:val="28"/>
              </w:rPr>
              <w:t xml:space="preserve"> (существительные):</w:t>
            </w:r>
            <w:r w:rsidRPr="007D658A">
              <w:rPr>
                <w:b/>
                <w:bCs/>
                <w:color w:val="000000"/>
                <w:sz w:val="28"/>
                <w:szCs w:val="28"/>
              </w:rPr>
              <w:t xml:space="preserve"> </w:t>
            </w:r>
            <w:r w:rsidRPr="007D658A">
              <w:rPr>
                <w:color w:val="000000"/>
                <w:sz w:val="28"/>
                <w:szCs w:val="28"/>
              </w:rPr>
              <w:t>Маша, магазин, рыба, молоко, кошка, котята, корзина.</w:t>
            </w:r>
            <w:r w:rsidRPr="007D658A">
              <w:rPr>
                <w:b/>
                <w:bCs/>
                <w:color w:val="000000"/>
                <w:sz w:val="28"/>
                <w:szCs w:val="28"/>
              </w:rPr>
              <w:t xml:space="preserve"> </w:t>
            </w:r>
          </w:p>
          <w:p w:rsidR="00C0714F" w:rsidRPr="007D658A" w:rsidRDefault="00C0714F" w:rsidP="00C0714F">
            <w:pPr>
              <w:numPr>
                <w:ilvl w:val="0"/>
                <w:numId w:val="23"/>
              </w:numPr>
              <w:jc w:val="both"/>
              <w:rPr>
                <w:b/>
                <w:bCs/>
                <w:color w:val="000000"/>
                <w:sz w:val="28"/>
                <w:szCs w:val="28"/>
              </w:rPr>
            </w:pPr>
            <w:r>
              <w:rPr>
                <w:color w:val="000000"/>
                <w:spacing w:val="30"/>
                <w:sz w:val="28"/>
                <w:szCs w:val="28"/>
                <w:u w:val="single"/>
              </w:rPr>
              <w:t>2 микрогруппа:</w:t>
            </w:r>
          </w:p>
          <w:p w:rsidR="00C0714F" w:rsidRDefault="00C0714F" w:rsidP="00C0714F">
            <w:pPr>
              <w:numPr>
                <w:ilvl w:val="1"/>
                <w:numId w:val="23"/>
              </w:numPr>
              <w:jc w:val="both"/>
              <w:rPr>
                <w:b/>
                <w:bCs/>
                <w:color w:val="000000"/>
                <w:sz w:val="28"/>
                <w:szCs w:val="28"/>
              </w:rPr>
            </w:pPr>
            <w:r w:rsidRPr="007D658A">
              <w:rPr>
                <w:color w:val="000000"/>
                <w:spacing w:val="30"/>
                <w:sz w:val="28"/>
                <w:szCs w:val="28"/>
                <w:u w:val="single"/>
              </w:rPr>
              <w:t>Опорные слова-действия</w:t>
            </w:r>
            <w:r w:rsidRPr="007D658A">
              <w:rPr>
                <w:color w:val="000000"/>
                <w:sz w:val="28"/>
                <w:szCs w:val="28"/>
              </w:rPr>
              <w:t xml:space="preserve"> (глаголы):</w:t>
            </w:r>
            <w:r w:rsidRPr="007D658A">
              <w:rPr>
                <w:b/>
                <w:bCs/>
                <w:color w:val="000000"/>
                <w:sz w:val="28"/>
                <w:szCs w:val="28"/>
              </w:rPr>
              <w:t xml:space="preserve"> </w:t>
            </w:r>
            <w:r w:rsidRPr="007D658A">
              <w:rPr>
                <w:color w:val="000000"/>
                <w:sz w:val="28"/>
                <w:szCs w:val="28"/>
              </w:rPr>
              <w:t>Жила, пошла, купила, вернулась, налила, положила, накор</w:t>
            </w:r>
            <w:r w:rsidRPr="007D658A">
              <w:rPr>
                <w:color w:val="000000"/>
                <w:sz w:val="28"/>
                <w:szCs w:val="28"/>
              </w:rPr>
              <w:softHyphen/>
              <w:t>мила, забрались, уснули.</w:t>
            </w:r>
            <w:r w:rsidRPr="007D658A">
              <w:rPr>
                <w:b/>
                <w:bCs/>
                <w:color w:val="000000"/>
                <w:sz w:val="28"/>
                <w:szCs w:val="28"/>
              </w:rPr>
              <w:t xml:space="preserve"> </w:t>
            </w:r>
          </w:p>
          <w:p w:rsidR="00C0714F" w:rsidRPr="007D658A" w:rsidRDefault="00C0714F" w:rsidP="00C0714F">
            <w:pPr>
              <w:numPr>
                <w:ilvl w:val="0"/>
                <w:numId w:val="23"/>
              </w:numPr>
              <w:jc w:val="both"/>
              <w:rPr>
                <w:b/>
                <w:bCs/>
                <w:color w:val="000000"/>
                <w:sz w:val="28"/>
                <w:szCs w:val="28"/>
              </w:rPr>
            </w:pPr>
            <w:r>
              <w:rPr>
                <w:color w:val="000000"/>
                <w:spacing w:val="30"/>
                <w:sz w:val="28"/>
                <w:szCs w:val="28"/>
                <w:u w:val="single"/>
              </w:rPr>
              <w:t>3 микрогруппа:</w:t>
            </w:r>
          </w:p>
          <w:p w:rsidR="00C0714F" w:rsidRDefault="00C0714F" w:rsidP="00C0714F">
            <w:pPr>
              <w:numPr>
                <w:ilvl w:val="1"/>
                <w:numId w:val="23"/>
              </w:numPr>
              <w:jc w:val="both"/>
              <w:rPr>
                <w:b/>
                <w:bCs/>
                <w:color w:val="000000"/>
                <w:sz w:val="28"/>
                <w:szCs w:val="28"/>
              </w:rPr>
            </w:pPr>
            <w:r w:rsidRPr="007D658A">
              <w:rPr>
                <w:color w:val="000000"/>
                <w:spacing w:val="30"/>
                <w:sz w:val="28"/>
                <w:szCs w:val="28"/>
                <w:u w:val="single"/>
              </w:rPr>
              <w:t>Опорные слова-признаки</w:t>
            </w:r>
            <w:r w:rsidRPr="007D658A">
              <w:rPr>
                <w:color w:val="000000"/>
                <w:sz w:val="28"/>
                <w:szCs w:val="28"/>
                <w:u w:val="single"/>
              </w:rPr>
              <w:t xml:space="preserve"> (прилагательные):</w:t>
            </w:r>
            <w:r w:rsidRPr="007D658A">
              <w:rPr>
                <w:b/>
                <w:bCs/>
                <w:color w:val="000000"/>
                <w:sz w:val="28"/>
                <w:szCs w:val="28"/>
              </w:rPr>
              <w:t xml:space="preserve"> </w:t>
            </w:r>
            <w:r w:rsidRPr="007D658A">
              <w:rPr>
                <w:color w:val="000000"/>
                <w:sz w:val="28"/>
                <w:szCs w:val="28"/>
              </w:rPr>
              <w:t>Добрая, пушистая, маленькие, вкусную, полезное, удобная, мягкое, тихое.</w:t>
            </w:r>
            <w:r w:rsidRPr="007D658A">
              <w:rPr>
                <w:b/>
                <w:bCs/>
                <w:color w:val="000000"/>
                <w:sz w:val="28"/>
                <w:szCs w:val="28"/>
              </w:rPr>
              <w:t xml:space="preserve"> </w:t>
            </w:r>
          </w:p>
          <w:p w:rsidR="00C0714F" w:rsidRPr="007D658A" w:rsidRDefault="00C0714F" w:rsidP="00C0714F">
            <w:pPr>
              <w:numPr>
                <w:ilvl w:val="0"/>
                <w:numId w:val="23"/>
              </w:numPr>
              <w:jc w:val="both"/>
              <w:rPr>
                <w:b/>
                <w:bCs/>
                <w:color w:val="000000"/>
                <w:sz w:val="28"/>
                <w:szCs w:val="28"/>
              </w:rPr>
            </w:pPr>
            <w:r>
              <w:rPr>
                <w:color w:val="000000"/>
                <w:spacing w:val="30"/>
                <w:sz w:val="28"/>
                <w:szCs w:val="28"/>
                <w:u w:val="single"/>
              </w:rPr>
              <w:t>4 микрогруппа:</w:t>
            </w:r>
          </w:p>
          <w:p w:rsidR="00C0714F" w:rsidRPr="007D658A" w:rsidRDefault="00C0714F" w:rsidP="00C0714F">
            <w:pPr>
              <w:numPr>
                <w:ilvl w:val="1"/>
                <w:numId w:val="23"/>
              </w:numPr>
              <w:jc w:val="both"/>
              <w:rPr>
                <w:b/>
                <w:bCs/>
                <w:color w:val="000000"/>
                <w:sz w:val="28"/>
                <w:szCs w:val="28"/>
              </w:rPr>
            </w:pPr>
            <w:r w:rsidRPr="007D658A">
              <w:rPr>
                <w:color w:val="000000"/>
                <w:spacing w:val="30"/>
                <w:sz w:val="28"/>
                <w:szCs w:val="28"/>
                <w:u w:val="single"/>
              </w:rPr>
              <w:t>Опорные предлоги:</w:t>
            </w:r>
            <w:r w:rsidRPr="007D658A">
              <w:rPr>
                <w:b/>
                <w:bCs/>
                <w:color w:val="000000"/>
                <w:sz w:val="28"/>
                <w:szCs w:val="28"/>
                <w:u w:val="single"/>
              </w:rPr>
              <w:t xml:space="preserve"> </w:t>
            </w:r>
            <w:r w:rsidRPr="007D658A">
              <w:rPr>
                <w:color w:val="000000"/>
                <w:sz w:val="28"/>
                <w:szCs w:val="28"/>
                <w:u w:val="single"/>
              </w:rPr>
              <w:t>У, с, в, для, в, на, в, на.</w:t>
            </w:r>
            <w:r w:rsidRPr="007D658A">
              <w:rPr>
                <w:b/>
                <w:bCs/>
                <w:color w:val="000000"/>
                <w:sz w:val="28"/>
                <w:szCs w:val="28"/>
              </w:rPr>
              <w:t xml:space="preserve"> </w:t>
            </w:r>
            <w:r w:rsidRPr="007D658A">
              <w:rPr>
                <w:color w:val="000000"/>
                <w:sz w:val="28"/>
                <w:szCs w:val="28"/>
              </w:rPr>
              <w:t>Использование для опоры предлогов помогает ввести их в речь ребенка, поупражнять детей в грамматически правильном по</w:t>
            </w:r>
            <w:r w:rsidRPr="007D658A">
              <w:rPr>
                <w:color w:val="000000"/>
                <w:sz w:val="28"/>
                <w:szCs w:val="28"/>
              </w:rPr>
              <w:softHyphen/>
              <w:t>строении фразы.</w:t>
            </w:r>
            <w:r w:rsidRPr="007D658A">
              <w:rPr>
                <w:b/>
                <w:bCs/>
                <w:color w:val="000000"/>
                <w:sz w:val="28"/>
                <w:szCs w:val="28"/>
              </w:rPr>
              <w:t xml:space="preserve"> </w:t>
            </w:r>
          </w:p>
          <w:p w:rsidR="00C0714F" w:rsidRPr="003C24C1" w:rsidRDefault="00C0714F" w:rsidP="00C0714F">
            <w:pPr>
              <w:ind w:left="1440"/>
              <w:jc w:val="both"/>
              <w:rPr>
                <w:color w:val="000000"/>
                <w:spacing w:val="30"/>
                <w:sz w:val="28"/>
                <w:szCs w:val="28"/>
              </w:rPr>
            </w:pPr>
          </w:p>
          <w:p w:rsidR="00C0714F" w:rsidRDefault="00C0714F" w:rsidP="00C0714F">
            <w:pPr>
              <w:spacing w:after="240"/>
              <w:jc w:val="both"/>
              <w:rPr>
                <w:b/>
                <w:sz w:val="28"/>
                <w:szCs w:val="28"/>
                <w:u w:val="single"/>
              </w:rPr>
            </w:pPr>
          </w:p>
        </w:tc>
      </w:tr>
      <w:tr w:rsidR="00C0714F" w:rsidRPr="00E40CEE" w:rsidTr="000D406C">
        <w:trPr>
          <w:trHeight w:val="1480"/>
        </w:trPr>
        <w:tc>
          <w:tcPr>
            <w:tcW w:w="11199" w:type="dxa"/>
          </w:tcPr>
          <w:p w:rsidR="002C6D09" w:rsidRDefault="002C6D09" w:rsidP="002C6D09">
            <w:pPr>
              <w:spacing w:after="240"/>
              <w:jc w:val="both"/>
              <w:rPr>
                <w:sz w:val="28"/>
                <w:szCs w:val="28"/>
              </w:rPr>
            </w:pPr>
            <w:r>
              <w:rPr>
                <w:b/>
                <w:sz w:val="28"/>
                <w:szCs w:val="28"/>
                <w:u w:val="single"/>
              </w:rPr>
              <w:t>СЛАЙДЫ №32-33</w:t>
            </w:r>
            <w:r w:rsidRPr="00BD0935">
              <w:rPr>
                <w:b/>
                <w:sz w:val="28"/>
                <w:szCs w:val="28"/>
                <w:u w:val="single"/>
              </w:rPr>
              <w:t>:</w:t>
            </w:r>
            <w:r>
              <w:rPr>
                <w:sz w:val="28"/>
                <w:szCs w:val="28"/>
                <w:u w:val="single"/>
              </w:rPr>
              <w:t xml:space="preserve"> </w:t>
            </w:r>
            <w:r w:rsidRPr="00441B3E">
              <w:rPr>
                <w:sz w:val="28"/>
                <w:szCs w:val="28"/>
                <w:u w:val="single"/>
              </w:rPr>
              <w:t xml:space="preserve">Самым сложным видом работы с картиной является </w:t>
            </w:r>
            <w:r w:rsidRPr="00441B3E">
              <w:rPr>
                <w:b/>
                <w:i/>
                <w:iCs/>
                <w:sz w:val="28"/>
                <w:szCs w:val="28"/>
                <w:u w:val="single"/>
              </w:rPr>
              <w:t>описание пейзажных картин и натюрмортов.</w:t>
            </w:r>
            <w:r w:rsidRPr="00441B3E">
              <w:rPr>
                <w:i/>
                <w:iCs/>
                <w:sz w:val="28"/>
                <w:szCs w:val="28"/>
              </w:rPr>
              <w:t xml:space="preserve"> </w:t>
            </w:r>
            <w:r w:rsidRPr="00441B3E">
              <w:rPr>
                <w:sz w:val="28"/>
                <w:szCs w:val="28"/>
              </w:rPr>
              <w:t>Этот вид рассказывания используется</w:t>
            </w:r>
            <w:r>
              <w:rPr>
                <w:sz w:val="28"/>
                <w:szCs w:val="28"/>
              </w:rPr>
              <w:t xml:space="preserve"> в старшем дошкольном возрасте (</w:t>
            </w:r>
            <w:r>
              <w:rPr>
                <w:i/>
                <w:iCs/>
                <w:sz w:val="28"/>
                <w:szCs w:val="28"/>
              </w:rPr>
              <w:t xml:space="preserve">Виноградова Я. </w:t>
            </w:r>
            <w:r>
              <w:rPr>
                <w:sz w:val="28"/>
                <w:szCs w:val="28"/>
              </w:rPr>
              <w:t xml:space="preserve">Ф. Умственное воспитание детей в процессе ознакомления с природой </w:t>
            </w:r>
            <w:r>
              <w:rPr>
                <w:rFonts w:ascii="Helvetica, sans-serif" w:hAnsi="Helvetica, sans-serif"/>
                <w:sz w:val="28"/>
                <w:szCs w:val="28"/>
              </w:rPr>
              <w:t xml:space="preserve">/ </w:t>
            </w:r>
            <w:r>
              <w:rPr>
                <w:sz w:val="28"/>
                <w:szCs w:val="28"/>
              </w:rPr>
              <w:t xml:space="preserve">Н. Ф. Виноградова. М., 1978). </w:t>
            </w:r>
          </w:p>
          <w:p w:rsidR="002C6D09" w:rsidRPr="00BD0935" w:rsidRDefault="002C6D09" w:rsidP="002C6D09">
            <w:pPr>
              <w:spacing w:after="240"/>
              <w:jc w:val="both"/>
              <w:rPr>
                <w:b/>
                <w:i/>
                <w:sz w:val="28"/>
                <w:szCs w:val="28"/>
                <w:u w:val="single"/>
              </w:rPr>
            </w:pPr>
            <w:r w:rsidRPr="00BD0935">
              <w:rPr>
                <w:b/>
                <w:i/>
                <w:iCs/>
                <w:sz w:val="28"/>
                <w:szCs w:val="28"/>
                <w:u w:val="single"/>
              </w:rPr>
              <w:t xml:space="preserve">Для описание пейзажных картин и натюрмортов </w:t>
            </w:r>
            <w:r>
              <w:rPr>
                <w:b/>
                <w:i/>
                <w:sz w:val="28"/>
                <w:szCs w:val="28"/>
                <w:u w:val="single"/>
              </w:rPr>
              <w:t>можно использовать  приемы</w:t>
            </w:r>
            <w:r w:rsidRPr="00BD0935">
              <w:rPr>
                <w:b/>
                <w:i/>
                <w:sz w:val="28"/>
                <w:szCs w:val="28"/>
                <w:u w:val="single"/>
              </w:rPr>
              <w:t xml:space="preserve">: </w:t>
            </w:r>
          </w:p>
          <w:p w:rsidR="002C6D09" w:rsidRPr="00917D08" w:rsidRDefault="002C6D09" w:rsidP="002C6D09">
            <w:pPr>
              <w:numPr>
                <w:ilvl w:val="0"/>
                <w:numId w:val="4"/>
              </w:numPr>
              <w:spacing w:after="240"/>
              <w:jc w:val="both"/>
              <w:rPr>
                <w:sz w:val="28"/>
                <w:szCs w:val="28"/>
              </w:rPr>
            </w:pPr>
            <w:r w:rsidRPr="00917D08">
              <w:rPr>
                <w:b/>
                <w:i/>
                <w:iCs/>
                <w:sz w:val="28"/>
                <w:szCs w:val="28"/>
              </w:rPr>
              <w:t>использование вопросов</w:t>
            </w:r>
            <w:r w:rsidRPr="00917D08">
              <w:rPr>
                <w:i/>
                <w:iCs/>
                <w:sz w:val="28"/>
                <w:szCs w:val="28"/>
              </w:rPr>
              <w:t xml:space="preserve"> </w:t>
            </w:r>
            <w:r w:rsidRPr="00917D08">
              <w:rPr>
                <w:sz w:val="28"/>
                <w:szCs w:val="28"/>
              </w:rPr>
              <w:t>типа:  «Что художнику кажется интересным, красивым?»;  Что художнику хотелось рассказать о?..»</w:t>
            </w:r>
            <w:r>
              <w:rPr>
                <w:sz w:val="28"/>
                <w:szCs w:val="28"/>
              </w:rPr>
              <w:t xml:space="preserve">. </w:t>
            </w:r>
            <w:r w:rsidRPr="00917D08">
              <w:rPr>
                <w:sz w:val="28"/>
                <w:szCs w:val="28"/>
              </w:rPr>
              <w:t xml:space="preserve">Почему художник так назвал свою картину? Что художнику кажется интересным, красивым? </w:t>
            </w:r>
            <w:r w:rsidRPr="00917D08">
              <w:rPr>
                <w:b/>
                <w:sz w:val="28"/>
                <w:szCs w:val="28"/>
              </w:rPr>
              <w:t xml:space="preserve">Вопросы типа «про что...», «о чем...» </w:t>
            </w:r>
            <w:r w:rsidRPr="00917D08">
              <w:rPr>
                <w:sz w:val="28"/>
                <w:szCs w:val="28"/>
              </w:rPr>
              <w:t>побуждают ребенка истолковывать картину, а не ограничиваться перечислением отдельных предметов, объектов изображенного (Зубарева Н.М.);</w:t>
            </w:r>
          </w:p>
          <w:p w:rsidR="002C6D09" w:rsidRDefault="002C6D09" w:rsidP="002C6D09">
            <w:pPr>
              <w:numPr>
                <w:ilvl w:val="0"/>
                <w:numId w:val="4"/>
              </w:numPr>
              <w:spacing w:after="240"/>
              <w:jc w:val="both"/>
              <w:rPr>
                <w:sz w:val="28"/>
                <w:szCs w:val="28"/>
              </w:rPr>
            </w:pPr>
            <w:r w:rsidRPr="00750F26">
              <w:rPr>
                <w:b/>
                <w:i/>
                <w:iCs/>
                <w:sz w:val="28"/>
                <w:szCs w:val="28"/>
              </w:rPr>
              <w:lastRenderedPageBreak/>
              <w:t>использование поэтических произведений</w:t>
            </w:r>
            <w:r w:rsidRPr="00750F26">
              <w:rPr>
                <w:i/>
                <w:iCs/>
                <w:sz w:val="28"/>
                <w:szCs w:val="28"/>
              </w:rPr>
              <w:t xml:space="preserve"> </w:t>
            </w:r>
            <w:r w:rsidRPr="00750F26">
              <w:rPr>
                <w:sz w:val="28"/>
                <w:szCs w:val="28"/>
              </w:rPr>
              <w:t xml:space="preserve">(А. С. Пушкина, Ф. И. Тютчева, С. А. Есенина и др.) о природе, музыке. Это, с одной стороны, вызывает пристальное внимание к картине, а с другой </w:t>
            </w:r>
            <w:r w:rsidRPr="00750F26">
              <w:rPr>
                <w:rFonts w:ascii="Helvetica, sans-serif" w:hAnsi="Helvetica, sans-serif"/>
                <w:sz w:val="28"/>
                <w:szCs w:val="28"/>
              </w:rPr>
              <w:t xml:space="preserve">— </w:t>
            </w:r>
            <w:r w:rsidRPr="00750F26">
              <w:rPr>
                <w:sz w:val="28"/>
                <w:szCs w:val="28"/>
              </w:rPr>
              <w:t>подчеркивает ее настроение, помогает подобрать для описания эпитеты, меткие сравнения, метафоры;</w:t>
            </w:r>
          </w:p>
          <w:p w:rsidR="002C6D09" w:rsidRDefault="002C6D09" w:rsidP="002C6D09">
            <w:pPr>
              <w:numPr>
                <w:ilvl w:val="0"/>
                <w:numId w:val="4"/>
              </w:numPr>
              <w:spacing w:after="240"/>
              <w:jc w:val="both"/>
              <w:rPr>
                <w:sz w:val="28"/>
                <w:szCs w:val="28"/>
              </w:rPr>
            </w:pPr>
            <w:r w:rsidRPr="00750F26">
              <w:rPr>
                <w:b/>
                <w:i/>
                <w:iCs/>
                <w:sz w:val="28"/>
                <w:szCs w:val="28"/>
              </w:rPr>
              <w:t>одновременное рассматривание двух картин разных художников на одну и ту же тему</w:t>
            </w:r>
            <w:r>
              <w:rPr>
                <w:b/>
                <w:i/>
                <w:iCs/>
                <w:sz w:val="28"/>
                <w:szCs w:val="28"/>
              </w:rPr>
              <w:t xml:space="preserve"> </w:t>
            </w:r>
            <w:r w:rsidRPr="00750F26">
              <w:rPr>
                <w:i/>
                <w:iCs/>
                <w:sz w:val="28"/>
                <w:szCs w:val="28"/>
              </w:rPr>
              <w:t xml:space="preserve"> </w:t>
            </w:r>
            <w:r w:rsidRPr="00750F26">
              <w:rPr>
                <w:sz w:val="28"/>
                <w:szCs w:val="28"/>
              </w:rPr>
              <w:t xml:space="preserve">(например: «Березовая роща» И.Левитана и А. Куинджи) помогает увидеть композиционные приемы, которыми пользуются художники для выражения своего замысла; </w:t>
            </w:r>
          </w:p>
          <w:p w:rsidR="002C6D09" w:rsidRDefault="002C6D09" w:rsidP="002C6D09">
            <w:pPr>
              <w:numPr>
                <w:ilvl w:val="0"/>
                <w:numId w:val="4"/>
              </w:numPr>
              <w:spacing w:after="240"/>
              <w:jc w:val="both"/>
              <w:rPr>
                <w:sz w:val="28"/>
                <w:szCs w:val="28"/>
              </w:rPr>
            </w:pPr>
            <w:r w:rsidRPr="00750F26">
              <w:rPr>
                <w:b/>
                <w:i/>
                <w:iCs/>
                <w:sz w:val="28"/>
                <w:szCs w:val="28"/>
              </w:rPr>
              <w:t xml:space="preserve">сравнение пейзажа на картине с личными наблюдениями. </w:t>
            </w:r>
            <w:r w:rsidRPr="00750F26">
              <w:rPr>
                <w:sz w:val="28"/>
                <w:szCs w:val="28"/>
              </w:rPr>
              <w:t xml:space="preserve">Воспитатель может задать вопрос: «Видите ли вы здесь что-нибудь похожее на то, что мы с вами наблюдали в парке?»; </w:t>
            </w:r>
          </w:p>
          <w:p w:rsidR="002C6D09" w:rsidRPr="00D6709C" w:rsidRDefault="002C6D09" w:rsidP="002C6D09">
            <w:pPr>
              <w:numPr>
                <w:ilvl w:val="0"/>
                <w:numId w:val="4"/>
              </w:numPr>
              <w:spacing w:after="240"/>
              <w:jc w:val="both"/>
              <w:rPr>
                <w:sz w:val="28"/>
                <w:szCs w:val="28"/>
              </w:rPr>
            </w:pPr>
            <w:r w:rsidRPr="00D6709C">
              <w:rPr>
                <w:rFonts w:ascii="Helvetica, sans-serif" w:hAnsi="Helvetica, sans-serif"/>
                <w:sz w:val="28"/>
                <w:szCs w:val="28"/>
              </w:rPr>
              <w:t xml:space="preserve"> </w:t>
            </w:r>
            <w:r w:rsidRPr="00D6709C">
              <w:rPr>
                <w:b/>
                <w:i/>
                <w:sz w:val="28"/>
                <w:szCs w:val="28"/>
              </w:rPr>
              <w:t>показ  двух картин, чтение отрывков из произведения и спросить</w:t>
            </w:r>
            <w:r w:rsidRPr="00D6709C">
              <w:rPr>
                <w:sz w:val="28"/>
                <w:szCs w:val="28"/>
              </w:rPr>
              <w:t>: «К какой картине они подходя? Почему?»</w:t>
            </w:r>
          </w:p>
          <w:p w:rsidR="002C6D09" w:rsidRPr="003C24C1" w:rsidRDefault="002C6D09" w:rsidP="002C6D09">
            <w:pPr>
              <w:numPr>
                <w:ilvl w:val="0"/>
                <w:numId w:val="4"/>
              </w:numPr>
              <w:spacing w:after="240"/>
              <w:jc w:val="both"/>
              <w:rPr>
                <w:sz w:val="28"/>
                <w:szCs w:val="28"/>
              </w:rPr>
            </w:pPr>
            <w:r w:rsidRPr="00832008">
              <w:rPr>
                <w:b/>
                <w:i/>
                <w:sz w:val="28"/>
                <w:szCs w:val="28"/>
              </w:rPr>
              <w:t>описание того, что больше всего понравилось в картине</w:t>
            </w:r>
            <w:r w:rsidRPr="00750F26">
              <w:rPr>
                <w:sz w:val="28"/>
                <w:szCs w:val="28"/>
              </w:rPr>
              <w:t>, а остальные дети должны догадаться, о каком предмете (месте) идет речь</w:t>
            </w:r>
            <w:r>
              <w:rPr>
                <w:sz w:val="28"/>
                <w:szCs w:val="28"/>
              </w:rPr>
              <w:t>;</w:t>
            </w:r>
          </w:p>
          <w:p w:rsidR="00C0714F" w:rsidRDefault="002C6D09" w:rsidP="002C6D09">
            <w:pPr>
              <w:spacing w:after="240"/>
              <w:jc w:val="both"/>
              <w:rPr>
                <w:b/>
                <w:sz w:val="28"/>
                <w:szCs w:val="28"/>
                <w:u w:val="single"/>
              </w:rPr>
            </w:pPr>
            <w:r w:rsidRPr="003C24C1">
              <w:rPr>
                <w:b/>
                <w:i/>
                <w:sz w:val="28"/>
                <w:szCs w:val="28"/>
              </w:rPr>
              <w:t>сравнение разных по настроению картин.</w:t>
            </w:r>
            <w:r w:rsidRPr="003C24C1">
              <w:rPr>
                <w:sz w:val="28"/>
                <w:szCs w:val="28"/>
              </w:rPr>
              <w:t xml:space="preserve"> Например, интересно проходит сравнение картин И. Левитана «Золотая осень» и «Осенний день. Сокольники». Настроение, переданное художником, определяется прежде всего состоянием изображенной природы: начало осени — яркое, солнечное, золотое и середина — хмурая, дождливая, туманная (Зубарева Н.М.).</w:t>
            </w:r>
          </w:p>
        </w:tc>
      </w:tr>
      <w:tr w:rsidR="00B00592" w:rsidRPr="00E40CEE" w:rsidTr="003F5BAA">
        <w:tc>
          <w:tcPr>
            <w:tcW w:w="11199" w:type="dxa"/>
          </w:tcPr>
          <w:p w:rsidR="00B22163" w:rsidRDefault="002C6D09" w:rsidP="00B22163">
            <w:pPr>
              <w:pStyle w:val="a3"/>
              <w:jc w:val="both"/>
              <w:rPr>
                <w:rFonts w:ascii="Times New Roman" w:hAnsi="Times New Roman"/>
                <w:b/>
                <w:sz w:val="28"/>
                <w:szCs w:val="28"/>
                <w:u w:val="single"/>
              </w:rPr>
            </w:pPr>
            <w:r>
              <w:rPr>
                <w:rFonts w:ascii="Times New Roman" w:hAnsi="Times New Roman"/>
                <w:b/>
                <w:sz w:val="28"/>
                <w:szCs w:val="28"/>
                <w:u w:val="single"/>
              </w:rPr>
              <w:lastRenderedPageBreak/>
              <w:t>СЛАЙД №34</w:t>
            </w:r>
            <w:r w:rsidR="00B22163">
              <w:rPr>
                <w:rFonts w:ascii="Times New Roman" w:hAnsi="Times New Roman"/>
                <w:b/>
                <w:sz w:val="28"/>
                <w:szCs w:val="28"/>
                <w:u w:val="single"/>
              </w:rPr>
              <w:t xml:space="preserve">: </w:t>
            </w:r>
            <w:r w:rsidR="00B22163" w:rsidRPr="0007324A">
              <w:rPr>
                <w:rFonts w:ascii="Times New Roman" w:hAnsi="Times New Roman"/>
                <w:b/>
                <w:sz w:val="28"/>
                <w:szCs w:val="28"/>
              </w:rPr>
              <w:t xml:space="preserve">Метод </w:t>
            </w:r>
            <w:r w:rsidR="00B22163" w:rsidRPr="006D3768">
              <w:rPr>
                <w:rFonts w:ascii="Times New Roman" w:hAnsi="Times New Roman"/>
                <w:b/>
                <w:sz w:val="28"/>
                <w:szCs w:val="28"/>
              </w:rPr>
              <w:t>выяснения ожидан</w:t>
            </w:r>
            <w:r w:rsidR="00B22163">
              <w:rPr>
                <w:rFonts w:ascii="Times New Roman" w:hAnsi="Times New Roman"/>
                <w:b/>
                <w:sz w:val="28"/>
                <w:szCs w:val="28"/>
              </w:rPr>
              <w:t>ий и опасений «Весеннее дерево».</w:t>
            </w:r>
          </w:p>
          <w:p w:rsidR="00B22163" w:rsidRPr="0007324A" w:rsidRDefault="00B22163" w:rsidP="00B22163">
            <w:pPr>
              <w:pStyle w:val="a3"/>
              <w:jc w:val="both"/>
              <w:rPr>
                <w:rFonts w:ascii="Times New Roman" w:hAnsi="Times New Roman"/>
                <w:b/>
                <w:sz w:val="28"/>
                <w:szCs w:val="28"/>
                <w:u w:val="single"/>
              </w:rPr>
            </w:pPr>
            <w:r w:rsidRPr="0093791E">
              <w:rPr>
                <w:rFonts w:ascii="Times New Roman" w:hAnsi="Times New Roman"/>
                <w:sz w:val="28"/>
                <w:szCs w:val="28"/>
              </w:rPr>
              <w:t>Цель: оценить резул</w:t>
            </w:r>
            <w:r>
              <w:rPr>
                <w:rFonts w:ascii="Times New Roman" w:hAnsi="Times New Roman"/>
                <w:sz w:val="28"/>
                <w:szCs w:val="28"/>
              </w:rPr>
              <w:t>ьтативность проведенного мастер-класса</w:t>
            </w:r>
          </w:p>
          <w:p w:rsidR="00B22163" w:rsidRPr="0093791E" w:rsidRDefault="00B22163" w:rsidP="00B22163">
            <w:pPr>
              <w:pStyle w:val="a3"/>
              <w:jc w:val="both"/>
              <w:rPr>
                <w:rFonts w:ascii="Times New Roman" w:hAnsi="Times New Roman"/>
                <w:sz w:val="28"/>
                <w:szCs w:val="28"/>
              </w:rPr>
            </w:pPr>
            <w:r w:rsidRPr="0093791E">
              <w:rPr>
                <w:rFonts w:ascii="Times New Roman" w:hAnsi="Times New Roman"/>
                <w:sz w:val="28"/>
                <w:szCs w:val="28"/>
              </w:rPr>
              <w:t>Необходимые мат</w:t>
            </w:r>
            <w:r>
              <w:rPr>
                <w:rFonts w:ascii="Times New Roman" w:hAnsi="Times New Roman"/>
                <w:sz w:val="28"/>
                <w:szCs w:val="28"/>
              </w:rPr>
              <w:t>ериалы: раскрывшиеся почки</w:t>
            </w:r>
            <w:r w:rsidRPr="0093791E">
              <w:rPr>
                <w:rFonts w:ascii="Times New Roman" w:hAnsi="Times New Roman"/>
                <w:sz w:val="28"/>
                <w:szCs w:val="28"/>
              </w:rPr>
              <w:t>, зеленые листья</w:t>
            </w:r>
          </w:p>
          <w:p w:rsidR="00B00592" w:rsidRPr="00E40CEE" w:rsidRDefault="00B22163" w:rsidP="00B22163">
            <w:pPr>
              <w:pStyle w:val="a3"/>
              <w:jc w:val="both"/>
              <w:rPr>
                <w:rFonts w:ascii="Times New Roman" w:hAnsi="Times New Roman"/>
                <w:sz w:val="28"/>
                <w:szCs w:val="28"/>
              </w:rPr>
            </w:pPr>
            <w:r>
              <w:rPr>
                <w:rFonts w:ascii="Times New Roman" w:hAnsi="Times New Roman"/>
                <w:sz w:val="28"/>
                <w:szCs w:val="28"/>
              </w:rPr>
              <w:t xml:space="preserve">Проведение:  ведущий </w:t>
            </w:r>
            <w:r w:rsidRPr="0093791E">
              <w:rPr>
                <w:rFonts w:ascii="Times New Roman" w:hAnsi="Times New Roman"/>
                <w:sz w:val="28"/>
                <w:szCs w:val="28"/>
              </w:rPr>
              <w:t>обращае</w:t>
            </w:r>
            <w:r>
              <w:rPr>
                <w:rFonts w:ascii="Times New Roman" w:hAnsi="Times New Roman"/>
                <w:sz w:val="28"/>
                <w:szCs w:val="28"/>
              </w:rPr>
              <w:t>т  внимание участников на дерево</w:t>
            </w:r>
            <w:r w:rsidRPr="0093791E">
              <w:rPr>
                <w:rFonts w:ascii="Times New Roman" w:hAnsi="Times New Roman"/>
                <w:sz w:val="28"/>
                <w:szCs w:val="28"/>
              </w:rPr>
              <w:t xml:space="preserve"> и предлагает участникам, чьи</w:t>
            </w:r>
            <w:r>
              <w:rPr>
                <w:rFonts w:ascii="Times New Roman" w:hAnsi="Times New Roman"/>
                <w:sz w:val="28"/>
                <w:szCs w:val="28"/>
              </w:rPr>
              <w:t xml:space="preserve"> ожидания сбылись и опасения не оправдались заменить почку дерева распустившимся листом. </w:t>
            </w:r>
            <w:r w:rsidRPr="0093791E">
              <w:rPr>
                <w:rFonts w:ascii="Times New Roman" w:hAnsi="Times New Roman"/>
                <w:sz w:val="28"/>
                <w:szCs w:val="28"/>
              </w:rPr>
              <w:t>Если  же ожидания не оправдались, или сбылись опасения – ничего не менять.</w:t>
            </w:r>
            <w:r>
              <w:rPr>
                <w:rFonts w:ascii="Times New Roman" w:hAnsi="Times New Roman"/>
                <w:sz w:val="28"/>
                <w:szCs w:val="28"/>
              </w:rPr>
              <w:t xml:space="preserve"> Оценка результатов: если дерево стало зеленым  – цели достигнуты, мастер-класс</w:t>
            </w:r>
            <w:r w:rsidRPr="0093791E">
              <w:rPr>
                <w:rFonts w:ascii="Times New Roman" w:hAnsi="Times New Roman"/>
                <w:sz w:val="28"/>
                <w:szCs w:val="28"/>
              </w:rPr>
              <w:t xml:space="preserve"> прошло прод</w:t>
            </w:r>
            <w:r>
              <w:rPr>
                <w:rFonts w:ascii="Times New Roman" w:hAnsi="Times New Roman"/>
                <w:sz w:val="28"/>
                <w:szCs w:val="28"/>
              </w:rPr>
              <w:t xml:space="preserve">уктивно, если нет </w:t>
            </w:r>
            <w:r w:rsidRPr="0093791E">
              <w:rPr>
                <w:rFonts w:ascii="Times New Roman" w:hAnsi="Times New Roman"/>
                <w:sz w:val="28"/>
                <w:szCs w:val="28"/>
              </w:rPr>
              <w:t xml:space="preserve"> – цели не достигнуты.</w:t>
            </w:r>
          </w:p>
        </w:tc>
      </w:tr>
      <w:tr w:rsidR="002C6D09" w:rsidRPr="00E40CEE" w:rsidTr="003F5BAA">
        <w:tc>
          <w:tcPr>
            <w:tcW w:w="11199" w:type="dxa"/>
          </w:tcPr>
          <w:p w:rsidR="002C6D09" w:rsidRPr="00145527" w:rsidRDefault="002C6D09" w:rsidP="002C6D09">
            <w:pPr>
              <w:pStyle w:val="a3"/>
              <w:jc w:val="both"/>
              <w:rPr>
                <w:rFonts w:ascii="Times New Roman" w:hAnsi="Times New Roman"/>
                <w:sz w:val="28"/>
                <w:szCs w:val="28"/>
                <w:u w:val="single"/>
              </w:rPr>
            </w:pPr>
            <w:r>
              <w:rPr>
                <w:rFonts w:ascii="Times New Roman" w:hAnsi="Times New Roman"/>
                <w:b/>
                <w:sz w:val="28"/>
                <w:szCs w:val="28"/>
                <w:u w:val="single"/>
              </w:rPr>
              <w:t xml:space="preserve">СЛАЙД №35: </w:t>
            </w:r>
            <w:r w:rsidRPr="00E40CEE">
              <w:rPr>
                <w:rFonts w:ascii="Times New Roman" w:hAnsi="Times New Roman"/>
                <w:b/>
                <w:sz w:val="28"/>
                <w:szCs w:val="28"/>
                <w:u w:val="single"/>
              </w:rPr>
              <w:t>РЕФЛЕКСИЯ</w:t>
            </w:r>
            <w:r w:rsidRPr="00E40CEE">
              <w:rPr>
                <w:rFonts w:ascii="Times New Roman" w:hAnsi="Times New Roman"/>
                <w:sz w:val="28"/>
                <w:szCs w:val="28"/>
                <w:u w:val="single"/>
              </w:rPr>
              <w:t xml:space="preserve"> (Осознание собственной и коллективной только что произведенной деятельности.Осознание метода, приведшего к активности познавательной деятельности)</w:t>
            </w:r>
            <w:r w:rsidRPr="00E40CEE">
              <w:rPr>
                <w:rFonts w:ascii="Times New Roman" w:hAnsi="Times New Roman"/>
                <w:b/>
                <w:sz w:val="28"/>
                <w:szCs w:val="28"/>
                <w:u w:val="single"/>
              </w:rPr>
              <w:t xml:space="preserve">: </w:t>
            </w:r>
            <w:r>
              <w:rPr>
                <w:rFonts w:ascii="Times New Roman" w:hAnsi="Times New Roman"/>
                <w:sz w:val="28"/>
                <w:szCs w:val="28"/>
                <w:u w:val="single"/>
              </w:rPr>
              <w:t xml:space="preserve"> </w:t>
            </w:r>
            <w:r w:rsidRPr="00E40CEE">
              <w:rPr>
                <w:rFonts w:ascii="Times New Roman" w:hAnsi="Times New Roman"/>
                <w:b/>
                <w:sz w:val="28"/>
                <w:szCs w:val="28"/>
                <w:u w:val="single"/>
              </w:rPr>
              <w:t>Упражнение «Шесть шляп мышления»:</w:t>
            </w:r>
            <w:r w:rsidRPr="00E40CEE">
              <w:rPr>
                <w:rFonts w:ascii="Times New Roman" w:hAnsi="Times New Roman"/>
                <w:sz w:val="28"/>
                <w:szCs w:val="28"/>
              </w:rPr>
              <w:t xml:space="preserve"> </w:t>
            </w:r>
            <w:r>
              <w:rPr>
                <w:rFonts w:ascii="Times New Roman" w:hAnsi="Times New Roman"/>
                <w:sz w:val="28"/>
                <w:szCs w:val="28"/>
              </w:rPr>
              <w:t xml:space="preserve"> </w:t>
            </w:r>
            <w:r w:rsidRPr="00E40CEE">
              <w:rPr>
                <w:rFonts w:ascii="Times New Roman" w:hAnsi="Times New Roman"/>
                <w:sz w:val="28"/>
                <w:szCs w:val="28"/>
              </w:rPr>
              <w:t xml:space="preserve">Наш мастер-класс подходит к концу и нужно подвести итог. А итог мы будем подводить с помощью упражнения «Шесть шляп мышления».  Для этого каждая микрогруппа выбирает себе 2 шляпы и инструкцию к ним. Вам необходимо, используя характеристику выбранной шляпы, подвести итог мастер-класса: </w:t>
            </w:r>
          </w:p>
          <w:p w:rsidR="002C6D09" w:rsidRDefault="002C6D09" w:rsidP="00B22163">
            <w:pPr>
              <w:pStyle w:val="a3"/>
              <w:jc w:val="both"/>
              <w:rPr>
                <w:rFonts w:ascii="Times New Roman" w:hAnsi="Times New Roman"/>
                <w:b/>
                <w:sz w:val="28"/>
                <w:szCs w:val="28"/>
                <w:u w:val="single"/>
              </w:rPr>
            </w:pPr>
          </w:p>
        </w:tc>
      </w:tr>
      <w:tr w:rsidR="00B22163" w:rsidRPr="00E40CEE" w:rsidTr="003F5BAA">
        <w:tc>
          <w:tcPr>
            <w:tcW w:w="11199" w:type="dxa"/>
          </w:tcPr>
          <w:p w:rsidR="008536CF" w:rsidRDefault="008536CF" w:rsidP="00B22163">
            <w:pPr>
              <w:pStyle w:val="a3"/>
              <w:jc w:val="both"/>
              <w:rPr>
                <w:rFonts w:ascii="Times New Roman" w:hAnsi="Times New Roman"/>
                <w:b/>
                <w:sz w:val="28"/>
                <w:szCs w:val="28"/>
                <w:u w:val="single"/>
              </w:rPr>
            </w:pPr>
            <w:r>
              <w:rPr>
                <w:rFonts w:ascii="Times New Roman" w:hAnsi="Times New Roman"/>
                <w:b/>
                <w:sz w:val="28"/>
                <w:szCs w:val="28"/>
                <w:u w:val="single"/>
              </w:rPr>
              <w:t xml:space="preserve"> СЛАЙД №35:</w:t>
            </w:r>
          </w:p>
          <w:p w:rsidR="008536CF" w:rsidRDefault="008536CF" w:rsidP="00B22163">
            <w:pPr>
              <w:pStyle w:val="a3"/>
              <w:jc w:val="both"/>
              <w:rPr>
                <w:rFonts w:ascii="Times New Roman" w:hAnsi="Times New Roman"/>
                <w:sz w:val="28"/>
                <w:szCs w:val="28"/>
              </w:rPr>
            </w:pPr>
          </w:p>
          <w:p w:rsidR="00B22163" w:rsidRPr="00E40CEE" w:rsidRDefault="00B22163" w:rsidP="00B22163">
            <w:pPr>
              <w:pStyle w:val="a3"/>
              <w:jc w:val="both"/>
              <w:rPr>
                <w:rFonts w:ascii="Times New Roman" w:hAnsi="Times New Roman"/>
                <w:sz w:val="28"/>
                <w:szCs w:val="28"/>
              </w:rPr>
            </w:pPr>
            <w:r w:rsidRPr="00E40CEE">
              <w:rPr>
                <w:rFonts w:ascii="Times New Roman" w:hAnsi="Times New Roman"/>
                <w:sz w:val="28"/>
                <w:szCs w:val="28"/>
              </w:rPr>
              <w:t xml:space="preserve"> </w:t>
            </w:r>
            <w:r w:rsidR="008536CF">
              <w:rPr>
                <w:rFonts w:ascii="Times New Roman" w:hAnsi="Times New Roman"/>
                <w:sz w:val="28"/>
                <w:szCs w:val="28"/>
              </w:rPr>
              <w:t>-</w:t>
            </w:r>
            <w:r w:rsidRPr="00E40CEE">
              <w:rPr>
                <w:rFonts w:ascii="Times New Roman" w:hAnsi="Times New Roman"/>
                <w:sz w:val="28"/>
                <w:szCs w:val="28"/>
              </w:rPr>
              <w:t>«белая шляпа» констатирует факты, информацию не используя при этом оценки и эмоции;</w:t>
            </w:r>
          </w:p>
          <w:p w:rsidR="00B22163" w:rsidRPr="00E40CEE" w:rsidRDefault="00B22163" w:rsidP="00B22163">
            <w:pPr>
              <w:pStyle w:val="a3"/>
              <w:jc w:val="both"/>
              <w:rPr>
                <w:rFonts w:ascii="Times New Roman" w:hAnsi="Times New Roman"/>
                <w:sz w:val="28"/>
                <w:szCs w:val="28"/>
              </w:rPr>
            </w:pPr>
            <w:r w:rsidRPr="00E40CEE">
              <w:rPr>
                <w:rFonts w:ascii="Times New Roman" w:hAnsi="Times New Roman"/>
                <w:sz w:val="28"/>
                <w:szCs w:val="28"/>
              </w:rPr>
              <w:t>- «желтая шляпа» называет только «плюсы», все то, что понравилось на этом мастер-классе;</w:t>
            </w:r>
          </w:p>
          <w:p w:rsidR="00B22163" w:rsidRPr="00E40CEE" w:rsidRDefault="00B22163" w:rsidP="00B22163">
            <w:pPr>
              <w:pStyle w:val="a3"/>
              <w:jc w:val="both"/>
              <w:rPr>
                <w:rFonts w:ascii="Times New Roman" w:hAnsi="Times New Roman"/>
                <w:sz w:val="28"/>
                <w:szCs w:val="28"/>
              </w:rPr>
            </w:pPr>
            <w:r w:rsidRPr="00E40CEE">
              <w:rPr>
                <w:rFonts w:ascii="Times New Roman" w:hAnsi="Times New Roman"/>
                <w:sz w:val="28"/>
                <w:szCs w:val="28"/>
              </w:rPr>
              <w:t>- «черная шляпа» говорит о «минусах», т.е. что на мастер-классе  не понравилось или,  что принять нельзя;</w:t>
            </w:r>
          </w:p>
          <w:p w:rsidR="00B22163" w:rsidRPr="00E40CEE" w:rsidRDefault="00B22163" w:rsidP="00B22163">
            <w:pPr>
              <w:pStyle w:val="a3"/>
              <w:jc w:val="both"/>
              <w:rPr>
                <w:rFonts w:ascii="Times New Roman" w:hAnsi="Times New Roman"/>
                <w:sz w:val="28"/>
                <w:szCs w:val="28"/>
              </w:rPr>
            </w:pPr>
            <w:r w:rsidRPr="00E40CEE">
              <w:rPr>
                <w:rFonts w:ascii="Times New Roman" w:hAnsi="Times New Roman"/>
                <w:sz w:val="28"/>
                <w:szCs w:val="28"/>
              </w:rPr>
              <w:t>- «красная шляпа» говорит только о чувствах, которые возникали в ходе мастер-класса;</w:t>
            </w:r>
          </w:p>
          <w:p w:rsidR="00B22163" w:rsidRPr="00E40CEE" w:rsidRDefault="00B22163" w:rsidP="00B22163">
            <w:pPr>
              <w:pStyle w:val="a3"/>
              <w:jc w:val="both"/>
              <w:rPr>
                <w:rFonts w:ascii="Times New Roman" w:hAnsi="Times New Roman"/>
                <w:sz w:val="28"/>
                <w:szCs w:val="28"/>
              </w:rPr>
            </w:pPr>
            <w:r w:rsidRPr="00E40CEE">
              <w:rPr>
                <w:rFonts w:ascii="Times New Roman" w:hAnsi="Times New Roman"/>
                <w:sz w:val="28"/>
                <w:szCs w:val="28"/>
              </w:rPr>
              <w:lastRenderedPageBreak/>
              <w:t>- «зеленая шляпа» размышляет с позиции творчества - где и как еще можно использовать полученный опыт;</w:t>
            </w:r>
          </w:p>
          <w:p w:rsidR="00B22163" w:rsidRPr="00E40CEE" w:rsidRDefault="00B22163" w:rsidP="00B22163">
            <w:pPr>
              <w:pStyle w:val="a3"/>
              <w:jc w:val="both"/>
              <w:rPr>
                <w:rFonts w:ascii="Times New Roman" w:hAnsi="Times New Roman"/>
                <w:sz w:val="28"/>
                <w:szCs w:val="28"/>
              </w:rPr>
            </w:pPr>
            <w:r w:rsidRPr="00E40CEE">
              <w:rPr>
                <w:rFonts w:ascii="Times New Roman" w:hAnsi="Times New Roman"/>
                <w:sz w:val="28"/>
                <w:szCs w:val="28"/>
              </w:rPr>
              <w:t>- «синяя шляпа» делает выводы, обобщения, определяет ряд вопросов и проблем.</w:t>
            </w:r>
          </w:p>
          <w:p w:rsidR="00B22163" w:rsidRDefault="00B22163" w:rsidP="00B22163">
            <w:pPr>
              <w:pStyle w:val="a3"/>
              <w:jc w:val="both"/>
              <w:rPr>
                <w:rFonts w:ascii="Times New Roman" w:hAnsi="Times New Roman"/>
                <w:b/>
                <w:sz w:val="28"/>
                <w:szCs w:val="28"/>
                <w:u w:val="single"/>
              </w:rPr>
            </w:pPr>
            <w:r w:rsidRPr="00E40CEE">
              <w:rPr>
                <w:rFonts w:ascii="Times New Roman" w:hAnsi="Times New Roman"/>
                <w:sz w:val="28"/>
                <w:szCs w:val="28"/>
              </w:rPr>
              <w:t xml:space="preserve">На обсуждение каждой микрогруппе дается 2 минуты. Задание понятно? Тогда – начинаем работу. А теперь каждая «шляпа» представляет свой итог в той последовательности, которую мы озвучили. </w:t>
            </w:r>
            <w:r>
              <w:rPr>
                <w:rFonts w:ascii="Times New Roman" w:hAnsi="Times New Roman"/>
                <w:sz w:val="28"/>
                <w:szCs w:val="28"/>
              </w:rPr>
              <w:t xml:space="preserve">Право выбора </w:t>
            </w:r>
            <w:r w:rsidRPr="00E40CEE">
              <w:rPr>
                <w:rFonts w:ascii="Times New Roman" w:hAnsi="Times New Roman"/>
                <w:sz w:val="28"/>
                <w:szCs w:val="28"/>
              </w:rPr>
              <w:t>всегда остается за вами: будете ли вы просто носителями информации или вы создадите такие ус</w:t>
            </w:r>
            <w:r>
              <w:rPr>
                <w:rFonts w:ascii="Times New Roman" w:hAnsi="Times New Roman"/>
                <w:sz w:val="28"/>
                <w:szCs w:val="28"/>
              </w:rPr>
              <w:t>ловия, которые помогут детям</w:t>
            </w:r>
            <w:r w:rsidRPr="00E40CEE">
              <w:rPr>
                <w:rFonts w:ascii="Times New Roman" w:hAnsi="Times New Roman"/>
                <w:sz w:val="28"/>
                <w:szCs w:val="28"/>
              </w:rPr>
              <w:t xml:space="preserve"> самим добы</w:t>
            </w:r>
            <w:r>
              <w:rPr>
                <w:rFonts w:ascii="Times New Roman" w:hAnsi="Times New Roman"/>
                <w:sz w:val="28"/>
                <w:szCs w:val="28"/>
              </w:rPr>
              <w:t>вать информацию и приобретать  в рассказывании по картине</w:t>
            </w:r>
            <w:r w:rsidRPr="00E40CEE">
              <w:rPr>
                <w:rFonts w:ascii="Times New Roman" w:hAnsi="Times New Roman"/>
                <w:sz w:val="28"/>
                <w:szCs w:val="28"/>
              </w:rPr>
              <w:t xml:space="preserve">.  </w:t>
            </w:r>
            <w:r>
              <w:rPr>
                <w:rFonts w:ascii="Times New Roman" w:hAnsi="Times New Roman"/>
                <w:sz w:val="28"/>
                <w:szCs w:val="28"/>
              </w:rPr>
              <w:t xml:space="preserve">Дерзайте, творите! </w:t>
            </w:r>
            <w:r w:rsidRPr="00E40CEE">
              <w:rPr>
                <w:rFonts w:ascii="Times New Roman" w:hAnsi="Times New Roman"/>
                <w:sz w:val="28"/>
                <w:szCs w:val="28"/>
              </w:rPr>
              <w:t>Спасибо за работу!</w:t>
            </w:r>
          </w:p>
        </w:tc>
      </w:tr>
      <w:tr w:rsidR="00B00592" w:rsidRPr="00E40CEE" w:rsidTr="003F5BAA">
        <w:tc>
          <w:tcPr>
            <w:tcW w:w="11199" w:type="dxa"/>
          </w:tcPr>
          <w:p w:rsidR="00B00592" w:rsidRDefault="00B22163" w:rsidP="00423CAB">
            <w:pPr>
              <w:jc w:val="both"/>
              <w:rPr>
                <w:b/>
                <w:sz w:val="28"/>
                <w:szCs w:val="28"/>
              </w:rPr>
            </w:pPr>
            <w:r>
              <w:rPr>
                <w:b/>
                <w:color w:val="000000"/>
                <w:sz w:val="28"/>
                <w:szCs w:val="28"/>
              </w:rPr>
              <w:lastRenderedPageBreak/>
              <w:t>СЛАЙД №</w:t>
            </w:r>
            <w:r w:rsidR="00B00592">
              <w:rPr>
                <w:b/>
                <w:color w:val="000000"/>
                <w:sz w:val="28"/>
                <w:szCs w:val="28"/>
              </w:rPr>
              <w:t>3</w:t>
            </w:r>
            <w:r w:rsidR="008536CF">
              <w:rPr>
                <w:b/>
                <w:color w:val="000000"/>
                <w:sz w:val="28"/>
                <w:szCs w:val="28"/>
              </w:rPr>
              <w:t>7</w:t>
            </w:r>
            <w:r w:rsidR="00B00592">
              <w:rPr>
                <w:b/>
                <w:color w:val="000000"/>
                <w:sz w:val="28"/>
                <w:szCs w:val="28"/>
              </w:rPr>
              <w:t xml:space="preserve">: </w:t>
            </w:r>
            <w:r w:rsidR="00B00592" w:rsidRPr="005270DA">
              <w:rPr>
                <w:b/>
                <w:color w:val="000000"/>
                <w:sz w:val="28"/>
                <w:szCs w:val="28"/>
              </w:rPr>
              <w:t>ПРАВИЛА</w:t>
            </w:r>
            <w:r w:rsidR="00B00592" w:rsidRPr="005270DA">
              <w:rPr>
                <w:b/>
                <w:sz w:val="28"/>
                <w:szCs w:val="28"/>
              </w:rPr>
              <w:t xml:space="preserve"> </w:t>
            </w:r>
            <w:r w:rsidR="00B00592" w:rsidRPr="005270DA">
              <w:rPr>
                <w:b/>
                <w:color w:val="000000"/>
                <w:sz w:val="28"/>
                <w:szCs w:val="28"/>
              </w:rPr>
              <w:t>ДЛЯ СМЕЛЫХ И УПОРНЫХ ПЕДАГОГОВ</w:t>
            </w:r>
          </w:p>
          <w:p w:rsidR="00B00592" w:rsidRDefault="00B00592" w:rsidP="00971B2C">
            <w:pPr>
              <w:numPr>
                <w:ilvl w:val="0"/>
                <w:numId w:val="16"/>
              </w:numPr>
              <w:jc w:val="both"/>
              <w:rPr>
                <w:b/>
                <w:sz w:val="28"/>
                <w:szCs w:val="28"/>
              </w:rPr>
            </w:pPr>
            <w:r w:rsidRPr="00D32B3A">
              <w:rPr>
                <w:color w:val="000000"/>
                <w:sz w:val="28"/>
                <w:szCs w:val="28"/>
              </w:rPr>
              <w:t>Если вы испытываете затруднения в работе по составле</w:t>
            </w:r>
            <w:r w:rsidRPr="00D32B3A">
              <w:rPr>
                <w:color w:val="000000"/>
                <w:sz w:val="28"/>
                <w:szCs w:val="28"/>
              </w:rPr>
              <w:softHyphen/>
              <w:t>нию рассказов, то планируйте этот вид деятельности не иногда и не часто, а очень часто. Через 5 лет станет легче.</w:t>
            </w:r>
          </w:p>
          <w:p w:rsidR="00B00592" w:rsidRDefault="00B00592" w:rsidP="00971B2C">
            <w:pPr>
              <w:numPr>
                <w:ilvl w:val="0"/>
                <w:numId w:val="16"/>
              </w:numPr>
              <w:jc w:val="both"/>
              <w:rPr>
                <w:b/>
                <w:sz w:val="28"/>
                <w:szCs w:val="28"/>
              </w:rPr>
            </w:pPr>
            <w:r w:rsidRPr="00D6709C">
              <w:rPr>
                <w:color w:val="000000"/>
                <w:sz w:val="28"/>
                <w:szCs w:val="28"/>
              </w:rPr>
              <w:t>Никогда не отвечайте сами на свой же вопрос. Терпите, и вы дождетесь того, что на него станут отвечать ваши дети. Помогать можно только еще одним вопросом, или двумя, или десятью... Но знайте: количество вопросов обратно пропорцио</w:t>
            </w:r>
            <w:r w:rsidRPr="00D6709C">
              <w:rPr>
                <w:color w:val="000000"/>
                <w:sz w:val="28"/>
                <w:szCs w:val="28"/>
              </w:rPr>
              <w:softHyphen/>
              <w:t>нально уровню мастерства.</w:t>
            </w:r>
          </w:p>
          <w:p w:rsidR="00B00592" w:rsidRDefault="00B00592" w:rsidP="00971B2C">
            <w:pPr>
              <w:numPr>
                <w:ilvl w:val="0"/>
                <w:numId w:val="16"/>
              </w:numPr>
              <w:jc w:val="both"/>
              <w:rPr>
                <w:b/>
                <w:sz w:val="28"/>
                <w:szCs w:val="28"/>
              </w:rPr>
            </w:pPr>
            <w:r w:rsidRPr="00D6709C">
              <w:rPr>
                <w:color w:val="000000"/>
                <w:sz w:val="28"/>
                <w:szCs w:val="28"/>
              </w:rPr>
              <w:t>Никогда не задавайте вопрос, на который можно ответить «да» или «нет». Это не имеет смысла.</w:t>
            </w:r>
          </w:p>
          <w:p w:rsidR="00B00592" w:rsidRDefault="00B00592" w:rsidP="00971B2C">
            <w:pPr>
              <w:numPr>
                <w:ilvl w:val="0"/>
                <w:numId w:val="16"/>
              </w:numPr>
              <w:jc w:val="both"/>
              <w:rPr>
                <w:b/>
                <w:sz w:val="28"/>
                <w:szCs w:val="28"/>
              </w:rPr>
            </w:pPr>
            <w:r>
              <w:rPr>
                <w:color w:val="000000"/>
                <w:sz w:val="28"/>
                <w:szCs w:val="28"/>
              </w:rPr>
              <w:t>После проведения НОД</w:t>
            </w:r>
            <w:r w:rsidRPr="00D6709C">
              <w:rPr>
                <w:color w:val="000000"/>
                <w:sz w:val="28"/>
                <w:szCs w:val="28"/>
              </w:rPr>
              <w:t xml:space="preserve"> просмотрите конспект еще раз, вспомните все вопросы, которые вы задали детям, и замените их одним, более точным.</w:t>
            </w:r>
          </w:p>
          <w:p w:rsidR="00B00592" w:rsidRPr="00145527" w:rsidRDefault="00B00592" w:rsidP="00145527">
            <w:pPr>
              <w:numPr>
                <w:ilvl w:val="0"/>
                <w:numId w:val="16"/>
              </w:numPr>
              <w:jc w:val="both"/>
              <w:rPr>
                <w:b/>
                <w:sz w:val="28"/>
                <w:szCs w:val="28"/>
              </w:rPr>
            </w:pPr>
            <w:r w:rsidRPr="002A2D3E">
              <w:rPr>
                <w:color w:val="000000"/>
                <w:sz w:val="28"/>
                <w:szCs w:val="28"/>
              </w:rPr>
              <w:t>Если рассказ не получился или получился с трудом - улыбнитесь, ведь это здорово, потому что успех впереди.</w:t>
            </w:r>
          </w:p>
        </w:tc>
      </w:tr>
    </w:tbl>
    <w:p w:rsidR="00EC084A" w:rsidRDefault="00EC084A" w:rsidP="00423CAB">
      <w:pPr>
        <w:pStyle w:val="a3"/>
        <w:jc w:val="both"/>
        <w:rPr>
          <w:rFonts w:ascii="Times New Roman" w:hAnsi="Times New Roman"/>
          <w:b/>
          <w:sz w:val="28"/>
          <w:szCs w:val="28"/>
        </w:rPr>
      </w:pPr>
    </w:p>
    <w:p w:rsidR="002C6D09" w:rsidRDefault="002C6D09" w:rsidP="00423CAB">
      <w:pPr>
        <w:pStyle w:val="a3"/>
        <w:jc w:val="both"/>
        <w:rPr>
          <w:rFonts w:ascii="Times New Roman" w:hAnsi="Times New Roman"/>
          <w:b/>
          <w:sz w:val="28"/>
          <w:szCs w:val="28"/>
        </w:rPr>
      </w:pPr>
    </w:p>
    <w:p w:rsidR="002C6D09" w:rsidRDefault="002C6D09" w:rsidP="00423CAB">
      <w:pPr>
        <w:pStyle w:val="a3"/>
        <w:jc w:val="both"/>
        <w:rPr>
          <w:rFonts w:ascii="Times New Roman" w:hAnsi="Times New Roman"/>
          <w:b/>
          <w:sz w:val="28"/>
          <w:szCs w:val="28"/>
        </w:rPr>
      </w:pPr>
    </w:p>
    <w:p w:rsidR="002C6D09" w:rsidRDefault="002C6D09" w:rsidP="00423CAB">
      <w:pPr>
        <w:pStyle w:val="a3"/>
        <w:jc w:val="both"/>
        <w:rPr>
          <w:rFonts w:ascii="Times New Roman" w:hAnsi="Times New Roman"/>
          <w:b/>
          <w:sz w:val="28"/>
          <w:szCs w:val="28"/>
        </w:rPr>
      </w:pPr>
    </w:p>
    <w:p w:rsidR="002C6D09" w:rsidRDefault="002C6D09" w:rsidP="00423CAB">
      <w:pPr>
        <w:pStyle w:val="a3"/>
        <w:jc w:val="both"/>
        <w:rPr>
          <w:rFonts w:ascii="Times New Roman" w:hAnsi="Times New Roman"/>
          <w:b/>
          <w:sz w:val="28"/>
          <w:szCs w:val="28"/>
        </w:rPr>
      </w:pPr>
    </w:p>
    <w:p w:rsidR="002C6D09" w:rsidRDefault="002C6D09" w:rsidP="00423CAB">
      <w:pPr>
        <w:pStyle w:val="a3"/>
        <w:jc w:val="both"/>
        <w:rPr>
          <w:rFonts w:ascii="Times New Roman" w:hAnsi="Times New Roman"/>
          <w:b/>
          <w:sz w:val="28"/>
          <w:szCs w:val="28"/>
        </w:rPr>
      </w:pPr>
    </w:p>
    <w:p w:rsidR="002C6D09" w:rsidRDefault="002C6D09"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522A0F" w:rsidRDefault="00522A0F" w:rsidP="00423CAB">
      <w:pPr>
        <w:pStyle w:val="a3"/>
        <w:jc w:val="both"/>
        <w:rPr>
          <w:rFonts w:ascii="Times New Roman" w:hAnsi="Times New Roman"/>
          <w:b/>
          <w:sz w:val="28"/>
          <w:szCs w:val="28"/>
        </w:rPr>
      </w:pPr>
    </w:p>
    <w:p w:rsidR="002C6D09" w:rsidRDefault="002C6D09" w:rsidP="00423CAB">
      <w:pPr>
        <w:pStyle w:val="a3"/>
        <w:jc w:val="both"/>
        <w:rPr>
          <w:rFonts w:ascii="Times New Roman" w:hAnsi="Times New Roman"/>
          <w:b/>
          <w:sz w:val="28"/>
          <w:szCs w:val="28"/>
        </w:rPr>
      </w:pPr>
    </w:p>
    <w:p w:rsidR="00F347AD" w:rsidRPr="00303962" w:rsidRDefault="00F347AD" w:rsidP="00423CAB">
      <w:pPr>
        <w:pStyle w:val="a3"/>
        <w:jc w:val="both"/>
        <w:rPr>
          <w:rFonts w:ascii="Times New Roman" w:hAnsi="Times New Roman"/>
          <w:b/>
          <w:sz w:val="28"/>
          <w:szCs w:val="28"/>
        </w:rPr>
      </w:pPr>
      <w:r w:rsidRPr="00303962">
        <w:rPr>
          <w:rFonts w:ascii="Times New Roman" w:hAnsi="Times New Roman"/>
          <w:b/>
          <w:sz w:val="28"/>
          <w:szCs w:val="28"/>
        </w:rPr>
        <w:lastRenderedPageBreak/>
        <w:t>Литература:</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iCs/>
          <w:color w:val="000000"/>
          <w:spacing w:val="-10"/>
          <w:sz w:val="28"/>
          <w:szCs w:val="28"/>
        </w:rPr>
        <w:t xml:space="preserve">Бородич, </w:t>
      </w:r>
      <w:r>
        <w:rPr>
          <w:iCs/>
          <w:color w:val="000000"/>
          <w:spacing w:val="-10"/>
          <w:sz w:val="28"/>
          <w:szCs w:val="28"/>
        </w:rPr>
        <w:t xml:space="preserve"> </w:t>
      </w:r>
      <w:r w:rsidRPr="00EA7791">
        <w:rPr>
          <w:iCs/>
          <w:color w:val="000000"/>
          <w:spacing w:val="-10"/>
          <w:sz w:val="28"/>
          <w:szCs w:val="28"/>
        </w:rPr>
        <w:t>А. М.</w:t>
      </w:r>
      <w:r w:rsidRPr="00EA7791">
        <w:rPr>
          <w:color w:val="000000"/>
          <w:sz w:val="28"/>
          <w:szCs w:val="28"/>
        </w:rPr>
        <w:t xml:space="preserve"> Методика развития речи детей [Текст] / А. М. Борович.</w:t>
      </w:r>
      <w:r w:rsidR="00EC084A">
        <w:rPr>
          <w:color w:val="000000"/>
          <w:sz w:val="28"/>
          <w:szCs w:val="28"/>
        </w:rPr>
        <w:t xml:space="preserve"> </w:t>
      </w:r>
      <w:r w:rsidRPr="00EA7791">
        <w:rPr>
          <w:color w:val="000000"/>
          <w:sz w:val="28"/>
          <w:szCs w:val="28"/>
        </w:rPr>
        <w:t>-</w:t>
      </w:r>
      <w:r w:rsidR="00EC084A">
        <w:rPr>
          <w:color w:val="000000"/>
          <w:sz w:val="28"/>
          <w:szCs w:val="28"/>
        </w:rPr>
        <w:t xml:space="preserve"> </w:t>
      </w:r>
      <w:r w:rsidRPr="00EA7791">
        <w:rPr>
          <w:color w:val="000000"/>
          <w:sz w:val="28"/>
          <w:szCs w:val="28"/>
        </w:rPr>
        <w:t>М., 1981.</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iCs/>
          <w:color w:val="000000"/>
          <w:spacing w:val="-10"/>
          <w:sz w:val="28"/>
          <w:szCs w:val="28"/>
        </w:rPr>
        <w:t>Воробьева, В. К.</w:t>
      </w:r>
      <w:r w:rsidRPr="00EA7791">
        <w:rPr>
          <w:color w:val="000000"/>
          <w:sz w:val="28"/>
          <w:szCs w:val="28"/>
        </w:rPr>
        <w:t xml:space="preserve"> Методика развития связной речи у детей с системным недоразвитием речи [Текст] / В. К. Воробьева. - М., 2006.</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iCs/>
          <w:sz w:val="28"/>
          <w:szCs w:val="28"/>
          <w:lang w:bidi="ru-RU"/>
        </w:rPr>
        <w:t>Выготский, Л.С.</w:t>
      </w:r>
      <w:r w:rsidRPr="00EA7791">
        <w:rPr>
          <w:sz w:val="28"/>
          <w:szCs w:val="28"/>
          <w:lang w:bidi="ru-RU"/>
        </w:rPr>
        <w:t xml:space="preserve"> Воображение и творче</w:t>
      </w:r>
      <w:r w:rsidRPr="00EA7791">
        <w:rPr>
          <w:sz w:val="28"/>
          <w:szCs w:val="28"/>
          <w:lang w:bidi="ru-RU"/>
        </w:rPr>
        <w:softHyphen/>
        <w:t>ство в де</w:t>
      </w:r>
      <w:r>
        <w:rPr>
          <w:sz w:val="28"/>
          <w:szCs w:val="28"/>
          <w:lang w:bidi="ru-RU"/>
        </w:rPr>
        <w:t>тском возрасте / Л.С. Выготский,</w:t>
      </w:r>
      <w:r w:rsidRPr="00EA7791">
        <w:rPr>
          <w:sz w:val="28"/>
          <w:szCs w:val="28"/>
          <w:lang w:bidi="ru-RU"/>
        </w:rPr>
        <w:t xml:space="preserve"> - М. : Просвещение, 1991. - 93 с.</w:t>
      </w:r>
    </w:p>
    <w:p w:rsidR="00EA7791" w:rsidRDefault="00EA7791" w:rsidP="00971B2C">
      <w:pPr>
        <w:pStyle w:val="a3"/>
        <w:numPr>
          <w:ilvl w:val="0"/>
          <w:numId w:val="1"/>
        </w:numPr>
        <w:jc w:val="both"/>
        <w:rPr>
          <w:rFonts w:ascii="Times New Roman" w:hAnsi="Times New Roman"/>
          <w:sz w:val="28"/>
          <w:szCs w:val="28"/>
        </w:rPr>
      </w:pPr>
      <w:r w:rsidRPr="00EA7791">
        <w:rPr>
          <w:rFonts w:ascii="Times New Roman" w:hAnsi="Times New Roman"/>
          <w:sz w:val="28"/>
          <w:szCs w:val="28"/>
        </w:rPr>
        <w:t>Дошкольная педагогика. Учеб.</w:t>
      </w:r>
      <w:r>
        <w:rPr>
          <w:rFonts w:ascii="Times New Roman" w:hAnsi="Times New Roman"/>
          <w:sz w:val="28"/>
          <w:szCs w:val="28"/>
        </w:rPr>
        <w:t xml:space="preserve"> пособие для студентов пед. </w:t>
      </w:r>
      <w:r w:rsidRPr="00EA7791">
        <w:rPr>
          <w:rFonts w:ascii="Times New Roman" w:hAnsi="Times New Roman"/>
          <w:sz w:val="28"/>
          <w:szCs w:val="28"/>
        </w:rPr>
        <w:t>ин-тов по спец. № 2110 «Педагогика и психология (дошк.)». В 2 ч. Ч. 2. Методика и организация ко</w:t>
      </w:r>
      <w:r>
        <w:rPr>
          <w:rFonts w:ascii="Times New Roman" w:hAnsi="Times New Roman"/>
          <w:sz w:val="28"/>
          <w:szCs w:val="28"/>
        </w:rPr>
        <w:t>ммунистического вос</w:t>
      </w:r>
      <w:r w:rsidRPr="00EA7791">
        <w:rPr>
          <w:rFonts w:ascii="Times New Roman" w:hAnsi="Times New Roman"/>
          <w:sz w:val="28"/>
          <w:szCs w:val="28"/>
        </w:rPr>
        <w:t>питания в детском саду/В. И. Логинова, П. Г. Саморукова, Б. С. Лейкина и др.; Под р</w:t>
      </w:r>
      <w:r>
        <w:rPr>
          <w:rFonts w:ascii="Times New Roman" w:hAnsi="Times New Roman"/>
          <w:sz w:val="28"/>
          <w:szCs w:val="28"/>
        </w:rPr>
        <w:t>ед. В. И. Логиновой, П. Г. Само</w:t>
      </w:r>
      <w:r w:rsidRPr="00EA7791">
        <w:rPr>
          <w:rFonts w:ascii="Times New Roman" w:hAnsi="Times New Roman"/>
          <w:sz w:val="28"/>
          <w:szCs w:val="28"/>
        </w:rPr>
        <w:t>руковой. —2-е изд., испр. и доп. — М.: Просвещение, 1988.— 270</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iCs/>
          <w:sz w:val="28"/>
          <w:szCs w:val="28"/>
        </w:rPr>
        <w:t>Зрожевская</w:t>
      </w:r>
      <w:r>
        <w:rPr>
          <w:iCs/>
          <w:sz w:val="28"/>
          <w:szCs w:val="28"/>
        </w:rPr>
        <w:t xml:space="preserve">, </w:t>
      </w:r>
      <w:r w:rsidRPr="00EA7791">
        <w:rPr>
          <w:iCs/>
          <w:sz w:val="28"/>
          <w:szCs w:val="28"/>
        </w:rPr>
        <w:t xml:space="preserve">А.А. </w:t>
      </w:r>
      <w:r w:rsidRPr="00EA7791">
        <w:rPr>
          <w:sz w:val="28"/>
          <w:szCs w:val="28"/>
        </w:rPr>
        <w:t>Обучение монологам-</w:t>
      </w:r>
      <w:r>
        <w:rPr>
          <w:sz w:val="28"/>
          <w:szCs w:val="28"/>
        </w:rPr>
        <w:t>описаниям //Д</w:t>
      </w:r>
      <w:r w:rsidRPr="00EA7791">
        <w:rPr>
          <w:sz w:val="28"/>
          <w:szCs w:val="28"/>
        </w:rPr>
        <w:t>ошкол</w:t>
      </w:r>
      <w:r>
        <w:rPr>
          <w:sz w:val="28"/>
          <w:szCs w:val="28"/>
        </w:rPr>
        <w:t>ьное Воспитание. — 1986. — 12.</w:t>
      </w:r>
      <w:r w:rsidRPr="00EA7791">
        <w:rPr>
          <w:sz w:val="28"/>
          <w:szCs w:val="28"/>
        </w:rPr>
        <w:t xml:space="preserve"> </w:t>
      </w:r>
    </w:p>
    <w:p w:rsidR="00EA7791" w:rsidRPr="00303962" w:rsidRDefault="00EA7791" w:rsidP="00EA7791">
      <w:pPr>
        <w:numPr>
          <w:ilvl w:val="0"/>
          <w:numId w:val="1"/>
        </w:numPr>
        <w:shd w:val="clear" w:color="auto" w:fill="FFFFFF"/>
        <w:autoSpaceDE w:val="0"/>
        <w:autoSpaceDN w:val="0"/>
        <w:adjustRightInd w:val="0"/>
        <w:jc w:val="both"/>
        <w:rPr>
          <w:sz w:val="28"/>
          <w:szCs w:val="28"/>
        </w:rPr>
      </w:pPr>
      <w:r w:rsidRPr="00303962">
        <w:rPr>
          <w:bCs/>
          <w:sz w:val="28"/>
          <w:szCs w:val="28"/>
        </w:rPr>
        <w:t xml:space="preserve">Колодяжная </w:t>
      </w:r>
      <w:r w:rsidR="00EC084A">
        <w:rPr>
          <w:bCs/>
          <w:sz w:val="28"/>
          <w:szCs w:val="28"/>
        </w:rPr>
        <w:t xml:space="preserve"> </w:t>
      </w:r>
      <w:r w:rsidRPr="00303962">
        <w:rPr>
          <w:bCs/>
          <w:sz w:val="28"/>
          <w:szCs w:val="28"/>
        </w:rPr>
        <w:t>Т.П. Колунова Л.А.</w:t>
      </w:r>
      <w:r w:rsidRPr="00303962">
        <w:rPr>
          <w:sz w:val="28"/>
          <w:szCs w:val="28"/>
        </w:rPr>
        <w:t xml:space="preserve"> </w:t>
      </w:r>
      <w:r w:rsidRPr="00303962">
        <w:rPr>
          <w:bCs/>
          <w:sz w:val="28"/>
          <w:szCs w:val="28"/>
        </w:rPr>
        <w:t>Речевое развитие ребенка в детском саду: новые подходы.</w:t>
      </w:r>
      <w:r w:rsidRPr="00303962">
        <w:rPr>
          <w:sz w:val="28"/>
          <w:szCs w:val="28"/>
        </w:rPr>
        <w:t xml:space="preserve"> Методич. рекомендации для руководителей и воспитателей ДОУ, студентов пед. учеб. заведений, слушателей ИПК. - Ростов-н/Д: ТЦ "Учитель", 2002. - 32 с.</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iCs/>
          <w:sz w:val="28"/>
          <w:szCs w:val="28"/>
        </w:rPr>
        <w:t>Короткова</w:t>
      </w:r>
      <w:r>
        <w:rPr>
          <w:iCs/>
          <w:sz w:val="28"/>
          <w:szCs w:val="28"/>
        </w:rPr>
        <w:t>,</w:t>
      </w:r>
      <w:r w:rsidRPr="00EA7791">
        <w:rPr>
          <w:iCs/>
          <w:sz w:val="28"/>
          <w:szCs w:val="28"/>
        </w:rPr>
        <w:t xml:space="preserve"> Э. П. </w:t>
      </w:r>
      <w:r w:rsidRPr="00EA7791">
        <w:rPr>
          <w:sz w:val="28"/>
          <w:szCs w:val="28"/>
        </w:rPr>
        <w:t xml:space="preserve">Принципы обучения речи в детском саду / Э. П. Короткова. — Ростов н/д, 1975. </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iCs/>
          <w:sz w:val="28"/>
          <w:szCs w:val="28"/>
          <w:lang w:bidi="ru-RU"/>
        </w:rPr>
        <w:t>Леонтьев, А.Н.</w:t>
      </w:r>
      <w:r w:rsidRPr="00EA7791">
        <w:rPr>
          <w:sz w:val="28"/>
          <w:szCs w:val="28"/>
          <w:lang w:bidi="ru-RU"/>
        </w:rPr>
        <w:t xml:space="preserve"> Психическое развитие ре</w:t>
      </w:r>
      <w:r w:rsidRPr="00EA7791">
        <w:rPr>
          <w:sz w:val="28"/>
          <w:szCs w:val="28"/>
          <w:lang w:bidi="ru-RU"/>
        </w:rPr>
        <w:softHyphen/>
        <w:t>бёнка в дошкольном возрасте / А.Н. Леон</w:t>
      </w:r>
      <w:r w:rsidRPr="00EA7791">
        <w:rPr>
          <w:sz w:val="28"/>
          <w:szCs w:val="28"/>
          <w:lang w:bidi="ru-RU"/>
        </w:rPr>
        <w:softHyphen/>
        <w:t>тьев // Возрастн</w:t>
      </w:r>
      <w:r w:rsidR="00103B0F">
        <w:rPr>
          <w:sz w:val="28"/>
          <w:szCs w:val="28"/>
          <w:lang w:bidi="ru-RU"/>
        </w:rPr>
        <w:t>ая и педагогическая психоло</w:t>
      </w:r>
      <w:r w:rsidR="00103B0F">
        <w:rPr>
          <w:sz w:val="28"/>
          <w:szCs w:val="28"/>
          <w:lang w:bidi="ru-RU"/>
        </w:rPr>
        <w:softHyphen/>
        <w:t>гия</w:t>
      </w:r>
      <w:r w:rsidRPr="00EA7791">
        <w:rPr>
          <w:sz w:val="28"/>
          <w:szCs w:val="28"/>
          <w:lang w:bidi="ru-RU"/>
        </w:rPr>
        <w:t>; сост. М.О. Шуаре. - М. : Изд-во Моск. ун-та, 1992. - С. 42-53</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sz w:val="28"/>
          <w:szCs w:val="28"/>
          <w:lang w:bidi="ru-RU"/>
        </w:rPr>
        <w:t xml:space="preserve"> </w:t>
      </w:r>
      <w:r w:rsidRPr="00EA7791">
        <w:rPr>
          <w:iCs/>
          <w:sz w:val="28"/>
          <w:szCs w:val="28"/>
          <w:lang w:bidi="ru-RU"/>
        </w:rPr>
        <w:t>Леонтьев, АА.</w:t>
      </w:r>
      <w:r w:rsidRPr="00EA7791">
        <w:rPr>
          <w:sz w:val="28"/>
          <w:szCs w:val="28"/>
          <w:lang w:bidi="ru-RU"/>
        </w:rPr>
        <w:t xml:space="preserve"> Язык и речевая деятель</w:t>
      </w:r>
      <w:r w:rsidRPr="00EA7791">
        <w:rPr>
          <w:sz w:val="28"/>
          <w:szCs w:val="28"/>
          <w:lang w:bidi="ru-RU"/>
        </w:rPr>
        <w:softHyphen/>
        <w:t>ность в общей и педагогической психологии / А.А. Леонтьев // Избр. психол. тр. - М.: Изд- во Моск. психолого-социального ин-та; Воро</w:t>
      </w:r>
      <w:r w:rsidRPr="00EA7791">
        <w:rPr>
          <w:sz w:val="28"/>
          <w:szCs w:val="28"/>
          <w:lang w:bidi="ru-RU"/>
        </w:rPr>
        <w:softHyphen/>
        <w:t>неж : Изд-во НПО «МОДЭК», 2003. - 536 с.</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bCs/>
          <w:sz w:val="28"/>
          <w:szCs w:val="28"/>
        </w:rPr>
        <w:t>Лебедева</w:t>
      </w:r>
      <w:r>
        <w:rPr>
          <w:bCs/>
          <w:sz w:val="28"/>
          <w:szCs w:val="28"/>
        </w:rPr>
        <w:t>,</w:t>
      </w:r>
      <w:r w:rsidRPr="00EA7791">
        <w:rPr>
          <w:bCs/>
          <w:sz w:val="28"/>
          <w:szCs w:val="28"/>
        </w:rPr>
        <w:t xml:space="preserve"> И. Н. Развитие связной речи дошкольников. Обучение рассказыванию по картине: Учебно-методическое пособие / Пол ред. проф. Л. Б. Баряевой. — СПб.: ЦДК проф. Л. Б. Баряевой, 2009. — 175 с.</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303962">
        <w:rPr>
          <w:sz w:val="28"/>
          <w:szCs w:val="28"/>
        </w:rPr>
        <w:t>Лосева</w:t>
      </w:r>
      <w:r>
        <w:rPr>
          <w:sz w:val="28"/>
          <w:szCs w:val="28"/>
        </w:rPr>
        <w:t>,</w:t>
      </w:r>
      <w:r w:rsidRPr="00303962">
        <w:rPr>
          <w:sz w:val="28"/>
          <w:szCs w:val="28"/>
        </w:rPr>
        <w:t xml:space="preserve"> И.И. Теория и методика развития речи детей дошкольного возраста. Учебно-методическое пособие.- Ростов-на-Дону: Изд-во ПИ ЮФУ, 2009</w:t>
      </w:r>
      <w:r w:rsidRPr="00EA7791">
        <w:rPr>
          <w:sz w:val="28"/>
          <w:szCs w:val="28"/>
        </w:rPr>
        <w:t>с.</w:t>
      </w:r>
    </w:p>
    <w:p w:rsidR="00EA7791" w:rsidRPr="00EA7791" w:rsidRDefault="00C46BBF" w:rsidP="00EA7791">
      <w:pPr>
        <w:pStyle w:val="a3"/>
        <w:numPr>
          <w:ilvl w:val="0"/>
          <w:numId w:val="1"/>
        </w:numPr>
        <w:jc w:val="both"/>
        <w:rPr>
          <w:rFonts w:ascii="Times New Roman" w:hAnsi="Times New Roman"/>
          <w:sz w:val="28"/>
          <w:szCs w:val="28"/>
        </w:rPr>
      </w:pPr>
      <w:r w:rsidRPr="00303962">
        <w:rPr>
          <w:rFonts w:ascii="Times New Roman" w:hAnsi="Times New Roman"/>
          <w:sz w:val="28"/>
          <w:szCs w:val="28"/>
        </w:rPr>
        <w:t xml:space="preserve">Методические материалы по развитию связной речи у детей с общим недоразвитием речи: Учебно-метод. пособие /  Авт.-сост. Е.Н. Кутепова. Под ред. Т.В. Волосовец, Е.Н. Кутеповой. – М.: РУДН, 2007. – 91 с. </w:t>
      </w:r>
    </w:p>
    <w:p w:rsidR="00C46BBF" w:rsidRPr="00EA7791" w:rsidRDefault="00C46BBF" w:rsidP="00971B2C">
      <w:pPr>
        <w:numPr>
          <w:ilvl w:val="0"/>
          <w:numId w:val="1"/>
        </w:numPr>
        <w:shd w:val="clear" w:color="auto" w:fill="FFFFFF"/>
        <w:autoSpaceDE w:val="0"/>
        <w:autoSpaceDN w:val="0"/>
        <w:adjustRightInd w:val="0"/>
        <w:jc w:val="both"/>
        <w:rPr>
          <w:sz w:val="28"/>
          <w:szCs w:val="28"/>
        </w:rPr>
      </w:pPr>
      <w:r w:rsidRPr="00303962">
        <w:rPr>
          <w:sz w:val="28"/>
          <w:szCs w:val="28"/>
        </w:rPr>
        <w:t xml:space="preserve"> </w:t>
      </w:r>
      <w:r w:rsidR="009A778D" w:rsidRPr="00EA7791">
        <w:rPr>
          <w:sz w:val="28"/>
          <w:szCs w:val="28"/>
        </w:rPr>
        <w:t>Мигунова</w:t>
      </w:r>
      <w:r w:rsidR="00EA7791">
        <w:rPr>
          <w:sz w:val="28"/>
          <w:szCs w:val="28"/>
        </w:rPr>
        <w:t>,</w:t>
      </w:r>
      <w:r w:rsidR="009A778D" w:rsidRPr="00EA7791">
        <w:rPr>
          <w:sz w:val="28"/>
          <w:szCs w:val="28"/>
        </w:rPr>
        <w:t xml:space="preserve"> Е.В. Изучение курса «Теория и методика развития речи детей» на заочном отделении [Текст]: учеб.-метод. пособие; Новгородский государственный университет имени Ярослава Мудрого. – Великий Новгород, 2008. – 105 с.</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bCs/>
          <w:sz w:val="28"/>
          <w:szCs w:val="28"/>
        </w:rPr>
        <w:t>Развитие речи детей дошкольного возраста: Пособие для воспитателя дет. сада. / Под ред. Ф.А. Сохина. — 2-е изд., испр. — М.: Просвещение, 1979. — 223 с, ил., 4 л. ил.</w:t>
      </w:r>
    </w:p>
    <w:p w:rsidR="00303962" w:rsidRPr="00EA7791" w:rsidRDefault="00750F26" w:rsidP="00971B2C">
      <w:pPr>
        <w:numPr>
          <w:ilvl w:val="0"/>
          <w:numId w:val="1"/>
        </w:numPr>
        <w:shd w:val="clear" w:color="auto" w:fill="FFFFFF"/>
        <w:autoSpaceDE w:val="0"/>
        <w:autoSpaceDN w:val="0"/>
        <w:adjustRightInd w:val="0"/>
        <w:jc w:val="both"/>
        <w:rPr>
          <w:sz w:val="28"/>
          <w:szCs w:val="28"/>
        </w:rPr>
      </w:pPr>
      <w:r w:rsidRPr="00EA7791">
        <w:rPr>
          <w:bCs/>
          <w:sz w:val="28"/>
          <w:szCs w:val="28"/>
        </w:rPr>
        <w:t>Стародубова</w:t>
      </w:r>
      <w:r w:rsidR="00EA7791">
        <w:rPr>
          <w:bCs/>
          <w:sz w:val="28"/>
          <w:szCs w:val="28"/>
        </w:rPr>
        <w:t xml:space="preserve">, </w:t>
      </w:r>
      <w:r w:rsidRPr="00EA7791">
        <w:rPr>
          <w:bCs/>
          <w:sz w:val="28"/>
          <w:szCs w:val="28"/>
        </w:rPr>
        <w:t xml:space="preserve"> Н.А. Теория и мето</w:t>
      </w:r>
      <w:r w:rsidR="00103B0F">
        <w:rPr>
          <w:bCs/>
          <w:sz w:val="28"/>
          <w:szCs w:val="28"/>
        </w:rPr>
        <w:t>дика развития речи дошкольников</w:t>
      </w:r>
      <w:r w:rsidRPr="00EA7791">
        <w:rPr>
          <w:bCs/>
          <w:sz w:val="28"/>
          <w:szCs w:val="28"/>
        </w:rPr>
        <w:t>: учеб. пособие для студ.  учреждений высш. проф. образования /Н.А.Стар</w:t>
      </w:r>
      <w:r w:rsidR="00EA7791">
        <w:rPr>
          <w:bCs/>
          <w:sz w:val="28"/>
          <w:szCs w:val="28"/>
        </w:rPr>
        <w:t>одубова. — 5-е изд., стер. — М.</w:t>
      </w:r>
      <w:r w:rsidRPr="00EA7791">
        <w:rPr>
          <w:bCs/>
          <w:sz w:val="28"/>
          <w:szCs w:val="28"/>
        </w:rPr>
        <w:t>: Издательский центр «Академия», 2012. — 256 с.</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iCs/>
          <w:color w:val="000000"/>
          <w:spacing w:val="-10"/>
          <w:sz w:val="28"/>
          <w:szCs w:val="28"/>
        </w:rPr>
        <w:t>Ткаченко, Т. А.</w:t>
      </w:r>
      <w:r w:rsidRPr="00EA7791">
        <w:rPr>
          <w:color w:val="000000"/>
          <w:sz w:val="28"/>
          <w:szCs w:val="28"/>
        </w:rPr>
        <w:t xml:space="preserve"> Обучение детей творческому рассказыва</w:t>
      </w:r>
      <w:r w:rsidRPr="00EA7791">
        <w:rPr>
          <w:color w:val="000000"/>
          <w:sz w:val="28"/>
          <w:szCs w:val="28"/>
        </w:rPr>
        <w:softHyphen/>
        <w:t>нию по картинам [Текст] / Т. А. Ткаченко. - М., 2005.</w:t>
      </w:r>
    </w:p>
    <w:p w:rsidR="00EA7791" w:rsidRPr="00EA7791" w:rsidRDefault="00EA7791" w:rsidP="00EA7791">
      <w:pPr>
        <w:numPr>
          <w:ilvl w:val="0"/>
          <w:numId w:val="1"/>
        </w:numPr>
        <w:shd w:val="clear" w:color="auto" w:fill="FFFFFF"/>
        <w:autoSpaceDE w:val="0"/>
        <w:autoSpaceDN w:val="0"/>
        <w:adjustRightInd w:val="0"/>
        <w:jc w:val="both"/>
        <w:rPr>
          <w:sz w:val="28"/>
          <w:szCs w:val="28"/>
        </w:rPr>
      </w:pPr>
      <w:r w:rsidRPr="00EA7791">
        <w:rPr>
          <w:iCs/>
          <w:color w:val="000000"/>
          <w:spacing w:val="-10"/>
          <w:sz w:val="28"/>
          <w:szCs w:val="28"/>
        </w:rPr>
        <w:t>Ткаченко, Т. А.</w:t>
      </w:r>
      <w:r w:rsidRPr="00EA7791">
        <w:rPr>
          <w:color w:val="000000"/>
          <w:sz w:val="28"/>
          <w:szCs w:val="28"/>
        </w:rPr>
        <w:t xml:space="preserve"> Схемы для составления дошкольниками описательных и сравнительных рассказов [Текст] / Т. А. Ткачен</w:t>
      </w:r>
      <w:r w:rsidRPr="00EA7791">
        <w:rPr>
          <w:color w:val="000000"/>
          <w:sz w:val="28"/>
          <w:szCs w:val="28"/>
        </w:rPr>
        <w:softHyphen/>
        <w:t>ко. - М.: ГНОМ и Д, 2001.</w:t>
      </w:r>
    </w:p>
    <w:p w:rsidR="00303962" w:rsidRPr="00EA7791" w:rsidRDefault="002E77D7" w:rsidP="00971B2C">
      <w:pPr>
        <w:numPr>
          <w:ilvl w:val="0"/>
          <w:numId w:val="1"/>
        </w:numPr>
        <w:shd w:val="clear" w:color="auto" w:fill="FFFFFF"/>
        <w:autoSpaceDE w:val="0"/>
        <w:autoSpaceDN w:val="0"/>
        <w:adjustRightInd w:val="0"/>
        <w:jc w:val="both"/>
        <w:rPr>
          <w:sz w:val="28"/>
          <w:szCs w:val="28"/>
        </w:rPr>
      </w:pPr>
      <w:r w:rsidRPr="00EA7791">
        <w:rPr>
          <w:bCs/>
          <w:color w:val="000000"/>
          <w:sz w:val="28"/>
          <w:szCs w:val="28"/>
        </w:rPr>
        <w:t>Филичева</w:t>
      </w:r>
      <w:r w:rsidR="00EA7791">
        <w:rPr>
          <w:bCs/>
          <w:color w:val="000000"/>
          <w:sz w:val="28"/>
          <w:szCs w:val="28"/>
        </w:rPr>
        <w:t>,</w:t>
      </w:r>
      <w:r w:rsidRPr="00EA7791">
        <w:rPr>
          <w:bCs/>
          <w:color w:val="000000"/>
          <w:sz w:val="28"/>
          <w:szCs w:val="28"/>
        </w:rPr>
        <w:t xml:space="preserve"> </w:t>
      </w:r>
      <w:r w:rsidR="00EA7791">
        <w:rPr>
          <w:bCs/>
          <w:color w:val="000000"/>
          <w:sz w:val="28"/>
          <w:szCs w:val="28"/>
        </w:rPr>
        <w:t xml:space="preserve">Т.Б., </w:t>
      </w:r>
      <w:r w:rsidRPr="00EA7791">
        <w:rPr>
          <w:bCs/>
          <w:color w:val="000000"/>
          <w:sz w:val="28"/>
          <w:szCs w:val="28"/>
        </w:rPr>
        <w:t>Каше</w:t>
      </w:r>
      <w:r w:rsidRPr="00EA7791">
        <w:rPr>
          <w:sz w:val="28"/>
          <w:szCs w:val="28"/>
        </w:rPr>
        <w:t xml:space="preserve"> </w:t>
      </w:r>
      <w:r w:rsidR="00EA7791">
        <w:rPr>
          <w:sz w:val="28"/>
          <w:szCs w:val="28"/>
        </w:rPr>
        <w:t xml:space="preserve"> Г.А. </w:t>
      </w:r>
      <w:r w:rsidRPr="00EA7791">
        <w:rPr>
          <w:color w:val="000000"/>
          <w:sz w:val="28"/>
          <w:szCs w:val="28"/>
        </w:rPr>
        <w:t xml:space="preserve">Методическое руководство к дидактическому материалу по исправлению недостатков речи у детей дошкольного возраста. Пособие для воспитателей и логопедов. </w:t>
      </w:r>
    </w:p>
    <w:p w:rsidR="00303962" w:rsidRPr="00EA7791" w:rsidRDefault="005B06AF" w:rsidP="00971B2C">
      <w:pPr>
        <w:numPr>
          <w:ilvl w:val="0"/>
          <w:numId w:val="1"/>
        </w:numPr>
        <w:shd w:val="clear" w:color="auto" w:fill="FFFFFF"/>
        <w:autoSpaceDE w:val="0"/>
        <w:autoSpaceDN w:val="0"/>
        <w:adjustRightInd w:val="0"/>
        <w:jc w:val="both"/>
        <w:rPr>
          <w:sz w:val="28"/>
          <w:szCs w:val="28"/>
        </w:rPr>
      </w:pPr>
      <w:r w:rsidRPr="00EA7791">
        <w:rPr>
          <w:sz w:val="28"/>
          <w:szCs w:val="28"/>
        </w:rPr>
        <w:lastRenderedPageBreak/>
        <w:t xml:space="preserve">Хрестоматия по теории и методике развития речи детей дошкольного возраста: Учеб. пособие для студ. высш. и сред. пед. учеб. заведений / Сост. М.М.Алексеева, В.И.Яшина. — М.: Издательский центр «Академия», 1999. — 560 с. </w:t>
      </w:r>
    </w:p>
    <w:p w:rsidR="00684249" w:rsidRPr="00EA7791" w:rsidRDefault="00684249" w:rsidP="00971B2C">
      <w:pPr>
        <w:numPr>
          <w:ilvl w:val="0"/>
          <w:numId w:val="1"/>
        </w:numPr>
        <w:shd w:val="clear" w:color="auto" w:fill="FFFFFF"/>
        <w:autoSpaceDE w:val="0"/>
        <w:autoSpaceDN w:val="0"/>
        <w:adjustRightInd w:val="0"/>
        <w:jc w:val="both"/>
        <w:rPr>
          <w:sz w:val="28"/>
          <w:szCs w:val="28"/>
        </w:rPr>
      </w:pPr>
      <w:r w:rsidRPr="00EA7791">
        <w:rPr>
          <w:iCs/>
          <w:sz w:val="28"/>
          <w:szCs w:val="28"/>
          <w:lang w:bidi="ru-RU"/>
        </w:rPr>
        <w:t>Пиаже, Ж.</w:t>
      </w:r>
      <w:r w:rsidRPr="00EA7791">
        <w:rPr>
          <w:sz w:val="28"/>
          <w:szCs w:val="28"/>
          <w:lang w:bidi="ru-RU"/>
        </w:rPr>
        <w:t xml:space="preserve"> Речь и мышление ребёнка / Ж. Пиаже. - СПб. : Союз, 1997. - 250 с.</w:t>
      </w:r>
    </w:p>
    <w:p w:rsidR="00684249" w:rsidRPr="00EA7791" w:rsidRDefault="00684249" w:rsidP="00971B2C">
      <w:pPr>
        <w:numPr>
          <w:ilvl w:val="0"/>
          <w:numId w:val="1"/>
        </w:numPr>
        <w:shd w:val="clear" w:color="auto" w:fill="FFFFFF"/>
        <w:autoSpaceDE w:val="0"/>
        <w:autoSpaceDN w:val="0"/>
        <w:adjustRightInd w:val="0"/>
        <w:jc w:val="both"/>
        <w:rPr>
          <w:sz w:val="28"/>
          <w:szCs w:val="28"/>
        </w:rPr>
      </w:pPr>
      <w:r w:rsidRPr="00EA7791">
        <w:rPr>
          <w:iCs/>
          <w:sz w:val="28"/>
          <w:szCs w:val="28"/>
          <w:lang w:bidi="ru-RU"/>
        </w:rPr>
        <w:t>Сластёнин, ВА</w:t>
      </w:r>
      <w:r w:rsidR="00EA7791">
        <w:rPr>
          <w:sz w:val="28"/>
          <w:szCs w:val="28"/>
          <w:lang w:bidi="ru-RU"/>
        </w:rPr>
        <w:t xml:space="preserve"> Педагогика / В.А. Сластёнин [и др.]. - М.</w:t>
      </w:r>
      <w:r w:rsidRPr="00EA7791">
        <w:rPr>
          <w:sz w:val="28"/>
          <w:szCs w:val="28"/>
          <w:lang w:bidi="ru-RU"/>
        </w:rPr>
        <w:t>: Школа-Пресс, 1997. - 512 с.</w:t>
      </w:r>
    </w:p>
    <w:p w:rsidR="00684249" w:rsidRPr="00EA7791" w:rsidRDefault="00684249" w:rsidP="00971B2C">
      <w:pPr>
        <w:numPr>
          <w:ilvl w:val="0"/>
          <w:numId w:val="1"/>
        </w:numPr>
        <w:shd w:val="clear" w:color="auto" w:fill="FFFFFF"/>
        <w:autoSpaceDE w:val="0"/>
        <w:autoSpaceDN w:val="0"/>
        <w:adjustRightInd w:val="0"/>
        <w:jc w:val="both"/>
        <w:rPr>
          <w:sz w:val="28"/>
          <w:szCs w:val="28"/>
        </w:rPr>
      </w:pPr>
      <w:r w:rsidRPr="00EA7791">
        <w:rPr>
          <w:sz w:val="28"/>
          <w:szCs w:val="28"/>
          <w:lang w:bidi="ru-RU"/>
        </w:rPr>
        <w:t xml:space="preserve"> </w:t>
      </w:r>
      <w:r w:rsidRPr="00EA7791">
        <w:rPr>
          <w:iCs/>
          <w:sz w:val="28"/>
          <w:szCs w:val="28"/>
          <w:lang w:bidi="ru-RU"/>
        </w:rPr>
        <w:t>Сохин, ФА.</w:t>
      </w:r>
      <w:r w:rsidRPr="00EA7791">
        <w:rPr>
          <w:sz w:val="28"/>
          <w:szCs w:val="28"/>
          <w:lang w:bidi="ru-RU"/>
        </w:rPr>
        <w:t xml:space="preserve"> Психолого-педагогические ос</w:t>
      </w:r>
      <w:r w:rsidRPr="00EA7791">
        <w:rPr>
          <w:sz w:val="28"/>
          <w:szCs w:val="28"/>
          <w:lang w:bidi="ru-RU"/>
        </w:rPr>
        <w:softHyphen/>
        <w:t>новы развития речи до</w:t>
      </w:r>
      <w:r w:rsidR="00EA7791">
        <w:rPr>
          <w:sz w:val="28"/>
          <w:szCs w:val="28"/>
          <w:lang w:bidi="ru-RU"/>
        </w:rPr>
        <w:t>школьников / Ф.А. Сохин. - М.: МПСИ; Воронеж</w:t>
      </w:r>
      <w:r w:rsidRPr="00EA7791">
        <w:rPr>
          <w:sz w:val="28"/>
          <w:szCs w:val="28"/>
          <w:lang w:bidi="ru-RU"/>
        </w:rPr>
        <w:t>: Изд-во НПО МОДЭК, 2002. - 224 с.</w:t>
      </w:r>
    </w:p>
    <w:p w:rsidR="00684249" w:rsidRPr="00EA7791" w:rsidRDefault="00684249" w:rsidP="00971B2C">
      <w:pPr>
        <w:numPr>
          <w:ilvl w:val="0"/>
          <w:numId w:val="1"/>
        </w:numPr>
        <w:shd w:val="clear" w:color="auto" w:fill="FFFFFF"/>
        <w:autoSpaceDE w:val="0"/>
        <w:autoSpaceDN w:val="0"/>
        <w:adjustRightInd w:val="0"/>
        <w:jc w:val="both"/>
        <w:rPr>
          <w:sz w:val="28"/>
          <w:szCs w:val="28"/>
        </w:rPr>
      </w:pPr>
      <w:r w:rsidRPr="00EA7791">
        <w:rPr>
          <w:iCs/>
          <w:sz w:val="28"/>
          <w:szCs w:val="28"/>
          <w:lang w:bidi="ru-RU"/>
        </w:rPr>
        <w:t>Федоренко, Л.П.</w:t>
      </w:r>
      <w:r w:rsidRPr="00EA7791">
        <w:rPr>
          <w:sz w:val="28"/>
          <w:szCs w:val="28"/>
          <w:lang w:bidi="ru-RU"/>
        </w:rPr>
        <w:t xml:space="preserve"> Методика развития речи детей дошкольного возраста</w:t>
      </w:r>
      <w:r w:rsidR="00EA7791">
        <w:rPr>
          <w:sz w:val="28"/>
          <w:szCs w:val="28"/>
          <w:lang w:bidi="ru-RU"/>
        </w:rPr>
        <w:t xml:space="preserve"> / Л.П. Федоренко [и др.]. - М.</w:t>
      </w:r>
      <w:r w:rsidRPr="00EA7791">
        <w:rPr>
          <w:sz w:val="28"/>
          <w:szCs w:val="28"/>
          <w:lang w:bidi="ru-RU"/>
        </w:rPr>
        <w:t>: Просвещение, 1984. - 240 с.</w:t>
      </w:r>
    </w:p>
    <w:p w:rsidR="00684249" w:rsidRPr="00EA7791" w:rsidRDefault="00684249" w:rsidP="00971B2C">
      <w:pPr>
        <w:numPr>
          <w:ilvl w:val="0"/>
          <w:numId w:val="1"/>
        </w:numPr>
        <w:shd w:val="clear" w:color="auto" w:fill="FFFFFF"/>
        <w:autoSpaceDE w:val="0"/>
        <w:autoSpaceDN w:val="0"/>
        <w:adjustRightInd w:val="0"/>
        <w:jc w:val="both"/>
        <w:rPr>
          <w:sz w:val="28"/>
          <w:szCs w:val="28"/>
        </w:rPr>
      </w:pPr>
      <w:r w:rsidRPr="00EA7791">
        <w:rPr>
          <w:rStyle w:val="31"/>
          <w:rFonts w:ascii="Times New Roman" w:hAnsi="Times New Roman" w:cs="Times New Roman"/>
          <w:i w:val="0"/>
          <w:sz w:val="28"/>
          <w:szCs w:val="28"/>
        </w:rPr>
        <w:t>Флёрина, ЕА.</w:t>
      </w:r>
      <w:r w:rsidRPr="00EA7791">
        <w:rPr>
          <w:rStyle w:val="30"/>
          <w:rFonts w:ascii="Times New Roman" w:hAnsi="Times New Roman" w:cs="Times New Roman"/>
          <w:sz w:val="28"/>
          <w:szCs w:val="28"/>
        </w:rPr>
        <w:t xml:space="preserve"> Живо</w:t>
      </w:r>
      <w:r w:rsidR="00EC084A">
        <w:rPr>
          <w:rStyle w:val="30"/>
          <w:rFonts w:ascii="Times New Roman" w:hAnsi="Times New Roman" w:cs="Times New Roman"/>
          <w:sz w:val="28"/>
          <w:szCs w:val="28"/>
        </w:rPr>
        <w:t>е слово в дошкольном учреждении</w:t>
      </w:r>
      <w:r w:rsidRPr="00EA7791">
        <w:rPr>
          <w:rStyle w:val="30"/>
          <w:rFonts w:ascii="Times New Roman" w:hAnsi="Times New Roman" w:cs="Times New Roman"/>
          <w:sz w:val="28"/>
          <w:szCs w:val="28"/>
        </w:rPr>
        <w:t xml:space="preserve">: учеб. пос. для дошк. отделений пед. техникумов и </w:t>
      </w:r>
      <w:r w:rsidR="00EA7791">
        <w:rPr>
          <w:rStyle w:val="30"/>
          <w:rFonts w:ascii="Times New Roman" w:hAnsi="Times New Roman" w:cs="Times New Roman"/>
          <w:sz w:val="28"/>
          <w:szCs w:val="28"/>
        </w:rPr>
        <w:t>пед. вузов / Е.А. Флёрина. – М.</w:t>
      </w:r>
      <w:r w:rsidRPr="00EA7791">
        <w:rPr>
          <w:rStyle w:val="30"/>
          <w:rFonts w:ascii="Times New Roman" w:hAnsi="Times New Roman" w:cs="Times New Roman"/>
          <w:sz w:val="28"/>
          <w:szCs w:val="28"/>
        </w:rPr>
        <w:t>: Гос. уч.-пед. изд-во, 1933. - 56 с.</w:t>
      </w:r>
    </w:p>
    <w:p w:rsidR="00684249" w:rsidRPr="00EA7791" w:rsidRDefault="00684249" w:rsidP="00971B2C">
      <w:pPr>
        <w:numPr>
          <w:ilvl w:val="0"/>
          <w:numId w:val="1"/>
        </w:numPr>
        <w:shd w:val="clear" w:color="auto" w:fill="FFFFFF"/>
        <w:autoSpaceDE w:val="0"/>
        <w:autoSpaceDN w:val="0"/>
        <w:adjustRightInd w:val="0"/>
        <w:jc w:val="both"/>
        <w:rPr>
          <w:sz w:val="28"/>
          <w:szCs w:val="28"/>
        </w:rPr>
      </w:pPr>
      <w:r w:rsidRPr="00EA7791">
        <w:rPr>
          <w:rStyle w:val="30"/>
          <w:rFonts w:ascii="Times New Roman" w:hAnsi="Times New Roman" w:cs="Times New Roman"/>
          <w:sz w:val="28"/>
          <w:szCs w:val="28"/>
        </w:rPr>
        <w:t>Федеральные государственные требова</w:t>
      </w:r>
      <w:r w:rsidRPr="00EA7791">
        <w:rPr>
          <w:rStyle w:val="30"/>
          <w:rFonts w:ascii="Times New Roman" w:hAnsi="Times New Roman" w:cs="Times New Roman"/>
          <w:sz w:val="28"/>
          <w:szCs w:val="28"/>
        </w:rPr>
        <w:softHyphen/>
        <w:t>ния к структуре основной образовательной программы дошкольного образования [Элект</w:t>
      </w:r>
      <w:r w:rsidRPr="00EA7791">
        <w:rPr>
          <w:rStyle w:val="30"/>
          <w:rFonts w:ascii="Times New Roman" w:hAnsi="Times New Roman" w:cs="Times New Roman"/>
          <w:sz w:val="28"/>
          <w:szCs w:val="28"/>
        </w:rPr>
        <w:softHyphen/>
        <w:t xml:space="preserve">ронный ресурс]. - </w:t>
      </w:r>
      <w:hyperlink r:id="rId13" w:history="1">
        <w:r w:rsidRPr="00EA7791">
          <w:rPr>
            <w:rStyle w:val="ae"/>
            <w:sz w:val="28"/>
            <w:szCs w:val="28"/>
            <w:lang w:val="en-US" w:eastAsia="en-US" w:bidi="en-US"/>
          </w:rPr>
          <w:t>www</w:t>
        </w:r>
        <w:r w:rsidRPr="00EA7791">
          <w:rPr>
            <w:rStyle w:val="ae"/>
            <w:sz w:val="28"/>
            <w:szCs w:val="28"/>
            <w:lang w:eastAsia="en-US" w:bidi="en-US"/>
          </w:rPr>
          <w:t>.</w:t>
        </w:r>
        <w:r w:rsidRPr="00EA7791">
          <w:rPr>
            <w:rStyle w:val="ae"/>
            <w:sz w:val="28"/>
            <w:szCs w:val="28"/>
            <w:lang w:val="en-US" w:eastAsia="en-US" w:bidi="en-US"/>
          </w:rPr>
          <w:t>rg</w:t>
        </w:r>
        <w:r w:rsidRPr="00EA7791">
          <w:rPr>
            <w:rStyle w:val="ae"/>
            <w:sz w:val="28"/>
            <w:szCs w:val="28"/>
            <w:lang w:eastAsia="en-US" w:bidi="en-US"/>
          </w:rPr>
          <w:t>.</w:t>
        </w:r>
        <w:r w:rsidRPr="00EA7791">
          <w:rPr>
            <w:rStyle w:val="ae"/>
            <w:sz w:val="28"/>
            <w:szCs w:val="28"/>
            <w:lang w:val="en-US" w:eastAsia="en-US" w:bidi="en-US"/>
          </w:rPr>
          <w:t>ru</w:t>
        </w:r>
      </w:hyperlink>
    </w:p>
    <w:p w:rsidR="00684249" w:rsidRPr="00EA7791" w:rsidRDefault="00684249" w:rsidP="00423CAB">
      <w:pPr>
        <w:shd w:val="clear" w:color="auto" w:fill="FFFFFF"/>
        <w:autoSpaceDE w:val="0"/>
        <w:autoSpaceDN w:val="0"/>
        <w:adjustRightInd w:val="0"/>
        <w:jc w:val="both"/>
        <w:rPr>
          <w:sz w:val="28"/>
          <w:szCs w:val="28"/>
          <w:lang w:bidi="ru-RU"/>
        </w:rPr>
      </w:pPr>
    </w:p>
    <w:p w:rsidR="00DC335E" w:rsidRPr="00EA7791" w:rsidRDefault="00DC335E" w:rsidP="00423CAB">
      <w:pPr>
        <w:shd w:val="clear" w:color="auto" w:fill="FFFFFF"/>
        <w:autoSpaceDE w:val="0"/>
        <w:autoSpaceDN w:val="0"/>
        <w:adjustRightInd w:val="0"/>
        <w:jc w:val="both"/>
        <w:rPr>
          <w:sz w:val="28"/>
          <w:szCs w:val="28"/>
          <w:lang w:bidi="ru-RU"/>
        </w:rPr>
      </w:pPr>
    </w:p>
    <w:p w:rsidR="00DC335E" w:rsidRPr="00EA7791" w:rsidRDefault="00DC335E" w:rsidP="00423CAB">
      <w:pPr>
        <w:shd w:val="clear" w:color="auto" w:fill="FFFFFF"/>
        <w:autoSpaceDE w:val="0"/>
        <w:autoSpaceDN w:val="0"/>
        <w:adjustRightInd w:val="0"/>
        <w:jc w:val="both"/>
        <w:rPr>
          <w:sz w:val="28"/>
          <w:szCs w:val="28"/>
          <w:lang w:bidi="ru-RU"/>
        </w:rPr>
      </w:pPr>
    </w:p>
    <w:p w:rsidR="00DC335E" w:rsidRPr="00EA7791" w:rsidRDefault="00DC335E" w:rsidP="00423CAB">
      <w:pPr>
        <w:shd w:val="clear" w:color="auto" w:fill="FFFFFF"/>
        <w:autoSpaceDE w:val="0"/>
        <w:autoSpaceDN w:val="0"/>
        <w:adjustRightInd w:val="0"/>
        <w:jc w:val="both"/>
        <w:rPr>
          <w:sz w:val="28"/>
          <w:szCs w:val="28"/>
          <w:lang w:bidi="ru-RU"/>
        </w:rPr>
      </w:pPr>
    </w:p>
    <w:p w:rsidR="00DC335E" w:rsidRDefault="00DC335E" w:rsidP="00423CAB">
      <w:pPr>
        <w:shd w:val="clear" w:color="auto" w:fill="FFFFFF"/>
        <w:autoSpaceDE w:val="0"/>
        <w:autoSpaceDN w:val="0"/>
        <w:adjustRightInd w:val="0"/>
        <w:jc w:val="both"/>
        <w:rPr>
          <w:sz w:val="28"/>
          <w:szCs w:val="28"/>
          <w:lang w:bidi="ru-RU"/>
        </w:rPr>
      </w:pPr>
    </w:p>
    <w:p w:rsidR="00DC335E" w:rsidRDefault="00DC335E" w:rsidP="00423CAB">
      <w:pPr>
        <w:shd w:val="clear" w:color="auto" w:fill="FFFFFF"/>
        <w:autoSpaceDE w:val="0"/>
        <w:autoSpaceDN w:val="0"/>
        <w:adjustRightInd w:val="0"/>
        <w:jc w:val="both"/>
        <w:rPr>
          <w:sz w:val="28"/>
          <w:szCs w:val="28"/>
          <w:lang w:bidi="ru-RU"/>
        </w:rPr>
      </w:pPr>
    </w:p>
    <w:p w:rsidR="00DC335E" w:rsidRDefault="00DC335E" w:rsidP="00423CAB">
      <w:pPr>
        <w:shd w:val="clear" w:color="auto" w:fill="FFFFFF"/>
        <w:autoSpaceDE w:val="0"/>
        <w:autoSpaceDN w:val="0"/>
        <w:adjustRightInd w:val="0"/>
        <w:jc w:val="both"/>
        <w:rPr>
          <w:sz w:val="28"/>
          <w:szCs w:val="28"/>
          <w:lang w:bidi="ru-RU"/>
        </w:rPr>
      </w:pPr>
    </w:p>
    <w:p w:rsidR="00DC335E" w:rsidRDefault="00DC335E" w:rsidP="00423CAB">
      <w:pPr>
        <w:shd w:val="clear" w:color="auto" w:fill="FFFFFF"/>
        <w:autoSpaceDE w:val="0"/>
        <w:autoSpaceDN w:val="0"/>
        <w:adjustRightInd w:val="0"/>
        <w:jc w:val="both"/>
        <w:rPr>
          <w:sz w:val="28"/>
          <w:szCs w:val="28"/>
          <w:lang w:bidi="ru-RU"/>
        </w:rPr>
      </w:pPr>
    </w:p>
    <w:p w:rsidR="00DC335E" w:rsidRDefault="00DC335E" w:rsidP="00423CAB">
      <w:pPr>
        <w:shd w:val="clear" w:color="auto" w:fill="FFFFFF"/>
        <w:autoSpaceDE w:val="0"/>
        <w:autoSpaceDN w:val="0"/>
        <w:adjustRightInd w:val="0"/>
        <w:jc w:val="both"/>
        <w:rPr>
          <w:sz w:val="28"/>
          <w:szCs w:val="28"/>
          <w:lang w:bidi="ru-RU"/>
        </w:rPr>
      </w:pPr>
    </w:p>
    <w:p w:rsidR="00DC335E" w:rsidRDefault="00DC335E" w:rsidP="00423CAB">
      <w:pPr>
        <w:shd w:val="clear" w:color="auto" w:fill="FFFFFF"/>
        <w:autoSpaceDE w:val="0"/>
        <w:autoSpaceDN w:val="0"/>
        <w:adjustRightInd w:val="0"/>
        <w:jc w:val="both"/>
        <w:rPr>
          <w:sz w:val="28"/>
          <w:szCs w:val="28"/>
          <w:lang w:bidi="ru-RU"/>
        </w:rPr>
      </w:pPr>
    </w:p>
    <w:p w:rsidR="00DC335E" w:rsidRDefault="00DC335E" w:rsidP="00423CAB">
      <w:pPr>
        <w:shd w:val="clear" w:color="auto" w:fill="FFFFFF"/>
        <w:autoSpaceDE w:val="0"/>
        <w:autoSpaceDN w:val="0"/>
        <w:adjustRightInd w:val="0"/>
        <w:jc w:val="both"/>
        <w:rPr>
          <w:color w:val="000000"/>
          <w:sz w:val="28"/>
          <w:szCs w:val="28"/>
        </w:rPr>
      </w:pPr>
    </w:p>
    <w:p w:rsidR="00EC084A" w:rsidRDefault="00EC084A" w:rsidP="00423CAB">
      <w:pPr>
        <w:shd w:val="clear" w:color="auto" w:fill="FFFFFF"/>
        <w:autoSpaceDE w:val="0"/>
        <w:autoSpaceDN w:val="0"/>
        <w:adjustRightInd w:val="0"/>
        <w:jc w:val="both"/>
        <w:rPr>
          <w:color w:val="000000"/>
          <w:sz w:val="28"/>
          <w:szCs w:val="28"/>
        </w:rPr>
      </w:pPr>
    </w:p>
    <w:p w:rsidR="00EC084A" w:rsidRDefault="00EC084A" w:rsidP="00423CAB">
      <w:pPr>
        <w:shd w:val="clear" w:color="auto" w:fill="FFFFFF"/>
        <w:autoSpaceDE w:val="0"/>
        <w:autoSpaceDN w:val="0"/>
        <w:adjustRightInd w:val="0"/>
        <w:jc w:val="both"/>
        <w:rPr>
          <w:color w:val="000000"/>
          <w:sz w:val="28"/>
          <w:szCs w:val="28"/>
        </w:rPr>
      </w:pPr>
    </w:p>
    <w:p w:rsidR="00EC084A" w:rsidRDefault="00EC084A" w:rsidP="00423CAB">
      <w:pPr>
        <w:shd w:val="clear" w:color="auto" w:fill="FFFFFF"/>
        <w:autoSpaceDE w:val="0"/>
        <w:autoSpaceDN w:val="0"/>
        <w:adjustRightInd w:val="0"/>
        <w:jc w:val="both"/>
        <w:rPr>
          <w:color w:val="000000"/>
          <w:sz w:val="28"/>
          <w:szCs w:val="28"/>
        </w:rPr>
      </w:pPr>
    </w:p>
    <w:p w:rsidR="00EC084A" w:rsidRPr="00684249" w:rsidRDefault="00EC084A" w:rsidP="00423CAB">
      <w:pPr>
        <w:shd w:val="clear" w:color="auto" w:fill="FFFFFF"/>
        <w:autoSpaceDE w:val="0"/>
        <w:autoSpaceDN w:val="0"/>
        <w:adjustRightInd w:val="0"/>
        <w:jc w:val="both"/>
        <w:rPr>
          <w:color w:val="000000"/>
          <w:sz w:val="28"/>
          <w:szCs w:val="28"/>
        </w:rPr>
      </w:pPr>
    </w:p>
    <w:sectPr w:rsidR="00EC084A" w:rsidRPr="00684249" w:rsidSect="008536CF">
      <w:pgSz w:w="11906" w:h="16838"/>
      <w:pgMar w:top="284" w:right="567" w:bottom="284" w:left="567" w:header="709" w:footer="709"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249" w:rsidRDefault="00902249">
      <w:r>
        <w:separator/>
      </w:r>
    </w:p>
  </w:endnote>
  <w:endnote w:type="continuationSeparator" w:id="1">
    <w:p w:rsidR="00902249" w:rsidRDefault="00902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249" w:rsidRDefault="00902249">
      <w:r>
        <w:separator/>
      </w:r>
    </w:p>
  </w:footnote>
  <w:footnote w:type="continuationSeparator" w:id="1">
    <w:p w:rsidR="00902249" w:rsidRDefault="00902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0FC"/>
    <w:multiLevelType w:val="hybridMultilevel"/>
    <w:tmpl w:val="D70C6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40A78"/>
    <w:multiLevelType w:val="hybridMultilevel"/>
    <w:tmpl w:val="893EA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24E5E"/>
    <w:multiLevelType w:val="hybridMultilevel"/>
    <w:tmpl w:val="9884A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566AC"/>
    <w:multiLevelType w:val="hybridMultilevel"/>
    <w:tmpl w:val="397213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456C69"/>
    <w:multiLevelType w:val="hybridMultilevel"/>
    <w:tmpl w:val="677C7A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54649"/>
    <w:multiLevelType w:val="hybridMultilevel"/>
    <w:tmpl w:val="491656EE"/>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6">
    <w:nsid w:val="242D1C00"/>
    <w:multiLevelType w:val="hybridMultilevel"/>
    <w:tmpl w:val="AC2CC35A"/>
    <w:lvl w:ilvl="0" w:tplc="EA9AA518">
      <w:start w:val="1"/>
      <w:numFmt w:val="decimal"/>
      <w:lvlText w:val="%1."/>
      <w:lvlJc w:val="left"/>
      <w:pPr>
        <w:tabs>
          <w:tab w:val="num" w:pos="720"/>
        </w:tabs>
        <w:ind w:left="720" w:hanging="360"/>
      </w:pPr>
    </w:lvl>
    <w:lvl w:ilvl="1" w:tplc="36DCEBE2" w:tentative="1">
      <w:start w:val="1"/>
      <w:numFmt w:val="decimal"/>
      <w:lvlText w:val="%2."/>
      <w:lvlJc w:val="left"/>
      <w:pPr>
        <w:tabs>
          <w:tab w:val="num" w:pos="1440"/>
        </w:tabs>
        <w:ind w:left="1440" w:hanging="360"/>
      </w:pPr>
    </w:lvl>
    <w:lvl w:ilvl="2" w:tplc="DF04553E" w:tentative="1">
      <w:start w:val="1"/>
      <w:numFmt w:val="decimal"/>
      <w:lvlText w:val="%3."/>
      <w:lvlJc w:val="left"/>
      <w:pPr>
        <w:tabs>
          <w:tab w:val="num" w:pos="2160"/>
        </w:tabs>
        <w:ind w:left="2160" w:hanging="360"/>
      </w:pPr>
    </w:lvl>
    <w:lvl w:ilvl="3" w:tplc="BCC08A18" w:tentative="1">
      <w:start w:val="1"/>
      <w:numFmt w:val="decimal"/>
      <w:lvlText w:val="%4."/>
      <w:lvlJc w:val="left"/>
      <w:pPr>
        <w:tabs>
          <w:tab w:val="num" w:pos="2880"/>
        </w:tabs>
        <w:ind w:left="2880" w:hanging="360"/>
      </w:pPr>
    </w:lvl>
    <w:lvl w:ilvl="4" w:tplc="5968412A" w:tentative="1">
      <w:start w:val="1"/>
      <w:numFmt w:val="decimal"/>
      <w:lvlText w:val="%5."/>
      <w:lvlJc w:val="left"/>
      <w:pPr>
        <w:tabs>
          <w:tab w:val="num" w:pos="3600"/>
        </w:tabs>
        <w:ind w:left="3600" w:hanging="360"/>
      </w:pPr>
    </w:lvl>
    <w:lvl w:ilvl="5" w:tplc="6A1AD4E0" w:tentative="1">
      <w:start w:val="1"/>
      <w:numFmt w:val="decimal"/>
      <w:lvlText w:val="%6."/>
      <w:lvlJc w:val="left"/>
      <w:pPr>
        <w:tabs>
          <w:tab w:val="num" w:pos="4320"/>
        </w:tabs>
        <w:ind w:left="4320" w:hanging="360"/>
      </w:pPr>
    </w:lvl>
    <w:lvl w:ilvl="6" w:tplc="45BA5F5C" w:tentative="1">
      <w:start w:val="1"/>
      <w:numFmt w:val="decimal"/>
      <w:lvlText w:val="%7."/>
      <w:lvlJc w:val="left"/>
      <w:pPr>
        <w:tabs>
          <w:tab w:val="num" w:pos="5040"/>
        </w:tabs>
        <w:ind w:left="5040" w:hanging="360"/>
      </w:pPr>
    </w:lvl>
    <w:lvl w:ilvl="7" w:tplc="A6080CB4" w:tentative="1">
      <w:start w:val="1"/>
      <w:numFmt w:val="decimal"/>
      <w:lvlText w:val="%8."/>
      <w:lvlJc w:val="left"/>
      <w:pPr>
        <w:tabs>
          <w:tab w:val="num" w:pos="5760"/>
        </w:tabs>
        <w:ind w:left="5760" w:hanging="360"/>
      </w:pPr>
    </w:lvl>
    <w:lvl w:ilvl="8" w:tplc="A1748C3C" w:tentative="1">
      <w:start w:val="1"/>
      <w:numFmt w:val="decimal"/>
      <w:lvlText w:val="%9."/>
      <w:lvlJc w:val="left"/>
      <w:pPr>
        <w:tabs>
          <w:tab w:val="num" w:pos="6480"/>
        </w:tabs>
        <w:ind w:left="6480" w:hanging="360"/>
      </w:pPr>
    </w:lvl>
  </w:abstractNum>
  <w:abstractNum w:abstractNumId="7">
    <w:nsid w:val="2AFC357A"/>
    <w:multiLevelType w:val="hybridMultilevel"/>
    <w:tmpl w:val="9D08D3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D35A32"/>
    <w:multiLevelType w:val="hybridMultilevel"/>
    <w:tmpl w:val="CF16FF20"/>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FD344A"/>
    <w:multiLevelType w:val="hybridMultilevel"/>
    <w:tmpl w:val="51189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D914D81"/>
    <w:multiLevelType w:val="hybridMultilevel"/>
    <w:tmpl w:val="44C0C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05021D3"/>
    <w:multiLevelType w:val="hybridMultilevel"/>
    <w:tmpl w:val="8962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18503BA"/>
    <w:multiLevelType w:val="hybridMultilevel"/>
    <w:tmpl w:val="2FCC2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55372"/>
    <w:multiLevelType w:val="hybridMultilevel"/>
    <w:tmpl w:val="AFE2F51C"/>
    <w:lvl w:ilvl="0" w:tplc="01E866FE">
      <w:start w:val="1"/>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1C396D"/>
    <w:multiLevelType w:val="hybridMultilevel"/>
    <w:tmpl w:val="A2B47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A1A311B"/>
    <w:multiLevelType w:val="hybridMultilevel"/>
    <w:tmpl w:val="8E1C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534C00"/>
    <w:multiLevelType w:val="hybridMultilevel"/>
    <w:tmpl w:val="E5964D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8F5068"/>
    <w:multiLevelType w:val="hybridMultilevel"/>
    <w:tmpl w:val="B5E47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042CB"/>
    <w:multiLevelType w:val="hybridMultilevel"/>
    <w:tmpl w:val="C386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33388"/>
    <w:multiLevelType w:val="hybridMultilevel"/>
    <w:tmpl w:val="35B82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F7003"/>
    <w:multiLevelType w:val="hybridMultilevel"/>
    <w:tmpl w:val="3C96C8BE"/>
    <w:lvl w:ilvl="0" w:tplc="D746526A">
      <w:start w:val="1"/>
      <w:numFmt w:val="decimal"/>
      <w:lvlText w:val="%1."/>
      <w:lvlJc w:val="left"/>
      <w:pPr>
        <w:ind w:left="360" w:hanging="360"/>
      </w:pPr>
      <w:rPr>
        <w:b/>
      </w:rPr>
    </w:lvl>
    <w:lvl w:ilvl="1" w:tplc="04190001">
      <w:start w:val="1"/>
      <w:numFmt w:val="bullet"/>
      <w:lvlText w:val=""/>
      <w:lvlJc w:val="left"/>
      <w:pPr>
        <w:ind w:left="1080" w:hanging="360"/>
      </w:pPr>
      <w:rPr>
        <w:rFonts w:ascii="Symbol" w:hAnsi="Symbol" w:hint="default"/>
      </w:rPr>
    </w:lvl>
    <w:lvl w:ilvl="2" w:tplc="0419000D">
      <w:start w:val="1"/>
      <w:numFmt w:val="bullet"/>
      <w:lvlText w:val=""/>
      <w:lvlJc w:val="left"/>
      <w:pPr>
        <w:ind w:left="1800" w:hanging="180"/>
      </w:pPr>
      <w:rPr>
        <w:rFonts w:ascii="Wingdings" w:hAnsi="Wingdings" w:hint="default"/>
      </w:r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54307DB4"/>
    <w:multiLevelType w:val="hybridMultilevel"/>
    <w:tmpl w:val="4C0CFF98"/>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2">
    <w:nsid w:val="559B744F"/>
    <w:multiLevelType w:val="hybridMultilevel"/>
    <w:tmpl w:val="3C96C8BE"/>
    <w:lvl w:ilvl="0" w:tplc="D746526A">
      <w:start w:val="1"/>
      <w:numFmt w:val="decimal"/>
      <w:lvlText w:val="%1."/>
      <w:lvlJc w:val="left"/>
      <w:pPr>
        <w:ind w:left="720" w:hanging="360"/>
      </w:pPr>
      <w:rPr>
        <w:b/>
      </w:rPr>
    </w:lvl>
    <w:lvl w:ilvl="1" w:tplc="04190001">
      <w:start w:val="1"/>
      <w:numFmt w:val="bullet"/>
      <w:lvlText w:val=""/>
      <w:lvlJc w:val="left"/>
      <w:pPr>
        <w:ind w:left="1440" w:hanging="360"/>
      </w:pPr>
      <w:rPr>
        <w:rFonts w:ascii="Symbol" w:hAnsi="Symbol" w:hint="default"/>
      </w:rPr>
    </w:lvl>
    <w:lvl w:ilvl="2" w:tplc="0419000D">
      <w:start w:val="1"/>
      <w:numFmt w:val="bullet"/>
      <w:lvlText w:val=""/>
      <w:lvlJc w:val="left"/>
      <w:pPr>
        <w:ind w:left="2160" w:hanging="18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8150C9"/>
    <w:multiLevelType w:val="hybridMultilevel"/>
    <w:tmpl w:val="AC1E6F7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7D42D3A"/>
    <w:multiLevelType w:val="hybridMultilevel"/>
    <w:tmpl w:val="2FCC2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7DB4635"/>
    <w:multiLevelType w:val="hybridMultilevel"/>
    <w:tmpl w:val="564CF1D0"/>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6">
    <w:nsid w:val="592822D7"/>
    <w:multiLevelType w:val="hybridMultilevel"/>
    <w:tmpl w:val="AC2CC35A"/>
    <w:lvl w:ilvl="0" w:tplc="EA9AA518">
      <w:start w:val="1"/>
      <w:numFmt w:val="decimal"/>
      <w:lvlText w:val="%1."/>
      <w:lvlJc w:val="left"/>
      <w:pPr>
        <w:tabs>
          <w:tab w:val="num" w:pos="720"/>
        </w:tabs>
        <w:ind w:left="720" w:hanging="360"/>
      </w:pPr>
    </w:lvl>
    <w:lvl w:ilvl="1" w:tplc="36DCEBE2" w:tentative="1">
      <w:start w:val="1"/>
      <w:numFmt w:val="decimal"/>
      <w:lvlText w:val="%2."/>
      <w:lvlJc w:val="left"/>
      <w:pPr>
        <w:tabs>
          <w:tab w:val="num" w:pos="1440"/>
        </w:tabs>
        <w:ind w:left="1440" w:hanging="360"/>
      </w:pPr>
    </w:lvl>
    <w:lvl w:ilvl="2" w:tplc="DF04553E" w:tentative="1">
      <w:start w:val="1"/>
      <w:numFmt w:val="decimal"/>
      <w:lvlText w:val="%3."/>
      <w:lvlJc w:val="left"/>
      <w:pPr>
        <w:tabs>
          <w:tab w:val="num" w:pos="2160"/>
        </w:tabs>
        <w:ind w:left="2160" w:hanging="360"/>
      </w:pPr>
    </w:lvl>
    <w:lvl w:ilvl="3" w:tplc="BCC08A18" w:tentative="1">
      <w:start w:val="1"/>
      <w:numFmt w:val="decimal"/>
      <w:lvlText w:val="%4."/>
      <w:lvlJc w:val="left"/>
      <w:pPr>
        <w:tabs>
          <w:tab w:val="num" w:pos="2880"/>
        </w:tabs>
        <w:ind w:left="2880" w:hanging="360"/>
      </w:pPr>
    </w:lvl>
    <w:lvl w:ilvl="4" w:tplc="5968412A" w:tentative="1">
      <w:start w:val="1"/>
      <w:numFmt w:val="decimal"/>
      <w:lvlText w:val="%5."/>
      <w:lvlJc w:val="left"/>
      <w:pPr>
        <w:tabs>
          <w:tab w:val="num" w:pos="3600"/>
        </w:tabs>
        <w:ind w:left="3600" w:hanging="360"/>
      </w:pPr>
    </w:lvl>
    <w:lvl w:ilvl="5" w:tplc="6A1AD4E0" w:tentative="1">
      <w:start w:val="1"/>
      <w:numFmt w:val="decimal"/>
      <w:lvlText w:val="%6."/>
      <w:lvlJc w:val="left"/>
      <w:pPr>
        <w:tabs>
          <w:tab w:val="num" w:pos="4320"/>
        </w:tabs>
        <w:ind w:left="4320" w:hanging="360"/>
      </w:pPr>
    </w:lvl>
    <w:lvl w:ilvl="6" w:tplc="45BA5F5C" w:tentative="1">
      <w:start w:val="1"/>
      <w:numFmt w:val="decimal"/>
      <w:lvlText w:val="%7."/>
      <w:lvlJc w:val="left"/>
      <w:pPr>
        <w:tabs>
          <w:tab w:val="num" w:pos="5040"/>
        </w:tabs>
        <w:ind w:left="5040" w:hanging="360"/>
      </w:pPr>
    </w:lvl>
    <w:lvl w:ilvl="7" w:tplc="A6080CB4" w:tentative="1">
      <w:start w:val="1"/>
      <w:numFmt w:val="decimal"/>
      <w:lvlText w:val="%8."/>
      <w:lvlJc w:val="left"/>
      <w:pPr>
        <w:tabs>
          <w:tab w:val="num" w:pos="5760"/>
        </w:tabs>
        <w:ind w:left="5760" w:hanging="360"/>
      </w:pPr>
    </w:lvl>
    <w:lvl w:ilvl="8" w:tplc="A1748C3C" w:tentative="1">
      <w:start w:val="1"/>
      <w:numFmt w:val="decimal"/>
      <w:lvlText w:val="%9."/>
      <w:lvlJc w:val="left"/>
      <w:pPr>
        <w:tabs>
          <w:tab w:val="num" w:pos="6480"/>
        </w:tabs>
        <w:ind w:left="6480" w:hanging="360"/>
      </w:pPr>
    </w:lvl>
  </w:abstractNum>
  <w:abstractNum w:abstractNumId="27">
    <w:nsid w:val="59BE0FE9"/>
    <w:multiLevelType w:val="hybridMultilevel"/>
    <w:tmpl w:val="C386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86163"/>
    <w:multiLevelType w:val="hybridMultilevel"/>
    <w:tmpl w:val="04A0E894"/>
    <w:lvl w:ilvl="0" w:tplc="04190001">
      <w:start w:val="1"/>
      <w:numFmt w:val="bullet"/>
      <w:lvlText w:val=""/>
      <w:lvlJc w:val="left"/>
      <w:pPr>
        <w:ind w:left="360" w:hanging="360"/>
      </w:pPr>
      <w:rPr>
        <w:rFonts w:ascii="Symbol" w:hAnsi="Symbol" w:hint="default"/>
        <w:b/>
      </w:rPr>
    </w:lvl>
    <w:lvl w:ilvl="1" w:tplc="04190001">
      <w:start w:val="1"/>
      <w:numFmt w:val="bullet"/>
      <w:lvlText w:val=""/>
      <w:lvlJc w:val="left"/>
      <w:pPr>
        <w:ind w:left="1080" w:hanging="360"/>
      </w:pPr>
      <w:rPr>
        <w:rFonts w:ascii="Symbol" w:hAnsi="Symbol" w:hint="default"/>
      </w:rPr>
    </w:lvl>
    <w:lvl w:ilvl="2" w:tplc="0419000D">
      <w:start w:val="1"/>
      <w:numFmt w:val="bullet"/>
      <w:lvlText w:val=""/>
      <w:lvlJc w:val="left"/>
      <w:pPr>
        <w:ind w:left="1800" w:hanging="180"/>
      </w:pPr>
      <w:rPr>
        <w:rFonts w:ascii="Wingdings" w:hAnsi="Wingdings" w:hint="default"/>
      </w:r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nsid w:val="5B4529FA"/>
    <w:multiLevelType w:val="hybridMultilevel"/>
    <w:tmpl w:val="12245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446D3F"/>
    <w:multiLevelType w:val="hybridMultilevel"/>
    <w:tmpl w:val="88361726"/>
    <w:lvl w:ilvl="0" w:tplc="D746526A">
      <w:start w:val="1"/>
      <w:numFmt w:val="decimal"/>
      <w:lvlText w:val="%1."/>
      <w:lvlJc w:val="left"/>
      <w:pPr>
        <w:ind w:left="720" w:hanging="360"/>
      </w:pPr>
      <w:rPr>
        <w:b/>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B05738"/>
    <w:multiLevelType w:val="hybridMultilevel"/>
    <w:tmpl w:val="143CB224"/>
    <w:lvl w:ilvl="0" w:tplc="95D6D29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C2206"/>
    <w:multiLevelType w:val="hybridMultilevel"/>
    <w:tmpl w:val="D3CA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C165EF"/>
    <w:multiLevelType w:val="hybridMultilevel"/>
    <w:tmpl w:val="7902C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EAF429E"/>
    <w:multiLevelType w:val="hybridMultilevel"/>
    <w:tmpl w:val="B53EC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29"/>
  </w:num>
  <w:num w:numId="4">
    <w:abstractNumId w:val="32"/>
  </w:num>
  <w:num w:numId="5">
    <w:abstractNumId w:val="15"/>
  </w:num>
  <w:num w:numId="6">
    <w:abstractNumId w:val="10"/>
  </w:num>
  <w:num w:numId="7">
    <w:abstractNumId w:val="4"/>
  </w:num>
  <w:num w:numId="8">
    <w:abstractNumId w:val="18"/>
  </w:num>
  <w:num w:numId="9">
    <w:abstractNumId w:val="31"/>
  </w:num>
  <w:num w:numId="10">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4"/>
  </w:num>
  <w:num w:numId="15">
    <w:abstractNumId w:val="12"/>
  </w:num>
  <w:num w:numId="16">
    <w:abstractNumId w:val="17"/>
  </w:num>
  <w:num w:numId="17">
    <w:abstractNumId w:val="23"/>
  </w:num>
  <w:num w:numId="18">
    <w:abstractNumId w:val="21"/>
  </w:num>
  <w:num w:numId="19">
    <w:abstractNumId w:val="19"/>
  </w:num>
  <w:num w:numId="20">
    <w:abstractNumId w:val="0"/>
  </w:num>
  <w:num w:numId="21">
    <w:abstractNumId w:val="5"/>
  </w:num>
  <w:num w:numId="22">
    <w:abstractNumId w:val="2"/>
  </w:num>
  <w:num w:numId="23">
    <w:abstractNumId w:val="1"/>
  </w:num>
  <w:num w:numId="24">
    <w:abstractNumId w:val="26"/>
  </w:num>
  <w:num w:numId="25">
    <w:abstractNumId w:val="6"/>
  </w:num>
  <w:num w:numId="26">
    <w:abstractNumId w:val="28"/>
  </w:num>
  <w:num w:numId="27">
    <w:abstractNumId w:val="25"/>
  </w:num>
  <w:num w:numId="28">
    <w:abstractNumId w:val="16"/>
  </w:num>
  <w:num w:numId="29">
    <w:abstractNumId w:val="9"/>
  </w:num>
  <w:num w:numId="30">
    <w:abstractNumId w:val="34"/>
  </w:num>
  <w:num w:numId="31">
    <w:abstractNumId w:val="11"/>
  </w:num>
  <w:num w:numId="32">
    <w:abstractNumId w:val="3"/>
  </w:num>
  <w:num w:numId="33">
    <w:abstractNumId w:val="22"/>
  </w:num>
  <w:num w:numId="34">
    <w:abstractNumId w:val="7"/>
  </w:num>
  <w:num w:numId="35">
    <w:abstractNumId w:val="24"/>
  </w:num>
  <w:num w:numId="36">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21506"/>
  </w:hdrShapeDefaults>
  <w:footnotePr>
    <w:footnote w:id="0"/>
    <w:footnote w:id="1"/>
  </w:footnotePr>
  <w:endnotePr>
    <w:endnote w:id="0"/>
    <w:endnote w:id="1"/>
  </w:endnotePr>
  <w:compat/>
  <w:rsids>
    <w:rsidRoot w:val="00A60D31"/>
    <w:rsid w:val="00016B97"/>
    <w:rsid w:val="00020AB2"/>
    <w:rsid w:val="0002239F"/>
    <w:rsid w:val="000244EE"/>
    <w:rsid w:val="00025F64"/>
    <w:rsid w:val="0002728A"/>
    <w:rsid w:val="00032E58"/>
    <w:rsid w:val="00050DD7"/>
    <w:rsid w:val="0007324A"/>
    <w:rsid w:val="000761CE"/>
    <w:rsid w:val="00084CF2"/>
    <w:rsid w:val="00087AC4"/>
    <w:rsid w:val="0009492B"/>
    <w:rsid w:val="00094A0A"/>
    <w:rsid w:val="000C31A3"/>
    <w:rsid w:val="000D406C"/>
    <w:rsid w:val="000E6E01"/>
    <w:rsid w:val="000E704F"/>
    <w:rsid w:val="000F0589"/>
    <w:rsid w:val="000F2046"/>
    <w:rsid w:val="000F79B3"/>
    <w:rsid w:val="00103B0F"/>
    <w:rsid w:val="001138E1"/>
    <w:rsid w:val="00126315"/>
    <w:rsid w:val="001355C2"/>
    <w:rsid w:val="001367EE"/>
    <w:rsid w:val="00145527"/>
    <w:rsid w:val="00154975"/>
    <w:rsid w:val="001760DF"/>
    <w:rsid w:val="00186485"/>
    <w:rsid w:val="00190559"/>
    <w:rsid w:val="00191D48"/>
    <w:rsid w:val="0019471D"/>
    <w:rsid w:val="00196FAA"/>
    <w:rsid w:val="001A5918"/>
    <w:rsid w:val="001B2833"/>
    <w:rsid w:val="001B73E3"/>
    <w:rsid w:val="001C694C"/>
    <w:rsid w:val="001D485E"/>
    <w:rsid w:val="001E1E19"/>
    <w:rsid w:val="001E30DD"/>
    <w:rsid w:val="001E6FC3"/>
    <w:rsid w:val="001F6B82"/>
    <w:rsid w:val="0020338A"/>
    <w:rsid w:val="002312F1"/>
    <w:rsid w:val="00234150"/>
    <w:rsid w:val="00234E0B"/>
    <w:rsid w:val="00237F51"/>
    <w:rsid w:val="002550BC"/>
    <w:rsid w:val="00262F84"/>
    <w:rsid w:val="00291340"/>
    <w:rsid w:val="00293763"/>
    <w:rsid w:val="0029717B"/>
    <w:rsid w:val="002A2702"/>
    <w:rsid w:val="002A2D3E"/>
    <w:rsid w:val="002B3029"/>
    <w:rsid w:val="002B6BA7"/>
    <w:rsid w:val="002C123C"/>
    <w:rsid w:val="002C4A06"/>
    <w:rsid w:val="002C6D09"/>
    <w:rsid w:val="002C6EEC"/>
    <w:rsid w:val="002C7D40"/>
    <w:rsid w:val="002D1493"/>
    <w:rsid w:val="002D26B9"/>
    <w:rsid w:val="002D36DD"/>
    <w:rsid w:val="002D5219"/>
    <w:rsid w:val="002D71C3"/>
    <w:rsid w:val="002E77D7"/>
    <w:rsid w:val="002F0B02"/>
    <w:rsid w:val="002F75BE"/>
    <w:rsid w:val="003020CE"/>
    <w:rsid w:val="003020D0"/>
    <w:rsid w:val="00303962"/>
    <w:rsid w:val="00315C1E"/>
    <w:rsid w:val="00316482"/>
    <w:rsid w:val="003276C6"/>
    <w:rsid w:val="00336822"/>
    <w:rsid w:val="0033682C"/>
    <w:rsid w:val="00363106"/>
    <w:rsid w:val="00373D42"/>
    <w:rsid w:val="00376642"/>
    <w:rsid w:val="00380164"/>
    <w:rsid w:val="0038552C"/>
    <w:rsid w:val="00392792"/>
    <w:rsid w:val="003B262B"/>
    <w:rsid w:val="003B3E83"/>
    <w:rsid w:val="003B5821"/>
    <w:rsid w:val="003C24C1"/>
    <w:rsid w:val="003C2702"/>
    <w:rsid w:val="003C5548"/>
    <w:rsid w:val="003E0927"/>
    <w:rsid w:val="003F5BAA"/>
    <w:rsid w:val="003F7082"/>
    <w:rsid w:val="00411AEF"/>
    <w:rsid w:val="0041582A"/>
    <w:rsid w:val="004166A7"/>
    <w:rsid w:val="00417430"/>
    <w:rsid w:val="00423CAB"/>
    <w:rsid w:val="004311F8"/>
    <w:rsid w:val="00435432"/>
    <w:rsid w:val="004415C9"/>
    <w:rsid w:val="00441B3E"/>
    <w:rsid w:val="00465C45"/>
    <w:rsid w:val="00470E43"/>
    <w:rsid w:val="00470E7D"/>
    <w:rsid w:val="00473E84"/>
    <w:rsid w:val="00476CA7"/>
    <w:rsid w:val="00487F0E"/>
    <w:rsid w:val="00492C7B"/>
    <w:rsid w:val="004A707C"/>
    <w:rsid w:val="004C02F3"/>
    <w:rsid w:val="004C1C7F"/>
    <w:rsid w:val="004C448E"/>
    <w:rsid w:val="004D0315"/>
    <w:rsid w:val="004D5B32"/>
    <w:rsid w:val="00502C39"/>
    <w:rsid w:val="00502F0B"/>
    <w:rsid w:val="005107BE"/>
    <w:rsid w:val="00522A0F"/>
    <w:rsid w:val="00524A38"/>
    <w:rsid w:val="005270DA"/>
    <w:rsid w:val="0052716C"/>
    <w:rsid w:val="00532B46"/>
    <w:rsid w:val="005512B7"/>
    <w:rsid w:val="00561CED"/>
    <w:rsid w:val="005634DB"/>
    <w:rsid w:val="00580762"/>
    <w:rsid w:val="00583D3B"/>
    <w:rsid w:val="005A4CCB"/>
    <w:rsid w:val="005B06AF"/>
    <w:rsid w:val="005B1A9C"/>
    <w:rsid w:val="005B1E46"/>
    <w:rsid w:val="005B3501"/>
    <w:rsid w:val="005C0972"/>
    <w:rsid w:val="005C56F1"/>
    <w:rsid w:val="005D2DB5"/>
    <w:rsid w:val="005D3EB3"/>
    <w:rsid w:val="005E2E28"/>
    <w:rsid w:val="005E7CA0"/>
    <w:rsid w:val="005F3B2A"/>
    <w:rsid w:val="00614ED3"/>
    <w:rsid w:val="00620022"/>
    <w:rsid w:val="006246CB"/>
    <w:rsid w:val="00625500"/>
    <w:rsid w:val="00626847"/>
    <w:rsid w:val="00632EE8"/>
    <w:rsid w:val="00643378"/>
    <w:rsid w:val="00645435"/>
    <w:rsid w:val="00651128"/>
    <w:rsid w:val="006707F2"/>
    <w:rsid w:val="00673B22"/>
    <w:rsid w:val="00673E62"/>
    <w:rsid w:val="00684249"/>
    <w:rsid w:val="006A0FF7"/>
    <w:rsid w:val="006B228E"/>
    <w:rsid w:val="006C647B"/>
    <w:rsid w:val="006D242F"/>
    <w:rsid w:val="006D3546"/>
    <w:rsid w:val="006D3768"/>
    <w:rsid w:val="006D4392"/>
    <w:rsid w:val="006D5919"/>
    <w:rsid w:val="006E452E"/>
    <w:rsid w:val="006E4A09"/>
    <w:rsid w:val="00701E27"/>
    <w:rsid w:val="00707332"/>
    <w:rsid w:val="00720624"/>
    <w:rsid w:val="00722BB9"/>
    <w:rsid w:val="00726B6B"/>
    <w:rsid w:val="00737C32"/>
    <w:rsid w:val="00742EC3"/>
    <w:rsid w:val="00750F26"/>
    <w:rsid w:val="0075784D"/>
    <w:rsid w:val="00761405"/>
    <w:rsid w:val="007761EF"/>
    <w:rsid w:val="00777BC5"/>
    <w:rsid w:val="00784D90"/>
    <w:rsid w:val="007A047C"/>
    <w:rsid w:val="007A130E"/>
    <w:rsid w:val="007A5969"/>
    <w:rsid w:val="007B1718"/>
    <w:rsid w:val="007D2B24"/>
    <w:rsid w:val="007D658A"/>
    <w:rsid w:val="007E16C1"/>
    <w:rsid w:val="007E5790"/>
    <w:rsid w:val="00801C16"/>
    <w:rsid w:val="00812F67"/>
    <w:rsid w:val="00816DDE"/>
    <w:rsid w:val="00827354"/>
    <w:rsid w:val="00832008"/>
    <w:rsid w:val="00853476"/>
    <w:rsid w:val="008536CF"/>
    <w:rsid w:val="008557EA"/>
    <w:rsid w:val="00857E0B"/>
    <w:rsid w:val="00865FB2"/>
    <w:rsid w:val="0087002D"/>
    <w:rsid w:val="008729DE"/>
    <w:rsid w:val="008767AD"/>
    <w:rsid w:val="0087784A"/>
    <w:rsid w:val="008B2D3D"/>
    <w:rsid w:val="008B3398"/>
    <w:rsid w:val="008C0A3C"/>
    <w:rsid w:val="008C6C7F"/>
    <w:rsid w:val="008D54A4"/>
    <w:rsid w:val="008E00A9"/>
    <w:rsid w:val="008E5804"/>
    <w:rsid w:val="008F36C8"/>
    <w:rsid w:val="0090012B"/>
    <w:rsid w:val="00902249"/>
    <w:rsid w:val="009042AC"/>
    <w:rsid w:val="00904500"/>
    <w:rsid w:val="009113CF"/>
    <w:rsid w:val="0091187C"/>
    <w:rsid w:val="00917D08"/>
    <w:rsid w:val="0093791E"/>
    <w:rsid w:val="0094029F"/>
    <w:rsid w:val="00945C57"/>
    <w:rsid w:val="00950382"/>
    <w:rsid w:val="00954CFC"/>
    <w:rsid w:val="00971B2C"/>
    <w:rsid w:val="0098188C"/>
    <w:rsid w:val="00985B78"/>
    <w:rsid w:val="00992C2E"/>
    <w:rsid w:val="00995662"/>
    <w:rsid w:val="009A25AC"/>
    <w:rsid w:val="009A778D"/>
    <w:rsid w:val="009B08D4"/>
    <w:rsid w:val="009C4F2A"/>
    <w:rsid w:val="00A17354"/>
    <w:rsid w:val="00A17C70"/>
    <w:rsid w:val="00A20311"/>
    <w:rsid w:val="00A43B28"/>
    <w:rsid w:val="00A4440E"/>
    <w:rsid w:val="00A44420"/>
    <w:rsid w:val="00A5675A"/>
    <w:rsid w:val="00A60D31"/>
    <w:rsid w:val="00A62203"/>
    <w:rsid w:val="00A64426"/>
    <w:rsid w:val="00A735D5"/>
    <w:rsid w:val="00A9139F"/>
    <w:rsid w:val="00A920DA"/>
    <w:rsid w:val="00A94790"/>
    <w:rsid w:val="00AA1A11"/>
    <w:rsid w:val="00AA4A97"/>
    <w:rsid w:val="00AC7912"/>
    <w:rsid w:val="00AE6252"/>
    <w:rsid w:val="00B00592"/>
    <w:rsid w:val="00B17297"/>
    <w:rsid w:val="00B22163"/>
    <w:rsid w:val="00B27E70"/>
    <w:rsid w:val="00B33519"/>
    <w:rsid w:val="00B56431"/>
    <w:rsid w:val="00B81020"/>
    <w:rsid w:val="00B8567C"/>
    <w:rsid w:val="00B91E24"/>
    <w:rsid w:val="00BA0B9A"/>
    <w:rsid w:val="00BA3440"/>
    <w:rsid w:val="00BA7D97"/>
    <w:rsid w:val="00BB02A1"/>
    <w:rsid w:val="00BB223C"/>
    <w:rsid w:val="00BB3776"/>
    <w:rsid w:val="00BC01EA"/>
    <w:rsid w:val="00BC059E"/>
    <w:rsid w:val="00BC2440"/>
    <w:rsid w:val="00BD0935"/>
    <w:rsid w:val="00BD1060"/>
    <w:rsid w:val="00BE569A"/>
    <w:rsid w:val="00BE57A9"/>
    <w:rsid w:val="00C005E2"/>
    <w:rsid w:val="00C00761"/>
    <w:rsid w:val="00C0714F"/>
    <w:rsid w:val="00C10E4C"/>
    <w:rsid w:val="00C10FE9"/>
    <w:rsid w:val="00C17CBB"/>
    <w:rsid w:val="00C2305D"/>
    <w:rsid w:val="00C35690"/>
    <w:rsid w:val="00C40194"/>
    <w:rsid w:val="00C44C84"/>
    <w:rsid w:val="00C46BBF"/>
    <w:rsid w:val="00C53F8B"/>
    <w:rsid w:val="00C56394"/>
    <w:rsid w:val="00C578FB"/>
    <w:rsid w:val="00C62202"/>
    <w:rsid w:val="00C70F50"/>
    <w:rsid w:val="00C71F0D"/>
    <w:rsid w:val="00C8283B"/>
    <w:rsid w:val="00C86E52"/>
    <w:rsid w:val="00C90CB5"/>
    <w:rsid w:val="00C925D3"/>
    <w:rsid w:val="00C947A6"/>
    <w:rsid w:val="00CA12A2"/>
    <w:rsid w:val="00CA3FFB"/>
    <w:rsid w:val="00CB7A99"/>
    <w:rsid w:val="00CC1309"/>
    <w:rsid w:val="00CC57D5"/>
    <w:rsid w:val="00CD50B6"/>
    <w:rsid w:val="00CF3E48"/>
    <w:rsid w:val="00D007CE"/>
    <w:rsid w:val="00D00AB7"/>
    <w:rsid w:val="00D04953"/>
    <w:rsid w:val="00D1315C"/>
    <w:rsid w:val="00D2317E"/>
    <w:rsid w:val="00D23D2F"/>
    <w:rsid w:val="00D2559A"/>
    <w:rsid w:val="00D27F07"/>
    <w:rsid w:val="00D32B3A"/>
    <w:rsid w:val="00D50725"/>
    <w:rsid w:val="00D53943"/>
    <w:rsid w:val="00D6709C"/>
    <w:rsid w:val="00D7008C"/>
    <w:rsid w:val="00D718DE"/>
    <w:rsid w:val="00D921D1"/>
    <w:rsid w:val="00D93423"/>
    <w:rsid w:val="00DA01C1"/>
    <w:rsid w:val="00DA1055"/>
    <w:rsid w:val="00DC2F2C"/>
    <w:rsid w:val="00DC335E"/>
    <w:rsid w:val="00DE4D2A"/>
    <w:rsid w:val="00DE4E55"/>
    <w:rsid w:val="00DE6D02"/>
    <w:rsid w:val="00DF2DA1"/>
    <w:rsid w:val="00DF69F8"/>
    <w:rsid w:val="00E0129B"/>
    <w:rsid w:val="00E021D3"/>
    <w:rsid w:val="00E033FE"/>
    <w:rsid w:val="00E053D6"/>
    <w:rsid w:val="00E066BE"/>
    <w:rsid w:val="00E11EEF"/>
    <w:rsid w:val="00E125E3"/>
    <w:rsid w:val="00E231E5"/>
    <w:rsid w:val="00E32AC2"/>
    <w:rsid w:val="00E333E4"/>
    <w:rsid w:val="00E343A2"/>
    <w:rsid w:val="00E36C53"/>
    <w:rsid w:val="00E40CEE"/>
    <w:rsid w:val="00E47B6D"/>
    <w:rsid w:val="00E51197"/>
    <w:rsid w:val="00E562B8"/>
    <w:rsid w:val="00E73F1B"/>
    <w:rsid w:val="00E73F87"/>
    <w:rsid w:val="00E76980"/>
    <w:rsid w:val="00E96349"/>
    <w:rsid w:val="00EA7791"/>
    <w:rsid w:val="00EB0C87"/>
    <w:rsid w:val="00EB3F3F"/>
    <w:rsid w:val="00EB5C44"/>
    <w:rsid w:val="00EC084A"/>
    <w:rsid w:val="00EC4C61"/>
    <w:rsid w:val="00EC619B"/>
    <w:rsid w:val="00EC6D72"/>
    <w:rsid w:val="00ED3155"/>
    <w:rsid w:val="00ED768D"/>
    <w:rsid w:val="00ED7930"/>
    <w:rsid w:val="00EE384E"/>
    <w:rsid w:val="00EF5DDE"/>
    <w:rsid w:val="00F05D70"/>
    <w:rsid w:val="00F10081"/>
    <w:rsid w:val="00F11813"/>
    <w:rsid w:val="00F12FE0"/>
    <w:rsid w:val="00F3109B"/>
    <w:rsid w:val="00F347AD"/>
    <w:rsid w:val="00F4071A"/>
    <w:rsid w:val="00F508E2"/>
    <w:rsid w:val="00F514FE"/>
    <w:rsid w:val="00F528C1"/>
    <w:rsid w:val="00F6463D"/>
    <w:rsid w:val="00F83F71"/>
    <w:rsid w:val="00F84B70"/>
    <w:rsid w:val="00FA1769"/>
    <w:rsid w:val="00FC391A"/>
    <w:rsid w:val="00FC57D0"/>
    <w:rsid w:val="00FC6F96"/>
    <w:rsid w:val="00FD4AD1"/>
    <w:rsid w:val="00FE2F44"/>
    <w:rsid w:val="00FE58AE"/>
    <w:rsid w:val="00FE5EB3"/>
    <w:rsid w:val="00FF0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31"/>
    <w:rPr>
      <w:sz w:val="24"/>
      <w:szCs w:val="24"/>
    </w:rPr>
  </w:style>
  <w:style w:type="paragraph" w:styleId="1">
    <w:name w:val="heading 1"/>
    <w:basedOn w:val="a"/>
    <w:qFormat/>
    <w:rsid w:val="002D71C3"/>
    <w:pPr>
      <w:spacing w:before="100" w:beforeAutospacing="1" w:after="100" w:afterAutospacing="1"/>
      <w:outlineLvl w:val="0"/>
    </w:pPr>
    <w:rPr>
      <w:b/>
      <w:bCs/>
      <w:kern w:val="36"/>
      <w:sz w:val="48"/>
      <w:szCs w:val="48"/>
    </w:rPr>
  </w:style>
  <w:style w:type="paragraph" w:styleId="2">
    <w:name w:val="heading 2"/>
    <w:basedOn w:val="a"/>
    <w:qFormat/>
    <w:rsid w:val="002D71C3"/>
    <w:pPr>
      <w:spacing w:before="100" w:beforeAutospacing="1" w:after="100" w:afterAutospacing="1"/>
      <w:outlineLvl w:val="1"/>
    </w:pPr>
    <w:rPr>
      <w:b/>
      <w:bCs/>
      <w:sz w:val="36"/>
      <w:szCs w:val="36"/>
    </w:rPr>
  </w:style>
  <w:style w:type="paragraph" w:styleId="4">
    <w:name w:val="heading 4"/>
    <w:basedOn w:val="a"/>
    <w:next w:val="a"/>
    <w:qFormat/>
    <w:rsid w:val="0002239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60D31"/>
    <w:pPr>
      <w:widowControl w:val="0"/>
      <w:overflowPunct w:val="0"/>
      <w:autoSpaceDE w:val="0"/>
      <w:autoSpaceDN w:val="0"/>
      <w:adjustRightInd w:val="0"/>
      <w:textAlignment w:val="baseline"/>
    </w:pPr>
    <w:rPr>
      <w:rFonts w:ascii="Courier New" w:hAnsi="Courier New"/>
      <w:sz w:val="20"/>
      <w:szCs w:val="20"/>
    </w:rPr>
  </w:style>
  <w:style w:type="paragraph" w:styleId="a5">
    <w:name w:val="Normal (Web)"/>
    <w:basedOn w:val="a"/>
    <w:rsid w:val="00761405"/>
    <w:pPr>
      <w:spacing w:before="100" w:beforeAutospacing="1" w:after="100" w:afterAutospacing="1"/>
    </w:pPr>
  </w:style>
  <w:style w:type="table" w:styleId="a6">
    <w:name w:val="Table Grid"/>
    <w:basedOn w:val="a1"/>
    <w:rsid w:val="002F7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rsid w:val="002D71C3"/>
    <w:pPr>
      <w:spacing w:before="100" w:beforeAutospacing="1" w:after="100" w:afterAutospacing="1"/>
    </w:pPr>
  </w:style>
  <w:style w:type="paragraph" w:customStyle="1" w:styleId="just">
    <w:name w:val="just"/>
    <w:basedOn w:val="a"/>
    <w:rsid w:val="0002239F"/>
    <w:pPr>
      <w:spacing w:before="100" w:beforeAutospacing="1" w:after="100" w:afterAutospacing="1"/>
    </w:pPr>
  </w:style>
  <w:style w:type="paragraph" w:customStyle="1" w:styleId="nobr">
    <w:name w:val="nobr"/>
    <w:basedOn w:val="a"/>
    <w:rsid w:val="0002239F"/>
    <w:pPr>
      <w:spacing w:before="100" w:beforeAutospacing="1" w:after="100" w:afterAutospacing="1"/>
    </w:pPr>
  </w:style>
  <w:style w:type="character" w:styleId="a8">
    <w:name w:val="footnote reference"/>
    <w:basedOn w:val="a0"/>
    <w:rsid w:val="00293763"/>
    <w:rPr>
      <w:vertAlign w:val="superscript"/>
    </w:rPr>
  </w:style>
  <w:style w:type="character" w:styleId="a9">
    <w:name w:val="Strong"/>
    <w:basedOn w:val="a0"/>
    <w:qFormat/>
    <w:rsid w:val="001760DF"/>
    <w:rPr>
      <w:b/>
      <w:bCs/>
    </w:rPr>
  </w:style>
  <w:style w:type="paragraph" w:customStyle="1" w:styleId="fr1">
    <w:name w:val="fr1"/>
    <w:basedOn w:val="a"/>
    <w:rsid w:val="005C0972"/>
    <w:pPr>
      <w:spacing w:before="100" w:beforeAutospacing="1" w:after="100" w:afterAutospacing="1"/>
    </w:pPr>
  </w:style>
  <w:style w:type="paragraph" w:styleId="aa">
    <w:name w:val="header"/>
    <w:basedOn w:val="a"/>
    <w:rsid w:val="00E033FE"/>
    <w:pPr>
      <w:tabs>
        <w:tab w:val="center" w:pos="4677"/>
        <w:tab w:val="right" w:pos="9355"/>
      </w:tabs>
    </w:pPr>
  </w:style>
  <w:style w:type="paragraph" w:styleId="ab">
    <w:name w:val="footer"/>
    <w:basedOn w:val="a"/>
    <w:link w:val="ac"/>
    <w:uiPriority w:val="99"/>
    <w:rsid w:val="00E033FE"/>
    <w:pPr>
      <w:tabs>
        <w:tab w:val="center" w:pos="4677"/>
        <w:tab w:val="right" w:pos="9355"/>
      </w:tabs>
    </w:pPr>
  </w:style>
  <w:style w:type="character" w:styleId="ad">
    <w:name w:val="page number"/>
    <w:basedOn w:val="a0"/>
    <w:rsid w:val="00E033FE"/>
  </w:style>
  <w:style w:type="character" w:styleId="ae">
    <w:name w:val="Hyperlink"/>
    <w:basedOn w:val="a0"/>
    <w:rsid w:val="00701E27"/>
    <w:rPr>
      <w:color w:val="0066CC"/>
      <w:u w:val="single"/>
    </w:rPr>
  </w:style>
  <w:style w:type="character" w:customStyle="1" w:styleId="3">
    <w:name w:val="Основной текст (3)_"/>
    <w:basedOn w:val="a0"/>
    <w:rsid w:val="00701E27"/>
    <w:rPr>
      <w:rFonts w:ascii="Century Schoolbook" w:eastAsia="Century Schoolbook" w:hAnsi="Century Schoolbook" w:cs="Century Schoolbook"/>
      <w:b w:val="0"/>
      <w:bCs w:val="0"/>
      <w:i w:val="0"/>
      <w:iCs w:val="0"/>
      <w:smallCaps w:val="0"/>
      <w:strike w:val="0"/>
      <w:sz w:val="15"/>
      <w:szCs w:val="15"/>
      <w:u w:val="none"/>
    </w:rPr>
  </w:style>
  <w:style w:type="character" w:customStyle="1" w:styleId="30">
    <w:name w:val="Основной текст (3)"/>
    <w:basedOn w:val="3"/>
    <w:rsid w:val="00701E27"/>
    <w:rPr>
      <w:color w:val="000000"/>
      <w:spacing w:val="0"/>
      <w:w w:val="100"/>
      <w:position w:val="0"/>
      <w:lang w:val="ru-RU" w:eastAsia="ru-RU" w:bidi="ru-RU"/>
    </w:rPr>
  </w:style>
  <w:style w:type="character" w:customStyle="1" w:styleId="31">
    <w:name w:val="Основной текст (3) + Курсив"/>
    <w:basedOn w:val="3"/>
    <w:rsid w:val="00701E27"/>
    <w:rPr>
      <w:i/>
      <w:iCs/>
      <w:color w:val="000000"/>
      <w:spacing w:val="0"/>
      <w:w w:val="100"/>
      <w:position w:val="0"/>
      <w:lang w:val="ru-RU" w:eastAsia="ru-RU" w:bidi="ru-RU"/>
    </w:rPr>
  </w:style>
  <w:style w:type="paragraph" w:styleId="af">
    <w:name w:val="List Paragraph"/>
    <w:basedOn w:val="a"/>
    <w:uiPriority w:val="34"/>
    <w:qFormat/>
    <w:rsid w:val="003F7082"/>
    <w:pPr>
      <w:ind w:left="708"/>
    </w:pPr>
  </w:style>
  <w:style w:type="character" w:customStyle="1" w:styleId="ac">
    <w:name w:val="Нижний колонтитул Знак"/>
    <w:basedOn w:val="a0"/>
    <w:link w:val="ab"/>
    <w:uiPriority w:val="99"/>
    <w:rsid w:val="00DE6D02"/>
    <w:rPr>
      <w:sz w:val="24"/>
      <w:szCs w:val="24"/>
    </w:rPr>
  </w:style>
  <w:style w:type="character" w:customStyle="1" w:styleId="a4">
    <w:name w:val="Текст Знак"/>
    <w:basedOn w:val="a0"/>
    <w:link w:val="a3"/>
    <w:rsid w:val="00F83F71"/>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5451278">
      <w:bodyDiv w:val="1"/>
      <w:marLeft w:val="0"/>
      <w:marRight w:val="0"/>
      <w:marTop w:val="0"/>
      <w:marBottom w:val="0"/>
      <w:divBdr>
        <w:top w:val="none" w:sz="0" w:space="0" w:color="auto"/>
        <w:left w:val="none" w:sz="0" w:space="0" w:color="auto"/>
        <w:bottom w:val="none" w:sz="0" w:space="0" w:color="auto"/>
        <w:right w:val="none" w:sz="0" w:space="0" w:color="auto"/>
      </w:divBdr>
    </w:div>
    <w:div w:id="118572092">
      <w:bodyDiv w:val="1"/>
      <w:marLeft w:val="0"/>
      <w:marRight w:val="0"/>
      <w:marTop w:val="0"/>
      <w:marBottom w:val="0"/>
      <w:divBdr>
        <w:top w:val="none" w:sz="0" w:space="0" w:color="auto"/>
        <w:left w:val="none" w:sz="0" w:space="0" w:color="auto"/>
        <w:bottom w:val="none" w:sz="0" w:space="0" w:color="auto"/>
        <w:right w:val="none" w:sz="0" w:space="0" w:color="auto"/>
      </w:divBdr>
    </w:div>
    <w:div w:id="172111906">
      <w:bodyDiv w:val="1"/>
      <w:marLeft w:val="0"/>
      <w:marRight w:val="0"/>
      <w:marTop w:val="0"/>
      <w:marBottom w:val="0"/>
      <w:divBdr>
        <w:top w:val="none" w:sz="0" w:space="0" w:color="auto"/>
        <w:left w:val="none" w:sz="0" w:space="0" w:color="auto"/>
        <w:bottom w:val="none" w:sz="0" w:space="0" w:color="auto"/>
        <w:right w:val="none" w:sz="0" w:space="0" w:color="auto"/>
      </w:divBdr>
    </w:div>
    <w:div w:id="210270403">
      <w:bodyDiv w:val="1"/>
      <w:marLeft w:val="0"/>
      <w:marRight w:val="0"/>
      <w:marTop w:val="0"/>
      <w:marBottom w:val="0"/>
      <w:divBdr>
        <w:top w:val="none" w:sz="0" w:space="0" w:color="auto"/>
        <w:left w:val="none" w:sz="0" w:space="0" w:color="auto"/>
        <w:bottom w:val="none" w:sz="0" w:space="0" w:color="auto"/>
        <w:right w:val="none" w:sz="0" w:space="0" w:color="auto"/>
      </w:divBdr>
    </w:div>
    <w:div w:id="491261969">
      <w:bodyDiv w:val="1"/>
      <w:marLeft w:val="0"/>
      <w:marRight w:val="0"/>
      <w:marTop w:val="0"/>
      <w:marBottom w:val="0"/>
      <w:divBdr>
        <w:top w:val="none" w:sz="0" w:space="0" w:color="auto"/>
        <w:left w:val="none" w:sz="0" w:space="0" w:color="auto"/>
        <w:bottom w:val="none" w:sz="0" w:space="0" w:color="auto"/>
        <w:right w:val="none" w:sz="0" w:space="0" w:color="auto"/>
      </w:divBdr>
    </w:div>
    <w:div w:id="654140395">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763377687">
      <w:bodyDiv w:val="1"/>
      <w:marLeft w:val="0"/>
      <w:marRight w:val="0"/>
      <w:marTop w:val="0"/>
      <w:marBottom w:val="0"/>
      <w:divBdr>
        <w:top w:val="none" w:sz="0" w:space="0" w:color="auto"/>
        <w:left w:val="none" w:sz="0" w:space="0" w:color="auto"/>
        <w:bottom w:val="none" w:sz="0" w:space="0" w:color="auto"/>
        <w:right w:val="none" w:sz="0" w:space="0" w:color="auto"/>
      </w:divBdr>
    </w:div>
    <w:div w:id="764767982">
      <w:bodyDiv w:val="1"/>
      <w:marLeft w:val="0"/>
      <w:marRight w:val="0"/>
      <w:marTop w:val="0"/>
      <w:marBottom w:val="0"/>
      <w:divBdr>
        <w:top w:val="none" w:sz="0" w:space="0" w:color="auto"/>
        <w:left w:val="none" w:sz="0" w:space="0" w:color="auto"/>
        <w:bottom w:val="none" w:sz="0" w:space="0" w:color="auto"/>
        <w:right w:val="none" w:sz="0" w:space="0" w:color="auto"/>
      </w:divBdr>
    </w:div>
    <w:div w:id="813333744">
      <w:bodyDiv w:val="1"/>
      <w:marLeft w:val="0"/>
      <w:marRight w:val="0"/>
      <w:marTop w:val="0"/>
      <w:marBottom w:val="0"/>
      <w:divBdr>
        <w:top w:val="none" w:sz="0" w:space="0" w:color="auto"/>
        <w:left w:val="none" w:sz="0" w:space="0" w:color="auto"/>
        <w:bottom w:val="none" w:sz="0" w:space="0" w:color="auto"/>
        <w:right w:val="none" w:sz="0" w:space="0" w:color="auto"/>
      </w:divBdr>
    </w:div>
    <w:div w:id="846289549">
      <w:bodyDiv w:val="1"/>
      <w:marLeft w:val="0"/>
      <w:marRight w:val="0"/>
      <w:marTop w:val="0"/>
      <w:marBottom w:val="0"/>
      <w:divBdr>
        <w:top w:val="none" w:sz="0" w:space="0" w:color="auto"/>
        <w:left w:val="none" w:sz="0" w:space="0" w:color="auto"/>
        <w:bottom w:val="none" w:sz="0" w:space="0" w:color="auto"/>
        <w:right w:val="none" w:sz="0" w:space="0" w:color="auto"/>
      </w:divBdr>
    </w:div>
    <w:div w:id="869297323">
      <w:bodyDiv w:val="1"/>
      <w:marLeft w:val="0"/>
      <w:marRight w:val="0"/>
      <w:marTop w:val="0"/>
      <w:marBottom w:val="0"/>
      <w:divBdr>
        <w:top w:val="none" w:sz="0" w:space="0" w:color="auto"/>
        <w:left w:val="none" w:sz="0" w:space="0" w:color="auto"/>
        <w:bottom w:val="none" w:sz="0" w:space="0" w:color="auto"/>
        <w:right w:val="none" w:sz="0" w:space="0" w:color="auto"/>
      </w:divBdr>
    </w:div>
    <w:div w:id="875855513">
      <w:bodyDiv w:val="1"/>
      <w:marLeft w:val="0"/>
      <w:marRight w:val="0"/>
      <w:marTop w:val="0"/>
      <w:marBottom w:val="0"/>
      <w:divBdr>
        <w:top w:val="none" w:sz="0" w:space="0" w:color="auto"/>
        <w:left w:val="none" w:sz="0" w:space="0" w:color="auto"/>
        <w:bottom w:val="none" w:sz="0" w:space="0" w:color="auto"/>
        <w:right w:val="none" w:sz="0" w:space="0" w:color="auto"/>
      </w:divBdr>
    </w:div>
    <w:div w:id="937062430">
      <w:bodyDiv w:val="1"/>
      <w:marLeft w:val="0"/>
      <w:marRight w:val="0"/>
      <w:marTop w:val="0"/>
      <w:marBottom w:val="0"/>
      <w:divBdr>
        <w:top w:val="none" w:sz="0" w:space="0" w:color="auto"/>
        <w:left w:val="none" w:sz="0" w:space="0" w:color="auto"/>
        <w:bottom w:val="none" w:sz="0" w:space="0" w:color="auto"/>
        <w:right w:val="none" w:sz="0" w:space="0" w:color="auto"/>
      </w:divBdr>
    </w:div>
    <w:div w:id="946694439">
      <w:bodyDiv w:val="1"/>
      <w:marLeft w:val="0"/>
      <w:marRight w:val="0"/>
      <w:marTop w:val="0"/>
      <w:marBottom w:val="0"/>
      <w:divBdr>
        <w:top w:val="none" w:sz="0" w:space="0" w:color="auto"/>
        <w:left w:val="none" w:sz="0" w:space="0" w:color="auto"/>
        <w:bottom w:val="none" w:sz="0" w:space="0" w:color="auto"/>
        <w:right w:val="none" w:sz="0" w:space="0" w:color="auto"/>
      </w:divBdr>
    </w:div>
    <w:div w:id="1045103696">
      <w:bodyDiv w:val="1"/>
      <w:marLeft w:val="0"/>
      <w:marRight w:val="0"/>
      <w:marTop w:val="0"/>
      <w:marBottom w:val="0"/>
      <w:divBdr>
        <w:top w:val="none" w:sz="0" w:space="0" w:color="auto"/>
        <w:left w:val="none" w:sz="0" w:space="0" w:color="auto"/>
        <w:bottom w:val="none" w:sz="0" w:space="0" w:color="auto"/>
        <w:right w:val="none" w:sz="0" w:space="0" w:color="auto"/>
      </w:divBdr>
    </w:div>
    <w:div w:id="1073509611">
      <w:bodyDiv w:val="1"/>
      <w:marLeft w:val="0"/>
      <w:marRight w:val="0"/>
      <w:marTop w:val="0"/>
      <w:marBottom w:val="0"/>
      <w:divBdr>
        <w:top w:val="none" w:sz="0" w:space="0" w:color="auto"/>
        <w:left w:val="none" w:sz="0" w:space="0" w:color="auto"/>
        <w:bottom w:val="none" w:sz="0" w:space="0" w:color="auto"/>
        <w:right w:val="none" w:sz="0" w:space="0" w:color="auto"/>
      </w:divBdr>
    </w:div>
    <w:div w:id="1131480347">
      <w:bodyDiv w:val="1"/>
      <w:marLeft w:val="0"/>
      <w:marRight w:val="0"/>
      <w:marTop w:val="0"/>
      <w:marBottom w:val="0"/>
      <w:divBdr>
        <w:top w:val="none" w:sz="0" w:space="0" w:color="auto"/>
        <w:left w:val="none" w:sz="0" w:space="0" w:color="auto"/>
        <w:bottom w:val="none" w:sz="0" w:space="0" w:color="auto"/>
        <w:right w:val="none" w:sz="0" w:space="0" w:color="auto"/>
      </w:divBdr>
    </w:div>
    <w:div w:id="1306861528">
      <w:bodyDiv w:val="1"/>
      <w:marLeft w:val="0"/>
      <w:marRight w:val="0"/>
      <w:marTop w:val="0"/>
      <w:marBottom w:val="0"/>
      <w:divBdr>
        <w:top w:val="none" w:sz="0" w:space="0" w:color="auto"/>
        <w:left w:val="none" w:sz="0" w:space="0" w:color="auto"/>
        <w:bottom w:val="none" w:sz="0" w:space="0" w:color="auto"/>
        <w:right w:val="none" w:sz="0" w:space="0" w:color="auto"/>
      </w:divBdr>
    </w:div>
    <w:div w:id="1768769630">
      <w:bodyDiv w:val="1"/>
      <w:marLeft w:val="0"/>
      <w:marRight w:val="0"/>
      <w:marTop w:val="0"/>
      <w:marBottom w:val="0"/>
      <w:divBdr>
        <w:top w:val="none" w:sz="0" w:space="0" w:color="auto"/>
        <w:left w:val="none" w:sz="0" w:space="0" w:color="auto"/>
        <w:bottom w:val="none" w:sz="0" w:space="0" w:color="auto"/>
        <w:right w:val="none" w:sz="0" w:space="0" w:color="auto"/>
      </w:divBdr>
    </w:div>
    <w:div w:id="1769814984">
      <w:bodyDiv w:val="1"/>
      <w:marLeft w:val="0"/>
      <w:marRight w:val="0"/>
      <w:marTop w:val="0"/>
      <w:marBottom w:val="0"/>
      <w:divBdr>
        <w:top w:val="none" w:sz="0" w:space="0" w:color="auto"/>
        <w:left w:val="none" w:sz="0" w:space="0" w:color="auto"/>
        <w:bottom w:val="none" w:sz="0" w:space="0" w:color="auto"/>
        <w:right w:val="none" w:sz="0" w:space="0" w:color="auto"/>
      </w:divBdr>
      <w:divsChild>
        <w:div w:id="5443885">
          <w:marLeft w:val="806"/>
          <w:marRight w:val="0"/>
          <w:marTop w:val="115"/>
          <w:marBottom w:val="0"/>
          <w:divBdr>
            <w:top w:val="none" w:sz="0" w:space="0" w:color="auto"/>
            <w:left w:val="none" w:sz="0" w:space="0" w:color="auto"/>
            <w:bottom w:val="none" w:sz="0" w:space="0" w:color="auto"/>
            <w:right w:val="none" w:sz="0" w:space="0" w:color="auto"/>
          </w:divBdr>
        </w:div>
        <w:div w:id="16389468">
          <w:marLeft w:val="806"/>
          <w:marRight w:val="0"/>
          <w:marTop w:val="115"/>
          <w:marBottom w:val="0"/>
          <w:divBdr>
            <w:top w:val="none" w:sz="0" w:space="0" w:color="auto"/>
            <w:left w:val="none" w:sz="0" w:space="0" w:color="auto"/>
            <w:bottom w:val="none" w:sz="0" w:space="0" w:color="auto"/>
            <w:right w:val="none" w:sz="0" w:space="0" w:color="auto"/>
          </w:divBdr>
        </w:div>
        <w:div w:id="64493226">
          <w:marLeft w:val="806"/>
          <w:marRight w:val="0"/>
          <w:marTop w:val="115"/>
          <w:marBottom w:val="0"/>
          <w:divBdr>
            <w:top w:val="none" w:sz="0" w:space="0" w:color="auto"/>
            <w:left w:val="none" w:sz="0" w:space="0" w:color="auto"/>
            <w:bottom w:val="none" w:sz="0" w:space="0" w:color="auto"/>
            <w:right w:val="none" w:sz="0" w:space="0" w:color="auto"/>
          </w:divBdr>
        </w:div>
        <w:div w:id="107967754">
          <w:marLeft w:val="806"/>
          <w:marRight w:val="0"/>
          <w:marTop w:val="115"/>
          <w:marBottom w:val="0"/>
          <w:divBdr>
            <w:top w:val="none" w:sz="0" w:space="0" w:color="auto"/>
            <w:left w:val="none" w:sz="0" w:space="0" w:color="auto"/>
            <w:bottom w:val="none" w:sz="0" w:space="0" w:color="auto"/>
            <w:right w:val="none" w:sz="0" w:space="0" w:color="auto"/>
          </w:divBdr>
        </w:div>
        <w:div w:id="472674078">
          <w:marLeft w:val="806"/>
          <w:marRight w:val="0"/>
          <w:marTop w:val="115"/>
          <w:marBottom w:val="0"/>
          <w:divBdr>
            <w:top w:val="none" w:sz="0" w:space="0" w:color="auto"/>
            <w:left w:val="none" w:sz="0" w:space="0" w:color="auto"/>
            <w:bottom w:val="none" w:sz="0" w:space="0" w:color="auto"/>
            <w:right w:val="none" w:sz="0" w:space="0" w:color="auto"/>
          </w:divBdr>
        </w:div>
        <w:div w:id="633491222">
          <w:marLeft w:val="806"/>
          <w:marRight w:val="0"/>
          <w:marTop w:val="115"/>
          <w:marBottom w:val="0"/>
          <w:divBdr>
            <w:top w:val="none" w:sz="0" w:space="0" w:color="auto"/>
            <w:left w:val="none" w:sz="0" w:space="0" w:color="auto"/>
            <w:bottom w:val="none" w:sz="0" w:space="0" w:color="auto"/>
            <w:right w:val="none" w:sz="0" w:space="0" w:color="auto"/>
          </w:divBdr>
        </w:div>
        <w:div w:id="881938581">
          <w:marLeft w:val="806"/>
          <w:marRight w:val="0"/>
          <w:marTop w:val="115"/>
          <w:marBottom w:val="0"/>
          <w:divBdr>
            <w:top w:val="none" w:sz="0" w:space="0" w:color="auto"/>
            <w:left w:val="none" w:sz="0" w:space="0" w:color="auto"/>
            <w:bottom w:val="none" w:sz="0" w:space="0" w:color="auto"/>
            <w:right w:val="none" w:sz="0" w:space="0" w:color="auto"/>
          </w:divBdr>
        </w:div>
        <w:div w:id="932977982">
          <w:marLeft w:val="806"/>
          <w:marRight w:val="0"/>
          <w:marTop w:val="115"/>
          <w:marBottom w:val="0"/>
          <w:divBdr>
            <w:top w:val="none" w:sz="0" w:space="0" w:color="auto"/>
            <w:left w:val="none" w:sz="0" w:space="0" w:color="auto"/>
            <w:bottom w:val="none" w:sz="0" w:space="0" w:color="auto"/>
            <w:right w:val="none" w:sz="0" w:space="0" w:color="auto"/>
          </w:divBdr>
        </w:div>
        <w:div w:id="2079090470">
          <w:marLeft w:val="806"/>
          <w:marRight w:val="0"/>
          <w:marTop w:val="115"/>
          <w:marBottom w:val="0"/>
          <w:divBdr>
            <w:top w:val="none" w:sz="0" w:space="0" w:color="auto"/>
            <w:left w:val="none" w:sz="0" w:space="0" w:color="auto"/>
            <w:bottom w:val="none" w:sz="0" w:space="0" w:color="auto"/>
            <w:right w:val="none" w:sz="0" w:space="0" w:color="auto"/>
          </w:divBdr>
        </w:div>
        <w:div w:id="2144032347">
          <w:marLeft w:val="806"/>
          <w:marRight w:val="0"/>
          <w:marTop w:val="115"/>
          <w:marBottom w:val="0"/>
          <w:divBdr>
            <w:top w:val="none" w:sz="0" w:space="0" w:color="auto"/>
            <w:left w:val="none" w:sz="0" w:space="0" w:color="auto"/>
            <w:bottom w:val="none" w:sz="0" w:space="0" w:color="auto"/>
            <w:right w:val="none" w:sz="0" w:space="0" w:color="auto"/>
          </w:divBdr>
        </w:div>
      </w:divsChild>
    </w:div>
    <w:div w:id="18331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988B-6F62-4972-957D-852782E3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19</Pages>
  <Words>6354</Words>
  <Characters>36220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Тема: Экспертиза реализации программы развития дошкольного учреждения (на материале направления – охрана жизни и здоровья детей)</vt:lpstr>
    </vt:vector>
  </TitlesOfParts>
  <Company>HOME</Company>
  <LinksUpToDate>false</LinksUpToDate>
  <CharactersWithSpaces>42490</CharactersWithSpaces>
  <SharedDoc>false</SharedDoc>
  <HLinks>
    <vt:vector size="12" baseType="variant">
      <vt:variant>
        <vt:i4>131141</vt:i4>
      </vt:variant>
      <vt:variant>
        <vt:i4>3</vt:i4>
      </vt:variant>
      <vt:variant>
        <vt:i4>0</vt:i4>
      </vt:variant>
      <vt:variant>
        <vt:i4>5</vt:i4>
      </vt:variant>
      <vt:variant>
        <vt:lpwstr>http://www.rg.ru/</vt:lpwstr>
      </vt:variant>
      <vt:variant>
        <vt:lpwstr/>
      </vt:variant>
      <vt:variant>
        <vt:i4>131141</vt:i4>
      </vt:variant>
      <vt:variant>
        <vt:i4>0</vt:i4>
      </vt:variant>
      <vt:variant>
        <vt:i4>0</vt:i4>
      </vt:variant>
      <vt:variant>
        <vt:i4>5</vt:i4>
      </vt:variant>
      <vt:variant>
        <vt:lpwstr>http://www.rg.ru/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Экспертиза реализации программы развития дошкольного учреждения (на материале направления – охрана жизни и здоровья детей)</dc:title>
  <dc:creator>User</dc:creator>
  <cp:lastModifiedBy>User</cp:lastModifiedBy>
  <cp:revision>12</cp:revision>
  <cp:lastPrinted>2014-01-22T08:50:00Z</cp:lastPrinted>
  <dcterms:created xsi:type="dcterms:W3CDTF">2013-05-05T08:53:00Z</dcterms:created>
  <dcterms:modified xsi:type="dcterms:W3CDTF">2014-01-22T08:50:00Z</dcterms:modified>
</cp:coreProperties>
</file>