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F" w:rsidRPr="00760590" w:rsidRDefault="00760590" w:rsidP="00760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90">
        <w:rPr>
          <w:rFonts w:ascii="Times New Roman" w:hAnsi="Times New Roman" w:cs="Times New Roman"/>
          <w:b/>
          <w:sz w:val="32"/>
          <w:szCs w:val="32"/>
        </w:rPr>
        <w:t xml:space="preserve">Дидактическая  игра  для  проведения  с детьми  раннего  возраста </w:t>
      </w:r>
      <w:r w:rsidR="00D44341">
        <w:rPr>
          <w:rFonts w:ascii="Times New Roman" w:hAnsi="Times New Roman" w:cs="Times New Roman"/>
          <w:b/>
          <w:sz w:val="32"/>
          <w:szCs w:val="32"/>
        </w:rPr>
        <w:t xml:space="preserve">от 1 года 6 месяцев до 2 лет </w:t>
      </w:r>
      <w:r w:rsidRPr="00760590">
        <w:rPr>
          <w:rFonts w:ascii="Times New Roman" w:hAnsi="Times New Roman" w:cs="Times New Roman"/>
          <w:b/>
          <w:sz w:val="32"/>
          <w:szCs w:val="32"/>
        </w:rPr>
        <w:t>(с  картинками)</w:t>
      </w:r>
    </w:p>
    <w:p w:rsidR="000C1BF5" w:rsidRDefault="000C1BF5" w:rsidP="00760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590" w:rsidRDefault="00760590" w:rsidP="00760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90">
        <w:rPr>
          <w:rFonts w:ascii="Times New Roman" w:hAnsi="Times New Roman" w:cs="Times New Roman"/>
          <w:b/>
          <w:sz w:val="32"/>
          <w:szCs w:val="32"/>
        </w:rPr>
        <w:t>ЛОТО</w:t>
      </w:r>
    </w:p>
    <w:p w:rsidR="000C1BF5" w:rsidRDefault="000C1BF5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D44341" w:rsidRDefault="00D44341" w:rsidP="00D44341">
      <w:pPr>
        <w:rPr>
          <w:rFonts w:ascii="Times New Roman" w:hAnsi="Times New Roman" w:cs="Times New Roman"/>
          <w:sz w:val="28"/>
          <w:szCs w:val="28"/>
        </w:rPr>
      </w:pPr>
      <w:r w:rsidRPr="00D44341">
        <w:rPr>
          <w:rFonts w:ascii="Times New Roman" w:hAnsi="Times New Roman" w:cs="Times New Roman"/>
          <w:b/>
          <w:sz w:val="28"/>
          <w:szCs w:val="28"/>
        </w:rPr>
        <w:t>Дидактическая  задача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CC">
        <w:rPr>
          <w:rFonts w:ascii="Times New Roman" w:hAnsi="Times New Roman" w:cs="Times New Roman"/>
          <w:sz w:val="28"/>
          <w:szCs w:val="28"/>
        </w:rPr>
        <w:t xml:space="preserve"> </w:t>
      </w:r>
      <w:r w:rsidR="0038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609CE">
        <w:rPr>
          <w:rFonts w:ascii="Times New Roman" w:hAnsi="Times New Roman" w:cs="Times New Roman"/>
          <w:sz w:val="28"/>
          <w:szCs w:val="28"/>
        </w:rPr>
        <w:t>Вызвать у детей интерес к игре; р</w:t>
      </w:r>
      <w:r w:rsidR="003802CC" w:rsidRPr="003802CC">
        <w:rPr>
          <w:rFonts w:ascii="Times New Roman" w:hAnsi="Times New Roman" w:cs="Times New Roman"/>
          <w:sz w:val="28"/>
          <w:szCs w:val="28"/>
        </w:rPr>
        <w:t>а</w:t>
      </w:r>
      <w:r w:rsidR="003802CC">
        <w:rPr>
          <w:rFonts w:ascii="Times New Roman" w:hAnsi="Times New Roman" w:cs="Times New Roman"/>
          <w:sz w:val="28"/>
          <w:szCs w:val="28"/>
        </w:rPr>
        <w:t xml:space="preserve">сширять </w:t>
      </w:r>
      <w:r w:rsidR="00AD66FD">
        <w:rPr>
          <w:rFonts w:ascii="Times New Roman" w:hAnsi="Times New Roman" w:cs="Times New Roman"/>
          <w:sz w:val="28"/>
          <w:szCs w:val="28"/>
        </w:rPr>
        <w:t xml:space="preserve">и обогащать словарный запас </w:t>
      </w:r>
      <w:r w:rsidR="001609C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802CC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AD66FD">
        <w:rPr>
          <w:rFonts w:ascii="Times New Roman" w:hAnsi="Times New Roman" w:cs="Times New Roman"/>
          <w:sz w:val="28"/>
          <w:szCs w:val="28"/>
        </w:rPr>
        <w:t xml:space="preserve">; </w:t>
      </w:r>
      <w:r w:rsidR="00C366DC">
        <w:rPr>
          <w:rFonts w:ascii="Times New Roman" w:hAnsi="Times New Roman" w:cs="Times New Roman"/>
          <w:sz w:val="28"/>
          <w:szCs w:val="28"/>
        </w:rPr>
        <w:t>п</w:t>
      </w:r>
      <w:r w:rsidR="008A5F5C">
        <w:rPr>
          <w:rFonts w:ascii="Times New Roman" w:hAnsi="Times New Roman" w:cs="Times New Roman"/>
          <w:sz w:val="28"/>
          <w:szCs w:val="28"/>
        </w:rPr>
        <w:t>риучать детей отв</w:t>
      </w:r>
      <w:r w:rsidR="00AD66FD">
        <w:rPr>
          <w:rFonts w:ascii="Times New Roman" w:hAnsi="Times New Roman" w:cs="Times New Roman"/>
          <w:sz w:val="28"/>
          <w:szCs w:val="28"/>
        </w:rPr>
        <w:t>ечать на вопрос</w:t>
      </w:r>
      <w:r w:rsidR="008A5F5C">
        <w:rPr>
          <w:rFonts w:ascii="Times New Roman" w:hAnsi="Times New Roman" w:cs="Times New Roman"/>
          <w:sz w:val="28"/>
          <w:szCs w:val="28"/>
        </w:rPr>
        <w:t xml:space="preserve"> «Что это?».</w:t>
      </w:r>
    </w:p>
    <w:p w:rsidR="00D46531" w:rsidRDefault="00D46531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C366DC" w:rsidRDefault="00C366DC" w:rsidP="00D44341">
      <w:pPr>
        <w:rPr>
          <w:rFonts w:ascii="Times New Roman" w:hAnsi="Times New Roman" w:cs="Times New Roman"/>
          <w:sz w:val="28"/>
          <w:szCs w:val="28"/>
        </w:rPr>
      </w:pPr>
      <w:r w:rsidRPr="00C366DC">
        <w:rPr>
          <w:rFonts w:ascii="Times New Roman" w:hAnsi="Times New Roman" w:cs="Times New Roman"/>
          <w:b/>
          <w:sz w:val="28"/>
          <w:szCs w:val="28"/>
        </w:rPr>
        <w:t>Игровая задача.</w:t>
      </w:r>
      <w:r w:rsidR="00B264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B2648B">
        <w:rPr>
          <w:rFonts w:ascii="Times New Roman" w:hAnsi="Times New Roman" w:cs="Times New Roman"/>
          <w:sz w:val="28"/>
          <w:szCs w:val="28"/>
        </w:rPr>
        <w:t>Правильно называть предмет, который изображен на карточке; закрыть карточками все 6 изображений предметов на большой карте.</w:t>
      </w:r>
    </w:p>
    <w:p w:rsidR="00D46531" w:rsidRDefault="00D46531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B2648B" w:rsidRPr="000931C6" w:rsidRDefault="000931C6" w:rsidP="00D44341">
      <w:pPr>
        <w:rPr>
          <w:rFonts w:ascii="Times New Roman" w:hAnsi="Times New Roman" w:cs="Times New Roman"/>
          <w:sz w:val="28"/>
          <w:szCs w:val="28"/>
        </w:rPr>
      </w:pPr>
      <w:r w:rsidRPr="000931C6">
        <w:rPr>
          <w:rFonts w:ascii="Times New Roman" w:hAnsi="Times New Roman" w:cs="Times New Roman"/>
          <w:b/>
          <w:sz w:val="28"/>
          <w:szCs w:val="28"/>
        </w:rPr>
        <w:t>Игровое правило.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C46C98">
        <w:rPr>
          <w:rFonts w:ascii="Times New Roman" w:hAnsi="Times New Roman" w:cs="Times New Roman"/>
          <w:sz w:val="28"/>
          <w:szCs w:val="28"/>
        </w:rPr>
        <w:t>Закрывать изображ</w:t>
      </w:r>
      <w:r w:rsidR="00DB495B">
        <w:rPr>
          <w:rFonts w:ascii="Times New Roman" w:hAnsi="Times New Roman" w:cs="Times New Roman"/>
          <w:sz w:val="28"/>
          <w:szCs w:val="28"/>
        </w:rPr>
        <w:t xml:space="preserve">енный предмет на большой карте </w:t>
      </w:r>
      <w:r w:rsidR="00C46C98">
        <w:rPr>
          <w:rFonts w:ascii="Times New Roman" w:hAnsi="Times New Roman" w:cs="Times New Roman"/>
          <w:sz w:val="28"/>
          <w:szCs w:val="28"/>
        </w:rPr>
        <w:t>только той карточкой, на которой изображен тот же предмет.</w:t>
      </w:r>
    </w:p>
    <w:p w:rsidR="00D46531" w:rsidRDefault="00D46531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B2648B" w:rsidRDefault="009006D8" w:rsidP="00D4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 w:rsidR="00D44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называть предмет, изображенный на карточке</w:t>
      </w:r>
      <w:r w:rsidR="007254A2">
        <w:rPr>
          <w:rFonts w:ascii="Times New Roman" w:hAnsi="Times New Roman" w:cs="Times New Roman"/>
          <w:sz w:val="28"/>
          <w:szCs w:val="28"/>
        </w:rPr>
        <w:t>. Закрывать карточками изображения предметов</w:t>
      </w:r>
      <w:r w:rsidR="00D44E1C">
        <w:rPr>
          <w:rFonts w:ascii="Times New Roman" w:hAnsi="Times New Roman" w:cs="Times New Roman"/>
          <w:sz w:val="28"/>
          <w:szCs w:val="28"/>
        </w:rPr>
        <w:t xml:space="preserve"> на большой карте.</w:t>
      </w:r>
    </w:p>
    <w:p w:rsidR="00D46531" w:rsidRDefault="00D46531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932EE0" w:rsidRDefault="00932EE0" w:rsidP="00D44341">
      <w:pPr>
        <w:rPr>
          <w:rFonts w:ascii="Times New Roman" w:hAnsi="Times New Roman" w:cs="Times New Roman"/>
          <w:sz w:val="28"/>
          <w:szCs w:val="28"/>
        </w:rPr>
      </w:pPr>
      <w:r w:rsidRPr="00932EE0">
        <w:rPr>
          <w:rFonts w:ascii="Times New Roman" w:hAnsi="Times New Roman" w:cs="Times New Roman"/>
          <w:b/>
          <w:sz w:val="28"/>
          <w:szCs w:val="28"/>
        </w:rPr>
        <w:t>Итог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32EE0">
        <w:rPr>
          <w:rFonts w:ascii="Times New Roman" w:hAnsi="Times New Roman" w:cs="Times New Roman"/>
          <w:sz w:val="28"/>
          <w:szCs w:val="28"/>
        </w:rPr>
        <w:t>Ребенок справился с заданием, если правильно назвал все предметы, изображенные на</w:t>
      </w:r>
      <w:r w:rsidR="002B2711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932EE0">
        <w:rPr>
          <w:rFonts w:ascii="Times New Roman" w:hAnsi="Times New Roman" w:cs="Times New Roman"/>
          <w:sz w:val="28"/>
          <w:szCs w:val="28"/>
        </w:rPr>
        <w:t xml:space="preserve"> карточках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711">
        <w:rPr>
          <w:rFonts w:ascii="Times New Roman" w:hAnsi="Times New Roman" w:cs="Times New Roman"/>
          <w:sz w:val="28"/>
          <w:szCs w:val="28"/>
        </w:rPr>
        <w:t xml:space="preserve"> и закрыл ими идентичные изображения</w:t>
      </w:r>
      <w:r w:rsidRPr="00932EE0">
        <w:rPr>
          <w:rFonts w:ascii="Times New Roman" w:hAnsi="Times New Roman" w:cs="Times New Roman"/>
          <w:sz w:val="28"/>
          <w:szCs w:val="28"/>
        </w:rPr>
        <w:t xml:space="preserve"> на большой карте.</w:t>
      </w:r>
    </w:p>
    <w:p w:rsidR="00D46531" w:rsidRDefault="00D46531" w:rsidP="00894840">
      <w:pPr>
        <w:rPr>
          <w:rFonts w:ascii="Times New Roman" w:hAnsi="Times New Roman" w:cs="Times New Roman"/>
          <w:b/>
          <w:sz w:val="28"/>
          <w:szCs w:val="28"/>
        </w:rPr>
      </w:pPr>
    </w:p>
    <w:p w:rsidR="00894840" w:rsidRDefault="00894840" w:rsidP="00894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                                                                                                                              </w:t>
      </w:r>
      <w:proofErr w:type="gramStart"/>
      <w:r w:rsidRPr="00894840">
        <w:rPr>
          <w:rFonts w:ascii="Times New Roman" w:hAnsi="Times New Roman" w:cs="Times New Roman"/>
          <w:sz w:val="28"/>
          <w:szCs w:val="28"/>
        </w:rPr>
        <w:t>Большая карта</w:t>
      </w:r>
      <w:r>
        <w:rPr>
          <w:rFonts w:ascii="Times New Roman" w:hAnsi="Times New Roman" w:cs="Times New Roman"/>
          <w:sz w:val="28"/>
          <w:szCs w:val="28"/>
        </w:rPr>
        <w:t>, на которой изображено</w:t>
      </w:r>
      <w:r w:rsidRPr="0041766B">
        <w:rPr>
          <w:rFonts w:ascii="Times New Roman" w:hAnsi="Times New Roman" w:cs="Times New Roman"/>
          <w:sz w:val="28"/>
          <w:szCs w:val="28"/>
        </w:rPr>
        <w:t xml:space="preserve"> шесть предметов: воздушный шар, яблоко, солнце, мяч, погремушка, неваляшка.</w:t>
      </w:r>
      <w:proofErr w:type="gramEnd"/>
      <w:r w:rsidRPr="0041766B">
        <w:rPr>
          <w:rFonts w:ascii="Times New Roman" w:hAnsi="Times New Roman" w:cs="Times New Roman"/>
          <w:sz w:val="28"/>
          <w:szCs w:val="28"/>
        </w:rPr>
        <w:t xml:space="preserve"> </w:t>
      </w:r>
      <w:r w:rsidR="00BA4FAD">
        <w:rPr>
          <w:rFonts w:ascii="Times New Roman" w:hAnsi="Times New Roman" w:cs="Times New Roman"/>
          <w:sz w:val="28"/>
          <w:szCs w:val="28"/>
        </w:rPr>
        <w:t>Шесть маленьких карточек с изображением тех же предметов.</w:t>
      </w:r>
    </w:p>
    <w:p w:rsidR="00D46531" w:rsidRDefault="00D46531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41766B" w:rsidRDefault="0041766B" w:rsidP="00D44341">
      <w:pPr>
        <w:rPr>
          <w:rFonts w:ascii="Times New Roman" w:hAnsi="Times New Roman" w:cs="Times New Roman"/>
          <w:b/>
          <w:sz w:val="28"/>
          <w:szCs w:val="28"/>
        </w:rPr>
      </w:pPr>
      <w:r w:rsidRPr="0041766B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66B" w:rsidRDefault="0041766B" w:rsidP="0041766B">
      <w:pPr>
        <w:rPr>
          <w:rFonts w:ascii="Times New Roman" w:hAnsi="Times New Roman" w:cs="Times New Roman"/>
          <w:sz w:val="28"/>
          <w:szCs w:val="28"/>
        </w:rPr>
      </w:pPr>
      <w:r w:rsidRPr="0041766B">
        <w:rPr>
          <w:rFonts w:ascii="Times New Roman" w:hAnsi="Times New Roman" w:cs="Times New Roman"/>
          <w:sz w:val="28"/>
          <w:szCs w:val="28"/>
        </w:rPr>
        <w:t xml:space="preserve">Воспитатель кладет перед ребенком большую карту, на которой изображено шесть предметов: воздушный шар, яблоко, солнце, мяч, погремушка, неваляшка. </w:t>
      </w:r>
    </w:p>
    <w:p w:rsidR="0041766B" w:rsidRPr="0041766B" w:rsidRDefault="0041766B" w:rsidP="0041766B">
      <w:pPr>
        <w:rPr>
          <w:rFonts w:ascii="Times New Roman" w:hAnsi="Times New Roman" w:cs="Times New Roman"/>
          <w:sz w:val="28"/>
          <w:szCs w:val="28"/>
        </w:rPr>
      </w:pPr>
      <w:r w:rsidRPr="0041766B">
        <w:rPr>
          <w:rFonts w:ascii="Times New Roman" w:hAnsi="Times New Roman" w:cs="Times New Roman"/>
          <w:sz w:val="28"/>
          <w:szCs w:val="28"/>
        </w:rPr>
        <w:t xml:space="preserve">У воспитателя в руках шесть маленьких карточек с изображением тех же предметов, которые изображены на большой карте. </w:t>
      </w:r>
    </w:p>
    <w:p w:rsidR="0041766B" w:rsidRPr="0041766B" w:rsidRDefault="0041766B" w:rsidP="0041766B">
      <w:pPr>
        <w:rPr>
          <w:rFonts w:ascii="Times New Roman" w:hAnsi="Times New Roman" w:cs="Times New Roman"/>
          <w:sz w:val="28"/>
          <w:szCs w:val="28"/>
        </w:rPr>
      </w:pPr>
      <w:r w:rsidRPr="0041766B">
        <w:rPr>
          <w:rFonts w:ascii="Times New Roman" w:hAnsi="Times New Roman" w:cs="Times New Roman"/>
          <w:sz w:val="28"/>
          <w:szCs w:val="28"/>
        </w:rPr>
        <w:t xml:space="preserve">Воспитатель показывает ребенку карточку с изображением предмета и проговаривает его название. Ребенок берет карточку, называет, что на ней изображено, повторяя название </w:t>
      </w:r>
      <w:r w:rsidR="00617747">
        <w:rPr>
          <w:rFonts w:ascii="Times New Roman" w:hAnsi="Times New Roman" w:cs="Times New Roman"/>
          <w:sz w:val="28"/>
          <w:szCs w:val="28"/>
        </w:rPr>
        <w:t>за воспитателем. Если предмет, изображенный на карточке уже знаком ребенку</w:t>
      </w:r>
      <w:r w:rsidR="00EB074F">
        <w:rPr>
          <w:rFonts w:ascii="Times New Roman" w:hAnsi="Times New Roman" w:cs="Times New Roman"/>
          <w:sz w:val="28"/>
          <w:szCs w:val="28"/>
        </w:rPr>
        <w:t xml:space="preserve">, воспитатель показывает карточку и спрашивает: «Что это?». Ребенок отвечает: «Мяч». </w:t>
      </w:r>
      <w:r w:rsidRPr="0041766B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E414A7">
        <w:rPr>
          <w:rFonts w:ascii="Times New Roman" w:hAnsi="Times New Roman" w:cs="Times New Roman"/>
          <w:sz w:val="28"/>
          <w:szCs w:val="28"/>
        </w:rPr>
        <w:t xml:space="preserve">ребенок ищет на большой карте идентичное изображение и закрывает его карточкой. </w:t>
      </w:r>
      <w:r w:rsidRPr="0041766B">
        <w:rPr>
          <w:rFonts w:ascii="Times New Roman" w:hAnsi="Times New Roman" w:cs="Times New Roman"/>
          <w:sz w:val="28"/>
          <w:szCs w:val="28"/>
        </w:rPr>
        <w:t>Воспитатель показывает следующую карточку. Игра продолжается, пока не закончатся карточки.</w:t>
      </w:r>
    </w:p>
    <w:p w:rsidR="0041766B" w:rsidRDefault="0041766B" w:rsidP="00D44341">
      <w:pPr>
        <w:rPr>
          <w:rFonts w:ascii="Times New Roman" w:hAnsi="Times New Roman" w:cs="Times New Roman"/>
          <w:b/>
          <w:sz w:val="28"/>
          <w:szCs w:val="28"/>
        </w:rPr>
      </w:pPr>
    </w:p>
    <w:p w:rsidR="0041766B" w:rsidRPr="0041766B" w:rsidRDefault="0041766B" w:rsidP="00D44341">
      <w:pPr>
        <w:rPr>
          <w:rFonts w:ascii="Times New Roman" w:hAnsi="Times New Roman" w:cs="Times New Roman"/>
          <w:sz w:val="28"/>
          <w:szCs w:val="28"/>
        </w:rPr>
      </w:pPr>
    </w:p>
    <w:p w:rsidR="00760590" w:rsidRPr="00760590" w:rsidRDefault="00760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60590" w:rsidRPr="00760590" w:rsidSect="0069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90"/>
    <w:rsid w:val="000931C6"/>
    <w:rsid w:val="000C1BF5"/>
    <w:rsid w:val="001609CE"/>
    <w:rsid w:val="0028612F"/>
    <w:rsid w:val="002B2711"/>
    <w:rsid w:val="003802CC"/>
    <w:rsid w:val="00414F10"/>
    <w:rsid w:val="0041766B"/>
    <w:rsid w:val="00487A1F"/>
    <w:rsid w:val="00617747"/>
    <w:rsid w:val="00691B93"/>
    <w:rsid w:val="007254A2"/>
    <w:rsid w:val="00760590"/>
    <w:rsid w:val="00894840"/>
    <w:rsid w:val="008A5F5C"/>
    <w:rsid w:val="009006D8"/>
    <w:rsid w:val="00932EE0"/>
    <w:rsid w:val="00AD66FD"/>
    <w:rsid w:val="00B2648B"/>
    <w:rsid w:val="00BA4FAD"/>
    <w:rsid w:val="00C366DC"/>
    <w:rsid w:val="00C46C98"/>
    <w:rsid w:val="00D44341"/>
    <w:rsid w:val="00D44E1C"/>
    <w:rsid w:val="00D46531"/>
    <w:rsid w:val="00DB495B"/>
    <w:rsid w:val="00E414A7"/>
    <w:rsid w:val="00E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23</cp:revision>
  <dcterms:created xsi:type="dcterms:W3CDTF">2013-04-08T17:15:00Z</dcterms:created>
  <dcterms:modified xsi:type="dcterms:W3CDTF">2013-04-08T19:11:00Z</dcterms:modified>
</cp:coreProperties>
</file>