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2E" w:rsidRPr="00B915A6" w:rsidRDefault="005A722E" w:rsidP="005A722E">
      <w:pPr>
        <w:pStyle w:val="Style1"/>
        <w:widowControl/>
        <w:spacing w:line="360" w:lineRule="auto"/>
        <w:rPr>
          <w:rStyle w:val="FontStyle11"/>
          <w:i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984885</wp:posOffset>
            </wp:positionV>
            <wp:extent cx="1733550" cy="1609725"/>
            <wp:effectExtent l="19050" t="0" r="0" b="0"/>
            <wp:wrapTopAndBottom/>
            <wp:docPr id="1" name="Рисунок 0" descr="колокольч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кольчик.png"/>
                    <pic:cNvPicPr/>
                  </pic:nvPicPr>
                  <pic:blipFill>
                    <a:blip r:embed="rId5"/>
                    <a:srcRect l="15545" r="8333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10.8pt;margin-top:-.4pt;width:468pt;height:63pt;z-index:251658240;mso-position-horizontal-relative:text;mso-position-vertical-relative:tex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" fitshape="t" trim="t" string=" Конспект занятия по развитию речи&#10; в старшей группе"/>
            <w10:wrap type="topAndBottom"/>
          </v:shape>
        </w:pict>
      </w:r>
    </w:p>
    <w:p w:rsidR="005A722E" w:rsidRPr="00B915A6" w:rsidRDefault="005A722E" w:rsidP="005A722E">
      <w:pPr>
        <w:pStyle w:val="Style1"/>
        <w:widowControl/>
        <w:spacing w:line="360" w:lineRule="auto"/>
        <w:rPr>
          <w:rStyle w:val="FontStyle11"/>
          <w:i w:val="0"/>
          <w:sz w:val="28"/>
          <w:szCs w:val="28"/>
        </w:rPr>
      </w:pPr>
    </w:p>
    <w:p w:rsidR="005A722E" w:rsidRPr="00B915A6" w:rsidRDefault="005A722E" w:rsidP="005A722E">
      <w:pPr>
        <w:pStyle w:val="Style1"/>
        <w:widowControl/>
        <w:spacing w:line="360" w:lineRule="auto"/>
        <w:rPr>
          <w:rStyle w:val="FontStyle11"/>
          <w:sz w:val="28"/>
          <w:szCs w:val="28"/>
          <w:u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1.45pt;margin-top:5pt;width:413.25pt;height:102pt;z-index:251663360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kern:t" trim="t" fitpath="t" string=" &quot;Колокольчики мои, &#10; цветики степные&quot;"/>
          </v:shape>
        </w:pict>
      </w:r>
    </w:p>
    <w:p w:rsidR="005A722E" w:rsidRPr="00B915A6" w:rsidRDefault="005A722E" w:rsidP="005A722E">
      <w:pPr>
        <w:pStyle w:val="Style1"/>
        <w:widowControl/>
        <w:spacing w:line="360" w:lineRule="auto"/>
        <w:rPr>
          <w:rStyle w:val="FontStyle11"/>
          <w:sz w:val="28"/>
          <w:szCs w:val="28"/>
          <w:u w:val="single"/>
        </w:rPr>
      </w:pPr>
    </w:p>
    <w:p w:rsidR="005A722E" w:rsidRPr="00B915A6" w:rsidRDefault="005A722E" w:rsidP="005A722E">
      <w:pPr>
        <w:pStyle w:val="Style1"/>
        <w:widowControl/>
        <w:spacing w:line="360" w:lineRule="auto"/>
        <w:rPr>
          <w:rStyle w:val="FontStyle11"/>
          <w:sz w:val="28"/>
          <w:szCs w:val="28"/>
          <w:u w:val="single"/>
        </w:rPr>
      </w:pPr>
    </w:p>
    <w:p w:rsidR="005A722E" w:rsidRPr="00B915A6" w:rsidRDefault="005A722E" w:rsidP="005A722E">
      <w:pPr>
        <w:pStyle w:val="Style1"/>
        <w:widowControl/>
        <w:spacing w:line="360" w:lineRule="auto"/>
        <w:rPr>
          <w:rStyle w:val="FontStyle11"/>
          <w:sz w:val="28"/>
          <w:szCs w:val="28"/>
          <w:u w:val="single"/>
        </w:rPr>
      </w:pPr>
    </w:p>
    <w:p w:rsidR="005A722E" w:rsidRPr="00B915A6" w:rsidRDefault="005A722E" w:rsidP="005A722E">
      <w:pPr>
        <w:pStyle w:val="Style1"/>
        <w:widowControl/>
        <w:spacing w:line="360" w:lineRule="auto"/>
        <w:rPr>
          <w:rStyle w:val="FontStyle11"/>
          <w:sz w:val="28"/>
          <w:szCs w:val="28"/>
          <w:u w:val="single"/>
        </w:rPr>
      </w:pPr>
    </w:p>
    <w:p w:rsidR="005A722E" w:rsidRPr="00B915A6" w:rsidRDefault="005A722E" w:rsidP="005A722E">
      <w:pPr>
        <w:pStyle w:val="Style1"/>
        <w:widowControl/>
        <w:spacing w:line="360" w:lineRule="auto"/>
        <w:rPr>
          <w:rStyle w:val="FontStyle11"/>
          <w:sz w:val="28"/>
          <w:szCs w:val="28"/>
          <w:u w:val="single"/>
        </w:rPr>
      </w:pPr>
    </w:p>
    <w:p w:rsidR="005A722E" w:rsidRPr="00B915A6" w:rsidRDefault="005A722E" w:rsidP="005A722E">
      <w:pPr>
        <w:pStyle w:val="Style1"/>
        <w:widowControl/>
        <w:spacing w:line="360" w:lineRule="auto"/>
        <w:rPr>
          <w:rStyle w:val="FontStyle11"/>
          <w:sz w:val="28"/>
          <w:szCs w:val="28"/>
          <w:u w:val="single"/>
        </w:rPr>
      </w:pPr>
    </w:p>
    <w:p w:rsidR="005A722E" w:rsidRPr="005A722E" w:rsidRDefault="005A722E" w:rsidP="005A722E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</w:p>
    <w:p w:rsidR="005A722E" w:rsidRDefault="005A722E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:rsidR="005A722E" w:rsidRDefault="005A722E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:rsidR="00FC4F5A" w:rsidRDefault="00FC4F5A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:rsidR="00FC4F5A" w:rsidRDefault="00FC4F5A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:rsidR="00FC4F5A" w:rsidRDefault="00FC4F5A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:rsidR="00FC4F5A" w:rsidRDefault="00FC4F5A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:rsidR="00FC4F5A" w:rsidRDefault="00FC4F5A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:rsidR="005A722E" w:rsidRDefault="00FC4F5A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4653956</wp:posOffset>
            </wp:positionH>
            <wp:positionV relativeFrom="paragraph">
              <wp:posOffset>137794</wp:posOffset>
            </wp:positionV>
            <wp:extent cx="1610954" cy="1495425"/>
            <wp:effectExtent l="19050" t="0" r="8296" b="0"/>
            <wp:wrapNone/>
            <wp:docPr id="3" name="Рисунок 0" descr="колокольч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кольчик.png"/>
                    <pic:cNvPicPr/>
                  </pic:nvPicPr>
                  <pic:blipFill>
                    <a:blip r:embed="rId5"/>
                    <a:srcRect l="15545" r="8333"/>
                    <a:stretch>
                      <a:fillRect/>
                    </a:stretch>
                  </pic:blipFill>
                  <pic:spPr>
                    <a:xfrm>
                      <a:off x="0" y="0"/>
                      <a:ext cx="1610954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22E" w:rsidRPr="005A722E" w:rsidRDefault="005A722E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Воспитатель. Рыбыдайло Нина Александровна</w:t>
      </w:r>
    </w:p>
    <w:p w:rsidR="005A722E" w:rsidRPr="005A722E" w:rsidRDefault="005A722E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МБДОУ «Детский сад №17 «Сказка»</w:t>
      </w:r>
    </w:p>
    <w:p w:rsidR="005A722E" w:rsidRDefault="005A722E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  <w:r w:rsidRPr="005A722E">
        <w:rPr>
          <w:rStyle w:val="FontStyle11"/>
          <w:sz w:val="28"/>
          <w:szCs w:val="28"/>
        </w:rPr>
        <w:t xml:space="preserve">г. Камень – на </w:t>
      </w:r>
      <w:r>
        <w:rPr>
          <w:rStyle w:val="FontStyle11"/>
          <w:sz w:val="28"/>
          <w:szCs w:val="28"/>
        </w:rPr>
        <w:t>–</w:t>
      </w:r>
      <w:r w:rsidRPr="005A722E">
        <w:rPr>
          <w:rStyle w:val="FontStyle11"/>
          <w:sz w:val="28"/>
          <w:szCs w:val="28"/>
        </w:rPr>
        <w:t xml:space="preserve"> Оби</w:t>
      </w:r>
    </w:p>
    <w:p w:rsidR="005A722E" w:rsidRDefault="005A722E" w:rsidP="005A722E">
      <w:pPr>
        <w:pStyle w:val="Style1"/>
        <w:widowControl/>
        <w:spacing w:line="36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2012 год</w:t>
      </w:r>
    </w:p>
    <w:p w:rsidR="005A722E" w:rsidRDefault="005A722E" w:rsidP="005A722E">
      <w:pPr>
        <w:pStyle w:val="Style3"/>
        <w:widowControl/>
        <w:spacing w:line="360" w:lineRule="auto"/>
        <w:rPr>
          <w:rStyle w:val="FontStyle12"/>
        </w:rPr>
      </w:pPr>
      <w:r>
        <w:rPr>
          <w:rStyle w:val="FontStyle12"/>
          <w:u w:val="single"/>
        </w:rPr>
        <w:lastRenderedPageBreak/>
        <w:t>Задачи</w:t>
      </w:r>
      <w:r>
        <w:rPr>
          <w:rStyle w:val="FontStyle12"/>
        </w:rPr>
        <w:t>: Учить детей сравнивать предметы и на основе общих признаков определять происхождение их названия; правильно и свободно говорить на родном языке; развивать память, мышление, любознательность; упражнять в составлении предложений по картинкам, в определении места звука в словах; воспитывать любовь к природе.</w:t>
      </w:r>
    </w:p>
    <w:p w:rsidR="005A722E" w:rsidRDefault="005A722E" w:rsidP="005A722E">
      <w:pPr>
        <w:pStyle w:val="Style3"/>
        <w:widowControl/>
        <w:spacing w:line="360" w:lineRule="auto"/>
        <w:rPr>
          <w:sz w:val="20"/>
          <w:szCs w:val="20"/>
        </w:rPr>
      </w:pPr>
    </w:p>
    <w:p w:rsidR="005A722E" w:rsidRDefault="005A722E" w:rsidP="005A722E">
      <w:pPr>
        <w:pStyle w:val="Style3"/>
        <w:widowControl/>
        <w:spacing w:line="360" w:lineRule="auto"/>
        <w:rPr>
          <w:rStyle w:val="FontStyle12"/>
        </w:rPr>
      </w:pPr>
      <w:r>
        <w:rPr>
          <w:rStyle w:val="FontStyle12"/>
          <w:u w:val="single"/>
        </w:rPr>
        <w:t>Материал</w:t>
      </w:r>
      <w:r>
        <w:rPr>
          <w:rStyle w:val="FontStyle12"/>
        </w:rPr>
        <w:t xml:space="preserve">: колокольчик-звонок, предметные картинки, карточки для определения места звука в слове, картинка-полянка с пчелкой. </w:t>
      </w:r>
    </w:p>
    <w:p w:rsidR="005A722E" w:rsidRDefault="005A722E" w:rsidP="005A722E">
      <w:pPr>
        <w:pStyle w:val="Style3"/>
        <w:widowControl/>
        <w:spacing w:line="360" w:lineRule="auto"/>
        <w:rPr>
          <w:rStyle w:val="FontStyle12"/>
        </w:rPr>
      </w:pPr>
    </w:p>
    <w:p w:rsidR="005A722E" w:rsidRPr="00641885" w:rsidRDefault="005A722E" w:rsidP="005A722E">
      <w:pPr>
        <w:pStyle w:val="Style3"/>
        <w:widowControl/>
        <w:spacing w:line="360" w:lineRule="auto"/>
        <w:jc w:val="center"/>
        <w:rPr>
          <w:rStyle w:val="FontStyle12"/>
          <w:u w:val="single"/>
        </w:rPr>
      </w:pPr>
      <w:r w:rsidRPr="00641885">
        <w:rPr>
          <w:rStyle w:val="FontStyle12"/>
          <w:u w:val="single"/>
        </w:rPr>
        <w:t>Ход занятия.</w:t>
      </w:r>
    </w:p>
    <w:p w:rsidR="005A722E" w:rsidRDefault="005A722E" w:rsidP="005A722E">
      <w:pPr>
        <w:pStyle w:val="Style4"/>
        <w:widowControl/>
        <w:spacing w:line="360" w:lineRule="auto"/>
        <w:jc w:val="left"/>
        <w:rPr>
          <w:rStyle w:val="FontStyle13"/>
        </w:rPr>
      </w:pPr>
      <w:r>
        <w:rPr>
          <w:rStyle w:val="FontStyle13"/>
        </w:rPr>
        <w:t>Дети стоят вокруг воспитателя.</w:t>
      </w:r>
    </w:p>
    <w:p w:rsidR="005A722E" w:rsidRDefault="005A722E" w:rsidP="005A722E">
      <w:pPr>
        <w:pStyle w:val="Style7"/>
        <w:widowControl/>
        <w:tabs>
          <w:tab w:val="left" w:pos="682"/>
        </w:tabs>
        <w:spacing w:line="360" w:lineRule="auto"/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</w:rPr>
        <w:tab/>
        <w:t>отгадайте загадку:</w:t>
      </w:r>
    </w:p>
    <w:p w:rsidR="005A722E" w:rsidRDefault="005A722E" w:rsidP="005A722E">
      <w:pPr>
        <w:pStyle w:val="Style6"/>
        <w:widowControl/>
        <w:spacing w:line="360" w:lineRule="auto"/>
        <w:ind w:left="142" w:hanging="142"/>
        <w:rPr>
          <w:rStyle w:val="FontStyle13"/>
        </w:rPr>
      </w:pPr>
      <w:r>
        <w:rPr>
          <w:rStyle w:val="FontStyle13"/>
        </w:rPr>
        <w:t>Я раскрываю почки</w:t>
      </w:r>
    </w:p>
    <w:p w:rsidR="005A722E" w:rsidRDefault="005A722E" w:rsidP="005A722E">
      <w:pPr>
        <w:pStyle w:val="Style6"/>
        <w:widowControl/>
        <w:spacing w:line="360" w:lineRule="auto"/>
        <w:ind w:left="142" w:hanging="142"/>
        <w:rPr>
          <w:rStyle w:val="FontStyle13"/>
        </w:rPr>
      </w:pPr>
      <w:r>
        <w:rPr>
          <w:rStyle w:val="FontStyle13"/>
        </w:rPr>
        <w:t>В зеленые листочки</w:t>
      </w:r>
    </w:p>
    <w:p w:rsidR="005A722E" w:rsidRDefault="005A722E" w:rsidP="005A722E">
      <w:pPr>
        <w:pStyle w:val="Style6"/>
        <w:widowControl/>
        <w:spacing w:line="360" w:lineRule="auto"/>
        <w:ind w:left="142" w:hanging="142"/>
        <w:rPr>
          <w:rStyle w:val="FontStyle13"/>
        </w:rPr>
      </w:pPr>
      <w:r>
        <w:rPr>
          <w:rStyle w:val="FontStyle13"/>
        </w:rPr>
        <w:t>Деревья одеваю, посевы поливаю</w:t>
      </w:r>
    </w:p>
    <w:p w:rsidR="005A722E" w:rsidRDefault="005A722E" w:rsidP="005A722E">
      <w:pPr>
        <w:pStyle w:val="Style6"/>
        <w:widowControl/>
        <w:spacing w:line="360" w:lineRule="auto"/>
        <w:ind w:left="142" w:hanging="142"/>
        <w:rPr>
          <w:rStyle w:val="FontStyle13"/>
        </w:rPr>
      </w:pPr>
      <w:r>
        <w:rPr>
          <w:rStyle w:val="FontStyle13"/>
        </w:rPr>
        <w:t xml:space="preserve">Движения </w:t>
      </w:r>
      <w:proofErr w:type="gramStart"/>
      <w:r>
        <w:rPr>
          <w:rStyle w:val="FontStyle13"/>
        </w:rPr>
        <w:t>полна</w:t>
      </w:r>
      <w:proofErr w:type="gramEnd"/>
    </w:p>
    <w:p w:rsidR="005A722E" w:rsidRDefault="005A722E" w:rsidP="005A722E">
      <w:pPr>
        <w:pStyle w:val="Style6"/>
        <w:widowControl/>
        <w:spacing w:line="360" w:lineRule="auto"/>
        <w:ind w:left="142" w:hanging="142"/>
        <w:rPr>
          <w:rStyle w:val="FontStyle13"/>
        </w:rPr>
      </w:pPr>
      <w:r>
        <w:rPr>
          <w:rStyle w:val="FontStyle13"/>
        </w:rPr>
        <w:t>Зовут меня... (весна)</w:t>
      </w:r>
    </w:p>
    <w:p w:rsidR="005A722E" w:rsidRDefault="005A722E" w:rsidP="005A722E">
      <w:pPr>
        <w:pStyle w:val="Style6"/>
        <w:widowControl/>
        <w:spacing w:line="360" w:lineRule="auto"/>
        <w:ind w:firstLine="0"/>
        <w:rPr>
          <w:rStyle w:val="FontStyle13"/>
        </w:rPr>
      </w:pPr>
      <w:r>
        <w:rPr>
          <w:rStyle w:val="FontStyle13"/>
        </w:rPr>
        <w:t xml:space="preserve"> Природа оживает, просыпается. Появляются первые цветы: </w:t>
      </w:r>
    </w:p>
    <w:p w:rsidR="005A722E" w:rsidRDefault="005A722E" w:rsidP="005A722E">
      <w:pPr>
        <w:pStyle w:val="Style6"/>
        <w:widowControl/>
        <w:spacing w:line="360" w:lineRule="auto"/>
        <w:ind w:firstLine="0"/>
        <w:rPr>
          <w:rStyle w:val="FontStyle13"/>
        </w:rPr>
      </w:pPr>
      <w:r>
        <w:rPr>
          <w:rStyle w:val="FontStyle13"/>
        </w:rPr>
        <w:t>какие насекомые появляются? Да верно. А зачем пчелы летают над цветами? Вот одна пчелка прилетела на свою полянку, а цветов-то и нет (показываю картинку), они спят. Чтобы их разбудить, надо ответить на все вопросы. Поможем пчелке?</w:t>
      </w:r>
    </w:p>
    <w:p w:rsidR="005A722E" w:rsidRDefault="005A722E" w:rsidP="005A722E">
      <w:pPr>
        <w:pStyle w:val="Style7"/>
        <w:widowControl/>
        <w:spacing w:line="360" w:lineRule="auto"/>
        <w:rPr>
          <w:sz w:val="20"/>
          <w:szCs w:val="20"/>
        </w:rPr>
      </w:pPr>
    </w:p>
    <w:p w:rsidR="005A722E" w:rsidRDefault="005A722E" w:rsidP="005A722E">
      <w:pPr>
        <w:pStyle w:val="Style7"/>
        <w:widowControl/>
        <w:tabs>
          <w:tab w:val="left" w:pos="682"/>
        </w:tabs>
        <w:spacing w:line="360" w:lineRule="auto"/>
        <w:rPr>
          <w:rStyle w:val="FontStyle13"/>
        </w:rPr>
      </w:pPr>
      <w:r>
        <w:rPr>
          <w:rStyle w:val="FontStyle13"/>
        </w:rPr>
        <w:t>2.</w:t>
      </w:r>
      <w:r>
        <w:rPr>
          <w:rStyle w:val="FontStyle13"/>
        </w:rPr>
        <w:tab/>
        <w:t>Подойдите к столам.</w:t>
      </w:r>
    </w:p>
    <w:p w:rsidR="005A722E" w:rsidRDefault="005A722E" w:rsidP="005A722E">
      <w:pPr>
        <w:pStyle w:val="Style4"/>
        <w:widowControl/>
        <w:spacing w:line="360" w:lineRule="auto"/>
        <w:jc w:val="left"/>
        <w:rPr>
          <w:rStyle w:val="FontStyle13"/>
        </w:rPr>
      </w:pPr>
      <w:r>
        <w:rPr>
          <w:rStyle w:val="FontStyle13"/>
        </w:rPr>
        <w:t xml:space="preserve">Поиграем в игру « Что лишнее?»- нужно определить лишний предмет и </w:t>
      </w:r>
      <w:proofErr w:type="gramStart"/>
      <w:r>
        <w:rPr>
          <w:rStyle w:val="FontStyle13"/>
        </w:rPr>
        <w:t>сказать</w:t>
      </w:r>
      <w:proofErr w:type="gramEnd"/>
      <w:r>
        <w:rPr>
          <w:rStyle w:val="FontStyle13"/>
        </w:rPr>
        <w:t xml:space="preserve"> почему он лишний.</w:t>
      </w:r>
    </w:p>
    <w:p w:rsidR="005A722E" w:rsidRDefault="005A722E" w:rsidP="005A722E">
      <w:pPr>
        <w:pStyle w:val="Style4"/>
        <w:widowControl/>
        <w:spacing w:line="360" w:lineRule="auto"/>
        <w:jc w:val="left"/>
        <w:rPr>
          <w:rStyle w:val="FontStyle13"/>
        </w:rPr>
      </w:pPr>
      <w:r>
        <w:rPr>
          <w:rStyle w:val="FontStyle13"/>
        </w:rPr>
        <w:t>В третьем наборе картинок - цветы.</w:t>
      </w:r>
    </w:p>
    <w:p w:rsidR="005A722E" w:rsidRDefault="005A722E" w:rsidP="005A722E">
      <w:pPr>
        <w:pStyle w:val="Style4"/>
        <w:widowControl/>
        <w:spacing w:line="360" w:lineRule="auto"/>
        <w:jc w:val="left"/>
        <w:rPr>
          <w:rStyle w:val="FontStyle13"/>
        </w:rPr>
      </w:pPr>
      <w:r>
        <w:rPr>
          <w:rStyle w:val="FontStyle13"/>
        </w:rPr>
        <w:t>Дети назовите цветы. А почему они так называются, вы</w:t>
      </w:r>
    </w:p>
    <w:p w:rsidR="005A722E" w:rsidRDefault="005A722E" w:rsidP="005A722E">
      <w:pPr>
        <w:pStyle w:val="Style4"/>
        <w:widowControl/>
        <w:spacing w:line="360" w:lineRule="auto"/>
        <w:jc w:val="left"/>
        <w:rPr>
          <w:rStyle w:val="FontStyle13"/>
        </w:rPr>
      </w:pPr>
      <w:r>
        <w:rPr>
          <w:rStyle w:val="FontStyle13"/>
        </w:rPr>
        <w:lastRenderedPageBreak/>
        <w:t>знаете? А хотите узнать?</w:t>
      </w:r>
    </w:p>
    <w:p w:rsidR="005A722E" w:rsidRDefault="005A722E" w:rsidP="005A722E">
      <w:pPr>
        <w:pStyle w:val="Style4"/>
        <w:widowControl/>
        <w:spacing w:line="360" w:lineRule="auto"/>
        <w:jc w:val="left"/>
        <w:rPr>
          <w:rStyle w:val="FontStyle13"/>
        </w:rPr>
      </w:pPr>
      <w:r>
        <w:rPr>
          <w:rStyle w:val="FontStyle13"/>
        </w:rPr>
        <w:t>(Дети садятся на стульчики полукругом)</w:t>
      </w:r>
    </w:p>
    <w:p w:rsidR="005A722E" w:rsidRDefault="005A722E" w:rsidP="005A722E">
      <w:pPr>
        <w:pStyle w:val="Style7"/>
        <w:widowControl/>
        <w:tabs>
          <w:tab w:val="left" w:pos="682"/>
        </w:tabs>
        <w:spacing w:line="360" w:lineRule="auto"/>
        <w:rPr>
          <w:rStyle w:val="FontStyle13"/>
          <w:vertAlign w:val="superscript"/>
        </w:rPr>
      </w:pPr>
      <w:r>
        <w:rPr>
          <w:rStyle w:val="FontStyle13"/>
        </w:rPr>
        <w:t>3.</w:t>
      </w:r>
      <w:r>
        <w:rPr>
          <w:rStyle w:val="FontStyle13"/>
        </w:rPr>
        <w:tab/>
        <w:t>- Как называется этот предмет</w:t>
      </w:r>
      <w:proofErr w:type="gramStart"/>
      <w:r>
        <w:rPr>
          <w:rStyle w:val="FontStyle13"/>
          <w:vertAlign w:val="superscript"/>
        </w:rPr>
        <w:t>9</w:t>
      </w:r>
      <w:proofErr w:type="gramEnd"/>
    </w:p>
    <w:p w:rsidR="005A722E" w:rsidRDefault="005A722E" w:rsidP="005A722E">
      <w:pPr>
        <w:pStyle w:val="Style4"/>
        <w:widowControl/>
        <w:spacing w:line="360" w:lineRule="auto"/>
        <w:rPr>
          <w:rStyle w:val="FontStyle13"/>
        </w:rPr>
      </w:pPr>
      <w:r>
        <w:rPr>
          <w:rStyle w:val="FontStyle13"/>
        </w:rPr>
        <w:t>( показываю колокольчик-звонок). Как можно узнать, из чего он сделан? На что похож колокольчик</w:t>
      </w:r>
      <w:r>
        <w:rPr>
          <w:rStyle w:val="FontStyle13"/>
          <w:vertAlign w:val="superscript"/>
        </w:rPr>
        <w:t>9</w:t>
      </w:r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 xml:space="preserve">( </w:t>
      </w:r>
      <w:proofErr w:type="gramEnd"/>
      <w:r>
        <w:rPr>
          <w:rStyle w:val="FontStyle13"/>
        </w:rPr>
        <w:t>на чашечку)</w:t>
      </w:r>
    </w:p>
    <w:p w:rsidR="005A722E" w:rsidRDefault="005A722E" w:rsidP="005A722E">
      <w:pPr>
        <w:pStyle w:val="Style4"/>
        <w:widowControl/>
        <w:spacing w:line="360" w:lineRule="auto"/>
        <w:jc w:val="left"/>
        <w:rPr>
          <w:rStyle w:val="FontStyle13"/>
        </w:rPr>
      </w:pPr>
      <w:r>
        <w:rPr>
          <w:rStyle w:val="FontStyle13"/>
        </w:rPr>
        <w:t>А что у него внутри? (язычок)</w:t>
      </w:r>
    </w:p>
    <w:p w:rsidR="005A722E" w:rsidRDefault="005A722E" w:rsidP="005A722E">
      <w:pPr>
        <w:pStyle w:val="Style4"/>
        <w:widowControl/>
        <w:spacing w:line="360" w:lineRule="auto"/>
        <w:jc w:val="left"/>
        <w:rPr>
          <w:rStyle w:val="FontStyle13"/>
        </w:rPr>
      </w:pPr>
      <w:r>
        <w:rPr>
          <w:rStyle w:val="FontStyle13"/>
        </w:rPr>
        <w:t xml:space="preserve">Для чего он нужен? </w:t>
      </w:r>
      <w:proofErr w:type="gramStart"/>
      <w:r>
        <w:rPr>
          <w:rStyle w:val="FontStyle13"/>
        </w:rPr>
        <w:t xml:space="preserve">( </w:t>
      </w:r>
      <w:proofErr w:type="gramEnd"/>
      <w:r>
        <w:rPr>
          <w:rStyle w:val="FontStyle13"/>
        </w:rPr>
        <w:t>чтобы звенеть)</w:t>
      </w:r>
    </w:p>
    <w:p w:rsidR="005A722E" w:rsidRDefault="005A722E" w:rsidP="005A722E">
      <w:pPr>
        <w:pStyle w:val="Style4"/>
        <w:widowControl/>
        <w:spacing w:line="360" w:lineRule="auto"/>
        <w:jc w:val="left"/>
        <w:rPr>
          <w:rStyle w:val="FontStyle13"/>
        </w:rPr>
      </w:pPr>
      <w:r>
        <w:rPr>
          <w:rStyle w:val="FontStyle13"/>
        </w:rPr>
        <w:t xml:space="preserve">Верно </w:t>
      </w:r>
      <w:proofErr w:type="gramStart"/>
      <w:r>
        <w:rPr>
          <w:rStyle w:val="FontStyle13"/>
        </w:rPr>
        <w:t>по другому</w:t>
      </w:r>
      <w:proofErr w:type="gramEnd"/>
      <w:r>
        <w:rPr>
          <w:rStyle w:val="FontStyle13"/>
        </w:rPr>
        <w:t xml:space="preserve"> колокольчик называется </w:t>
      </w:r>
      <w:r>
        <w:rPr>
          <w:rStyle w:val="FontStyle13"/>
          <w:u w:val="single"/>
        </w:rPr>
        <w:t>звонок</w:t>
      </w:r>
      <w:r>
        <w:rPr>
          <w:rStyle w:val="FontStyle13"/>
        </w:rPr>
        <w:t>.</w:t>
      </w:r>
    </w:p>
    <w:p w:rsidR="005A722E" w:rsidRDefault="005A722E" w:rsidP="005A722E">
      <w:pPr>
        <w:pStyle w:val="Style4"/>
        <w:widowControl/>
        <w:spacing w:line="360" w:lineRule="auto"/>
        <w:jc w:val="left"/>
        <w:rPr>
          <w:rStyle w:val="FontStyle13"/>
        </w:rPr>
      </w:pPr>
      <w:r>
        <w:rPr>
          <w:rStyle w:val="FontStyle13"/>
        </w:rPr>
        <w:t xml:space="preserve">А как называется этот цветок? </w:t>
      </w:r>
      <w:proofErr w:type="gramStart"/>
      <w:r>
        <w:rPr>
          <w:rStyle w:val="FontStyle13"/>
        </w:rPr>
        <w:t xml:space="preserve">( </w:t>
      </w:r>
      <w:proofErr w:type="gramEnd"/>
      <w:r>
        <w:rPr>
          <w:rStyle w:val="FontStyle13"/>
        </w:rPr>
        <w:t>показываю картинку-колокольчик).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>Звонок сделан руками людей, а цветок создала природа. Но название у них одинаковое. Почему? Давайте сравним цветок и звонок.</w:t>
      </w:r>
    </w:p>
    <w:p w:rsidR="005A722E" w:rsidRDefault="005A722E" w:rsidP="005A722E">
      <w:pPr>
        <w:pStyle w:val="Style7"/>
        <w:widowControl/>
        <w:tabs>
          <w:tab w:val="left" w:pos="173"/>
        </w:tabs>
        <w:spacing w:line="360" w:lineRule="auto"/>
        <w:rPr>
          <w:rStyle w:val="FontStyle13"/>
        </w:rPr>
      </w:pPr>
      <w:r>
        <w:rPr>
          <w:rStyle w:val="FontStyle13"/>
        </w:rPr>
        <w:t>- Цветок по форме похож на звонок, он тоже как чашечка. А может ли растение звенеть? Да, цветок тоже может издавать звуки, похожие на звон. Вот послушайте.</w:t>
      </w:r>
      <w:r w:rsidRPr="003B7D2F">
        <w:rPr>
          <w:rStyle w:val="FontStyle13"/>
        </w:rPr>
        <w:t xml:space="preserve"> </w:t>
      </w:r>
      <w:r>
        <w:rPr>
          <w:rStyle w:val="FontStyle13"/>
        </w:rPr>
        <w:t xml:space="preserve">Растет в лесу цветок голубой как небо и с такой глубокою чашечкой, что каждое утро в него собирается роса, как в настоящую чашечку. Капля за каплей, капля за каплей. Полный цветок! И тогда тоненький стебелек наклоняется, чашечка опрокидывается. Кап-кап, дин - динь </w:t>
      </w:r>
      <w:proofErr w:type="gramStart"/>
      <w:r>
        <w:rPr>
          <w:rStyle w:val="FontStyle13"/>
        </w:rPr>
        <w:t>звенят капельки ударяясь</w:t>
      </w:r>
      <w:proofErr w:type="gramEnd"/>
      <w:r>
        <w:rPr>
          <w:rStyle w:val="FontStyle13"/>
        </w:rPr>
        <w:t xml:space="preserve"> о траву. Птицы слышат это и начинают щебетать:</w:t>
      </w:r>
    </w:p>
    <w:p w:rsidR="005A722E" w:rsidRDefault="005A722E" w:rsidP="005A722E">
      <w:pPr>
        <w:pStyle w:val="Style7"/>
        <w:widowControl/>
        <w:numPr>
          <w:ilvl w:val="0"/>
          <w:numId w:val="1"/>
        </w:numPr>
        <w:tabs>
          <w:tab w:val="left" w:pos="173"/>
        </w:tabs>
        <w:spacing w:line="360" w:lineRule="auto"/>
        <w:rPr>
          <w:rStyle w:val="FontStyle13"/>
        </w:rPr>
      </w:pPr>
      <w:r>
        <w:rPr>
          <w:rStyle w:val="FontStyle13"/>
        </w:rPr>
        <w:t>Утро! Утро! Утро наступило!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 xml:space="preserve">А цветок роняет капли и звенит, как колокольчик, будит стрекоз и бабочек. Так как же звенит колокольчик или нет? А как рождается его звон, кто расскажет'? </w:t>
      </w:r>
      <w:proofErr w:type="gramStart"/>
      <w:r>
        <w:rPr>
          <w:rStyle w:val="FontStyle13"/>
        </w:rPr>
        <w:t xml:space="preserve">( </w:t>
      </w:r>
      <w:proofErr w:type="gramEnd"/>
      <w:r>
        <w:rPr>
          <w:rStyle w:val="FontStyle13"/>
        </w:rPr>
        <w:t xml:space="preserve">по желанию)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  <w:u w:val="single"/>
        </w:rPr>
      </w:pPr>
      <w:r>
        <w:rPr>
          <w:rStyle w:val="FontStyle13"/>
        </w:rPr>
        <w:t xml:space="preserve">4. </w:t>
      </w:r>
      <w:r>
        <w:rPr>
          <w:rStyle w:val="FontStyle13"/>
          <w:u w:val="single"/>
        </w:rPr>
        <w:t>Физ. минутка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 xml:space="preserve">Говорит цветку цветок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 xml:space="preserve">Подними-ка свой листок.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 xml:space="preserve">Выйди на дорожку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 xml:space="preserve">Да притопни ножкой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 xml:space="preserve">Да головкой покачай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 xml:space="preserve">Утром солнышко встречай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lastRenderedPageBreak/>
        <w:t xml:space="preserve">Стебель наклони слегка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 xml:space="preserve">Вот зарядка для цветка.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 xml:space="preserve">А теперь росой умойся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>Отряхнись и успокойся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 xml:space="preserve"> Наконец готовы все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>День встречать во всей красе.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>5. Дети садятся за столы.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>- Послушайте,  на какой звук начинаются слова: звонок, звонить, звонкий? Верно. Сейчас я буду называть слова, а вы определить должны, на каком месте в слове находится звук «</w:t>
      </w:r>
      <w:proofErr w:type="spellStart"/>
      <w:r>
        <w:rPr>
          <w:rStyle w:val="FontStyle13"/>
        </w:rPr>
        <w:t>з</w:t>
      </w:r>
      <w:proofErr w:type="spellEnd"/>
      <w:r>
        <w:rPr>
          <w:rStyle w:val="FontStyle13"/>
        </w:rPr>
        <w:t xml:space="preserve">» (используют карточки и кружочки) 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>А сейчас рассмотрите картинки и составьте по ним предложение, каждый свое.</w:t>
      </w:r>
    </w:p>
    <w:p w:rsidR="005A722E" w:rsidRDefault="005A722E" w:rsidP="005A722E">
      <w:pPr>
        <w:pStyle w:val="Style5"/>
        <w:widowControl/>
        <w:spacing w:line="360" w:lineRule="auto"/>
        <w:jc w:val="both"/>
        <w:rPr>
          <w:rStyle w:val="FontStyle13"/>
        </w:rPr>
      </w:pPr>
      <w:r>
        <w:rPr>
          <w:rStyle w:val="FontStyle13"/>
        </w:rPr>
        <w:t>Дети, посмотрите на полянку. Цветы проснулись. Про какие цветы мы сегодня говорили? Про них много стихов написано. Сейчас дети прочтут вам их.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 xml:space="preserve">Дети читают стихотворения «Колокольчик» Г. </w:t>
      </w:r>
      <w:proofErr w:type="spellStart"/>
      <w:r>
        <w:rPr>
          <w:rStyle w:val="FontStyle13"/>
        </w:rPr>
        <w:t>Юкусовой</w:t>
      </w:r>
      <w:proofErr w:type="spellEnd"/>
      <w:r>
        <w:rPr>
          <w:rStyle w:val="FontStyle13"/>
        </w:rPr>
        <w:t xml:space="preserve"> и Е. Серовой</w:t>
      </w:r>
    </w:p>
    <w:p w:rsidR="005A722E" w:rsidRDefault="005A722E" w:rsidP="005A722E">
      <w:pPr>
        <w:pStyle w:val="Style5"/>
        <w:widowControl/>
        <w:spacing w:line="360" w:lineRule="auto"/>
        <w:rPr>
          <w:rStyle w:val="FontStyle13"/>
        </w:rPr>
      </w:pPr>
      <w:r>
        <w:rPr>
          <w:rStyle w:val="FontStyle13"/>
        </w:rPr>
        <w:t>- А это вам от пчелки картинки за то, что помогли ей, что хорошо работали. Раскрасьте их и на память останутся у вас голубые колокольчики.</w:t>
      </w:r>
    </w:p>
    <w:p w:rsidR="00E56369" w:rsidRDefault="00E56369"/>
    <w:sectPr w:rsidR="00E56369" w:rsidSect="00641885">
      <w:pgSz w:w="11907" w:h="16839" w:code="9"/>
      <w:pgMar w:top="1134" w:right="850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EE51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22E"/>
    <w:rsid w:val="005A722E"/>
    <w:rsid w:val="00E56369"/>
    <w:rsid w:val="00FC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A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A722E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A722E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A722E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A722E"/>
    <w:pPr>
      <w:widowControl w:val="0"/>
      <w:autoSpaceDE w:val="0"/>
      <w:autoSpaceDN w:val="0"/>
      <w:adjustRightInd w:val="0"/>
      <w:spacing w:after="0" w:line="367" w:lineRule="exact"/>
      <w:ind w:firstLine="158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A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A722E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12">
    <w:name w:val="Font Style12"/>
    <w:basedOn w:val="a0"/>
    <w:uiPriority w:val="99"/>
    <w:rsid w:val="005A722E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3">
    <w:name w:val="Font Style13"/>
    <w:basedOn w:val="a0"/>
    <w:uiPriority w:val="99"/>
    <w:rsid w:val="005A722E"/>
    <w:rPr>
      <w:rFonts w:ascii="Times New Roman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2013-02-04T16:18:00Z</dcterms:created>
  <dcterms:modified xsi:type="dcterms:W3CDTF">2013-02-04T16:29:00Z</dcterms:modified>
</cp:coreProperties>
</file>