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87B" w:rsidRDefault="00B0287B" w:rsidP="00B0287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F6B53">
        <w:rPr>
          <w:sz w:val="28"/>
          <w:szCs w:val="28"/>
        </w:rPr>
        <w:t>Условия для  повышения качества</w:t>
      </w:r>
      <w:r>
        <w:rPr>
          <w:sz w:val="28"/>
          <w:szCs w:val="28"/>
        </w:rPr>
        <w:t xml:space="preserve"> обучения дошкольников </w:t>
      </w:r>
    </w:p>
    <w:p w:rsidR="00EF6B53" w:rsidRDefault="00B0287B" w:rsidP="00B028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рассказыванию из опыта</w:t>
      </w:r>
      <w:r w:rsidR="00EF6B53">
        <w:rPr>
          <w:sz w:val="28"/>
          <w:szCs w:val="28"/>
        </w:rPr>
        <w:t>.</w:t>
      </w:r>
    </w:p>
    <w:p w:rsidR="00B0287B" w:rsidRDefault="00EF6B53" w:rsidP="00B0287B">
      <w:pPr>
        <w:rPr>
          <w:sz w:val="28"/>
          <w:szCs w:val="28"/>
        </w:rPr>
      </w:pPr>
      <w:r>
        <w:rPr>
          <w:sz w:val="28"/>
          <w:szCs w:val="28"/>
        </w:rPr>
        <w:t>П</w:t>
      </w:r>
      <w:bookmarkStart w:id="0" w:name="_GoBack"/>
      <w:bookmarkEnd w:id="0"/>
      <w:r w:rsidR="00B0287B">
        <w:rPr>
          <w:sz w:val="28"/>
          <w:szCs w:val="28"/>
        </w:rPr>
        <w:t>ри работе над рассказыванием из опыта необходимо соблюдать следующие условия:</w:t>
      </w:r>
    </w:p>
    <w:p w:rsidR="00B0287B" w:rsidRDefault="00B0287B" w:rsidP="00B0287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Используются предметы, факты, явления и события из опыта ребёнка оставившие яркий след в его сознании и чувствах.</w:t>
      </w:r>
    </w:p>
    <w:p w:rsidR="00B0287B" w:rsidRDefault="00B0287B" w:rsidP="00B0287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 детей должна быть ясность и отчётливость представлений с опорой на различные ощущения</w:t>
      </w:r>
      <w:r w:rsidR="009F4E16">
        <w:rPr>
          <w:sz w:val="28"/>
          <w:szCs w:val="28"/>
        </w:rPr>
        <w:t>.</w:t>
      </w:r>
    </w:p>
    <w:p w:rsidR="009F4E16" w:rsidRDefault="009F4E16" w:rsidP="00B0287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У детей должны быть сформированы знания </w:t>
      </w:r>
    </w:p>
    <w:p w:rsidR="009F4E16" w:rsidRDefault="009F4E16" w:rsidP="009F4E16">
      <w:pPr>
        <w:pStyle w:val="a3"/>
        <w:rPr>
          <w:sz w:val="28"/>
          <w:szCs w:val="28"/>
        </w:rPr>
      </w:pPr>
      <w:r>
        <w:rPr>
          <w:sz w:val="28"/>
          <w:szCs w:val="28"/>
        </w:rPr>
        <w:t>- о структуре текста (начало, середина, конец),</w:t>
      </w:r>
    </w:p>
    <w:p w:rsidR="009F4E16" w:rsidRDefault="009F4E16" w:rsidP="009F4E16">
      <w:pPr>
        <w:pStyle w:val="a3"/>
        <w:rPr>
          <w:sz w:val="28"/>
          <w:szCs w:val="28"/>
        </w:rPr>
      </w:pPr>
      <w:r>
        <w:rPr>
          <w:sz w:val="28"/>
          <w:szCs w:val="28"/>
        </w:rPr>
        <w:t>- о способах связи между предложениями и частями рассказа.</w:t>
      </w:r>
    </w:p>
    <w:p w:rsidR="009F4E16" w:rsidRDefault="009F4E16" w:rsidP="009F4E16">
      <w:pPr>
        <w:rPr>
          <w:sz w:val="28"/>
          <w:szCs w:val="28"/>
        </w:rPr>
      </w:pPr>
      <w:r>
        <w:rPr>
          <w:sz w:val="28"/>
          <w:szCs w:val="28"/>
        </w:rPr>
        <w:t xml:space="preserve">     4. У дошкольников необходимо развивать синтаксический строй речи.</w:t>
      </w:r>
    </w:p>
    <w:p w:rsidR="009F4E16" w:rsidRDefault="009F4E16" w:rsidP="009F4E16">
      <w:pPr>
        <w:rPr>
          <w:sz w:val="28"/>
          <w:szCs w:val="28"/>
        </w:rPr>
      </w:pPr>
      <w:r>
        <w:rPr>
          <w:sz w:val="28"/>
          <w:szCs w:val="28"/>
        </w:rPr>
        <w:t xml:space="preserve">     5. Дети должны иметь необходимый запас грамматических форм и словаря.</w:t>
      </w:r>
    </w:p>
    <w:p w:rsidR="009F4E16" w:rsidRDefault="009F4E16" w:rsidP="009F4E16">
      <w:pPr>
        <w:rPr>
          <w:sz w:val="28"/>
          <w:szCs w:val="28"/>
        </w:rPr>
      </w:pPr>
      <w:r>
        <w:rPr>
          <w:sz w:val="28"/>
          <w:szCs w:val="28"/>
        </w:rPr>
        <w:t xml:space="preserve">     6. Каждый ребёнок должен упражняться в рассказывании.</w:t>
      </w:r>
    </w:p>
    <w:p w:rsidR="009F4E16" w:rsidRDefault="009F4E16" w:rsidP="009F4E16">
      <w:pPr>
        <w:rPr>
          <w:sz w:val="28"/>
          <w:szCs w:val="28"/>
        </w:rPr>
      </w:pPr>
      <w:r>
        <w:rPr>
          <w:sz w:val="28"/>
          <w:szCs w:val="28"/>
        </w:rPr>
        <w:t xml:space="preserve">     7. Необходима целенаправленная предварительная работа:</w:t>
      </w:r>
    </w:p>
    <w:p w:rsidR="009F4E16" w:rsidRDefault="009F4E16" w:rsidP="009F4E16">
      <w:pPr>
        <w:rPr>
          <w:sz w:val="28"/>
          <w:szCs w:val="28"/>
        </w:rPr>
      </w:pPr>
      <w:r>
        <w:rPr>
          <w:sz w:val="28"/>
          <w:szCs w:val="28"/>
        </w:rPr>
        <w:t xml:space="preserve">        -закрепление впечатлений в беседах,</w:t>
      </w:r>
    </w:p>
    <w:p w:rsidR="009F4E16" w:rsidRDefault="009F4E16" w:rsidP="009F4E16">
      <w:pPr>
        <w:rPr>
          <w:sz w:val="28"/>
          <w:szCs w:val="28"/>
        </w:rPr>
      </w:pPr>
      <w:r>
        <w:rPr>
          <w:sz w:val="28"/>
          <w:szCs w:val="28"/>
        </w:rPr>
        <w:t xml:space="preserve">        - проведение дидактических игр и игровых упражнений на пополнение необходимого </w:t>
      </w:r>
      <w:r w:rsidR="00EF6B53">
        <w:rPr>
          <w:sz w:val="28"/>
          <w:szCs w:val="28"/>
        </w:rPr>
        <w:t>запаса синтаксических, грамматических форм и словаря,</w:t>
      </w:r>
    </w:p>
    <w:p w:rsidR="00EF6B53" w:rsidRDefault="00EF6B53" w:rsidP="009F4E16">
      <w:pPr>
        <w:rPr>
          <w:sz w:val="28"/>
          <w:szCs w:val="28"/>
        </w:rPr>
      </w:pPr>
      <w:r>
        <w:rPr>
          <w:sz w:val="28"/>
          <w:szCs w:val="28"/>
        </w:rPr>
        <w:t xml:space="preserve">      - чтение рассказов, заучивание стихов, знакомство с образными выражениями,</w:t>
      </w:r>
    </w:p>
    <w:p w:rsidR="00EF6B53" w:rsidRDefault="00EF6B53" w:rsidP="009F4E16">
      <w:pPr>
        <w:rPr>
          <w:sz w:val="28"/>
          <w:szCs w:val="28"/>
        </w:rPr>
      </w:pPr>
      <w:r>
        <w:rPr>
          <w:sz w:val="28"/>
          <w:szCs w:val="28"/>
        </w:rPr>
        <w:t xml:space="preserve">        пословицами, поговорками,</w:t>
      </w:r>
    </w:p>
    <w:p w:rsidR="00EF6B53" w:rsidRPr="009F4E16" w:rsidRDefault="00EF6B53" w:rsidP="009F4E16">
      <w:pPr>
        <w:rPr>
          <w:sz w:val="28"/>
          <w:szCs w:val="28"/>
        </w:rPr>
      </w:pPr>
      <w:r>
        <w:rPr>
          <w:sz w:val="28"/>
          <w:szCs w:val="28"/>
        </w:rPr>
        <w:t xml:space="preserve">     - рассматривание картин, фотографий, иллюстраций, игрушек, предметов</w:t>
      </w:r>
    </w:p>
    <w:sectPr w:rsidR="00EF6B53" w:rsidRPr="009F4E16" w:rsidSect="00B0287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527E7"/>
    <w:multiLevelType w:val="hybridMultilevel"/>
    <w:tmpl w:val="34AAB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87B"/>
    <w:rsid w:val="003469AA"/>
    <w:rsid w:val="004F78B5"/>
    <w:rsid w:val="009F4E16"/>
    <w:rsid w:val="00B0287B"/>
    <w:rsid w:val="00E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8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2014-01-19T13:08:00Z</dcterms:created>
  <dcterms:modified xsi:type="dcterms:W3CDTF">2014-01-19T13:40:00Z</dcterms:modified>
</cp:coreProperties>
</file>