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FF" w:rsidRDefault="00D03AB6" w:rsidP="007C6AF1">
      <w:pPr>
        <w:jc w:val="center"/>
        <w:rPr>
          <w:b/>
          <w:sz w:val="28"/>
          <w:szCs w:val="28"/>
        </w:rPr>
      </w:pPr>
      <w:r w:rsidRPr="007C6AF1">
        <w:rPr>
          <w:b/>
          <w:sz w:val="28"/>
          <w:szCs w:val="28"/>
        </w:rPr>
        <w:t>ТРУДНОСТИ В ОБЩЕНИИ</w:t>
      </w:r>
      <w:r w:rsidR="00112824" w:rsidRPr="007C6AF1">
        <w:rPr>
          <w:b/>
          <w:sz w:val="28"/>
          <w:szCs w:val="28"/>
        </w:rPr>
        <w:t xml:space="preserve"> </w:t>
      </w:r>
      <w:r w:rsidRPr="007C6AF1">
        <w:rPr>
          <w:b/>
          <w:sz w:val="28"/>
          <w:szCs w:val="28"/>
        </w:rPr>
        <w:t>ПОДРОСТКОВ С НАРУШЕНИЕМ  ЗРЕНИЯ.</w:t>
      </w:r>
    </w:p>
    <w:p w:rsidR="008F6C8D" w:rsidRPr="007C6AF1" w:rsidRDefault="008F6C8D" w:rsidP="007C6AF1">
      <w:pPr>
        <w:jc w:val="center"/>
        <w:rPr>
          <w:b/>
          <w:sz w:val="28"/>
          <w:szCs w:val="28"/>
        </w:rPr>
      </w:pPr>
    </w:p>
    <w:p w:rsidR="00D03AB6" w:rsidRDefault="00D03AB6">
      <w:pPr>
        <w:rPr>
          <w:sz w:val="24"/>
          <w:szCs w:val="24"/>
        </w:rPr>
      </w:pPr>
      <w:r>
        <w:rPr>
          <w:sz w:val="24"/>
          <w:szCs w:val="24"/>
        </w:rPr>
        <w:t>Общение людей  является необходимым  условием для  развития общества  в целом</w:t>
      </w:r>
    </w:p>
    <w:p w:rsidR="00D03AB6" w:rsidRDefault="00D03AB6">
      <w:pPr>
        <w:rPr>
          <w:sz w:val="24"/>
          <w:szCs w:val="24"/>
        </w:rPr>
      </w:pPr>
      <w:r>
        <w:rPr>
          <w:sz w:val="24"/>
          <w:szCs w:val="24"/>
        </w:rPr>
        <w:t>И каждой личности в  отдельности. Только в условиях общения происходит  становление  человека как личности: формирование  потребностей</w:t>
      </w:r>
      <w:r w:rsidR="004A61A1">
        <w:rPr>
          <w:sz w:val="24"/>
          <w:szCs w:val="24"/>
        </w:rPr>
        <w:t xml:space="preserve">, целей, интересов, </w:t>
      </w:r>
      <w:r>
        <w:rPr>
          <w:sz w:val="24"/>
          <w:szCs w:val="24"/>
        </w:rPr>
        <w:t>ценностных</w:t>
      </w:r>
    </w:p>
    <w:p w:rsidR="00D03AB6" w:rsidRDefault="00D03A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6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61A1">
        <w:rPr>
          <w:sz w:val="24"/>
          <w:szCs w:val="24"/>
        </w:rPr>
        <w:t>о</w:t>
      </w:r>
      <w:r>
        <w:rPr>
          <w:sz w:val="24"/>
          <w:szCs w:val="24"/>
        </w:rPr>
        <w:t>риентаций</w:t>
      </w:r>
      <w:r w:rsidR="004A61A1">
        <w:rPr>
          <w:sz w:val="24"/>
          <w:szCs w:val="24"/>
        </w:rPr>
        <w:t>,</w:t>
      </w:r>
      <w:r>
        <w:rPr>
          <w:sz w:val="24"/>
          <w:szCs w:val="24"/>
        </w:rPr>
        <w:t xml:space="preserve"> становление самосознания  и  определения.  В процессе общения  человек</w:t>
      </w:r>
    </w:p>
    <w:p w:rsidR="00D03AB6" w:rsidRDefault="00D03AB6">
      <w:pPr>
        <w:rPr>
          <w:sz w:val="24"/>
          <w:szCs w:val="24"/>
        </w:rPr>
      </w:pPr>
      <w:r>
        <w:rPr>
          <w:sz w:val="24"/>
          <w:szCs w:val="24"/>
        </w:rPr>
        <w:t xml:space="preserve">лучше познает  самого  </w:t>
      </w:r>
      <w:r w:rsidR="004A61A1">
        <w:rPr>
          <w:sz w:val="24"/>
          <w:szCs w:val="24"/>
        </w:rPr>
        <w:t>себ</w:t>
      </w:r>
      <w:r w:rsidR="00004C9D">
        <w:rPr>
          <w:sz w:val="24"/>
          <w:szCs w:val="24"/>
        </w:rPr>
        <w:t>я,</w:t>
      </w:r>
      <w:r>
        <w:rPr>
          <w:sz w:val="24"/>
          <w:szCs w:val="24"/>
        </w:rPr>
        <w:t xml:space="preserve"> свои  качества  и свойства</w:t>
      </w:r>
      <w:r w:rsidR="00004C9D">
        <w:rPr>
          <w:sz w:val="24"/>
          <w:szCs w:val="24"/>
        </w:rPr>
        <w:t>,</w:t>
      </w:r>
      <w:r w:rsidR="000B5B8F">
        <w:rPr>
          <w:sz w:val="24"/>
          <w:szCs w:val="24"/>
        </w:rPr>
        <w:t xml:space="preserve"> свои  хорошие и  плохие  стороны.</w:t>
      </w:r>
    </w:p>
    <w:p w:rsidR="000B5B8F" w:rsidRDefault="000B5B8F">
      <w:pPr>
        <w:rPr>
          <w:sz w:val="24"/>
          <w:szCs w:val="24"/>
        </w:rPr>
      </w:pPr>
      <w:r>
        <w:rPr>
          <w:sz w:val="24"/>
          <w:szCs w:val="24"/>
        </w:rPr>
        <w:t>Общепринятым в  психол</w:t>
      </w:r>
      <w:r w:rsidR="00004C9D">
        <w:rPr>
          <w:sz w:val="24"/>
          <w:szCs w:val="24"/>
        </w:rPr>
        <w:t>огии фактом  считается,</w:t>
      </w:r>
      <w:r>
        <w:rPr>
          <w:sz w:val="24"/>
          <w:szCs w:val="24"/>
        </w:rPr>
        <w:t xml:space="preserve"> что одним из  пиков  развития потребности  в  общении является  подростковый  возраст (от</w:t>
      </w:r>
      <w:r w:rsidR="00441C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441C9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41C97">
        <w:rPr>
          <w:sz w:val="24"/>
          <w:szCs w:val="24"/>
        </w:rPr>
        <w:t xml:space="preserve"> </w:t>
      </w:r>
      <w:r>
        <w:rPr>
          <w:sz w:val="24"/>
          <w:szCs w:val="24"/>
        </w:rPr>
        <w:t>до15лет).</w:t>
      </w:r>
    </w:p>
    <w:p w:rsidR="00373466" w:rsidRDefault="000B5B8F">
      <w:pPr>
        <w:rPr>
          <w:sz w:val="24"/>
          <w:szCs w:val="24"/>
        </w:rPr>
      </w:pPr>
      <w:r>
        <w:rPr>
          <w:sz w:val="24"/>
          <w:szCs w:val="24"/>
        </w:rPr>
        <w:t xml:space="preserve">Как  указывает  </w:t>
      </w:r>
      <w:proofErr w:type="spellStart"/>
      <w:r>
        <w:rPr>
          <w:sz w:val="24"/>
          <w:szCs w:val="24"/>
        </w:rPr>
        <w:t>большенство</w:t>
      </w:r>
      <w:proofErr w:type="spellEnd"/>
      <w:r>
        <w:rPr>
          <w:sz w:val="24"/>
          <w:szCs w:val="24"/>
        </w:rPr>
        <w:t xml:space="preserve">  ученых (Л.П. </w:t>
      </w:r>
      <w:proofErr w:type="spellStart"/>
      <w:r>
        <w:rPr>
          <w:sz w:val="24"/>
          <w:szCs w:val="24"/>
        </w:rPr>
        <w:t>Буева</w:t>
      </w:r>
      <w:proofErr w:type="spellEnd"/>
      <w:r>
        <w:rPr>
          <w:sz w:val="24"/>
          <w:szCs w:val="24"/>
        </w:rPr>
        <w:t xml:space="preserve">  И.С.Кон  Я.Л.</w:t>
      </w:r>
      <w:proofErr w:type="gramStart"/>
      <w:r>
        <w:rPr>
          <w:sz w:val="24"/>
          <w:szCs w:val="24"/>
        </w:rPr>
        <w:t xml:space="preserve">Коломенский) </w:t>
      </w:r>
      <w:proofErr w:type="gramEnd"/>
      <w:r>
        <w:rPr>
          <w:sz w:val="24"/>
          <w:szCs w:val="24"/>
        </w:rPr>
        <w:t xml:space="preserve">изучение  подросткового  возраста следует начинать с  анализа  сферы  общения. </w:t>
      </w:r>
      <w:r w:rsidRPr="000B5B8F">
        <w:rPr>
          <w:sz w:val="24"/>
          <w:szCs w:val="24"/>
        </w:rPr>
        <w:t>У человека</w:t>
      </w:r>
      <w:r>
        <w:rPr>
          <w:sz w:val="24"/>
          <w:szCs w:val="24"/>
        </w:rPr>
        <w:t xml:space="preserve"> нет такого другого</w:t>
      </w:r>
      <w:r w:rsidR="00004C9D">
        <w:rPr>
          <w:sz w:val="24"/>
          <w:szCs w:val="24"/>
        </w:rPr>
        <w:t xml:space="preserve">  возрастного периода,</w:t>
      </w:r>
      <w:r>
        <w:rPr>
          <w:sz w:val="24"/>
          <w:szCs w:val="24"/>
        </w:rPr>
        <w:t xml:space="preserve"> который бы заключал в себе  столь  много неожиданного и трудно  поддающегося по</w:t>
      </w:r>
      <w:r w:rsidR="00004C9D">
        <w:rPr>
          <w:sz w:val="24"/>
          <w:szCs w:val="24"/>
        </w:rPr>
        <w:t>ниманию, как  для  него  самого,</w:t>
      </w:r>
      <w:r>
        <w:rPr>
          <w:sz w:val="24"/>
          <w:szCs w:val="24"/>
        </w:rPr>
        <w:t xml:space="preserve"> так и для окружающих его  людей.</w:t>
      </w:r>
      <w:r w:rsidR="00373466">
        <w:rPr>
          <w:sz w:val="24"/>
          <w:szCs w:val="24"/>
        </w:rPr>
        <w:t xml:space="preserve"> Подростковый  возраст- в</w:t>
      </w:r>
      <w:r w:rsidR="00004C9D">
        <w:rPr>
          <w:sz w:val="24"/>
          <w:szCs w:val="24"/>
        </w:rPr>
        <w:t xml:space="preserve">озраст  предельной искренности, </w:t>
      </w:r>
      <w:r w:rsidR="00373466">
        <w:rPr>
          <w:sz w:val="24"/>
          <w:szCs w:val="24"/>
        </w:rPr>
        <w:t>идущий  от  стремлен</w:t>
      </w:r>
      <w:r w:rsidR="00004C9D">
        <w:rPr>
          <w:sz w:val="24"/>
          <w:szCs w:val="24"/>
        </w:rPr>
        <w:t>ия  все  пережить,</w:t>
      </w:r>
      <w:r w:rsidR="00373466">
        <w:rPr>
          <w:sz w:val="24"/>
          <w:szCs w:val="24"/>
        </w:rPr>
        <w:t xml:space="preserve"> все  открыть</w:t>
      </w:r>
      <w:r w:rsidR="00004C9D">
        <w:rPr>
          <w:sz w:val="24"/>
          <w:szCs w:val="24"/>
        </w:rPr>
        <w:t>,</w:t>
      </w:r>
      <w:r w:rsidR="00373466">
        <w:rPr>
          <w:sz w:val="24"/>
          <w:szCs w:val="24"/>
        </w:rPr>
        <w:t xml:space="preserve"> быть  в  согласии с  самим   со</w:t>
      </w:r>
      <w:r w:rsidR="00004C9D">
        <w:rPr>
          <w:sz w:val="24"/>
          <w:szCs w:val="24"/>
        </w:rPr>
        <w:t>бой,</w:t>
      </w:r>
      <w:r w:rsidR="00373466">
        <w:rPr>
          <w:sz w:val="24"/>
          <w:szCs w:val="24"/>
        </w:rPr>
        <w:t xml:space="preserve"> и</w:t>
      </w:r>
    </w:p>
    <w:p w:rsidR="000B5B8F" w:rsidRDefault="00373466">
      <w:pPr>
        <w:rPr>
          <w:sz w:val="24"/>
          <w:szCs w:val="24"/>
        </w:rPr>
      </w:pPr>
      <w:r>
        <w:rPr>
          <w:sz w:val="24"/>
          <w:szCs w:val="24"/>
        </w:rPr>
        <w:t xml:space="preserve">    Предельной  неискренности</w:t>
      </w:r>
      <w:r w:rsidR="00004C9D">
        <w:rPr>
          <w:sz w:val="24"/>
          <w:szCs w:val="24"/>
        </w:rPr>
        <w:t>,</w:t>
      </w:r>
      <w:r>
        <w:rPr>
          <w:sz w:val="24"/>
          <w:szCs w:val="24"/>
        </w:rPr>
        <w:t xml:space="preserve">  связанной с  п</w:t>
      </w:r>
      <w:r w:rsidR="00004C9D">
        <w:rPr>
          <w:sz w:val="24"/>
          <w:szCs w:val="24"/>
        </w:rPr>
        <w:t>оиском себя  через разные  роли, стремлением себя  проверить, испытать,</w:t>
      </w:r>
      <w:r>
        <w:rPr>
          <w:sz w:val="24"/>
          <w:szCs w:val="24"/>
        </w:rPr>
        <w:t xml:space="preserve"> скрываясь  от  других  и  самого  себя. </w:t>
      </w:r>
      <w:r w:rsidR="00DB3EEE">
        <w:rPr>
          <w:sz w:val="24"/>
          <w:szCs w:val="24"/>
        </w:rPr>
        <w:t xml:space="preserve"> У по</w:t>
      </w:r>
      <w:r w:rsidR="00004C9D">
        <w:rPr>
          <w:sz w:val="24"/>
          <w:szCs w:val="24"/>
        </w:rPr>
        <w:t>дростков потребность в  общении,</w:t>
      </w:r>
      <w:r w:rsidR="00DB3EEE">
        <w:rPr>
          <w:sz w:val="24"/>
          <w:szCs w:val="24"/>
        </w:rPr>
        <w:t xml:space="preserve"> выражена наиболее ярко. В общении с  взрослыми </w:t>
      </w:r>
    </w:p>
    <w:p w:rsidR="00DB3EEE" w:rsidRDefault="00DB3EEE">
      <w:pPr>
        <w:rPr>
          <w:sz w:val="24"/>
          <w:szCs w:val="24"/>
        </w:rPr>
      </w:pPr>
      <w:r>
        <w:rPr>
          <w:sz w:val="24"/>
          <w:szCs w:val="24"/>
        </w:rPr>
        <w:t xml:space="preserve">Подросток </w:t>
      </w:r>
      <w:r w:rsidR="00004C9D">
        <w:rPr>
          <w:sz w:val="24"/>
          <w:szCs w:val="24"/>
        </w:rPr>
        <w:t>приобщается  к  миру взрослых,</w:t>
      </w:r>
      <w:r>
        <w:rPr>
          <w:sz w:val="24"/>
          <w:szCs w:val="24"/>
        </w:rPr>
        <w:t xml:space="preserve"> пробует  «примерить»</w:t>
      </w:r>
      <w:r w:rsidR="00004C9D">
        <w:rPr>
          <w:sz w:val="24"/>
          <w:szCs w:val="24"/>
        </w:rPr>
        <w:t xml:space="preserve">  на  себя  взрослые  качества, критерии,</w:t>
      </w:r>
      <w:r>
        <w:rPr>
          <w:sz w:val="24"/>
          <w:szCs w:val="24"/>
        </w:rPr>
        <w:t xml:space="preserve"> ситуации. Однако в  большинстве  случаев эта  потребность остается  неудовлетворенной. Тогда  он  находит удовлетворяющие  его  отношения  в  кругу сверстников. З</w:t>
      </w:r>
      <w:r w:rsidR="00733F5A">
        <w:rPr>
          <w:sz w:val="24"/>
          <w:szCs w:val="24"/>
        </w:rPr>
        <w:t>десь  всем</w:t>
      </w:r>
      <w:r>
        <w:rPr>
          <w:sz w:val="24"/>
          <w:szCs w:val="24"/>
        </w:rPr>
        <w:t xml:space="preserve">  понят</w:t>
      </w:r>
      <w:r w:rsidR="00733F5A">
        <w:rPr>
          <w:sz w:val="24"/>
          <w:szCs w:val="24"/>
        </w:rPr>
        <w:t>но его</w:t>
      </w:r>
      <w:r w:rsidR="00004C9D">
        <w:rPr>
          <w:sz w:val="24"/>
          <w:szCs w:val="24"/>
        </w:rPr>
        <w:t xml:space="preserve">   стремление к  взрослости,</w:t>
      </w:r>
      <w:r w:rsidR="00733F5A">
        <w:rPr>
          <w:sz w:val="24"/>
          <w:szCs w:val="24"/>
        </w:rPr>
        <w:t xml:space="preserve"> отношения здесь </w:t>
      </w:r>
    </w:p>
    <w:p w:rsidR="00733F5A" w:rsidRDefault="00C248C4">
      <w:pPr>
        <w:rPr>
          <w:sz w:val="24"/>
          <w:szCs w:val="24"/>
        </w:rPr>
      </w:pPr>
      <w:r>
        <w:rPr>
          <w:sz w:val="24"/>
          <w:szCs w:val="24"/>
        </w:rPr>
        <w:t xml:space="preserve">  б</w:t>
      </w:r>
      <w:r w:rsidR="00733F5A">
        <w:rPr>
          <w:sz w:val="24"/>
          <w:szCs w:val="24"/>
        </w:rPr>
        <w:t>олее</w:t>
      </w:r>
      <w:r>
        <w:rPr>
          <w:sz w:val="24"/>
          <w:szCs w:val="24"/>
        </w:rPr>
        <w:t xml:space="preserve"> </w:t>
      </w:r>
      <w:r w:rsidR="00733F5A">
        <w:rPr>
          <w:sz w:val="24"/>
          <w:szCs w:val="24"/>
        </w:rPr>
        <w:t xml:space="preserve"> </w:t>
      </w:r>
      <w:proofErr w:type="gramStart"/>
      <w:r w:rsidR="00733F5A">
        <w:rPr>
          <w:sz w:val="24"/>
          <w:szCs w:val="24"/>
        </w:rPr>
        <w:t>равнопра</w:t>
      </w:r>
      <w:r w:rsidR="004A61A1">
        <w:rPr>
          <w:sz w:val="24"/>
          <w:szCs w:val="24"/>
        </w:rPr>
        <w:t>вны</w:t>
      </w:r>
      <w:proofErr w:type="gramEnd"/>
      <w:r w:rsidR="004A61A1">
        <w:rPr>
          <w:sz w:val="24"/>
          <w:szCs w:val="24"/>
        </w:rPr>
        <w:t xml:space="preserve"> и,</w:t>
      </w:r>
      <w:r>
        <w:rPr>
          <w:sz w:val="24"/>
          <w:szCs w:val="24"/>
        </w:rPr>
        <w:t xml:space="preserve"> </w:t>
      </w:r>
      <w:r w:rsidR="004A61A1">
        <w:rPr>
          <w:sz w:val="24"/>
          <w:szCs w:val="24"/>
        </w:rPr>
        <w:t xml:space="preserve"> кроме  того,</w:t>
      </w:r>
      <w:r w:rsidR="00733F5A">
        <w:rPr>
          <w:sz w:val="24"/>
          <w:szCs w:val="24"/>
        </w:rPr>
        <w:t xml:space="preserve"> так подросток противопоставляет себя  взрослым.</w:t>
      </w:r>
    </w:p>
    <w:p w:rsidR="00733F5A" w:rsidRDefault="00733F5A">
      <w:pPr>
        <w:rPr>
          <w:sz w:val="24"/>
          <w:szCs w:val="24"/>
        </w:rPr>
      </w:pPr>
      <w:r>
        <w:rPr>
          <w:sz w:val="24"/>
          <w:szCs w:val="24"/>
        </w:rPr>
        <w:t>Для  части</w:t>
      </w:r>
      <w:r w:rsidR="00E64A5B">
        <w:rPr>
          <w:sz w:val="24"/>
          <w:szCs w:val="24"/>
        </w:rPr>
        <w:t xml:space="preserve"> учащихся  нашей  школы домом  являе</w:t>
      </w:r>
      <w:r w:rsidR="00004C9D">
        <w:rPr>
          <w:sz w:val="24"/>
          <w:szCs w:val="24"/>
        </w:rPr>
        <w:t>тся интернат. Ведь,</w:t>
      </w:r>
      <w:r w:rsidR="00C248C4">
        <w:rPr>
          <w:sz w:val="24"/>
          <w:szCs w:val="24"/>
        </w:rPr>
        <w:t xml:space="preserve"> если  подсчи</w:t>
      </w:r>
      <w:r w:rsidR="00E64A5B">
        <w:rPr>
          <w:sz w:val="24"/>
          <w:szCs w:val="24"/>
        </w:rPr>
        <w:t>тать</w:t>
      </w:r>
      <w:r w:rsidR="00004C9D">
        <w:rPr>
          <w:sz w:val="24"/>
          <w:szCs w:val="24"/>
        </w:rPr>
        <w:t>,</w:t>
      </w:r>
      <w:r w:rsidR="00E64A5B">
        <w:rPr>
          <w:sz w:val="24"/>
          <w:szCs w:val="24"/>
        </w:rPr>
        <w:t xml:space="preserve"> сколько времени ребенок проводит  в  интернате-180 дней (полгода)</w:t>
      </w:r>
      <w:r w:rsidR="00004C9D">
        <w:rPr>
          <w:sz w:val="24"/>
          <w:szCs w:val="24"/>
        </w:rPr>
        <w:t>,</w:t>
      </w:r>
      <w:r w:rsidR="00E64A5B">
        <w:rPr>
          <w:sz w:val="24"/>
          <w:szCs w:val="24"/>
        </w:rPr>
        <w:t xml:space="preserve"> он  живет  за  пределами  родного  дом</w:t>
      </w:r>
      <w:r w:rsidR="004A61A1">
        <w:rPr>
          <w:sz w:val="24"/>
          <w:szCs w:val="24"/>
        </w:rPr>
        <w:t>а,</w:t>
      </w:r>
      <w:r w:rsidR="00E64A5B">
        <w:rPr>
          <w:sz w:val="24"/>
          <w:szCs w:val="24"/>
        </w:rPr>
        <w:t xml:space="preserve"> в  общественном   доме.</w:t>
      </w:r>
      <w:r w:rsidR="008C311C">
        <w:rPr>
          <w:sz w:val="24"/>
          <w:szCs w:val="24"/>
        </w:rPr>
        <w:t xml:space="preserve"> А если еще  учесть, что, забирая </w:t>
      </w:r>
    </w:p>
    <w:p w:rsidR="008C311C" w:rsidRDefault="008C311C">
      <w:pPr>
        <w:rPr>
          <w:sz w:val="24"/>
          <w:szCs w:val="24"/>
        </w:rPr>
      </w:pPr>
      <w:r>
        <w:rPr>
          <w:sz w:val="24"/>
          <w:szCs w:val="24"/>
        </w:rPr>
        <w:t>Ребенка домой  на  каникулы, или  на  выходные дни, родители  не  всегда  могут  уделять</w:t>
      </w:r>
    </w:p>
    <w:p w:rsidR="008C311C" w:rsidRDefault="008C311C">
      <w:pPr>
        <w:rPr>
          <w:sz w:val="24"/>
          <w:szCs w:val="24"/>
        </w:rPr>
      </w:pPr>
      <w:r>
        <w:rPr>
          <w:sz w:val="24"/>
          <w:szCs w:val="24"/>
        </w:rPr>
        <w:t xml:space="preserve">Ему  внимание (отправляют в  санаторий или  оставляют дома  одного), т о  времени   </w:t>
      </w:r>
      <w:proofErr w:type="gramStart"/>
      <w:r>
        <w:rPr>
          <w:sz w:val="24"/>
          <w:szCs w:val="24"/>
        </w:rPr>
        <w:t>на</w:t>
      </w:r>
      <w:proofErr w:type="gramEnd"/>
    </w:p>
    <w:p w:rsidR="008C311C" w:rsidRDefault="008C311C">
      <w:pPr>
        <w:rPr>
          <w:sz w:val="24"/>
          <w:szCs w:val="24"/>
        </w:rPr>
      </w:pPr>
      <w:r>
        <w:rPr>
          <w:sz w:val="24"/>
          <w:szCs w:val="24"/>
        </w:rPr>
        <w:t>Общение  с  ним  остается  еще  меньше.</w:t>
      </w:r>
      <w:r w:rsidR="00C248C4">
        <w:rPr>
          <w:sz w:val="24"/>
          <w:szCs w:val="24"/>
        </w:rPr>
        <w:t xml:space="preserve"> Поэтому  очевидно, что  порой именно  воспитатель больше  общается  с  ребенком, чем  родитель. </w:t>
      </w:r>
      <w:r>
        <w:rPr>
          <w:sz w:val="24"/>
          <w:szCs w:val="24"/>
        </w:rPr>
        <w:t xml:space="preserve"> </w:t>
      </w:r>
    </w:p>
    <w:p w:rsidR="00C248C4" w:rsidRDefault="00C248C4">
      <w:pPr>
        <w:rPr>
          <w:sz w:val="24"/>
          <w:szCs w:val="24"/>
        </w:rPr>
      </w:pPr>
      <w:r>
        <w:rPr>
          <w:sz w:val="24"/>
          <w:szCs w:val="24"/>
        </w:rPr>
        <w:t xml:space="preserve"> В своем развитии подростки  с нарушениями зрения проходят  те же  возрастные этапы,</w:t>
      </w:r>
    </w:p>
    <w:p w:rsidR="00C248C4" w:rsidRDefault="00C248C4">
      <w:pPr>
        <w:rPr>
          <w:sz w:val="24"/>
          <w:szCs w:val="24"/>
        </w:rPr>
      </w:pPr>
      <w:r>
        <w:rPr>
          <w:sz w:val="24"/>
          <w:szCs w:val="24"/>
        </w:rPr>
        <w:t xml:space="preserve">   для   них  характерны  те же новообразования в  личности, которые присущи  всему подростковому возрасту. От  того,  как  складывается общение    подростка  со  </w:t>
      </w:r>
      <w:r>
        <w:rPr>
          <w:sz w:val="24"/>
          <w:szCs w:val="24"/>
        </w:rPr>
        <w:lastRenderedPageBreak/>
        <w:t>сверстниками,  зависит   очень многое в  его  будущей  судьбе.</w:t>
      </w:r>
      <w:r w:rsidR="00F92461">
        <w:rPr>
          <w:sz w:val="24"/>
          <w:szCs w:val="24"/>
        </w:rPr>
        <w:t xml:space="preserve"> Воспитанники школ</w:t>
      </w:r>
      <w:proofErr w:type="gramStart"/>
      <w:r w:rsidR="00F92461">
        <w:rPr>
          <w:sz w:val="24"/>
          <w:szCs w:val="24"/>
        </w:rPr>
        <w:t>ы-</w:t>
      </w:r>
      <w:proofErr w:type="gramEnd"/>
      <w:r w:rsidR="00F92461">
        <w:rPr>
          <w:sz w:val="24"/>
          <w:szCs w:val="24"/>
        </w:rPr>
        <w:t xml:space="preserve">  интернатов  испытывают значительные  трудности в  общении со  сверстниками.</w:t>
      </w:r>
    </w:p>
    <w:p w:rsidR="00F92461" w:rsidRDefault="00F92461">
      <w:pPr>
        <w:rPr>
          <w:sz w:val="24"/>
          <w:szCs w:val="24"/>
        </w:rPr>
      </w:pPr>
      <w:r>
        <w:rPr>
          <w:sz w:val="24"/>
          <w:szCs w:val="24"/>
        </w:rPr>
        <w:t>Частые  конфликты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агрессивность, неуверенность  в  себе, отклоняющееся  поведение-</w:t>
      </w:r>
    </w:p>
    <w:p w:rsidR="00F92461" w:rsidRDefault="00F92461">
      <w:pPr>
        <w:rPr>
          <w:sz w:val="24"/>
          <w:szCs w:val="24"/>
        </w:rPr>
      </w:pPr>
      <w:r>
        <w:rPr>
          <w:sz w:val="24"/>
          <w:szCs w:val="24"/>
        </w:rPr>
        <w:t xml:space="preserve">     все   это я наблюдаю в  своем  классе. Здесь воспитанники  постоянно  общаются с одной и  той же группой  сверстников. Подросток вынужден</w:t>
      </w:r>
      <w:r w:rsidR="008F6C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адаптироваться   к  большому</w:t>
      </w:r>
      <w:r w:rsidR="008F6C8D">
        <w:rPr>
          <w:sz w:val="24"/>
          <w:szCs w:val="24"/>
        </w:rPr>
        <w:t xml:space="preserve">  числу  сверстников.  Если присмотреться    любому  классу -  внутри  этих  групп у  каждого  человека  есть свой  </w:t>
      </w:r>
      <w:proofErr w:type="spellStart"/>
      <w:r w:rsidR="008F6C8D">
        <w:rPr>
          <w:sz w:val="24"/>
          <w:szCs w:val="24"/>
        </w:rPr>
        <w:t>микроколлектив</w:t>
      </w:r>
      <w:proofErr w:type="spellEnd"/>
      <w:r w:rsidR="008F6C8D">
        <w:rPr>
          <w:sz w:val="24"/>
          <w:szCs w:val="24"/>
        </w:rPr>
        <w:t>.</w:t>
      </w:r>
    </w:p>
    <w:p w:rsidR="00F01387" w:rsidRDefault="00F92461" w:rsidP="00F01387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A62964">
        <w:rPr>
          <w:sz w:val="24"/>
          <w:szCs w:val="24"/>
        </w:rPr>
        <w:t xml:space="preserve"> Эта  микросреда во  многом и  определяет  развитие  подростка, и  его творческие  успехи,  и  его  общее «эмоциональное   благополучие». Одни  школьники  ищет общество  наиболее подвижных, живых сверстников,  других   привлекают  тихие, пассивные. Одни  дружат</w:t>
      </w:r>
      <w:r w:rsidR="00F01387">
        <w:rPr>
          <w:sz w:val="24"/>
          <w:szCs w:val="24"/>
        </w:rPr>
        <w:t xml:space="preserve"> со </w:t>
      </w:r>
      <w:r w:rsidR="00A62964">
        <w:rPr>
          <w:sz w:val="24"/>
          <w:szCs w:val="24"/>
        </w:rPr>
        <w:t xml:space="preserve">  слабыми, робкими,</w:t>
      </w:r>
      <w:r w:rsidR="00F01387">
        <w:rPr>
          <w:sz w:val="24"/>
          <w:szCs w:val="24"/>
        </w:rPr>
        <w:t xml:space="preserve">   находя  удовлетворение в  покорности,  другие чувствуют  себя  уверенными рядом  </w:t>
      </w:r>
      <w:proofErr w:type="gramStart"/>
      <w:r w:rsidR="00F01387">
        <w:rPr>
          <w:sz w:val="24"/>
          <w:szCs w:val="24"/>
        </w:rPr>
        <w:t>с</w:t>
      </w:r>
      <w:proofErr w:type="gramEnd"/>
      <w:r w:rsidR="00F01387">
        <w:rPr>
          <w:sz w:val="24"/>
          <w:szCs w:val="24"/>
        </w:rPr>
        <w:t xml:space="preserve">  сильными и решительными. </w:t>
      </w:r>
      <w:r w:rsidR="008F6C8D">
        <w:rPr>
          <w:sz w:val="24"/>
          <w:szCs w:val="24"/>
        </w:rPr>
        <w:t xml:space="preserve"> </w:t>
      </w:r>
      <w:r w:rsidR="00F01387">
        <w:rPr>
          <w:sz w:val="24"/>
          <w:szCs w:val="24"/>
        </w:rPr>
        <w:t xml:space="preserve">  Именно  в  группировке    подросток приобретает     опыт общения, который так  важен для  формирования  личности. Опираясь  на  все эти  наблюдения, я  как  воспитатель своей  группы,  определила  следующие  задачи:</w:t>
      </w:r>
    </w:p>
    <w:p w:rsidR="00F01387" w:rsidRDefault="00F01387" w:rsidP="00F013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Изучить  личность  каждого  ребенка,  помочь  в  решении личностных  проблем.</w:t>
      </w:r>
    </w:p>
    <w:p w:rsidR="00F01387" w:rsidRDefault="00F01387" w:rsidP="00F013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Сплотить  группу класса с  использованием   методики коллективных творческих  дел.</w:t>
      </w:r>
    </w:p>
    <w:p w:rsidR="00F01387" w:rsidRDefault="00F01387" w:rsidP="00F013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Наладить  тесную  связь  с  родителями.</w:t>
      </w:r>
    </w:p>
    <w:p w:rsidR="00DF2023" w:rsidRDefault="00DF2023" w:rsidP="00DF2023">
      <w:pPr>
        <w:ind w:left="360"/>
        <w:rPr>
          <w:sz w:val="24"/>
          <w:szCs w:val="24"/>
        </w:rPr>
      </w:pPr>
      <w:r>
        <w:rPr>
          <w:sz w:val="24"/>
          <w:szCs w:val="24"/>
        </w:rPr>
        <w:t>Свою  работу  я начала с организации ярких, увлекательных и  интересных по  содержанию творческих дел</w:t>
      </w:r>
      <w:r w:rsidR="0013416D">
        <w:rPr>
          <w:sz w:val="24"/>
          <w:szCs w:val="24"/>
        </w:rPr>
        <w:t>. В ходе  их  проведения  и  по</w:t>
      </w:r>
      <w:r>
        <w:rPr>
          <w:sz w:val="24"/>
          <w:szCs w:val="24"/>
        </w:rPr>
        <w:t>дготовки  каждому  находилась  своя  роль. Например, было  решено,  что все будут  готовить сюрпризы</w:t>
      </w:r>
      <w:r w:rsidR="0013416D">
        <w:rPr>
          <w:sz w:val="24"/>
          <w:szCs w:val="24"/>
        </w:rPr>
        <w:t xml:space="preserve"> </w:t>
      </w:r>
      <w:r w:rsidR="00334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тайне</w:t>
      </w:r>
      <w:proofErr w:type="gramEnd"/>
      <w:r>
        <w:rPr>
          <w:sz w:val="24"/>
          <w:szCs w:val="24"/>
        </w:rPr>
        <w:t xml:space="preserve">  от  других. Как  воспитатель</w:t>
      </w:r>
      <w:r w:rsidR="0013416D">
        <w:rPr>
          <w:sz w:val="24"/>
          <w:szCs w:val="24"/>
        </w:rPr>
        <w:t>, я  старалась   при</w:t>
      </w:r>
      <w:r>
        <w:rPr>
          <w:sz w:val="24"/>
          <w:szCs w:val="24"/>
        </w:rPr>
        <w:t>влечь  в  первую  очередь робких, малоактивных детей.</w:t>
      </w:r>
    </w:p>
    <w:p w:rsidR="00F01387" w:rsidRDefault="00DF2023" w:rsidP="00DF2023">
      <w:pPr>
        <w:ind w:left="360"/>
        <w:rPr>
          <w:sz w:val="24"/>
          <w:szCs w:val="24"/>
        </w:rPr>
      </w:pPr>
      <w:r>
        <w:rPr>
          <w:sz w:val="24"/>
          <w:szCs w:val="24"/>
        </w:rPr>
        <w:t>Так,  Маргарита приехала  вместе  с родителями  из  другого  города  и  училась  в  обычной школе. Период  адаптации  проходил  очень  т</w:t>
      </w:r>
      <w:r w:rsidR="0013416D">
        <w:rPr>
          <w:sz w:val="24"/>
          <w:szCs w:val="24"/>
        </w:rPr>
        <w:t>р</w:t>
      </w:r>
      <w:r>
        <w:rPr>
          <w:sz w:val="24"/>
          <w:szCs w:val="24"/>
        </w:rPr>
        <w:t>удно.</w:t>
      </w:r>
      <w:r w:rsidR="001341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Узнав, что  она  поет, привлекла  ее к  участию в  общешкольном концерте,</w:t>
      </w:r>
      <w:r w:rsidR="0013416D">
        <w:rPr>
          <w:sz w:val="24"/>
          <w:szCs w:val="24"/>
        </w:rPr>
        <w:t xml:space="preserve"> поручив  ей, и  другим  девочкам</w:t>
      </w:r>
    </w:p>
    <w:p w:rsidR="0013416D" w:rsidRDefault="0013416D" w:rsidP="00DF202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Составить  новогоднюю программу. Это оказалось тем  ключиком, который  позволил </w:t>
      </w:r>
    </w:p>
    <w:p w:rsidR="0013416D" w:rsidRDefault="0013416D" w:rsidP="00DF2023">
      <w:pPr>
        <w:ind w:left="360"/>
        <w:rPr>
          <w:sz w:val="24"/>
          <w:szCs w:val="24"/>
        </w:rPr>
      </w:pPr>
      <w:r>
        <w:rPr>
          <w:sz w:val="24"/>
          <w:szCs w:val="24"/>
        </w:rPr>
        <w:t>Мне помочь  ребенку раскрыть   свои  способности, раскрепоститься и найти  очень  быстро контакт  со  своими  сверстниками.</w:t>
      </w:r>
    </w:p>
    <w:p w:rsidR="0013416D" w:rsidRDefault="0013416D" w:rsidP="00DF2023">
      <w:pPr>
        <w:ind w:left="360"/>
        <w:rPr>
          <w:sz w:val="24"/>
          <w:szCs w:val="24"/>
        </w:rPr>
      </w:pPr>
      <w:r>
        <w:rPr>
          <w:sz w:val="24"/>
          <w:szCs w:val="24"/>
        </w:rPr>
        <w:t>Теперь Рита стала  браться  за  любое  дело,  умеет организовать   игру  и  увлечь ребят.</w:t>
      </w:r>
    </w:p>
    <w:p w:rsidR="00BB4B05" w:rsidRDefault="0013416D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>Так, Дима, скромный, застенчивый  мальчик, не  принимал участия в  классных мероприятиях,   много читал, интересовался</w:t>
      </w:r>
      <w:r w:rsidR="00BB4B05">
        <w:rPr>
          <w:sz w:val="24"/>
          <w:szCs w:val="24"/>
        </w:rPr>
        <w:t xml:space="preserve"> музыкой. Зная  его увлечение, я  предложила ему  и  другим  ребятам  организовать  устный журнал «Современной         Музыки». Ребята подготовили</w:t>
      </w:r>
      <w:r w:rsidR="00D92C6E">
        <w:rPr>
          <w:sz w:val="24"/>
          <w:szCs w:val="24"/>
        </w:rPr>
        <w:t xml:space="preserve">сь, </w:t>
      </w:r>
      <w:r w:rsidR="00BB4B05">
        <w:rPr>
          <w:sz w:val="24"/>
          <w:szCs w:val="24"/>
        </w:rPr>
        <w:t xml:space="preserve"> и рассказали о  </w:t>
      </w:r>
      <w:r w:rsidR="00D92C6E">
        <w:rPr>
          <w:sz w:val="24"/>
          <w:szCs w:val="24"/>
        </w:rPr>
        <w:t>направлениях в сегодняшней музыке, иллюстрирую  свое  выступление музыкальной  игрой и  танцами.</w:t>
      </w:r>
    </w:p>
    <w:p w:rsidR="00D92C6E" w:rsidRDefault="00D92C6E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Для  исполнения  современных  танцев  были  приглашены  ребята   из слабовидящих  классов, которые  очень  прилично  танцуют, они  великолепно  показали  свое танцевальное  умение.</w:t>
      </w:r>
      <w:r w:rsidR="00CC17C9">
        <w:rPr>
          <w:sz w:val="24"/>
          <w:szCs w:val="24"/>
        </w:rPr>
        <w:t xml:space="preserve"> Отношения вышли  за  пределы   нашего класса,  и  обыкновенная познавательная  игра переросла  в дружеские  отношения между   ребятами  разных  возрастов. </w:t>
      </w:r>
    </w:p>
    <w:p w:rsidR="007C6AF1" w:rsidRDefault="007C6AF1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Современные праздники в  школе, походы  в музеи, интеллектуально – познавательные и  развлекательные  мероприятия, КВН, в нашем  классе  стали  традицией. </w:t>
      </w:r>
    </w:p>
    <w:p w:rsidR="007C6AF1" w:rsidRDefault="007C6AF1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>Сначала родители  отнеслись к  нашим  новшествам с  настороженностью, но постепенно они  стали и  сами предлагать  свою  помощь. Начиная  свою  работу  с  семьей, я,  как  воспитатель, столкнулась с  односторонним  подходом  родителей к  школьной  жизни  детей. Их  волновали только  оценки,</w:t>
      </w:r>
      <w:r w:rsidR="00B0047C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дети  получали на  уроках. Для  более существенного</w:t>
      </w:r>
      <w:r w:rsidR="00B0047C">
        <w:rPr>
          <w:sz w:val="24"/>
          <w:szCs w:val="24"/>
        </w:rPr>
        <w:t xml:space="preserve"> родителей  и  учащихся и  нормализации отношений между  ними я  перестроила  ведение  родительских собраний,  поставив перед  собой задачу: научить   </w:t>
      </w:r>
      <w:proofErr w:type="gramStart"/>
      <w:r w:rsidR="00B0047C">
        <w:rPr>
          <w:sz w:val="24"/>
          <w:szCs w:val="24"/>
        </w:rPr>
        <w:t>вести</w:t>
      </w:r>
      <w:proofErr w:type="gramEnd"/>
      <w:r w:rsidR="00B0047C">
        <w:rPr>
          <w:sz w:val="24"/>
          <w:szCs w:val="24"/>
        </w:rPr>
        <w:t xml:space="preserve">  диалоги  родителей  с детьми, и  провела  несколько  собраний    форме  деловой  игры,  пригласив  на  них  ребят.</w:t>
      </w:r>
      <w:r w:rsidR="00141861">
        <w:rPr>
          <w:sz w:val="24"/>
          <w:szCs w:val="24"/>
        </w:rPr>
        <w:t xml:space="preserve"> Н а  этих   собраниях я не  касалась  учебы  и  поведения, а  поставила другую  цель – общение  родителей  с  учащимися, родителями с  родителями,  учащихся  с  учащимися.</w:t>
      </w:r>
      <w:r w:rsidR="00AA6CAA">
        <w:rPr>
          <w:sz w:val="24"/>
          <w:szCs w:val="24"/>
        </w:rPr>
        <w:t xml:space="preserve"> Собрания  было   интересными, необычными, для   многих  реализовалась   потребность  высказаться и  быть  услышанным.</w:t>
      </w:r>
      <w:r w:rsidR="00094933">
        <w:rPr>
          <w:sz w:val="24"/>
          <w:szCs w:val="24"/>
        </w:rPr>
        <w:t xml:space="preserve">  Большинство   участников сумели  оценить  друг друга, но  самое   главное родители  увидели, что  дети уже  выросли, многое  понимают, умеют  слушать, защищать  свое  мнение.</w:t>
      </w:r>
      <w:r w:rsidR="00742228">
        <w:rPr>
          <w:sz w:val="24"/>
          <w:szCs w:val="24"/>
        </w:rPr>
        <w:t xml:space="preserve"> Отвечая на  некоторые </w:t>
      </w:r>
      <w:r w:rsidR="00AD17A4">
        <w:rPr>
          <w:sz w:val="24"/>
          <w:szCs w:val="24"/>
        </w:rPr>
        <w:t xml:space="preserve"> вопросы,   родители  должны были поставить  себя на  место  подростка, а  дети - на  место родителей. </w:t>
      </w:r>
      <w:r w:rsidR="005C510B">
        <w:rPr>
          <w:sz w:val="24"/>
          <w:szCs w:val="24"/>
        </w:rPr>
        <w:t xml:space="preserve"> </w:t>
      </w:r>
      <w:r w:rsidR="00EF4038">
        <w:rPr>
          <w:sz w:val="24"/>
          <w:szCs w:val="24"/>
        </w:rPr>
        <w:t xml:space="preserve"> </w:t>
      </w:r>
      <w:proofErr w:type="gramStart"/>
      <w:r w:rsidR="00AD17A4">
        <w:rPr>
          <w:sz w:val="24"/>
          <w:szCs w:val="24"/>
        </w:rPr>
        <w:t>Это  то</w:t>
      </w:r>
      <w:proofErr w:type="gramEnd"/>
      <w:r w:rsidR="00AD17A4">
        <w:rPr>
          <w:sz w:val="24"/>
          <w:szCs w:val="24"/>
        </w:rPr>
        <w:t xml:space="preserve">  же  способствовало созданию  атмосферы  доверия.</w:t>
      </w:r>
      <w:r w:rsidR="00EF4038">
        <w:rPr>
          <w:sz w:val="24"/>
          <w:szCs w:val="24"/>
        </w:rPr>
        <w:t xml:space="preserve"> </w:t>
      </w:r>
      <w:r w:rsidR="00AD17A4">
        <w:rPr>
          <w:sz w:val="24"/>
          <w:szCs w:val="24"/>
        </w:rPr>
        <w:t xml:space="preserve"> Я же, как  воспитатель, получила  информацию  для  размышления  о  проведении  собраний и для  работы  с  классом.</w:t>
      </w:r>
      <w:r w:rsidR="005C510B">
        <w:rPr>
          <w:sz w:val="24"/>
          <w:szCs w:val="24"/>
        </w:rPr>
        <w:t xml:space="preserve"> </w:t>
      </w:r>
    </w:p>
    <w:p w:rsidR="00823D18" w:rsidRDefault="00823D18" w:rsidP="009E2BD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В заключении мо</w:t>
      </w:r>
      <w:r w:rsidR="009E2BDB">
        <w:rPr>
          <w:sz w:val="24"/>
          <w:szCs w:val="24"/>
        </w:rPr>
        <w:t>жно  сделать  некоторые  выводы:</w:t>
      </w:r>
    </w:p>
    <w:p w:rsidR="00823D18" w:rsidRDefault="00823D18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161CA2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межличностных  отношений в  группах слепых и слабовидящих  подростков протекает  по  общим  закономерностям  становления процесса  общения.</w:t>
      </w:r>
    </w:p>
    <w:p w:rsidR="005D3EBD" w:rsidRDefault="005D3EBD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161CA2">
        <w:rPr>
          <w:sz w:val="24"/>
          <w:szCs w:val="24"/>
        </w:rPr>
        <w:t xml:space="preserve"> </w:t>
      </w:r>
      <w:r>
        <w:rPr>
          <w:sz w:val="24"/>
          <w:szCs w:val="24"/>
        </w:rPr>
        <w:t>На  сегодняшний  день, в  специальном</w:t>
      </w:r>
      <w:r w:rsidR="009D4EFA">
        <w:rPr>
          <w:sz w:val="24"/>
          <w:szCs w:val="24"/>
        </w:rPr>
        <w:t xml:space="preserve">   </w:t>
      </w:r>
      <w:proofErr w:type="spellStart"/>
      <w:proofErr w:type="gramStart"/>
      <w:r w:rsidR="009D4EFA">
        <w:rPr>
          <w:sz w:val="24"/>
          <w:szCs w:val="24"/>
        </w:rPr>
        <w:t>корре</w:t>
      </w:r>
      <w:r>
        <w:rPr>
          <w:sz w:val="24"/>
          <w:szCs w:val="24"/>
        </w:rPr>
        <w:t>кционно</w:t>
      </w:r>
      <w:proofErr w:type="spellEnd"/>
      <w:r>
        <w:rPr>
          <w:sz w:val="24"/>
          <w:szCs w:val="24"/>
        </w:rPr>
        <w:t xml:space="preserve"> </w:t>
      </w:r>
      <w:r w:rsidR="009D4EF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D4EFA">
        <w:rPr>
          <w:sz w:val="24"/>
          <w:szCs w:val="24"/>
        </w:rPr>
        <w:t>образовательных</w:t>
      </w:r>
      <w:proofErr w:type="gramEnd"/>
      <w:r w:rsidR="009D4EFA">
        <w:rPr>
          <w:sz w:val="24"/>
          <w:szCs w:val="24"/>
        </w:rPr>
        <w:t xml:space="preserve">  учреждениях, с  одной  стороны, создаются  благоприятные  условия для  развития ребенка с  учетом  особенностей его  познавательной  деятельности, а, с другой -  такие  условия  изолируют  подростка от  внешнего мира  и  его  проблем.</w:t>
      </w:r>
    </w:p>
    <w:p w:rsidR="009E2BDB" w:rsidRDefault="009E2BDB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-Исследование  особенностей  и  трудностей  общения слепых и  слабовидящих  подростков требует дальнейшей  разработки, с учетом возрастных, половых, индивидуальных и других  факторов, и  имеет  значение для  разработки  различных  программ  для  специальных   </w:t>
      </w:r>
      <w:proofErr w:type="spellStart"/>
      <w:proofErr w:type="gramStart"/>
      <w:r>
        <w:rPr>
          <w:sz w:val="24"/>
          <w:szCs w:val="24"/>
        </w:rPr>
        <w:t>коррекционно</w:t>
      </w:r>
      <w:proofErr w:type="spellEnd"/>
      <w:r>
        <w:rPr>
          <w:sz w:val="24"/>
          <w:szCs w:val="24"/>
        </w:rPr>
        <w:t xml:space="preserve">  -  образовательных</w:t>
      </w:r>
      <w:proofErr w:type="gramEnd"/>
      <w:r>
        <w:rPr>
          <w:sz w:val="24"/>
          <w:szCs w:val="24"/>
        </w:rPr>
        <w:t xml:space="preserve">  учреждений.</w:t>
      </w:r>
    </w:p>
    <w:p w:rsidR="007C6AF1" w:rsidRPr="00DF2023" w:rsidRDefault="007C6AF1" w:rsidP="00BB4B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416D" w:rsidRDefault="0013416D" w:rsidP="00DF2023">
      <w:pPr>
        <w:ind w:left="360"/>
        <w:rPr>
          <w:sz w:val="24"/>
          <w:szCs w:val="24"/>
        </w:rPr>
      </w:pPr>
    </w:p>
    <w:p w:rsidR="00A62964" w:rsidRDefault="00A62964">
      <w:pPr>
        <w:rPr>
          <w:sz w:val="24"/>
          <w:szCs w:val="24"/>
        </w:rPr>
      </w:pPr>
    </w:p>
    <w:p w:rsidR="008C311C" w:rsidRDefault="008C311C">
      <w:pPr>
        <w:rPr>
          <w:sz w:val="24"/>
          <w:szCs w:val="24"/>
        </w:rPr>
      </w:pPr>
    </w:p>
    <w:p w:rsidR="00373466" w:rsidRPr="000B5B8F" w:rsidRDefault="00373466">
      <w:pPr>
        <w:rPr>
          <w:sz w:val="24"/>
          <w:szCs w:val="24"/>
        </w:rPr>
      </w:pPr>
    </w:p>
    <w:sectPr w:rsidR="00373466" w:rsidRPr="000B5B8F" w:rsidSect="000B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FE"/>
    <w:multiLevelType w:val="hybridMultilevel"/>
    <w:tmpl w:val="1C70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D03AB6"/>
    <w:rsid w:val="00004C9D"/>
    <w:rsid w:val="00094933"/>
    <w:rsid w:val="000B5B8F"/>
    <w:rsid w:val="000B6FFF"/>
    <w:rsid w:val="00112824"/>
    <w:rsid w:val="0013416D"/>
    <w:rsid w:val="00141861"/>
    <w:rsid w:val="00161CA2"/>
    <w:rsid w:val="00294E4E"/>
    <w:rsid w:val="00334757"/>
    <w:rsid w:val="00373466"/>
    <w:rsid w:val="00441C97"/>
    <w:rsid w:val="004A61A1"/>
    <w:rsid w:val="005C510B"/>
    <w:rsid w:val="005D3EBD"/>
    <w:rsid w:val="00733F5A"/>
    <w:rsid w:val="00742228"/>
    <w:rsid w:val="007C6AF1"/>
    <w:rsid w:val="00823D18"/>
    <w:rsid w:val="008C311C"/>
    <w:rsid w:val="008F6C8D"/>
    <w:rsid w:val="009B0FCD"/>
    <w:rsid w:val="009D4EFA"/>
    <w:rsid w:val="009E2BDB"/>
    <w:rsid w:val="00A62964"/>
    <w:rsid w:val="00AA6CAA"/>
    <w:rsid w:val="00AD17A4"/>
    <w:rsid w:val="00AE5905"/>
    <w:rsid w:val="00B0047C"/>
    <w:rsid w:val="00BB4B05"/>
    <w:rsid w:val="00C248C4"/>
    <w:rsid w:val="00CC17C9"/>
    <w:rsid w:val="00D03AB6"/>
    <w:rsid w:val="00D17490"/>
    <w:rsid w:val="00D92C6E"/>
    <w:rsid w:val="00DB3EEE"/>
    <w:rsid w:val="00DF2023"/>
    <w:rsid w:val="00E64A5B"/>
    <w:rsid w:val="00EF4038"/>
    <w:rsid w:val="00F01387"/>
    <w:rsid w:val="00F92461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CE87-8D29-4F34-8180-D1E3708C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2013-05-04T11:08:00Z</dcterms:created>
  <dcterms:modified xsi:type="dcterms:W3CDTF">2013-05-04T13:39:00Z</dcterms:modified>
</cp:coreProperties>
</file>