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2C" w:rsidRPr="009D5648" w:rsidRDefault="00E5522C" w:rsidP="00E5522C">
      <w:pPr>
        <w:jc w:val="center"/>
        <w:rPr>
          <w:rFonts w:ascii="Times New Roman" w:hAnsi="Times New Roman"/>
          <w:sz w:val="26"/>
          <w:szCs w:val="26"/>
        </w:rPr>
      </w:pPr>
      <w:r w:rsidRPr="00DF74B4">
        <w:rPr>
          <w:rFonts w:ascii="Times New Roman" w:hAnsi="Times New Roman"/>
          <w:b/>
          <w:sz w:val="26"/>
          <w:szCs w:val="26"/>
        </w:rPr>
        <w:t>ПАСПОРТ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272"/>
      </w:tblGrid>
      <w:tr w:rsidR="00E5522C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E5522C" w:rsidP="00B617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78F">
              <w:rPr>
                <w:rFonts w:ascii="Times New Roman" w:hAnsi="Times New Roman"/>
                <w:b/>
                <w:sz w:val="24"/>
                <w:szCs w:val="24"/>
              </w:rPr>
              <w:t>Развитие коллектива класса «Семь ступеней к успеху»</w:t>
            </w:r>
          </w:p>
        </w:tc>
      </w:tr>
      <w:tr w:rsidR="00E5522C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E5522C" w:rsidP="00B617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Родители 5М класса</w:t>
            </w:r>
          </w:p>
        </w:tc>
      </w:tr>
      <w:tr w:rsidR="00E5522C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E5522C" w:rsidP="00B617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 xml:space="preserve">Райкова Лидия </w:t>
            </w:r>
            <w:r w:rsidR="000F7007" w:rsidRPr="00B6178F">
              <w:rPr>
                <w:rFonts w:ascii="Times New Roman" w:hAnsi="Times New Roman"/>
                <w:sz w:val="24"/>
                <w:szCs w:val="24"/>
              </w:rPr>
              <w:t>Викторовна – учитель математики</w:t>
            </w:r>
            <w:r w:rsidRPr="00B6178F">
              <w:rPr>
                <w:rFonts w:ascii="Times New Roman" w:hAnsi="Times New Roman"/>
                <w:sz w:val="24"/>
                <w:szCs w:val="24"/>
              </w:rPr>
              <w:t xml:space="preserve"> высшей ка</w:t>
            </w:r>
            <w:r w:rsidR="0014539A" w:rsidRPr="00B6178F">
              <w:rPr>
                <w:rFonts w:ascii="Times New Roman" w:hAnsi="Times New Roman"/>
                <w:sz w:val="24"/>
                <w:szCs w:val="24"/>
              </w:rPr>
              <w:t>тегории, классный руководитель 7</w:t>
            </w:r>
            <w:r w:rsidRPr="00B6178F">
              <w:rPr>
                <w:rFonts w:ascii="Times New Roman" w:hAnsi="Times New Roman"/>
                <w:sz w:val="24"/>
                <w:szCs w:val="24"/>
              </w:rPr>
              <w:t>М класса, Почётный работник общего образования Российской Федерации</w:t>
            </w:r>
          </w:p>
        </w:tc>
      </w:tr>
      <w:tr w:rsidR="00E5522C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Закон Российской Федерации «Об образовании»;</w:t>
            </w:r>
          </w:p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Программа развития воспитания школы на 2006-2011 годы;</w:t>
            </w:r>
          </w:p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Труды А.В. </w:t>
            </w:r>
            <w:proofErr w:type="gramStart"/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Хуторского</w:t>
            </w:r>
            <w:proofErr w:type="gramEnd"/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«Творческое обучение»</w:t>
            </w:r>
            <w:r w:rsidR="0014539A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1F0EDD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Воспитательные технологии Н.Е. </w:t>
            </w:r>
            <w:proofErr w:type="spellStart"/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Щурковой</w:t>
            </w:r>
            <w:proofErr w:type="spellEnd"/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«Формирование образа жизни достойного человека»</w:t>
            </w:r>
            <w:r w:rsidR="001F0EDD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E5522C" w:rsidRPr="00B6178F" w:rsidRDefault="001F0EDD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«Технология воспитания общественного </w:t>
            </w:r>
            <w:r w:rsidR="0014539A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творчества в у</w:t>
            </w: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словиях коллекти</w:t>
            </w:r>
            <w:r w:rsidR="0014539A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вной деятельности» И.А. Иванова.</w:t>
            </w:r>
          </w:p>
        </w:tc>
      </w:tr>
      <w:tr w:rsidR="00E5522C" w:rsidRPr="00B6178F" w:rsidTr="00B6178F">
        <w:trPr>
          <w:trHeight w:val="24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1F0EDD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Поэтапное создание условий для развития личности ребёнка;</w:t>
            </w:r>
          </w:p>
          <w:p w:rsidR="001F0EDD" w:rsidRPr="00B6178F" w:rsidRDefault="001F0EDD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Воспитание и развитие свободной, талантливой, физически здоровой личности, обогащённой научными знаниями, готовой к созидательной и трудовой деятельности и нравственному поведению; </w:t>
            </w:r>
          </w:p>
          <w:p w:rsidR="001F0EDD" w:rsidRPr="00B6178F" w:rsidRDefault="001F0EDD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Воспитание активного, инициативного человека</w:t>
            </w:r>
            <w:r w:rsidR="002B4CC1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способного к постоянному самосовершенствованию;</w:t>
            </w:r>
          </w:p>
          <w:p w:rsidR="002B4CC1" w:rsidRPr="00B6178F" w:rsidRDefault="002B4CC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разносторонне развитой личности, обладающей высоким уровнем образования, </w:t>
            </w:r>
            <w:r w:rsidR="000F7007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интеллектуальными, гражданскими</w:t>
            </w: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нравственными качествами, культурой физического здоровья, способной к самореализации, профессиональному самоопределению.</w:t>
            </w:r>
          </w:p>
        </w:tc>
      </w:tr>
      <w:tr w:rsidR="00E5522C" w:rsidRPr="00B6178F" w:rsidTr="00B6178F">
        <w:trPr>
          <w:trHeight w:val="1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2B4CC1" w:rsidP="00B617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Создать:</w:t>
            </w:r>
          </w:p>
          <w:p w:rsidR="002B4CC1" w:rsidRPr="00B6178F" w:rsidRDefault="002B4CC1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Максимум условий для физического, интеллектуального, нравственного и духовного развития детей на основе изучения личности учащихся, их интересов, стремлений, желаний;</w:t>
            </w:r>
          </w:p>
          <w:p w:rsidR="002B4CC1" w:rsidRPr="00B6178F" w:rsidRDefault="004E7917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</w:t>
            </w:r>
            <w:r w:rsidR="002B4CC1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лагоприятный</w:t>
            </w: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пси</w:t>
            </w:r>
            <w:r w:rsidR="0014539A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хологический климат в классе для</w:t>
            </w: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детей и родителей;</w:t>
            </w:r>
          </w:p>
          <w:p w:rsidR="004E7917" w:rsidRPr="00B6178F" w:rsidRDefault="0014539A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Условия для развития творческих способностей</w:t>
            </w:r>
            <w:r w:rsidR="004E7917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школьников</w:t>
            </w:r>
            <w:r w:rsidR="004E7917" w:rsidRPr="00B617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917" w:rsidRPr="00B6178F" w:rsidRDefault="004E7917" w:rsidP="00B617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Связать в единое целое: коллектив детей, учителей и родителей.</w:t>
            </w:r>
          </w:p>
          <w:p w:rsidR="004E7917" w:rsidRPr="00B6178F" w:rsidRDefault="004E7917" w:rsidP="00B6178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Воспитать в детях:</w:t>
            </w:r>
          </w:p>
          <w:p w:rsidR="004E7917" w:rsidRPr="00B6178F" w:rsidRDefault="004E7917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Любовь к Родине, своему городу, родному дому;</w:t>
            </w:r>
          </w:p>
          <w:p w:rsidR="004E7917" w:rsidRPr="00B6178F" w:rsidRDefault="004E7917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Способность к объективной самооценке и регуляции в поведении, чувства собственного достоинства, самоуважения, уважение к членам своей семьи; формировать общечеловеческие нормы морали (доброта, взаимопонимание, терпимость);</w:t>
            </w:r>
          </w:p>
          <w:p w:rsidR="004E7917" w:rsidRPr="00B6178F" w:rsidRDefault="004E7917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Эстетическое, нравственное и практическое отношения </w:t>
            </w:r>
            <w:r w:rsidR="00F12CBE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 окружающей среде;</w:t>
            </w:r>
          </w:p>
          <w:p w:rsidR="00F12CBE" w:rsidRPr="00B6178F" w:rsidRDefault="00F12CBE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Потребность в здоровом образе жизни;</w:t>
            </w:r>
          </w:p>
          <w:p w:rsidR="00F12CBE" w:rsidRPr="00B6178F" w:rsidRDefault="00F12CBE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Знакомить учащихся с прошлым и настоящим своей малой родины, приобщать учащихся к культуре своего отечества, народа, формировать потребность в высоких культурных</w:t>
            </w:r>
            <w:r w:rsidRPr="00B6178F">
              <w:rPr>
                <w:rFonts w:ascii="Times New Roman" w:hAnsi="Times New Roman"/>
                <w:sz w:val="24"/>
                <w:szCs w:val="24"/>
              </w:rPr>
              <w:t xml:space="preserve"> и духовных ценностях;</w:t>
            </w:r>
          </w:p>
          <w:p w:rsidR="00F12CBE" w:rsidRPr="00B6178F" w:rsidRDefault="00F12CBE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Развивать чувства прекрасного на примерах музыки и живописи;</w:t>
            </w:r>
          </w:p>
          <w:p w:rsidR="00F12CBE" w:rsidRPr="00B6178F" w:rsidRDefault="00CF4461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Развивать</w:t>
            </w:r>
            <w:r w:rsidR="00F12CBE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потребности в творческом труде, воспитание трудолюбия как высокой ценности в жизни;</w:t>
            </w:r>
          </w:p>
          <w:p w:rsidR="00F12CBE" w:rsidRPr="00B6178F" w:rsidRDefault="00CF4461" w:rsidP="00B6178F">
            <w:pPr>
              <w:pStyle w:val="a3"/>
              <w:numPr>
                <w:ilvl w:val="0"/>
                <w:numId w:val="15"/>
              </w:numPr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Развивать стремление</w:t>
            </w:r>
            <w:r w:rsidR="00F12CBE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 непрерывному самосовершенствованию</w:t>
            </w:r>
            <w:r w:rsidR="00F12CBE" w:rsidRPr="00B6178F">
              <w:rPr>
                <w:rFonts w:ascii="Times New Roman" w:hAnsi="Times New Roman"/>
                <w:sz w:val="24"/>
                <w:szCs w:val="24"/>
              </w:rPr>
              <w:t>, саморазвитию.</w:t>
            </w:r>
          </w:p>
        </w:tc>
      </w:tr>
      <w:tr w:rsidR="00E5522C" w:rsidRPr="00B6178F" w:rsidTr="00B6178F">
        <w:trPr>
          <w:trHeight w:val="6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</w:t>
            </w:r>
            <w:r w:rsidR="00B61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78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F12CBE" w:rsidP="00B6178F">
            <w:pPr>
              <w:pStyle w:val="a3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 xml:space="preserve"> 2008 – 2015 годы</w:t>
            </w:r>
          </w:p>
        </w:tc>
      </w:tr>
      <w:tr w:rsidR="00CF4461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61" w:rsidRPr="00B6178F" w:rsidRDefault="00CF4461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 xml:space="preserve">Система организации  </w:t>
            </w:r>
            <w:proofErr w:type="gramStart"/>
            <w:r w:rsidRPr="00B6178F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B6178F">
              <w:rPr>
                <w:rFonts w:ascii="Times New Roman" w:hAnsi="Times New Roman"/>
                <w:sz w:val="24"/>
                <w:szCs w:val="24"/>
              </w:rPr>
              <w:t xml:space="preserve"> реализацией 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1" w:rsidRPr="00B6178F" w:rsidRDefault="00CF4461" w:rsidP="00B617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proofErr w:type="gramStart"/>
            <w:r w:rsidRPr="00B6178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6178F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 осуществляет родительский комитет класса, администрация школы, социально-педагогические партнёры.</w:t>
            </w:r>
          </w:p>
        </w:tc>
      </w:tr>
      <w:tr w:rsidR="00CF4461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1" w:rsidRPr="00B6178F" w:rsidRDefault="00CF4461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Внесения коррективов в Программу и их обоснование.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1" w:rsidRPr="00B6178F" w:rsidRDefault="00CF4461" w:rsidP="00B617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Отсутствие положительной динамики воспитательного процесса.</w:t>
            </w:r>
          </w:p>
        </w:tc>
      </w:tr>
      <w:tr w:rsidR="00E5522C" w:rsidRPr="00B6178F" w:rsidTr="00B6178F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Назначение   и   актуальность  Программы.</w:t>
            </w:r>
          </w:p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Проблемно − аналитическое обоснование Программы.</w:t>
            </w:r>
          </w:p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 и задачи Программы.</w:t>
            </w:r>
          </w:p>
          <w:p w:rsidR="00CF4461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Ведущие идеи Программы. </w:t>
            </w:r>
          </w:p>
          <w:p w:rsidR="00E5522C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Механизм осуществления Программы.</w:t>
            </w:r>
          </w:p>
          <w:p w:rsidR="00E5522C" w:rsidRPr="00B6178F" w:rsidRDefault="00E5522C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Этапы реализации Программы и их содержание. </w:t>
            </w:r>
          </w:p>
          <w:p w:rsidR="00CF4461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E5522C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жидаемые результаты Программы.</w:t>
            </w:r>
          </w:p>
          <w:p w:rsidR="00CF4461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Основные направления деятельности с классным коллективом.</w:t>
            </w:r>
          </w:p>
          <w:p w:rsidR="00CF4461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воспитательной работы.</w:t>
            </w:r>
          </w:p>
          <w:p w:rsidR="00CF4461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Формы воспитательной работы.</w:t>
            </w:r>
          </w:p>
          <w:p w:rsidR="00CF4461" w:rsidRPr="00B6178F" w:rsidRDefault="00CF446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самоуправления.</w:t>
            </w:r>
          </w:p>
          <w:p w:rsidR="00E34013" w:rsidRPr="00B6178F" w:rsidRDefault="00E34013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с родителями.</w:t>
            </w:r>
          </w:p>
          <w:p w:rsidR="00E5522C" w:rsidRPr="00B6178F" w:rsidRDefault="00E34013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Критерии оценки эффективности реализации Программы.</w:t>
            </w:r>
            <w:bookmarkStart w:id="0" w:name="_GoBack"/>
            <w:bookmarkEnd w:id="0"/>
          </w:p>
          <w:p w:rsidR="00091FD1" w:rsidRPr="00B6178F" w:rsidRDefault="00091FD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Модель выпускника.</w:t>
            </w:r>
          </w:p>
        </w:tc>
      </w:tr>
      <w:tr w:rsidR="00E5522C" w:rsidRPr="00B6178F" w:rsidTr="00B617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2C" w:rsidRPr="00B6178F" w:rsidRDefault="00E5522C" w:rsidP="00B617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C" w:rsidRPr="00B6178F" w:rsidRDefault="00091FD1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Проявление гражданских качеств детьми через поступки</w:t>
            </w:r>
            <w:r w:rsidR="00CB2EF6"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 поведение в целом.</w:t>
            </w:r>
          </w:p>
          <w:p w:rsidR="00CB2EF6" w:rsidRPr="00B6178F" w:rsidRDefault="00CB2EF6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Знание истории города и округа.</w:t>
            </w:r>
          </w:p>
          <w:p w:rsidR="00CB2EF6" w:rsidRPr="00B6178F" w:rsidRDefault="00CB2EF6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Ощущение себя равноправным членом коллектива класса.</w:t>
            </w:r>
          </w:p>
          <w:p w:rsidR="00CB2EF6" w:rsidRPr="00B6178F" w:rsidRDefault="00CB2EF6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Мотивация учащихся на успешное освоение знаний, умений и навыков.</w:t>
            </w:r>
          </w:p>
          <w:p w:rsidR="00CB2EF6" w:rsidRPr="00B6178F" w:rsidRDefault="00CB2EF6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Раскрытие собственной индивидуальности </w:t>
            </w:r>
            <w:proofErr w:type="gramStart"/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через</w:t>
            </w:r>
            <w:proofErr w:type="gramEnd"/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CB2EF6" w:rsidRPr="00B6178F" w:rsidRDefault="00CB2EF6" w:rsidP="004328B4">
            <w:pPr>
              <w:pStyle w:val="a3"/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навыки группового взаимодействия;</w:t>
            </w:r>
          </w:p>
          <w:p w:rsidR="00CB2EF6" w:rsidRPr="00B6178F" w:rsidRDefault="00CB2EF6" w:rsidP="004328B4">
            <w:pPr>
              <w:pStyle w:val="a3"/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работу творческого коллектива.</w:t>
            </w:r>
          </w:p>
          <w:p w:rsidR="00CB2EF6" w:rsidRPr="00B6178F" w:rsidRDefault="00CB2EF6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Принятие культуры здорового образа жизни и умения действовать в нестандартных ситуациях;</w:t>
            </w:r>
          </w:p>
          <w:p w:rsidR="00CB2EF6" w:rsidRPr="00B6178F" w:rsidRDefault="00CB2EF6" w:rsidP="00B6178F">
            <w:pPr>
              <w:pStyle w:val="a3"/>
              <w:numPr>
                <w:ilvl w:val="0"/>
                <w:numId w:val="15"/>
              </w:numPr>
              <w:ind w:left="45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617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Взаимосвязь и согласованные действия родителей педагогов, учащихся  и классного руководителя по всем вопросам.</w:t>
            </w:r>
          </w:p>
        </w:tc>
      </w:tr>
    </w:tbl>
    <w:p w:rsidR="00E5522C" w:rsidRDefault="00E5522C" w:rsidP="00E5522C">
      <w:pPr>
        <w:jc w:val="center"/>
        <w:rPr>
          <w:rFonts w:ascii="Times New Roman" w:hAnsi="Times New Roman"/>
          <w:sz w:val="26"/>
          <w:szCs w:val="26"/>
        </w:rPr>
      </w:pPr>
    </w:p>
    <w:sectPr w:rsidR="00E5522C" w:rsidSect="00B617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C1A"/>
    <w:multiLevelType w:val="hybridMultilevel"/>
    <w:tmpl w:val="6738458A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10B763CA"/>
    <w:multiLevelType w:val="hybridMultilevel"/>
    <w:tmpl w:val="EC0C1F60"/>
    <w:lvl w:ilvl="0" w:tplc="09F2F2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79D1370"/>
    <w:multiLevelType w:val="hybridMultilevel"/>
    <w:tmpl w:val="E698D966"/>
    <w:lvl w:ilvl="0" w:tplc="083C3E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22A75"/>
    <w:multiLevelType w:val="hybridMultilevel"/>
    <w:tmpl w:val="2352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06EA3"/>
    <w:multiLevelType w:val="hybridMultilevel"/>
    <w:tmpl w:val="4620A8A2"/>
    <w:lvl w:ilvl="0" w:tplc="1422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0E43"/>
    <w:multiLevelType w:val="hybridMultilevel"/>
    <w:tmpl w:val="98F8F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A37A3"/>
    <w:multiLevelType w:val="hybridMultilevel"/>
    <w:tmpl w:val="3746F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15132"/>
    <w:multiLevelType w:val="hybridMultilevel"/>
    <w:tmpl w:val="64D6E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26336"/>
    <w:multiLevelType w:val="hybridMultilevel"/>
    <w:tmpl w:val="CF44FE24"/>
    <w:lvl w:ilvl="0" w:tplc="1422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B63DB"/>
    <w:multiLevelType w:val="hybridMultilevel"/>
    <w:tmpl w:val="9168ECCA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C8A48F9"/>
    <w:multiLevelType w:val="hybridMultilevel"/>
    <w:tmpl w:val="68A29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F409D"/>
    <w:multiLevelType w:val="hybridMultilevel"/>
    <w:tmpl w:val="349E038A"/>
    <w:lvl w:ilvl="0" w:tplc="041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76F7423"/>
    <w:multiLevelType w:val="hybridMultilevel"/>
    <w:tmpl w:val="79B0CE40"/>
    <w:lvl w:ilvl="0" w:tplc="1422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05F78"/>
    <w:multiLevelType w:val="hybridMultilevel"/>
    <w:tmpl w:val="83188D84"/>
    <w:lvl w:ilvl="0" w:tplc="1422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F6A84"/>
    <w:multiLevelType w:val="hybridMultilevel"/>
    <w:tmpl w:val="46A49986"/>
    <w:lvl w:ilvl="0" w:tplc="EB70C9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2C"/>
    <w:rsid w:val="00091FD1"/>
    <w:rsid w:val="000F7007"/>
    <w:rsid w:val="0014539A"/>
    <w:rsid w:val="001F0EDD"/>
    <w:rsid w:val="002B4CC1"/>
    <w:rsid w:val="004328B4"/>
    <w:rsid w:val="004E7917"/>
    <w:rsid w:val="00924E63"/>
    <w:rsid w:val="009D7704"/>
    <w:rsid w:val="009E794E"/>
    <w:rsid w:val="00B6178F"/>
    <w:rsid w:val="00B668A6"/>
    <w:rsid w:val="00CB2EF6"/>
    <w:rsid w:val="00CF4461"/>
    <w:rsid w:val="00E34013"/>
    <w:rsid w:val="00E5522C"/>
    <w:rsid w:val="00F1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2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2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E456-7199-4912-A0C2-770536BB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kb201uch</cp:lastModifiedBy>
  <cp:revision>6</cp:revision>
  <dcterms:created xsi:type="dcterms:W3CDTF">2011-04-17T04:22:00Z</dcterms:created>
  <dcterms:modified xsi:type="dcterms:W3CDTF">2011-04-19T04:41:00Z</dcterms:modified>
</cp:coreProperties>
</file>