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F2" w:rsidRPr="00972FEC" w:rsidRDefault="003624F2" w:rsidP="003624F2">
      <w:pPr>
        <w:spacing w:after="0"/>
        <w:rPr>
          <w:rFonts w:ascii="Times New Roman" w:hAnsi="Times New Roman"/>
          <w:sz w:val="28"/>
          <w:szCs w:val="28"/>
        </w:rPr>
      </w:pPr>
      <w:r w:rsidRPr="00972FEC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72FEC">
        <w:rPr>
          <w:rFonts w:ascii="Times New Roman" w:hAnsi="Times New Roman"/>
          <w:sz w:val="28"/>
          <w:szCs w:val="28"/>
        </w:rPr>
        <w:t>УТВЕРЖДЕНО:</w:t>
      </w:r>
    </w:p>
    <w:p w:rsidR="003624F2" w:rsidRPr="00972FEC" w:rsidRDefault="003624F2" w:rsidP="003624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2F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Директор М</w:t>
      </w:r>
      <w:r w:rsidR="00DC368A">
        <w:rPr>
          <w:rFonts w:ascii="Times New Roman" w:hAnsi="Times New Roman"/>
          <w:sz w:val="28"/>
          <w:szCs w:val="28"/>
        </w:rPr>
        <w:t>К</w:t>
      </w:r>
      <w:r w:rsidRPr="00972FEC">
        <w:rPr>
          <w:rFonts w:ascii="Times New Roman" w:hAnsi="Times New Roman"/>
          <w:sz w:val="28"/>
          <w:szCs w:val="28"/>
        </w:rPr>
        <w:t>ОУ</w:t>
      </w:r>
    </w:p>
    <w:p w:rsidR="003624F2" w:rsidRPr="00972FEC" w:rsidRDefault="003624F2" w:rsidP="003624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2F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2-Сибирцевской СОШ</w:t>
      </w:r>
    </w:p>
    <w:p w:rsidR="003624F2" w:rsidRPr="00972FEC" w:rsidRDefault="003624F2" w:rsidP="003624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2F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972FEC">
        <w:rPr>
          <w:rFonts w:ascii="Times New Roman" w:hAnsi="Times New Roman"/>
          <w:sz w:val="28"/>
          <w:szCs w:val="28"/>
        </w:rPr>
        <w:t>________Н.М.Теплова</w:t>
      </w:r>
      <w:proofErr w:type="spellEnd"/>
    </w:p>
    <w:p w:rsidR="003624F2" w:rsidRPr="00972FEC" w:rsidRDefault="003624F2" w:rsidP="003624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24F2" w:rsidRPr="00972FEC" w:rsidRDefault="003624F2" w:rsidP="003624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2F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«___»_________ 20_г.</w:t>
      </w:r>
    </w:p>
    <w:p w:rsidR="003624F2" w:rsidRPr="00972FEC" w:rsidRDefault="003624F2" w:rsidP="003624F2">
      <w:pPr>
        <w:jc w:val="center"/>
        <w:rPr>
          <w:rFonts w:ascii="Times New Roman" w:hAnsi="Times New Roman"/>
          <w:sz w:val="28"/>
          <w:szCs w:val="28"/>
        </w:rPr>
      </w:pPr>
    </w:p>
    <w:p w:rsidR="003624F2" w:rsidRPr="00972FEC" w:rsidRDefault="003624F2" w:rsidP="003624F2">
      <w:pPr>
        <w:jc w:val="both"/>
        <w:rPr>
          <w:rFonts w:ascii="Times New Roman" w:hAnsi="Times New Roman"/>
          <w:sz w:val="28"/>
          <w:szCs w:val="28"/>
        </w:rPr>
      </w:pPr>
    </w:p>
    <w:p w:rsidR="003624F2" w:rsidRPr="00972FEC" w:rsidRDefault="003624F2" w:rsidP="003624F2">
      <w:pPr>
        <w:rPr>
          <w:rFonts w:ascii="Times New Roman" w:hAnsi="Times New Roman"/>
          <w:b/>
          <w:sz w:val="32"/>
          <w:szCs w:val="32"/>
        </w:rPr>
      </w:pPr>
    </w:p>
    <w:p w:rsidR="00972FEC" w:rsidRPr="00972FEC" w:rsidRDefault="00972FEC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FEC" w:rsidRPr="00972FEC" w:rsidRDefault="00972FEC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FEC" w:rsidRPr="00972FEC" w:rsidRDefault="00972FEC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24F2" w:rsidRPr="00972FEC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FEC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DC368A">
        <w:rPr>
          <w:rFonts w:ascii="Times New Roman" w:hAnsi="Times New Roman"/>
          <w:b/>
          <w:sz w:val="28"/>
          <w:szCs w:val="28"/>
        </w:rPr>
        <w:t xml:space="preserve">казенное </w:t>
      </w:r>
      <w:r w:rsidRPr="00972FEC"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3624F2" w:rsidRPr="00972FEC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FEC">
        <w:rPr>
          <w:rFonts w:ascii="Times New Roman" w:hAnsi="Times New Roman"/>
          <w:b/>
          <w:sz w:val="28"/>
          <w:szCs w:val="28"/>
        </w:rPr>
        <w:t xml:space="preserve">2 – </w:t>
      </w:r>
      <w:proofErr w:type="spellStart"/>
      <w:r w:rsidRPr="00972FEC">
        <w:rPr>
          <w:rFonts w:ascii="Times New Roman" w:hAnsi="Times New Roman"/>
          <w:b/>
          <w:sz w:val="28"/>
          <w:szCs w:val="28"/>
        </w:rPr>
        <w:t>Сибирцевская</w:t>
      </w:r>
      <w:proofErr w:type="spellEnd"/>
      <w:r w:rsidRPr="00972FE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3624F2" w:rsidRPr="00972FEC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24F2" w:rsidRPr="00972FEC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24F2" w:rsidRPr="00972FEC" w:rsidRDefault="003624F2" w:rsidP="002A1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FEC">
        <w:rPr>
          <w:rFonts w:ascii="Times New Roman" w:hAnsi="Times New Roman"/>
          <w:b/>
          <w:sz w:val="28"/>
          <w:szCs w:val="28"/>
        </w:rPr>
        <w:t>Рабо</w:t>
      </w:r>
      <w:r w:rsidR="007F7734">
        <w:rPr>
          <w:rFonts w:ascii="Times New Roman" w:hAnsi="Times New Roman"/>
          <w:b/>
          <w:sz w:val="28"/>
          <w:szCs w:val="28"/>
        </w:rPr>
        <w:t xml:space="preserve">чая программа </w:t>
      </w:r>
      <w:r w:rsidRPr="00972FEC">
        <w:rPr>
          <w:rFonts w:ascii="Times New Roman" w:hAnsi="Times New Roman"/>
          <w:b/>
          <w:sz w:val="28"/>
          <w:szCs w:val="28"/>
        </w:rPr>
        <w:t>по химии для 9 класса</w:t>
      </w:r>
    </w:p>
    <w:p w:rsidR="003624F2" w:rsidRPr="002A1B5C" w:rsidRDefault="002A1B5C" w:rsidP="002A1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(основного</w:t>
      </w:r>
      <w:r w:rsidRPr="00972FEC">
        <w:rPr>
          <w:rFonts w:ascii="Times New Roman" w:hAnsi="Times New Roman"/>
          <w:b/>
          <w:sz w:val="28"/>
          <w:szCs w:val="28"/>
        </w:rPr>
        <w:t xml:space="preserve"> общего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FEC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624F2" w:rsidRPr="00972FEC" w:rsidRDefault="003624F2" w:rsidP="003624F2">
      <w:pPr>
        <w:rPr>
          <w:rFonts w:ascii="Times New Roman" w:hAnsi="Times New Roman"/>
          <w:b/>
          <w:sz w:val="28"/>
          <w:szCs w:val="28"/>
        </w:rPr>
      </w:pPr>
      <w:r w:rsidRPr="00972FEC">
        <w:rPr>
          <w:rFonts w:ascii="Times New Roman" w:hAnsi="Times New Roman"/>
          <w:b/>
          <w:sz w:val="28"/>
          <w:szCs w:val="28"/>
        </w:rPr>
        <w:t xml:space="preserve"> </w:t>
      </w:r>
    </w:p>
    <w:p w:rsidR="003624F2" w:rsidRPr="00972FEC" w:rsidRDefault="003624F2" w:rsidP="003624F2">
      <w:pPr>
        <w:jc w:val="center"/>
        <w:rPr>
          <w:rFonts w:ascii="Times New Roman" w:hAnsi="Times New Roman"/>
          <w:b/>
          <w:sz w:val="28"/>
          <w:szCs w:val="28"/>
        </w:rPr>
      </w:pPr>
      <w:r w:rsidRPr="00972FEC">
        <w:rPr>
          <w:rFonts w:ascii="Times New Roman" w:hAnsi="Times New Roman"/>
          <w:b/>
          <w:sz w:val="28"/>
          <w:szCs w:val="28"/>
        </w:rPr>
        <w:t>Дорофеева Ольга Петровна</w:t>
      </w:r>
    </w:p>
    <w:p w:rsidR="003624F2" w:rsidRPr="00972FEC" w:rsidRDefault="003624F2" w:rsidP="003624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24F2" w:rsidRPr="00972FEC" w:rsidRDefault="003624F2" w:rsidP="003624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24F2" w:rsidRPr="00972FEC" w:rsidRDefault="003624F2" w:rsidP="003624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24F2" w:rsidRPr="00972FEC" w:rsidRDefault="003624F2" w:rsidP="003624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24F2" w:rsidRPr="00972FEC" w:rsidRDefault="003624F2" w:rsidP="003624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24F2" w:rsidRPr="00972FEC" w:rsidRDefault="003624F2" w:rsidP="003624F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2FEC" w:rsidRPr="00972FEC" w:rsidRDefault="00972FEC" w:rsidP="003624F2">
      <w:pPr>
        <w:jc w:val="center"/>
        <w:rPr>
          <w:b/>
          <w:sz w:val="32"/>
          <w:szCs w:val="32"/>
        </w:rPr>
      </w:pPr>
    </w:p>
    <w:p w:rsidR="00972FEC" w:rsidRPr="00972FEC" w:rsidRDefault="00972FEC" w:rsidP="00972F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68A" w:rsidRDefault="00DC368A" w:rsidP="00627A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15EA" w:rsidRPr="00DC368A" w:rsidRDefault="00DC368A" w:rsidP="00DC368A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AA15EA" w:rsidRPr="00DC368A" w:rsidSect="003624F2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2013-2014 г</w:t>
      </w:r>
    </w:p>
    <w:p w:rsidR="003624F2" w:rsidRPr="0043690B" w:rsidRDefault="003624F2" w:rsidP="00DC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90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3624F2" w:rsidRPr="0043690B" w:rsidRDefault="003624F2" w:rsidP="00972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24F2" w:rsidRPr="0043690B" w:rsidRDefault="003624F2" w:rsidP="0097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    Данная программа по химии составлена на основе федерального компонента государственного стандарта среднего (полного) общего образования.</w:t>
      </w:r>
    </w:p>
    <w:p w:rsidR="003624F2" w:rsidRPr="0043690B" w:rsidRDefault="003624F2" w:rsidP="003624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Рабочая программа курса химии 9 класса разработана на основе программы курса химии для 8-11 классов общеобразовательных учреждений / О. С. Габриелян. – М.: Дрофа, 2005 г.; сборника нормативных документов. Химия</w:t>
      </w:r>
      <w:proofErr w:type="gramStart"/>
      <w:r w:rsidRPr="0043690B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Pr="0043690B">
        <w:rPr>
          <w:rFonts w:ascii="Times New Roman" w:hAnsi="Times New Roman"/>
          <w:sz w:val="28"/>
          <w:szCs w:val="28"/>
        </w:rPr>
        <w:t>ост. Э.Д.Днепров, А.Г.Аркадьев. – М.: Дрофа</w:t>
      </w:r>
      <w:r w:rsidR="00627A18" w:rsidRPr="0043690B">
        <w:rPr>
          <w:rFonts w:ascii="Times New Roman" w:hAnsi="Times New Roman"/>
          <w:sz w:val="28"/>
          <w:szCs w:val="28"/>
        </w:rPr>
        <w:t>, 2004 г.</w:t>
      </w:r>
      <w:r w:rsidRPr="0043690B">
        <w:rPr>
          <w:rFonts w:ascii="Times New Roman" w:hAnsi="Times New Roman"/>
          <w:sz w:val="28"/>
          <w:szCs w:val="28"/>
        </w:rPr>
        <w:t xml:space="preserve"> и учебника Габриелян О.С. Химия. 9 класс: учеб</w:t>
      </w:r>
      <w:proofErr w:type="gramStart"/>
      <w:r w:rsidRPr="0043690B">
        <w:rPr>
          <w:rFonts w:ascii="Times New Roman" w:hAnsi="Times New Roman"/>
          <w:sz w:val="28"/>
          <w:szCs w:val="28"/>
        </w:rPr>
        <w:t>.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90B">
        <w:rPr>
          <w:rFonts w:ascii="Times New Roman" w:hAnsi="Times New Roman"/>
          <w:sz w:val="28"/>
          <w:szCs w:val="28"/>
        </w:rPr>
        <w:t>д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43690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. учеб. заведений. – М.: </w:t>
      </w:r>
      <w:r w:rsidR="0012694E" w:rsidRPr="0043690B">
        <w:rPr>
          <w:rFonts w:ascii="Times New Roman" w:hAnsi="Times New Roman"/>
          <w:sz w:val="28"/>
          <w:szCs w:val="28"/>
        </w:rPr>
        <w:t>Дрофа, 2006</w:t>
      </w:r>
      <w:r w:rsidRPr="0043690B">
        <w:rPr>
          <w:rFonts w:ascii="Times New Roman" w:hAnsi="Times New Roman"/>
          <w:sz w:val="28"/>
          <w:szCs w:val="28"/>
        </w:rPr>
        <w:t xml:space="preserve">.  </w:t>
      </w:r>
    </w:p>
    <w:p w:rsidR="003624F2" w:rsidRPr="0043690B" w:rsidRDefault="003624F2" w:rsidP="003624F2">
      <w:pPr>
        <w:jc w:val="both"/>
        <w:rPr>
          <w:rFonts w:ascii="Times New Roman" w:hAnsi="Times New Roman"/>
          <w:sz w:val="28"/>
          <w:szCs w:val="28"/>
        </w:rPr>
      </w:pPr>
      <w:r w:rsidRPr="0043690B">
        <w:rPr>
          <w:b/>
          <w:sz w:val="28"/>
          <w:szCs w:val="28"/>
        </w:rPr>
        <w:t xml:space="preserve">     </w:t>
      </w:r>
      <w:r w:rsidRPr="0043690B">
        <w:rPr>
          <w:rFonts w:ascii="Times New Roman" w:hAnsi="Times New Roman"/>
          <w:sz w:val="28"/>
          <w:szCs w:val="28"/>
        </w:rPr>
        <w:t xml:space="preserve">Она конкретизирует содержание стандарта, дает примерное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43690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690B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учащихся. В рабочей программе определен перечень демонстраций, лабораторных опытов, практических занятий и расчетных задач.</w:t>
      </w:r>
    </w:p>
    <w:p w:rsidR="003624F2" w:rsidRPr="0043690B" w:rsidRDefault="003624F2" w:rsidP="003624F2">
      <w:pPr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Рабочая программа выполняет две основные функции:</w:t>
      </w:r>
    </w:p>
    <w:p w:rsidR="003624F2" w:rsidRPr="0043690B" w:rsidRDefault="003624F2" w:rsidP="003624F2">
      <w:pPr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  <w:u w:val="single"/>
        </w:rPr>
        <w:t>Информационно-методическая</w:t>
      </w:r>
      <w:r w:rsidRPr="0043690B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624F2" w:rsidRPr="0043690B" w:rsidRDefault="003624F2" w:rsidP="003624F2">
      <w:pPr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624F2" w:rsidRPr="0043690B" w:rsidRDefault="003624F2" w:rsidP="003624F2">
      <w:pPr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624F2" w:rsidRPr="0043690B" w:rsidRDefault="003624F2" w:rsidP="003624F2">
      <w:pPr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3624F2" w:rsidRPr="0043690B" w:rsidRDefault="003624F2" w:rsidP="003624F2">
      <w:pPr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 xml:space="preserve">Цели </w:t>
      </w:r>
    </w:p>
    <w:p w:rsidR="003624F2" w:rsidRPr="0043690B" w:rsidRDefault="003624F2" w:rsidP="003624F2">
      <w:pPr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Изучение химии в основной школе направлено на достижение следующих целей:</w:t>
      </w:r>
    </w:p>
    <w:p w:rsidR="003624F2" w:rsidRPr="0043690B" w:rsidRDefault="003624F2" w:rsidP="00362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43690B">
        <w:rPr>
          <w:rFonts w:ascii="Times New Roman" w:hAnsi="Times New Roman"/>
          <w:sz w:val="28"/>
          <w:szCs w:val="28"/>
        </w:rPr>
        <w:t>важнейших знаний об основных понятиях и законах химии, химической символике;</w:t>
      </w:r>
    </w:p>
    <w:p w:rsidR="003624F2" w:rsidRPr="0043690B" w:rsidRDefault="003624F2" w:rsidP="00362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lastRenderedPageBreak/>
        <w:t>Овладение</w:t>
      </w:r>
      <w:r w:rsidRPr="0043690B">
        <w:rPr>
          <w:rFonts w:ascii="Times New Roman" w:hAnsi="Times New Roman"/>
          <w:sz w:val="28"/>
          <w:szCs w:val="28"/>
        </w:rPr>
        <w:t xml:space="preserve">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624F2" w:rsidRPr="0043690B" w:rsidRDefault="003624F2" w:rsidP="00362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43690B">
        <w:rPr>
          <w:rFonts w:ascii="Times New Roman" w:hAnsi="Times New Roman"/>
          <w:sz w:val="28"/>
          <w:szCs w:val="28"/>
        </w:rPr>
        <w:t xml:space="preserve">познавательных интересов, интеллектуальных творческих способностей в процессе проведения химического эксперимента, самостоятельного  приобретения знаний в соответствии с возникающими жизненными потребностями; </w:t>
      </w:r>
    </w:p>
    <w:p w:rsidR="003624F2" w:rsidRPr="0043690B" w:rsidRDefault="003624F2" w:rsidP="00362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Воспитание</w:t>
      </w:r>
      <w:r w:rsidRPr="0043690B">
        <w:rPr>
          <w:rFonts w:ascii="Times New Roman" w:hAnsi="Times New Roman"/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3624F2" w:rsidRPr="0043690B" w:rsidRDefault="003624F2" w:rsidP="00362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Применение полученных знаний и умений</w:t>
      </w:r>
      <w:r w:rsidRPr="0043690B">
        <w:rPr>
          <w:rFonts w:ascii="Times New Roman" w:hAnsi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3624F2" w:rsidRPr="0043690B" w:rsidRDefault="003624F2" w:rsidP="003624F2">
      <w:pPr>
        <w:ind w:left="360"/>
        <w:jc w:val="both"/>
        <w:rPr>
          <w:sz w:val="28"/>
          <w:szCs w:val="28"/>
        </w:rPr>
      </w:pPr>
    </w:p>
    <w:p w:rsidR="003624F2" w:rsidRPr="0043690B" w:rsidRDefault="003624F2" w:rsidP="003624F2">
      <w:pPr>
        <w:jc w:val="center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3624F2" w:rsidRPr="0043690B" w:rsidRDefault="00851760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     </w:t>
      </w:r>
      <w:r w:rsidR="003624F2" w:rsidRPr="0043690B">
        <w:rPr>
          <w:rFonts w:ascii="Times New Roman" w:hAnsi="Times New Roman"/>
          <w:sz w:val="28"/>
          <w:szCs w:val="28"/>
        </w:rPr>
        <w:t>Для обязательного изучения учебного предмета «Химия» на этапе основного общего образования федеральный базисный учебный план для образовательных учреждений Российской Федерации  отводит в 9 классе 68 часов, из расчета – 2 учебных часа в неделю.</w:t>
      </w:r>
    </w:p>
    <w:p w:rsidR="003624F2" w:rsidRPr="0043690B" w:rsidRDefault="003624F2" w:rsidP="003624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Контрольных работ </w:t>
      </w:r>
      <w:r w:rsidRPr="0043690B">
        <w:rPr>
          <w:rFonts w:ascii="Symbol" w:hAnsi="Symbol" w:cs="Symbol"/>
          <w:noProof/>
          <w:sz w:val="28"/>
          <w:szCs w:val="28"/>
        </w:rPr>
        <w:t></w:t>
      </w:r>
      <w:r w:rsidRPr="0043690B">
        <w:rPr>
          <w:rFonts w:ascii="Times New Roman" w:hAnsi="Times New Roman"/>
          <w:sz w:val="28"/>
          <w:szCs w:val="28"/>
        </w:rPr>
        <w:t xml:space="preserve"> 4.</w:t>
      </w:r>
    </w:p>
    <w:p w:rsidR="003624F2" w:rsidRPr="0043690B" w:rsidRDefault="003624F2" w:rsidP="003624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Практических работ </w:t>
      </w:r>
      <w:r w:rsidRPr="0043690B">
        <w:rPr>
          <w:rFonts w:ascii="Symbol" w:hAnsi="Symbol" w:cs="Symbol"/>
          <w:noProof/>
          <w:sz w:val="28"/>
          <w:szCs w:val="28"/>
        </w:rPr>
        <w:t></w:t>
      </w:r>
      <w:r w:rsidRPr="0043690B">
        <w:rPr>
          <w:rFonts w:ascii="Times New Roman" w:hAnsi="Times New Roman"/>
          <w:sz w:val="28"/>
          <w:szCs w:val="28"/>
        </w:rPr>
        <w:t xml:space="preserve"> 13.</w:t>
      </w:r>
    </w:p>
    <w:p w:rsidR="003624F2" w:rsidRPr="0043690B" w:rsidRDefault="003624F2" w:rsidP="003624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Форма итоговой аттестации – итоговый тест.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3690B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43690B">
        <w:rPr>
          <w:rFonts w:ascii="Times New Roman" w:hAnsi="Times New Roman"/>
          <w:b/>
          <w:sz w:val="28"/>
          <w:szCs w:val="28"/>
        </w:rPr>
        <w:t xml:space="preserve"> умения, навыки и способы деятельности</w:t>
      </w:r>
    </w:p>
    <w:p w:rsidR="003624F2" w:rsidRPr="0043690B" w:rsidRDefault="003624F2" w:rsidP="003624F2">
      <w:pPr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      Рабочая программа предусматривает формирование у школьников </w:t>
      </w:r>
      <w:proofErr w:type="spellStart"/>
      <w:r w:rsidRPr="0043690B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химии на этапе основного общего образования являются:</w:t>
      </w:r>
    </w:p>
    <w:p w:rsidR="003624F2" w:rsidRPr="0043690B" w:rsidRDefault="003624F2" w:rsidP="00362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использование для окружающего мира различных методов: наблюдение, измерение, эксперимент;</w:t>
      </w:r>
    </w:p>
    <w:p w:rsidR="003624F2" w:rsidRPr="0043690B" w:rsidRDefault="003624F2" w:rsidP="00362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использование для решения познавательных задач различных источников информации;</w:t>
      </w:r>
    </w:p>
    <w:p w:rsidR="003624F2" w:rsidRPr="0043690B" w:rsidRDefault="003624F2" w:rsidP="00362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проведение практических и лабораторных работ, несложных экспериментов и описание их результатов;</w:t>
      </w:r>
    </w:p>
    <w:p w:rsidR="003624F2" w:rsidRPr="0043690B" w:rsidRDefault="003624F2" w:rsidP="00362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соблюдение норм и правил поведения в химических лабораториях, в окружающей среде, а также правил здорового образа жизни.</w:t>
      </w:r>
    </w:p>
    <w:p w:rsidR="003624F2" w:rsidRPr="0043690B" w:rsidRDefault="003624F2" w:rsidP="003624F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3624F2" w:rsidRPr="0043690B" w:rsidRDefault="003624F2" w:rsidP="003624F2">
      <w:pPr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lastRenderedPageBreak/>
        <w:t xml:space="preserve">      Обязательные 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43690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690B">
        <w:rPr>
          <w:rFonts w:ascii="Times New Roman" w:hAnsi="Times New Roman"/>
          <w:sz w:val="28"/>
          <w:szCs w:val="28"/>
        </w:rPr>
        <w:t>практикоориентированного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 и личностного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624F2" w:rsidRPr="0043690B" w:rsidRDefault="003624F2" w:rsidP="003624F2">
      <w:pPr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      Рубрика «Знать/ понимать» включает требования к учебному материалу, который усваивается и воспроизводится учащимися.</w:t>
      </w:r>
    </w:p>
    <w:p w:rsidR="003624F2" w:rsidRPr="0043690B" w:rsidRDefault="003624F2" w:rsidP="003624F2">
      <w:pPr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3690B">
        <w:rPr>
          <w:rFonts w:ascii="Times New Roman" w:hAnsi="Times New Roman"/>
          <w:sz w:val="28"/>
          <w:szCs w:val="28"/>
        </w:rPr>
        <w:t xml:space="preserve">Рубрика «Уметь» включает требования, основанных на более сложных видах деятельности, в том числе творческой: объяснять, характеризовать, определять, составлять, распознавать опытным путем, вычислять. </w:t>
      </w:r>
      <w:proofErr w:type="gramEnd"/>
    </w:p>
    <w:p w:rsidR="003624F2" w:rsidRPr="0043690B" w:rsidRDefault="003624F2" w:rsidP="003624F2">
      <w:pPr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      В рубрике «Использование приобретенных знаний и умений в практической деятельности и повседневной жизни» представлены требованиями, входящие за рамки учебного процесса и нацеленные на решение разнообразных жизненных задач. </w:t>
      </w:r>
    </w:p>
    <w:p w:rsidR="00972FEC" w:rsidRPr="0043690B" w:rsidRDefault="00972FEC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FEC" w:rsidRPr="0043690B" w:rsidRDefault="00972FEC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24F2" w:rsidRPr="0043690B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Основное содержание 9 класс</w:t>
      </w:r>
    </w:p>
    <w:p w:rsidR="003624F2" w:rsidRPr="0043690B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Методы познания веществ и химических явлений.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Химия как часть естествознания. Химия – наука о веществах, их строении, свойствах и превращениях. 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Наблюдение, описание, измерение, эксперимент, моделирование. Понятие о химическом анализе и синтезе. 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Правила работы в школьной лаборатории. Лабораторная посуда и оборудование. Правила безопасности.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Разделение смесей. Очистка веществ. Фильтрование.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Нагревательные устройства. Проведение химических реакций при нагревании. 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Получение газообразных веществ.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Демонстрации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lastRenderedPageBreak/>
        <w:t>Образцы простых и сложных веществ.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Горение магния.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Растворение веществ в различных растворителях.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Лабораторные опыты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Знакомство с образцами простых и сложных веществ.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Разделение смесей.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Химические явления (прокаливание медной проволоки; взаимодействие мела с кислотой)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Знакомство с лабораторным оборудованием. Правила безопасности работы в химической лаборатории.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Приготовление раствора с заданной массовой долей растворенного вещества.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Вещество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Атомы и молекулы. Химический элемент. Язык химии. Знаки химических элементов, химические формулы. Закон постоянства состава.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Относительные атомные и </w:t>
      </w:r>
      <w:proofErr w:type="gramStart"/>
      <w:r w:rsidRPr="0043690B">
        <w:rPr>
          <w:rFonts w:ascii="Times New Roman" w:hAnsi="Times New Roman"/>
          <w:sz w:val="28"/>
          <w:szCs w:val="28"/>
        </w:rPr>
        <w:t>молекулярная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 массы. Атомная единица массы. Количества вещества, моль. Молярная масса. Молярный объем.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Чистые вещества и смеси веществ. Природные смеси: воздух, природный газ, нефть, природные воды.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Периодический закон и периодическая система химических элементов Д.И.Менделеева. Группы и периоды периодической системы.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Строение атома. Ядро (протоны, нейтроны) и электроны. Изотопы. Строение электронных оболочек атомов первых 20 элементов периодической системы Д.И.Менделеева. Строение молекул. Химическая связь. Типы химических связей: </w:t>
      </w:r>
      <w:proofErr w:type="gramStart"/>
      <w:r w:rsidRPr="0043690B">
        <w:rPr>
          <w:rFonts w:ascii="Times New Roman" w:hAnsi="Times New Roman"/>
          <w:sz w:val="28"/>
          <w:szCs w:val="28"/>
        </w:rPr>
        <w:t>ковалентная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Вещества в твердом, жидком и газообразном состоянии. Кристаллические и аморфные вещества. Типы кристаллических решеток (</w:t>
      </w:r>
      <w:proofErr w:type="gramStart"/>
      <w:r w:rsidRPr="0043690B">
        <w:rPr>
          <w:rFonts w:ascii="Times New Roman" w:hAnsi="Times New Roman"/>
          <w:sz w:val="28"/>
          <w:szCs w:val="28"/>
        </w:rPr>
        <w:t>атомная</w:t>
      </w:r>
      <w:proofErr w:type="gramEnd"/>
      <w:r w:rsidRPr="0043690B">
        <w:rPr>
          <w:rFonts w:ascii="Times New Roman" w:hAnsi="Times New Roman"/>
          <w:sz w:val="28"/>
          <w:szCs w:val="28"/>
        </w:rPr>
        <w:t>, молекулярная, ионная, металлическая).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Демонстрации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Химические состояния количеством вещества в 1 моль.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lastRenderedPageBreak/>
        <w:t>Модель молярного объема газов.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Коллекции нефти, каменного угля и продуктов их переработки.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Знакомство с образцами оксидов, кислот, оснований и солей.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Модели кристаллических решеток ковалентных и ионных соединений.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Возгонка йода.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Сопоставление физико-химических свойств с ковалентными и ионными связями.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Образцы типичных металлов и неметаллов.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Расчетные задачи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Вычисление относительной молекулярной массы вещества по формуле.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Вычисление массовой доли элемента в химическом соединении.</w:t>
      </w:r>
    </w:p>
    <w:p w:rsidR="003624F2" w:rsidRPr="0043690B" w:rsidRDefault="003624F2" w:rsidP="003624F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Установление простейшей формулы вещества по массовым долям элементов.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24F2" w:rsidRPr="0043690B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Химическая реакция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Химическая реакция. Уравнение и схема химической реакции. Условия и признаки химических реакций. Сохранение массы веще</w:t>
      </w:r>
      <w:proofErr w:type="gramStart"/>
      <w:r w:rsidRPr="0043690B">
        <w:rPr>
          <w:rFonts w:ascii="Times New Roman" w:hAnsi="Times New Roman"/>
          <w:sz w:val="28"/>
          <w:szCs w:val="28"/>
        </w:rPr>
        <w:t>ств пр</w:t>
      </w:r>
      <w:proofErr w:type="gramEnd"/>
      <w:r w:rsidRPr="0043690B">
        <w:rPr>
          <w:rFonts w:ascii="Times New Roman" w:hAnsi="Times New Roman"/>
          <w:sz w:val="28"/>
          <w:szCs w:val="28"/>
        </w:rPr>
        <w:t>и химической реакции. Условия и признаки химических реакций.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Электролиты и </w:t>
      </w:r>
      <w:proofErr w:type="spellStart"/>
      <w:r w:rsidRPr="0043690B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43690B">
        <w:rPr>
          <w:rFonts w:ascii="Times New Roman" w:hAnsi="Times New Roman"/>
          <w:sz w:val="28"/>
          <w:szCs w:val="28"/>
        </w:rPr>
        <w:t>. Электролитическая диссоциация кислот, щелочей и солей в водных растворах. Ионы. Катионы и анионы. Реакция ионного обмена.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Окислительно-восстановительные реакции. Окислитель и восстановитель.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Демонстрации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Реакций, иллюстрирующих основные признаки характерных реакций.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Нейтрализация щелочи кислотой в присутствии индикатора.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Лабораторные опыты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Взаимодействие оксида магния с кислотами.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Взаимодействие углекислого газа с известковой водой.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Получение осадков нерастворимых </w:t>
      </w:r>
      <w:proofErr w:type="spellStart"/>
      <w:r w:rsidRPr="0043690B">
        <w:rPr>
          <w:rFonts w:ascii="Times New Roman" w:hAnsi="Times New Roman"/>
          <w:sz w:val="28"/>
          <w:szCs w:val="28"/>
        </w:rPr>
        <w:t>гидроксидов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 и изучение их свойств.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Выполнение опытов, демонстрирующих генетическую связь между основными классами неорганических соединений.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Расчетные задачи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lastRenderedPageBreak/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3624F2" w:rsidRPr="0043690B" w:rsidRDefault="003624F2" w:rsidP="003624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24F2" w:rsidRPr="0043690B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Элементарные основы неорганической химии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Водород, физические и химические свойства, получение и применение.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Кислород, физические и химические свойства, получение и применение.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Вода и ее свойства. Растворимость веществ в воде. Круговорот воды в природе.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Галогены. </w:t>
      </w:r>
      <w:proofErr w:type="spellStart"/>
      <w:r w:rsidRPr="0043690B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43690B">
        <w:rPr>
          <w:rFonts w:ascii="Times New Roman" w:hAnsi="Times New Roman"/>
          <w:sz w:val="28"/>
          <w:szCs w:val="28"/>
        </w:rPr>
        <w:t>. Соляная кислота и ее соли.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Сера, физические и химические свойства, нахождение в природе. Оксид серы (6–</w:t>
      </w:r>
      <w:proofErr w:type="spellStart"/>
      <w:r w:rsidRPr="0043690B">
        <w:rPr>
          <w:rFonts w:ascii="Times New Roman" w:hAnsi="Times New Roman"/>
          <w:sz w:val="28"/>
          <w:szCs w:val="28"/>
        </w:rPr>
        <w:t>ти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 валентной).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Серная кислота и ее соли. Окислительные свойства концентрированной серной кислоты. Сернистая и сероводородная кислоты и их соли.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Аммиак. Соли аммония. Азот, физические и химические свойства, получение и применение. Круговорот азота. Оксиды азота (2-х и 4-х валентного). Азотная кислота и ее соли. Окислительные свойства азотной кислоты.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Фосфор. Оксид фосфора (5-ти валентного). Ортофосфорная кислота и ее соли.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Углерод, </w:t>
      </w:r>
      <w:proofErr w:type="spellStart"/>
      <w:r w:rsidRPr="0043690B">
        <w:rPr>
          <w:rFonts w:ascii="Times New Roman" w:hAnsi="Times New Roman"/>
          <w:sz w:val="28"/>
          <w:szCs w:val="28"/>
        </w:rPr>
        <w:t>аллотропные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 модификации, физические и химические свойства углерода. 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Угарный газ – свойства и физиологические действия на организм. Углекислый газ, угольная кислота и ее соли. Круговорот углерода.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Кремний. Оксид кремния (4-х валентного). Кремниевая кислота и силикаты. Стекло.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Положение металлов в Периодической системе химических элементов Д.И.Менделеева</w:t>
      </w:r>
      <w:proofErr w:type="gramStart"/>
      <w:r w:rsidRPr="0043690B">
        <w:rPr>
          <w:rFonts w:ascii="Times New Roman" w:hAnsi="Times New Roman"/>
          <w:sz w:val="28"/>
          <w:szCs w:val="28"/>
        </w:rPr>
        <w:t>.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90B">
        <w:rPr>
          <w:rFonts w:ascii="Times New Roman" w:hAnsi="Times New Roman"/>
          <w:sz w:val="28"/>
          <w:szCs w:val="28"/>
        </w:rPr>
        <w:t>п</w:t>
      </w:r>
      <w:proofErr w:type="gramEnd"/>
      <w:r w:rsidRPr="0043690B">
        <w:rPr>
          <w:rFonts w:ascii="Times New Roman" w:hAnsi="Times New Roman"/>
          <w:sz w:val="28"/>
          <w:szCs w:val="28"/>
        </w:rPr>
        <w:t>онятие о металлургии. Способы получения металлов. Сплавы (сталь, чугун, дюралюминий, бронза). Общие химические свойства металлов: реакции с неметаллами, кислотами, солями. Ряд напряжений металлов.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Щелочные и щелочноземельные металлы и их соединения.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Алюминий. Амфотерность оксида и гидроксида.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Железо. Оксиды, </w:t>
      </w:r>
      <w:proofErr w:type="spellStart"/>
      <w:r w:rsidRPr="0043690B">
        <w:rPr>
          <w:rFonts w:ascii="Times New Roman" w:hAnsi="Times New Roman"/>
          <w:sz w:val="28"/>
          <w:szCs w:val="28"/>
        </w:rPr>
        <w:t>гидроксиды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 и соли железа (2-х и 3-х валентного)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Демонстрации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Взаимодействие натрия и кальция с водой.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Образцы неметаллов.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Аллотропия серы.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Получение </w:t>
      </w:r>
      <w:proofErr w:type="spellStart"/>
      <w:r w:rsidRPr="0043690B">
        <w:rPr>
          <w:rFonts w:ascii="Times New Roman" w:hAnsi="Times New Roman"/>
          <w:sz w:val="28"/>
          <w:szCs w:val="28"/>
        </w:rPr>
        <w:t>хлороводорода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 и его растворение в воде.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Распознавание соединений хлора.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lastRenderedPageBreak/>
        <w:t>Кристаллические решетки алмаза и графита.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Получение аммиака.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Лабораторные опыты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Знакомство с образцами металлов и сплавов (работа с коллекциями).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Растворение железа и цинка в соляной кислоте.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Вытеснение одного металла другим из раствора соли.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Знакомство с образцами природных соединений неметаллов (хлоридами, сульфидами, сульфатами, нитратами, карбонатами, силикатами).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Знакомство с образцами металлов, рудами железа, соединениями алюминия.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Распознавание хлори</w:t>
      </w:r>
      <w:proofErr w:type="gramStart"/>
      <w:r w:rsidRPr="0043690B">
        <w:rPr>
          <w:rFonts w:ascii="Times New Roman" w:hAnsi="Times New Roman"/>
          <w:sz w:val="28"/>
          <w:szCs w:val="28"/>
        </w:rPr>
        <w:t>д-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, сульфат-, </w:t>
      </w:r>
      <w:proofErr w:type="spellStart"/>
      <w:r w:rsidRPr="0043690B">
        <w:rPr>
          <w:rFonts w:ascii="Times New Roman" w:hAnsi="Times New Roman"/>
          <w:sz w:val="28"/>
          <w:szCs w:val="28"/>
        </w:rPr>
        <w:t>карбонат-анионов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 и катионов аммония, натрия, кальция, бария.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Получение, собирание и распознавание газов (кислорода, водорода, углекислого газа).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Решение экспериментальных задач по теме: «Получение соединений металлов и изучение их свойств».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Решение экспериментальных задач по теме: «Получение соединений неметаллов и изучение их свойств».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 </w:t>
      </w:r>
    </w:p>
    <w:p w:rsidR="003624F2" w:rsidRPr="0043690B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Первоначальные представления об органических веществах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Первоначальные сведения о строении органических веществ.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Углеводороды: метан, этан, этилен.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90B">
        <w:rPr>
          <w:rFonts w:ascii="Times New Roman" w:hAnsi="Times New Roman"/>
          <w:sz w:val="28"/>
          <w:szCs w:val="28"/>
        </w:rPr>
        <w:t>Спирты (метанол, этанол, глицерин) и карбоновые кислоты (уксусная, стеариновая) как представители кислородосодержащих органических соединений.</w:t>
      </w:r>
      <w:proofErr w:type="gramEnd"/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Биологически важные вещества: жиры, углеводы, белки.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Представление о полимерах на примере полиэтилена.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Демонстрации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Образцы нефти, каменного угля и продуктов их переработки.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Модели молекул органических соединений.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Горение углеводородов и обнаружение продуктов их горения.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Образцы изделий из полиэтилена.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Качественные реакции на этилен и белки.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Практические занятия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Изготовление моделей углеводородов.</w:t>
      </w:r>
    </w:p>
    <w:p w:rsidR="0000557D" w:rsidRPr="0043690B" w:rsidRDefault="0000557D" w:rsidP="000055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557D" w:rsidRPr="0043690B" w:rsidRDefault="0000557D" w:rsidP="000055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Экспериментальные основы химии</w:t>
      </w:r>
    </w:p>
    <w:p w:rsidR="0000557D" w:rsidRPr="0043690B" w:rsidRDefault="0000557D" w:rsidP="0000557D">
      <w:pPr>
        <w:spacing w:after="0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lastRenderedPageBreak/>
        <w:t xml:space="preserve">Правила работы в школьной лаборатории. Лабораторная посуда и оборудование. Правила безопасности. </w:t>
      </w:r>
    </w:p>
    <w:p w:rsidR="0000557D" w:rsidRPr="0043690B" w:rsidRDefault="0000557D" w:rsidP="0000557D">
      <w:pPr>
        <w:spacing w:after="0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Разделение смесей. Очистка веществ. Фильтрование.</w:t>
      </w:r>
    </w:p>
    <w:p w:rsidR="0000557D" w:rsidRPr="0043690B" w:rsidRDefault="0000557D" w:rsidP="0000557D">
      <w:pPr>
        <w:spacing w:after="0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Взвешивание. Приготовление растворов. Получение кристаллов солей. Проведение химических реакций в растворах. </w:t>
      </w:r>
    </w:p>
    <w:p w:rsidR="0000557D" w:rsidRPr="0043690B" w:rsidRDefault="0000557D" w:rsidP="0000557D">
      <w:pPr>
        <w:spacing w:after="0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Нагревательные устройства. Проведение химических реакций при нагревании.</w:t>
      </w:r>
    </w:p>
    <w:p w:rsidR="0000557D" w:rsidRPr="0043690B" w:rsidRDefault="0000557D" w:rsidP="0000557D">
      <w:pPr>
        <w:spacing w:after="0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Методы анализа вещества. Качественные реакции на газообразные вещества и ионы в растворе. </w:t>
      </w:r>
    </w:p>
    <w:p w:rsidR="0000557D" w:rsidRPr="0043690B" w:rsidRDefault="0000557D" w:rsidP="0000557D">
      <w:pPr>
        <w:spacing w:after="0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Получение газообразных веществ. 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Химия и жизнь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Человек в мире веществ, материалов и химических реакций.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Химия и здоровье. Лекарственные препараты и проблемы, связанные с их применением.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Химические вещества как строительные и поделочные материалы (мел, мрамор, известняк, стекло, цемент).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Природные источники углеводородов. Нефть и природный газ, их применение. 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Химическое загрязнение окружающей среды и его последствия.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Проблемы безопасного использования веществ и химических реакций в повседневной жизни. Токсичные, горючие и взрывчатые вещества. Бытовая химическая грамотность.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Демонстрации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Образцы лекарственных препаратов.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Образцы строительных и поделочных материалов.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Образцы упаковок пищевых продуктов с консервантами.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Знакомство с образцами лекарственных препаратов.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Знакомство с образцами химических средств санитарии и гигиены.</w:t>
      </w:r>
    </w:p>
    <w:p w:rsidR="003624F2" w:rsidRPr="0043690B" w:rsidRDefault="003624F2" w:rsidP="003624F2">
      <w:pPr>
        <w:spacing w:after="0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0055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В результате изучения химии ученик должен 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3690B">
        <w:rPr>
          <w:rFonts w:ascii="Times New Roman" w:hAnsi="Times New Roman"/>
          <w:b/>
          <w:i/>
          <w:sz w:val="28"/>
          <w:szCs w:val="28"/>
        </w:rPr>
        <w:t>Знать / понимать</w:t>
      </w:r>
    </w:p>
    <w:p w:rsidR="003624F2" w:rsidRPr="0043690B" w:rsidRDefault="003624F2" w:rsidP="003624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химическую символику:</w:t>
      </w:r>
      <w:r w:rsidRPr="0043690B">
        <w:rPr>
          <w:rFonts w:ascii="Times New Roman" w:hAnsi="Times New Roman"/>
          <w:sz w:val="28"/>
          <w:szCs w:val="28"/>
        </w:rPr>
        <w:t xml:space="preserve"> знаки химических элементов, формулы химических веществ и уравнения химических реакций;</w:t>
      </w:r>
    </w:p>
    <w:p w:rsidR="003624F2" w:rsidRPr="0043690B" w:rsidRDefault="003624F2" w:rsidP="003624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90B">
        <w:rPr>
          <w:rFonts w:ascii="Times New Roman" w:hAnsi="Times New Roman"/>
          <w:b/>
          <w:sz w:val="28"/>
          <w:szCs w:val="28"/>
        </w:rPr>
        <w:t>важнейшие химические понятия:</w:t>
      </w:r>
      <w:r w:rsidRPr="0043690B">
        <w:rPr>
          <w:rFonts w:ascii="Times New Roman" w:hAnsi="Times New Roman"/>
          <w:sz w:val="28"/>
          <w:szCs w:val="28"/>
        </w:rPr>
        <w:t xml:space="preserve"> химический элемент, атом, молекула, относительные атомная и молекулярная массы, ион, химическая связь, </w:t>
      </w:r>
      <w:r w:rsidRPr="0043690B">
        <w:rPr>
          <w:rFonts w:ascii="Times New Roman" w:hAnsi="Times New Roman"/>
          <w:sz w:val="28"/>
          <w:szCs w:val="28"/>
        </w:rPr>
        <w:lastRenderedPageBreak/>
        <w:t xml:space="preserve">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43690B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43690B">
        <w:rPr>
          <w:rFonts w:ascii="Times New Roman" w:hAnsi="Times New Roman"/>
          <w:sz w:val="28"/>
          <w:szCs w:val="28"/>
        </w:rPr>
        <w:t>, электролитическая диссоциация, окислитель, окисление и восстановление;</w:t>
      </w:r>
      <w:proofErr w:type="gramEnd"/>
    </w:p>
    <w:p w:rsidR="003624F2" w:rsidRPr="0043690B" w:rsidRDefault="003624F2" w:rsidP="003624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основные законы химии:</w:t>
      </w:r>
      <w:r w:rsidRPr="0043690B">
        <w:rPr>
          <w:rFonts w:ascii="Times New Roman" w:hAnsi="Times New Roman"/>
          <w:sz w:val="28"/>
          <w:szCs w:val="28"/>
        </w:rPr>
        <w:t xml:space="preserve"> сохранения массы веществ, постоянства состава, периодический закон;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3690B">
        <w:rPr>
          <w:rFonts w:ascii="Times New Roman" w:hAnsi="Times New Roman"/>
          <w:b/>
          <w:i/>
          <w:sz w:val="28"/>
          <w:szCs w:val="28"/>
        </w:rPr>
        <w:t>Уметь</w:t>
      </w:r>
    </w:p>
    <w:p w:rsidR="003624F2" w:rsidRPr="0043690B" w:rsidRDefault="003624F2" w:rsidP="0036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называть:</w:t>
      </w:r>
      <w:r w:rsidRPr="0043690B">
        <w:rPr>
          <w:rFonts w:ascii="Times New Roman" w:hAnsi="Times New Roman"/>
          <w:sz w:val="28"/>
          <w:szCs w:val="28"/>
        </w:rPr>
        <w:t xml:space="preserve"> химические элементы, соединения изученных классов;</w:t>
      </w:r>
    </w:p>
    <w:p w:rsidR="003624F2" w:rsidRPr="0043690B" w:rsidRDefault="003624F2" w:rsidP="0036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объяснять:</w:t>
      </w:r>
      <w:r w:rsidRPr="0043690B">
        <w:rPr>
          <w:rFonts w:ascii="Times New Roman" w:hAnsi="Times New Roman"/>
          <w:sz w:val="28"/>
          <w:szCs w:val="28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3624F2" w:rsidRPr="0043690B" w:rsidRDefault="003624F2" w:rsidP="0036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характеризовать:</w:t>
      </w:r>
      <w:r w:rsidRPr="0043690B">
        <w:rPr>
          <w:rFonts w:ascii="Times New Roman" w:hAnsi="Times New Roman"/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3624F2" w:rsidRPr="0043690B" w:rsidRDefault="003624F2" w:rsidP="0036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определять:</w:t>
      </w:r>
      <w:r w:rsidRPr="0043690B">
        <w:rPr>
          <w:rFonts w:ascii="Times New Roman" w:hAnsi="Times New Roman"/>
          <w:sz w:val="28"/>
          <w:szCs w:val="28"/>
        </w:rPr>
        <w:t xml:space="preserve"> состав веществ по их формулам, принадлежность веществ к определенному классу соединений, тип химической связи в соединениях, возможность протекания реакций ионного обмена;</w:t>
      </w:r>
    </w:p>
    <w:p w:rsidR="003624F2" w:rsidRPr="0043690B" w:rsidRDefault="003624F2" w:rsidP="0036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составлять:</w:t>
      </w:r>
      <w:r w:rsidRPr="0043690B">
        <w:rPr>
          <w:rFonts w:ascii="Times New Roman" w:hAnsi="Times New Roman"/>
          <w:sz w:val="28"/>
          <w:szCs w:val="28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3624F2" w:rsidRPr="0043690B" w:rsidRDefault="003624F2" w:rsidP="0036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 xml:space="preserve">обращаться </w:t>
      </w:r>
      <w:r w:rsidRPr="0043690B">
        <w:rPr>
          <w:rFonts w:ascii="Times New Roman" w:hAnsi="Times New Roman"/>
          <w:sz w:val="28"/>
          <w:szCs w:val="28"/>
        </w:rPr>
        <w:t>с химической посудой и лабораторным оборудованием;</w:t>
      </w:r>
    </w:p>
    <w:p w:rsidR="003624F2" w:rsidRPr="0043690B" w:rsidRDefault="003624F2" w:rsidP="0036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>распознавать опытным путем:</w:t>
      </w:r>
      <w:r w:rsidRPr="0043690B">
        <w:rPr>
          <w:rFonts w:ascii="Times New Roman" w:hAnsi="Times New Roman"/>
          <w:sz w:val="28"/>
          <w:szCs w:val="28"/>
        </w:rPr>
        <w:t xml:space="preserve"> кислород, водород, углекислый газ, аммиак; растворы кислот и щелочей, хлори</w:t>
      </w:r>
      <w:proofErr w:type="gramStart"/>
      <w:r w:rsidRPr="0043690B">
        <w:rPr>
          <w:rFonts w:ascii="Times New Roman" w:hAnsi="Times New Roman"/>
          <w:sz w:val="28"/>
          <w:szCs w:val="28"/>
        </w:rPr>
        <w:t>д-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, сульфат-, </w:t>
      </w:r>
      <w:proofErr w:type="spellStart"/>
      <w:r w:rsidRPr="0043690B">
        <w:rPr>
          <w:rFonts w:ascii="Times New Roman" w:hAnsi="Times New Roman"/>
          <w:sz w:val="28"/>
          <w:szCs w:val="28"/>
        </w:rPr>
        <w:t>карбонат-ионы</w:t>
      </w:r>
      <w:proofErr w:type="spellEnd"/>
      <w:r w:rsidRPr="0043690B">
        <w:rPr>
          <w:rFonts w:ascii="Times New Roman" w:hAnsi="Times New Roman"/>
          <w:sz w:val="28"/>
          <w:szCs w:val="28"/>
        </w:rPr>
        <w:t>;</w:t>
      </w:r>
    </w:p>
    <w:p w:rsidR="003624F2" w:rsidRPr="0043690B" w:rsidRDefault="003624F2" w:rsidP="003624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 xml:space="preserve">вычислять: </w:t>
      </w:r>
      <w:r w:rsidRPr="0043690B">
        <w:rPr>
          <w:rFonts w:ascii="Times New Roman" w:hAnsi="Times New Roman"/>
          <w:sz w:val="28"/>
          <w:szCs w:val="28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690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43690B">
        <w:rPr>
          <w:rFonts w:ascii="Times New Roman" w:hAnsi="Times New Roman"/>
          <w:b/>
          <w:sz w:val="28"/>
          <w:szCs w:val="28"/>
        </w:rPr>
        <w:t xml:space="preserve">: </w:t>
      </w:r>
    </w:p>
    <w:p w:rsidR="003624F2" w:rsidRPr="0043690B" w:rsidRDefault="003624F2" w:rsidP="003624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безопасного обращения с веществами и материалами;</w:t>
      </w:r>
    </w:p>
    <w:p w:rsidR="003624F2" w:rsidRPr="0043690B" w:rsidRDefault="003624F2" w:rsidP="003624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экологически грамотного поведения в окружающей среде;</w:t>
      </w:r>
    </w:p>
    <w:p w:rsidR="003624F2" w:rsidRPr="0043690B" w:rsidRDefault="003624F2" w:rsidP="003624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3624F2" w:rsidRPr="0043690B" w:rsidRDefault="003624F2" w:rsidP="003624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критической оценки информации о веществах, используемых в быту;</w:t>
      </w:r>
    </w:p>
    <w:p w:rsidR="0000557D" w:rsidRPr="0043690B" w:rsidRDefault="003624F2" w:rsidP="000055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приготовления растворов заданной концентрации</w:t>
      </w:r>
    </w:p>
    <w:p w:rsidR="0043690B" w:rsidRDefault="0043690B" w:rsidP="0000557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690B" w:rsidRDefault="0043690B" w:rsidP="0000557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690B" w:rsidRDefault="0043690B" w:rsidP="0000557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690B" w:rsidRDefault="0043690B" w:rsidP="0000557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24F2" w:rsidRPr="0043690B" w:rsidRDefault="003624F2" w:rsidP="0000557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3624F2" w:rsidRPr="0043690B" w:rsidRDefault="003624F2" w:rsidP="0036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24F2" w:rsidRPr="0043690B" w:rsidRDefault="003624F2" w:rsidP="003624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Габриелян, О. С. Химия. 9 класс: Учеб</w:t>
      </w:r>
      <w:proofErr w:type="gramStart"/>
      <w:r w:rsidRPr="0043690B">
        <w:rPr>
          <w:rFonts w:ascii="Times New Roman" w:hAnsi="Times New Roman"/>
          <w:sz w:val="28"/>
          <w:szCs w:val="28"/>
        </w:rPr>
        <w:t>.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90B">
        <w:rPr>
          <w:rFonts w:ascii="Times New Roman" w:hAnsi="Times New Roman"/>
          <w:sz w:val="28"/>
          <w:szCs w:val="28"/>
        </w:rPr>
        <w:t>д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43690B">
        <w:rPr>
          <w:rFonts w:ascii="Times New Roman" w:hAnsi="Times New Roman"/>
          <w:sz w:val="28"/>
          <w:szCs w:val="28"/>
        </w:rPr>
        <w:t>общеобразов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. учеб. заведений. – М.: </w:t>
      </w:r>
      <w:r w:rsidR="0012694E" w:rsidRPr="0043690B">
        <w:rPr>
          <w:rFonts w:ascii="Times New Roman" w:hAnsi="Times New Roman"/>
          <w:sz w:val="28"/>
          <w:szCs w:val="28"/>
        </w:rPr>
        <w:t>Дрофа, 2006</w:t>
      </w:r>
      <w:r w:rsidRPr="0043690B">
        <w:rPr>
          <w:rFonts w:ascii="Times New Roman" w:hAnsi="Times New Roman"/>
          <w:sz w:val="28"/>
          <w:szCs w:val="28"/>
        </w:rPr>
        <w:t>.</w:t>
      </w:r>
    </w:p>
    <w:p w:rsidR="003624F2" w:rsidRPr="0043690B" w:rsidRDefault="003624F2" w:rsidP="003624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Габриелян, О. С. Химия. 9 класс</w:t>
      </w:r>
      <w:proofErr w:type="gramStart"/>
      <w:r w:rsidRPr="0043690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Рабочая тетрадь к учебнику О.С.Габриеляна «Химия. 9» / О.С.Габриелян, </w:t>
      </w:r>
      <w:proofErr w:type="spellStart"/>
      <w:r w:rsidRPr="0043690B">
        <w:rPr>
          <w:rFonts w:ascii="Times New Roman" w:hAnsi="Times New Roman"/>
          <w:sz w:val="28"/>
          <w:szCs w:val="28"/>
        </w:rPr>
        <w:t>А.В.</w:t>
      </w:r>
      <w:r w:rsidR="0012694E" w:rsidRPr="0043690B">
        <w:rPr>
          <w:rFonts w:ascii="Times New Roman" w:hAnsi="Times New Roman"/>
          <w:sz w:val="28"/>
          <w:szCs w:val="28"/>
        </w:rPr>
        <w:t>Я</w:t>
      </w:r>
      <w:r w:rsidRPr="0043690B">
        <w:rPr>
          <w:rFonts w:ascii="Times New Roman" w:hAnsi="Times New Roman"/>
          <w:sz w:val="28"/>
          <w:szCs w:val="28"/>
        </w:rPr>
        <w:t>шукова</w:t>
      </w:r>
      <w:proofErr w:type="spellEnd"/>
      <w:r w:rsidRPr="0043690B">
        <w:rPr>
          <w:rFonts w:ascii="Times New Roman" w:hAnsi="Times New Roman"/>
          <w:sz w:val="28"/>
          <w:szCs w:val="28"/>
        </w:rPr>
        <w:t>. – М.: Дрофа, 2004.</w:t>
      </w:r>
    </w:p>
    <w:p w:rsidR="003624F2" w:rsidRPr="0043690B" w:rsidRDefault="003624F2" w:rsidP="003624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Сборник нормативных документов. Химия</w:t>
      </w:r>
      <w:proofErr w:type="gramStart"/>
      <w:r w:rsidRPr="0043690B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43690B">
        <w:rPr>
          <w:rFonts w:ascii="Times New Roman" w:hAnsi="Times New Roman"/>
          <w:sz w:val="28"/>
          <w:szCs w:val="28"/>
        </w:rPr>
        <w:t>ост. Э.Д.Днепров, А.Г.Аркадьев. – М.: Дрофа, 2004.</w:t>
      </w:r>
    </w:p>
    <w:p w:rsidR="003624F2" w:rsidRPr="0043690B" w:rsidRDefault="003624F2" w:rsidP="003624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Габриелян, О. С. Программа курса химии для 8 – 11 классов общеобразовательных учреждений / О.С.Габриелян. – М.: Дрофа, 2005. </w:t>
      </w:r>
    </w:p>
    <w:p w:rsidR="003624F2" w:rsidRPr="0043690B" w:rsidRDefault="003624F2" w:rsidP="003624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690B">
        <w:rPr>
          <w:rFonts w:ascii="Times New Roman" w:hAnsi="Times New Roman"/>
          <w:sz w:val="28"/>
          <w:szCs w:val="28"/>
        </w:rPr>
        <w:t>Енякова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, Т.М. Внеклассная работа по химии / </w:t>
      </w:r>
      <w:proofErr w:type="spellStart"/>
      <w:r w:rsidRPr="0043690B">
        <w:rPr>
          <w:rFonts w:ascii="Times New Roman" w:hAnsi="Times New Roman"/>
          <w:sz w:val="28"/>
          <w:szCs w:val="28"/>
        </w:rPr>
        <w:t>Т.М.Енякова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. – М.: Дрофа, 2005. </w:t>
      </w:r>
    </w:p>
    <w:p w:rsidR="003624F2" w:rsidRPr="0043690B" w:rsidRDefault="003624F2" w:rsidP="003624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 xml:space="preserve">Габриелян, О.С. Химия. 9 класс: контрольные и проверочные работы к учебнику О.С.Габриеляна «Химия. 9 класс» / О.С.Габриелян, П.Н.Березкин, А.А.Ушакова и др. – М.: дрофа, 2009. </w:t>
      </w:r>
    </w:p>
    <w:p w:rsidR="00273B2B" w:rsidRPr="0043690B" w:rsidRDefault="00797B5C" w:rsidP="00273B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Иванов, В.Г. Химия в формулах. 8 – 11 класс</w:t>
      </w:r>
      <w:proofErr w:type="gramStart"/>
      <w:r w:rsidRPr="0043690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3690B">
        <w:rPr>
          <w:rFonts w:ascii="Times New Roman" w:hAnsi="Times New Roman"/>
          <w:sz w:val="28"/>
          <w:szCs w:val="28"/>
        </w:rPr>
        <w:t>справочные материалы / В.Г.Иванов, О.Н.Гена. – М.: Дрофа, 2007.</w:t>
      </w:r>
    </w:p>
    <w:p w:rsidR="00273B2B" w:rsidRPr="0043690B" w:rsidRDefault="00273B2B" w:rsidP="00273B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Рабочая программа по химии 8 – 11 классы</w:t>
      </w:r>
      <w:proofErr w:type="gramStart"/>
      <w:r w:rsidRPr="0043690B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43690B">
        <w:rPr>
          <w:rFonts w:ascii="Times New Roman" w:hAnsi="Times New Roman"/>
          <w:sz w:val="28"/>
          <w:szCs w:val="28"/>
        </w:rPr>
        <w:t>ост. В.Е.Морозов. – М.: Планета, 2010.</w:t>
      </w:r>
    </w:p>
    <w:p w:rsidR="00273B2B" w:rsidRPr="0043690B" w:rsidRDefault="00273B2B" w:rsidP="00273B2B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sz w:val="28"/>
          <w:szCs w:val="28"/>
        </w:rPr>
      </w:pPr>
    </w:p>
    <w:p w:rsidR="00797B5C" w:rsidRPr="0043690B" w:rsidRDefault="00797B5C" w:rsidP="00797B5C">
      <w:pPr>
        <w:autoSpaceDE w:val="0"/>
        <w:autoSpaceDN w:val="0"/>
        <w:adjustRightInd w:val="0"/>
        <w:spacing w:after="0" w:line="240" w:lineRule="auto"/>
        <w:ind w:left="930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ind w:left="210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ind w:left="210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ind w:left="210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ind w:left="210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ind w:left="210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ind w:left="210"/>
        <w:rPr>
          <w:rFonts w:ascii="Times New Roman" w:hAnsi="Times New Roman"/>
          <w:sz w:val="28"/>
          <w:szCs w:val="28"/>
        </w:rPr>
      </w:pPr>
    </w:p>
    <w:p w:rsidR="00972FEC" w:rsidRPr="0043690B" w:rsidRDefault="00972FEC" w:rsidP="0097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FEC" w:rsidRPr="0043690B" w:rsidRDefault="00972FEC" w:rsidP="0097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FEC" w:rsidRPr="0043690B" w:rsidRDefault="00972FEC" w:rsidP="0097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FEC" w:rsidRPr="0043690B" w:rsidRDefault="00972FEC" w:rsidP="0097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FEC" w:rsidRPr="0043690B" w:rsidRDefault="00972FEC" w:rsidP="0097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FEC" w:rsidRPr="0043690B" w:rsidRDefault="00972FEC" w:rsidP="0097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FEC" w:rsidRPr="0043690B" w:rsidRDefault="00972FEC" w:rsidP="0097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FEC" w:rsidRPr="0043690B" w:rsidRDefault="00972FEC" w:rsidP="0097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68A" w:rsidRDefault="00DC368A" w:rsidP="00DC368A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EC1" w:rsidRPr="0043690B" w:rsidRDefault="00326EC1" w:rsidP="00DC368A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90B">
        <w:rPr>
          <w:rFonts w:ascii="Times New Roman" w:hAnsi="Times New Roman"/>
          <w:b/>
          <w:sz w:val="28"/>
          <w:szCs w:val="28"/>
        </w:rPr>
        <w:lastRenderedPageBreak/>
        <w:t>Список литературы для учащихся</w:t>
      </w:r>
    </w:p>
    <w:p w:rsidR="003C67FE" w:rsidRPr="0043690B" w:rsidRDefault="003C67FE" w:rsidP="00326EC1">
      <w:pPr>
        <w:pStyle w:val="a3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7FE" w:rsidRPr="0043690B" w:rsidRDefault="003C67FE" w:rsidP="003C67F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Га</w:t>
      </w:r>
      <w:r w:rsidR="0012694E" w:rsidRPr="0043690B">
        <w:rPr>
          <w:rFonts w:ascii="Times New Roman" w:hAnsi="Times New Roman"/>
          <w:sz w:val="28"/>
          <w:szCs w:val="28"/>
        </w:rPr>
        <w:t>бриелян, О. С. Химия. 9 класс: у</w:t>
      </w:r>
      <w:r w:rsidRPr="0043690B">
        <w:rPr>
          <w:rFonts w:ascii="Times New Roman" w:hAnsi="Times New Roman"/>
          <w:sz w:val="28"/>
          <w:szCs w:val="28"/>
        </w:rPr>
        <w:t>чеб</w:t>
      </w:r>
      <w:proofErr w:type="gramStart"/>
      <w:r w:rsidRPr="0043690B">
        <w:rPr>
          <w:rFonts w:ascii="Times New Roman" w:hAnsi="Times New Roman"/>
          <w:sz w:val="28"/>
          <w:szCs w:val="28"/>
        </w:rPr>
        <w:t>.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90B">
        <w:rPr>
          <w:rFonts w:ascii="Times New Roman" w:hAnsi="Times New Roman"/>
          <w:sz w:val="28"/>
          <w:szCs w:val="28"/>
        </w:rPr>
        <w:t>д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43690B">
        <w:rPr>
          <w:rFonts w:ascii="Times New Roman" w:hAnsi="Times New Roman"/>
          <w:sz w:val="28"/>
          <w:szCs w:val="28"/>
        </w:rPr>
        <w:t>общеобразов</w:t>
      </w:r>
      <w:proofErr w:type="spellEnd"/>
      <w:r w:rsidRPr="0043690B">
        <w:rPr>
          <w:rFonts w:ascii="Times New Roman" w:hAnsi="Times New Roman"/>
          <w:sz w:val="28"/>
          <w:szCs w:val="28"/>
        </w:rPr>
        <w:t xml:space="preserve">. учеб. заведений. – </w:t>
      </w:r>
      <w:r w:rsidR="0012694E" w:rsidRPr="0043690B">
        <w:rPr>
          <w:rFonts w:ascii="Times New Roman" w:hAnsi="Times New Roman"/>
          <w:sz w:val="28"/>
          <w:szCs w:val="28"/>
        </w:rPr>
        <w:t>М.: Дрофа, 2006</w:t>
      </w:r>
      <w:r w:rsidRPr="0043690B">
        <w:rPr>
          <w:rFonts w:ascii="Times New Roman" w:hAnsi="Times New Roman"/>
          <w:sz w:val="28"/>
          <w:szCs w:val="28"/>
        </w:rPr>
        <w:t>.</w:t>
      </w:r>
    </w:p>
    <w:p w:rsidR="003C67FE" w:rsidRPr="0043690B" w:rsidRDefault="003C67FE" w:rsidP="003624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Габриелян, О. С. Химия. 9 класс</w:t>
      </w:r>
      <w:proofErr w:type="gramStart"/>
      <w:r w:rsidRPr="0043690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Рабочая тетрадь к учебнику О.С.Габриеляна «Химия. 9» / О.С.Габриелян, </w:t>
      </w:r>
      <w:proofErr w:type="spellStart"/>
      <w:r w:rsidRPr="0043690B">
        <w:rPr>
          <w:rFonts w:ascii="Times New Roman" w:hAnsi="Times New Roman"/>
          <w:sz w:val="28"/>
          <w:szCs w:val="28"/>
        </w:rPr>
        <w:t>А.В.Яшукова</w:t>
      </w:r>
      <w:proofErr w:type="spellEnd"/>
      <w:r w:rsidRPr="0043690B">
        <w:rPr>
          <w:rFonts w:ascii="Times New Roman" w:hAnsi="Times New Roman"/>
          <w:sz w:val="28"/>
          <w:szCs w:val="28"/>
        </w:rPr>
        <w:t>. – М.: Дрофа, 2004.</w:t>
      </w:r>
    </w:p>
    <w:p w:rsidR="003C67FE" w:rsidRPr="0043690B" w:rsidRDefault="003C67FE" w:rsidP="003C67F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90B">
        <w:rPr>
          <w:rFonts w:ascii="Times New Roman" w:hAnsi="Times New Roman"/>
          <w:sz w:val="28"/>
          <w:szCs w:val="28"/>
        </w:rPr>
        <w:t>Иванов, В.Г. Химия в формулах. 8 – 11 класс</w:t>
      </w:r>
      <w:proofErr w:type="gramStart"/>
      <w:r w:rsidRPr="0043690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3690B">
        <w:rPr>
          <w:rFonts w:ascii="Times New Roman" w:hAnsi="Times New Roman"/>
          <w:sz w:val="28"/>
          <w:szCs w:val="28"/>
        </w:rPr>
        <w:t xml:space="preserve">справочные материалы / В.Г.Иванов, О.Н.Гена. – М.: Дрофа, 2007 </w:t>
      </w:r>
    </w:p>
    <w:p w:rsidR="003C67FE" w:rsidRPr="0043690B" w:rsidRDefault="003C67FE" w:rsidP="003C67FE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</w:p>
    <w:p w:rsidR="003624F2" w:rsidRPr="0043690B" w:rsidRDefault="003624F2" w:rsidP="003624F2">
      <w:pPr>
        <w:rPr>
          <w:rFonts w:ascii="Times New Roman" w:hAnsi="Times New Roman"/>
          <w:sz w:val="28"/>
          <w:szCs w:val="28"/>
        </w:rPr>
      </w:pPr>
    </w:p>
    <w:p w:rsidR="003624F2" w:rsidRPr="00972FEC" w:rsidRDefault="003624F2" w:rsidP="003624F2">
      <w:pPr>
        <w:sectPr w:rsidR="003624F2" w:rsidRPr="00972FEC" w:rsidSect="003624F2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70"/>
        <w:tblW w:w="14094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6"/>
        <w:gridCol w:w="63"/>
        <w:gridCol w:w="2067"/>
        <w:gridCol w:w="59"/>
        <w:gridCol w:w="934"/>
        <w:gridCol w:w="59"/>
        <w:gridCol w:w="2634"/>
        <w:gridCol w:w="5517"/>
        <w:gridCol w:w="11"/>
        <w:gridCol w:w="2044"/>
      </w:tblGrid>
      <w:tr w:rsidR="003624F2" w:rsidRPr="00972FEC" w:rsidTr="00AB69AC">
        <w:trPr>
          <w:trHeight w:val="615"/>
          <w:tblCellSpacing w:w="0" w:type="dxa"/>
        </w:trPr>
        <w:tc>
          <w:tcPr>
            <w:tcW w:w="1409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624F2" w:rsidRPr="00972FEC" w:rsidRDefault="00D025B0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</w:t>
            </w:r>
            <w:r w:rsidR="003624F2" w:rsidRPr="00972FEC">
              <w:rPr>
                <w:rFonts w:ascii="Times New Roman" w:hAnsi="Times New Roman"/>
                <w:b/>
                <w:bCs/>
                <w:sz w:val="28"/>
                <w:szCs w:val="28"/>
              </w:rPr>
              <w:t>ематическое планирование уроков химии 9 класса (базовый уровень)</w:t>
            </w:r>
          </w:p>
        </w:tc>
      </w:tr>
      <w:tr w:rsidR="00F73DFA" w:rsidTr="00AB69AC">
        <w:trPr>
          <w:trHeight w:val="1275"/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972FEC">
              <w:rPr>
                <w:rFonts w:ascii="Times New Roman" w:hAnsi="Times New Roman"/>
                <w:b/>
                <w:sz w:val="20"/>
                <w:szCs w:val="20"/>
              </w:rPr>
              <w:br/>
              <w:t>урока,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 xml:space="preserve">Форма работы 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>Знания, умения, навыки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3DFA" w:rsidTr="00AB69AC">
        <w:trPr>
          <w:trHeight w:val="300"/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F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73DFA" w:rsidTr="00AB69AC">
        <w:trPr>
          <w:trHeight w:val="675"/>
          <w:tblCellSpacing w:w="0" w:type="dxa"/>
        </w:trPr>
        <w:tc>
          <w:tcPr>
            <w:tcW w:w="140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2FEC">
              <w:rPr>
                <w:rFonts w:ascii="Times New Roman" w:hAnsi="Times New Roman"/>
                <w:b/>
                <w:bCs/>
              </w:rPr>
              <w:t>Раздел: Повторение основных вопросов курса химии 8 класса и введение в курс 9 класса (3 часа)</w:t>
            </w:r>
          </w:p>
        </w:tc>
      </w:tr>
      <w:tr w:rsidR="00F73DFA" w:rsidTr="00AB69AC">
        <w:trPr>
          <w:tblCellSpacing w:w="0" w:type="dxa"/>
        </w:trPr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Характеристика химического элемента по его положению в периодической системе Д. И.Менделеева.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составление опорного конспекта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Знать: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важнейшие химические понятия</w:t>
            </w:r>
            <w:r w:rsidRPr="00972FEC">
              <w:rPr>
                <w:rFonts w:ascii="Times New Roman" w:hAnsi="Times New Roman"/>
              </w:rPr>
              <w:t>: химический элемент, атом, молекула, относительные атомная и молекулярная массы.</w:t>
            </w:r>
            <w:proofErr w:type="gramEnd"/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объяснять</w:t>
            </w:r>
            <w:r w:rsidRPr="00972FEC">
              <w:rPr>
                <w:rFonts w:ascii="Times New Roman" w:hAnsi="Times New Roman"/>
              </w:rPr>
              <w:t xml:space="preserve"> физический смысл атомного порядкового номера химического элемента, номеров группы,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малых подгрупп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характеризовать</w:t>
            </w:r>
            <w:r w:rsidRPr="00972FEC">
              <w:rPr>
                <w:rFonts w:ascii="Times New Roman" w:hAnsi="Times New Roman"/>
              </w:rPr>
              <w:t xml:space="preserve"> химический элемент (от водорода до кальция) на основе их положения в периодической системе Д.И.Менделеева и особенностей строения их атомов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AB69AC">
        <w:trPr>
          <w:tblCellSpacing w:w="0" w:type="dxa"/>
        </w:trPr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Свойства </w:t>
            </w:r>
            <w:r w:rsidR="000D6F84">
              <w:rPr>
                <w:rFonts w:ascii="Times New Roman" w:hAnsi="Times New Roman"/>
              </w:rPr>
              <w:t xml:space="preserve">простых веществ (металлов и неметаллов), </w:t>
            </w:r>
            <w:r w:rsidRPr="00972FEC">
              <w:rPr>
                <w:rFonts w:ascii="Times New Roman" w:hAnsi="Times New Roman"/>
              </w:rPr>
              <w:t>оксидов, кисл</w:t>
            </w:r>
            <w:r w:rsidR="000D6F84">
              <w:rPr>
                <w:rFonts w:ascii="Times New Roman" w:hAnsi="Times New Roman"/>
              </w:rPr>
              <w:t>от, оснований, солей.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Беседа, выполнение упражнений у доски и в тетрадях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Знать: Химические свойства основных классов неорганических веществ. Возможность протекания реакций ионного обмена.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записывать уравнения химических реакций ионного обмена в молекулярном и ионном виде.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составлять электронный баланс для ОВР. Уметь определять окислитель и восстановитель.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</w:t>
            </w:r>
            <w:r w:rsidRPr="00972FEC">
              <w:rPr>
                <w:rFonts w:ascii="Times New Roman" w:hAnsi="Times New Roman"/>
                <w:i/>
                <w:iCs/>
              </w:rPr>
              <w:t>составлять</w:t>
            </w:r>
            <w:r w:rsidRPr="00972FEC">
              <w:rPr>
                <w:rFonts w:ascii="Times New Roman" w:hAnsi="Times New Roman"/>
              </w:rPr>
              <w:t xml:space="preserve"> формулы неорганических </w:t>
            </w:r>
            <w:r w:rsidRPr="00972FEC">
              <w:rPr>
                <w:rFonts w:ascii="Times New Roman" w:hAnsi="Times New Roman"/>
              </w:rPr>
              <w:lastRenderedPageBreak/>
              <w:t>соединений изученных классов, уравнения химических реакций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Текущий контроль.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Работа по карточкам: проверочная работа по сборнику</w:t>
            </w:r>
          </w:p>
        </w:tc>
      </w:tr>
      <w:tr w:rsidR="00F73DFA" w:rsidTr="00AB69AC">
        <w:trPr>
          <w:trHeight w:val="1887"/>
          <w:tblCellSpacing w:w="0" w:type="dxa"/>
        </w:trPr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Генетические ряды металлов и неметаллов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Работа с ДМ у доски и самостоятельно в тетрадях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Знать: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Положение металлов и неметаллов в ПС. Отличие физических свойств </w:t>
            </w:r>
            <w:proofErr w:type="spellStart"/>
            <w:r w:rsidRPr="00972FEC">
              <w:rPr>
                <w:rFonts w:ascii="Times New Roman" w:hAnsi="Times New Roman"/>
              </w:rPr>
              <w:t>Ме</w:t>
            </w:r>
            <w:proofErr w:type="spellEnd"/>
            <w:r w:rsidRPr="00972FEC">
              <w:rPr>
                <w:rFonts w:ascii="Times New Roman" w:hAnsi="Times New Roman"/>
              </w:rPr>
              <w:t xml:space="preserve"> и </w:t>
            </w:r>
            <w:proofErr w:type="spellStart"/>
            <w:r w:rsidRPr="00972FEC">
              <w:rPr>
                <w:rFonts w:ascii="Times New Roman" w:hAnsi="Times New Roman"/>
              </w:rPr>
              <w:t>НеМе</w:t>
            </w:r>
            <w:proofErr w:type="spellEnd"/>
            <w:r w:rsidRPr="00972FEC">
              <w:rPr>
                <w:rFonts w:ascii="Times New Roman" w:hAnsi="Times New Roman"/>
              </w:rPr>
              <w:t>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составлять генетические ряды металла и неметалла. Уметь писать уравнения реакций химических свойств </w:t>
            </w:r>
            <w:proofErr w:type="spellStart"/>
            <w:r w:rsidRPr="00972FEC">
              <w:rPr>
                <w:rFonts w:ascii="Times New Roman" w:hAnsi="Times New Roman"/>
              </w:rPr>
              <w:t>Ме</w:t>
            </w:r>
            <w:proofErr w:type="spellEnd"/>
            <w:r w:rsidRPr="00972FEC">
              <w:rPr>
                <w:rFonts w:ascii="Times New Roman" w:hAnsi="Times New Roman"/>
              </w:rPr>
              <w:t xml:space="preserve"> и </w:t>
            </w:r>
            <w:proofErr w:type="spellStart"/>
            <w:r w:rsidRPr="00972FEC">
              <w:rPr>
                <w:rFonts w:ascii="Times New Roman" w:hAnsi="Times New Roman"/>
              </w:rPr>
              <w:t>НеМе</w:t>
            </w:r>
            <w:proofErr w:type="spellEnd"/>
            <w:r w:rsidRPr="00972FEC">
              <w:rPr>
                <w:rFonts w:ascii="Times New Roman" w:hAnsi="Times New Roman"/>
              </w:rPr>
              <w:t>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контроль: опрос.</w:t>
            </w:r>
          </w:p>
        </w:tc>
      </w:tr>
    </w:tbl>
    <w:tbl>
      <w:tblPr>
        <w:tblW w:w="14025" w:type="dxa"/>
        <w:tblCellSpacing w:w="0" w:type="dxa"/>
        <w:tblInd w:w="4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1"/>
        <w:gridCol w:w="7"/>
        <w:gridCol w:w="2144"/>
        <w:gridCol w:w="995"/>
        <w:gridCol w:w="2689"/>
        <w:gridCol w:w="5441"/>
        <w:gridCol w:w="2018"/>
      </w:tblGrid>
      <w:tr w:rsidR="00F73DFA" w:rsidTr="00AB69AC">
        <w:trPr>
          <w:trHeight w:val="405"/>
          <w:tblCellSpacing w:w="0" w:type="dxa"/>
        </w:trPr>
        <w:tc>
          <w:tcPr>
            <w:tcW w:w="14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2FEC">
              <w:rPr>
                <w:rFonts w:ascii="Times New Roman" w:hAnsi="Times New Roman"/>
                <w:b/>
                <w:bCs/>
              </w:rPr>
              <w:t>Раздел: Металлы  (13 часов)</w:t>
            </w:r>
          </w:p>
        </w:tc>
      </w:tr>
      <w:tr w:rsidR="00F73DFA" w:rsidTr="00AB69AC">
        <w:trPr>
          <w:tblCellSpacing w:w="0" w:type="dxa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4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Положение металлов в периодической системе Д.И.Менделеева. Общие физические свойства металлов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Знать: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Положение элементов металлов в П.С.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Физические свойства металлов: пластичность,  </w:t>
            </w:r>
            <w:proofErr w:type="spellStart"/>
            <w:r w:rsidRPr="00972FEC">
              <w:rPr>
                <w:rFonts w:ascii="Times New Roman" w:hAnsi="Times New Roman"/>
              </w:rPr>
              <w:t>электро</w:t>
            </w:r>
            <w:proofErr w:type="spellEnd"/>
            <w:r w:rsidRPr="00972FEC">
              <w:rPr>
                <w:rFonts w:ascii="Times New Roman" w:hAnsi="Times New Roman"/>
              </w:rPr>
              <w:t>- и теплопроводность, металлический блеск, твердость, плотность.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характеризовать</w:t>
            </w:r>
            <w:r w:rsidRPr="00972FEC">
              <w:rPr>
                <w:rFonts w:ascii="Times New Roman" w:hAnsi="Times New Roman"/>
              </w:rPr>
              <w:t xml:space="preserve"> металлы на основе их положения в периодической системе Д.И.Менделеева и особенностей строения их атомов.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для безопасного обращения с металлами;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экологически грамотного поведения в окружающей среде;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критической оценки информации о веществах, используемых в быту.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AB69AC">
        <w:trPr>
          <w:tblCellSpacing w:w="0" w:type="dxa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Сплавы. Химические свойства металлов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составление опорного конспекта,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классификацию сплавов на основе черных (чугун и сталь) и цветных металлов.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описывать свойства и области применения различных сплавов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Знать: общие химические свойства металлов: взаимодействие с неметаллами, водой, кислотами, солями.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записывать уравнения реакций взаимодействия с </w:t>
            </w:r>
            <w:r w:rsidRPr="00972FEC">
              <w:rPr>
                <w:rFonts w:ascii="Times New Roman" w:hAnsi="Times New Roman"/>
              </w:rPr>
              <w:lastRenderedPageBreak/>
              <w:t>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Текущий контроль – опрос, краткие сообщения учащихся.</w:t>
            </w:r>
          </w:p>
        </w:tc>
      </w:tr>
      <w:tr w:rsidR="00F73DFA" w:rsidTr="00AB69AC">
        <w:trPr>
          <w:tblCellSpacing w:w="0" w:type="dxa"/>
        </w:trPr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Химические свойства металлов. Ряд активности металлов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Лекция учителя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</w:rPr>
              <w:t xml:space="preserve">Текущий контроль – опрос, работа по карточкам.  </w:t>
            </w:r>
          </w:p>
        </w:tc>
      </w:tr>
      <w:tr w:rsidR="00F73DFA" w:rsidTr="00AB69AC">
        <w:trPr>
          <w:trHeight w:val="1143"/>
          <w:tblCellSpacing w:w="0" w:type="dxa"/>
        </w:trPr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Металлы в природе, общие способы получения металлов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Беседа, составление опорного конспекта 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Знать основные способы получения металлов в промышленности.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характеризовать реакции восстановления металлов из их оксидов.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</w:rPr>
              <w:t>Текущий  контроль – опрос.</w:t>
            </w:r>
          </w:p>
        </w:tc>
      </w:tr>
      <w:tr w:rsidR="00F73DFA" w:rsidTr="00AB69AC">
        <w:trPr>
          <w:trHeight w:val="866"/>
          <w:tblCellSpacing w:w="0" w:type="dxa"/>
        </w:trPr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br w:type="page"/>
            </w:r>
            <w:r w:rsidRPr="00972FE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Общие понятия о коррозии металлов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Беседа, составление таблицы в тетрадях самостоятельно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Знать причины и виды коррозии металлов.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объяснять и применять доступные способы защиты от коррозии металлов в быту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контроль-опрос</w:t>
            </w:r>
          </w:p>
        </w:tc>
      </w:tr>
      <w:tr w:rsidR="00F73DFA" w:rsidTr="00AB69AC">
        <w:trPr>
          <w:trHeight w:val="1468"/>
          <w:tblCellSpacing w:w="0" w:type="dxa"/>
        </w:trPr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9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Щелочные металлы</w:t>
            </w:r>
            <w:r w:rsidR="000D6F84">
              <w:rPr>
                <w:rFonts w:ascii="Times New Roman" w:hAnsi="Times New Roman"/>
              </w:rPr>
              <w:t xml:space="preserve"> и их соединения.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характеризовать химические элементы натрий и калий по положению в ПСХЭ Д.И. Менделеева и строению атомов.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составлять уравнения химических реакций (ОВР), характеризующих химические свойства натрия и калия.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Текущий контроль – опрос.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AB69AC">
        <w:trPr>
          <w:tblCellSpacing w:w="0" w:type="dxa"/>
        </w:trPr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br w:type="page"/>
            </w:r>
            <w:r w:rsidRPr="00972FEC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Соединения щелочных металлов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Работа с учебником, составление таблицы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характеризовать свойства важнейших соединений щелочных металлов. Знать применение соединений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AB69AC">
        <w:trPr>
          <w:trHeight w:val="2901"/>
          <w:tblCellSpacing w:w="0" w:type="dxa"/>
        </w:trPr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0D6F84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Щелочноземельные металлы и их соединения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характеризовать химические элементы кальций и магний по положению в ПСХЭ Д.И. Менделеева и строению атомов.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составлять уравнения химических реакций (ОВР)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AB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 - работа по сборнику «Контрольные и проверочные работы.  Химия 9» к учебнику Габриеляна, стр. 154-155, работа по вариантам 1-2,  № 1, 2</w:t>
            </w:r>
          </w:p>
        </w:tc>
      </w:tr>
      <w:tr w:rsidR="00F73DFA" w:rsidTr="00AB69AC">
        <w:trPr>
          <w:trHeight w:val="2419"/>
          <w:tblCellSpacing w:w="0" w:type="dxa"/>
        </w:trPr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12</w:t>
            </w:r>
          </w:p>
          <w:p w:rsidR="003624F2" w:rsidRPr="00972FEC" w:rsidRDefault="003624F2" w:rsidP="00851760">
            <w:pPr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br w:type="page"/>
            </w:r>
            <w:r w:rsidRPr="00972F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0D6F84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Алюминий. Амфотерность оксида и гидроксида.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характеризовать химический элемент алюминий по положению в ПСХЭ Д.И. Менделеева и строению атома. Знать химические свойства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характеризовать свойства оксида и гидроксида алюминия.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природные соединения алюминия.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Знать применение алюминия и его соединений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контроль. Работа по сборнику «Контрольные и проверочные работы.  Химия 9» к учебнику Габриеляна, стр.155,  Вариант 4, № 1.</w:t>
            </w:r>
          </w:p>
        </w:tc>
      </w:tr>
      <w:tr w:rsidR="00F73DFA" w:rsidTr="00AB69AC">
        <w:trPr>
          <w:tblCellSpacing w:w="0" w:type="dxa"/>
        </w:trPr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Железо</w:t>
            </w:r>
            <w:r w:rsidR="000D6F84">
              <w:rPr>
                <w:rFonts w:ascii="Times New Roman" w:hAnsi="Times New Roman"/>
              </w:rPr>
              <w:t xml:space="preserve">. Оксиды, </w:t>
            </w:r>
            <w:proofErr w:type="spellStart"/>
            <w:r w:rsidR="000D6F84">
              <w:rPr>
                <w:rFonts w:ascii="Times New Roman" w:hAnsi="Times New Roman"/>
              </w:rPr>
              <w:t>гидроксиды</w:t>
            </w:r>
            <w:proofErr w:type="spellEnd"/>
            <w:r w:rsidR="000D6F84">
              <w:rPr>
                <w:rFonts w:ascii="Times New Roman" w:hAnsi="Times New Roman"/>
              </w:rPr>
              <w:t xml:space="preserve"> и соли железа.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составлять схему строения атома, записывать уравнения реакций химических свойств железа (ОВР) с образованием соединений с различными степенями окисления железа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Текущий контроль – опрос, самостоятельная работа  по сборнику «Контрольные и проверочные работы. Химия 9» к учебнику Габриеляна, стр.156, вариант 2 № 1.   </w:t>
            </w:r>
          </w:p>
        </w:tc>
      </w:tr>
      <w:tr w:rsidR="00F73DFA" w:rsidTr="00AB69AC">
        <w:trPr>
          <w:tblCellSpacing w:w="0" w:type="dxa"/>
        </w:trPr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Генетические ряды железа (II) и железа </w:t>
            </w:r>
            <w:r w:rsidRPr="00972FEC">
              <w:rPr>
                <w:rFonts w:ascii="Times New Roman" w:hAnsi="Times New Roman"/>
              </w:rPr>
              <w:lastRenderedPageBreak/>
              <w:t>(III). Важнейшие соли железа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Рассказ учителя, составление опорного </w:t>
            </w:r>
            <w:r w:rsidRPr="00972FEC">
              <w:rPr>
                <w:rFonts w:ascii="Times New Roman" w:hAnsi="Times New Roman"/>
              </w:rPr>
              <w:lastRenderedPageBreak/>
              <w:t>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 xml:space="preserve">Уметь осуществлять цепочки превращений, определять </w:t>
            </w:r>
            <w:r w:rsidRPr="00972FEC">
              <w:rPr>
                <w:rFonts w:ascii="Times New Roman" w:hAnsi="Times New Roman"/>
              </w:rPr>
              <w:lastRenderedPageBreak/>
              <w:t>соединения, содержащие ионы Fe</w:t>
            </w:r>
            <w:r w:rsidRPr="00972FEC">
              <w:rPr>
                <w:rFonts w:ascii="Times New Roman" w:hAnsi="Times New Roman"/>
                <w:sz w:val="44"/>
                <w:szCs w:val="44"/>
                <w:vertAlign w:val="superscript"/>
              </w:rPr>
              <w:t>2+</w:t>
            </w:r>
            <w:r w:rsidRPr="00972FEC">
              <w:rPr>
                <w:rFonts w:ascii="Times New Roman" w:hAnsi="Times New Roman"/>
              </w:rPr>
              <w:t xml:space="preserve">  и  Fe</w:t>
            </w:r>
            <w:r w:rsidRPr="00972FEC">
              <w:rPr>
                <w:rFonts w:ascii="Times New Roman" w:hAnsi="Times New Roman"/>
                <w:sz w:val="44"/>
                <w:szCs w:val="44"/>
                <w:vertAlign w:val="superscript"/>
              </w:rPr>
              <w:t>3+</w:t>
            </w:r>
            <w:r w:rsidRPr="00972FEC">
              <w:rPr>
                <w:rFonts w:ascii="Times New Roman" w:hAnsi="Times New Roman"/>
              </w:rPr>
              <w:t xml:space="preserve"> с помощью качественных реакций.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Знать химические свойства соединений железа (II) и  (III).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F73DFA" w:rsidTr="00AB69AC">
        <w:trPr>
          <w:tblCellSpacing w:w="0" w:type="dxa"/>
        </w:trPr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Обобщение и систематизация знаний по теме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Беседа, решение вариативных заданий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строение атомов металлических элементов. Физические и химические свойства. Применение металлов и их важнейших соединений.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составлять уравнения реакций в молекулярной и ионной </w:t>
            </w:r>
            <w:proofErr w:type="gramStart"/>
            <w:r w:rsidRPr="00972FEC">
              <w:rPr>
                <w:rFonts w:ascii="Times New Roman" w:hAnsi="Times New Roman"/>
              </w:rPr>
              <w:t>формах</w:t>
            </w:r>
            <w:proofErr w:type="gramEnd"/>
            <w:r w:rsidRPr="00972FEC">
              <w:rPr>
                <w:rFonts w:ascii="Times New Roman" w:hAnsi="Times New Roman"/>
              </w:rPr>
              <w:t>, объяснять ОВР металлов и их соединений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Текущий контроль – опрос, выборочная проверка тетрадей с ДЗ.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025" w:type="dxa"/>
        <w:tblCellSpacing w:w="0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0"/>
        <w:gridCol w:w="2129"/>
        <w:gridCol w:w="1002"/>
        <w:gridCol w:w="2687"/>
        <w:gridCol w:w="5459"/>
        <w:gridCol w:w="2008"/>
      </w:tblGrid>
      <w:tr w:rsidR="00F73DFA" w:rsidTr="00851760">
        <w:trPr>
          <w:tblCellSpacing w:w="0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br w:type="page"/>
            </w:r>
            <w:r w:rsidRPr="00972FEC">
              <w:rPr>
                <w:rFonts w:ascii="Times New Roman" w:hAnsi="Times New Roman"/>
              </w:rPr>
              <w:t>16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Контрольная работа №1 по теме «Металлы»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строение атомов металлических элементов. Физические и химические свойства. Применение металлов и их важнейших соединений.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составлять уравнения реакций в молекулярной и ионной </w:t>
            </w:r>
            <w:proofErr w:type="gramStart"/>
            <w:r w:rsidRPr="00972FEC">
              <w:rPr>
                <w:rFonts w:ascii="Times New Roman" w:hAnsi="Times New Roman"/>
              </w:rPr>
              <w:t>формах</w:t>
            </w:r>
            <w:proofErr w:type="gramEnd"/>
            <w:r w:rsidRPr="00972FEC">
              <w:rPr>
                <w:rFonts w:ascii="Times New Roman" w:hAnsi="Times New Roman"/>
              </w:rPr>
              <w:t>, объяснять ОВР металлов и их соединений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Контрольная работа № 1</w:t>
            </w:r>
          </w:p>
        </w:tc>
      </w:tr>
      <w:tr w:rsidR="00F73DFA" w:rsidTr="00851760">
        <w:trPr>
          <w:tblCellSpacing w:w="0" w:type="dxa"/>
        </w:trPr>
        <w:tc>
          <w:tcPr>
            <w:tcW w:w="14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2FEC">
              <w:rPr>
                <w:rFonts w:ascii="Times New Roman" w:hAnsi="Times New Roman"/>
                <w:b/>
              </w:rPr>
              <w:t xml:space="preserve">Химический практикум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b/>
              </w:rPr>
              <w:t>Свойства металлов и их соединений – 4 часа</w:t>
            </w:r>
          </w:p>
        </w:tc>
      </w:tr>
      <w:tr w:rsidR="00F73DFA" w:rsidTr="00851760">
        <w:trPr>
          <w:tblCellSpacing w:w="0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  <w:i/>
                <w:iCs/>
              </w:rPr>
              <w:t>17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№1 «Определение выхода продукта реакции»</w:t>
            </w:r>
            <w:r w:rsidR="000D6F84">
              <w:rPr>
                <w:rFonts w:ascii="Times New Roman" w:hAnsi="Times New Roman"/>
              </w:rPr>
              <w:t>. Наблюдение, описание, измерение, эксперимент, моделирование. Понятие о химическом анализе и синтезе.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 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blCellSpacing w:w="0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  <w:i/>
                <w:iCs/>
              </w:rPr>
              <w:t>18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Практическая работа №2 «Осуществление цепочки химических </w:t>
            </w:r>
            <w:r w:rsidRPr="00972FEC">
              <w:rPr>
                <w:rFonts w:ascii="Times New Roman" w:hAnsi="Times New Roman"/>
              </w:rPr>
              <w:lastRenderedPageBreak/>
              <w:t>превращений»</w:t>
            </w:r>
            <w:r w:rsidR="000D6F84">
              <w:rPr>
                <w:rFonts w:ascii="Times New Roman" w:hAnsi="Times New Roman"/>
              </w:rPr>
              <w:t>. Проведение химических реакций в растворах.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 xml:space="preserve">Контроль знаний правил техники безопасности при </w:t>
            </w:r>
            <w:r w:rsidRPr="00972FEC">
              <w:rPr>
                <w:rFonts w:ascii="Times New Roman" w:hAnsi="Times New Roman"/>
              </w:rPr>
              <w:lastRenderedPageBreak/>
              <w:t xml:space="preserve">выполнении данной работы.   </w:t>
            </w:r>
          </w:p>
        </w:tc>
      </w:tr>
      <w:tr w:rsidR="00F73DFA" w:rsidTr="00851760">
        <w:trPr>
          <w:tblCellSpacing w:w="0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  <w:i/>
                <w:iCs/>
              </w:rPr>
              <w:lastRenderedPageBreak/>
              <w:t>19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№3 «Экспериментальные задачи по распознаванию и получению веществ»</w:t>
            </w:r>
            <w:r w:rsidR="000D6F84">
              <w:rPr>
                <w:rFonts w:ascii="Times New Roman" w:hAnsi="Times New Roman"/>
              </w:rPr>
              <w:t>. Получение кристаллов солей.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blCellSpacing w:w="0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  <w:i/>
                <w:iCs/>
              </w:rPr>
              <w:t>20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№4 «Качес</w:t>
            </w:r>
            <w:r w:rsidR="000D6F84">
              <w:rPr>
                <w:rFonts w:ascii="Times New Roman" w:hAnsi="Times New Roman"/>
              </w:rPr>
              <w:t>твенные реакции на газообразные вещества и ионы в растворе</w:t>
            </w:r>
            <w:r w:rsidRPr="00972FEC">
              <w:rPr>
                <w:rFonts w:ascii="Times New Roman" w:hAnsi="Times New Roman"/>
              </w:rPr>
              <w:t>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rHeight w:val="180"/>
          <w:tblCellSpacing w:w="0" w:type="dxa"/>
        </w:trPr>
        <w:tc>
          <w:tcPr>
            <w:tcW w:w="14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2FEC">
              <w:rPr>
                <w:rFonts w:ascii="Times New Roman" w:hAnsi="Times New Roman"/>
                <w:b/>
                <w:bCs/>
              </w:rPr>
              <w:t xml:space="preserve">Раздел: Неметаллы </w:t>
            </w:r>
            <w:proofErr w:type="gramStart"/>
            <w:r w:rsidRPr="00972FEC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972FEC">
              <w:rPr>
                <w:rFonts w:ascii="Times New Roman" w:hAnsi="Times New Roman"/>
                <w:b/>
                <w:bCs/>
              </w:rPr>
              <w:t>20 часов)</w:t>
            </w:r>
          </w:p>
        </w:tc>
      </w:tr>
      <w:tr w:rsidR="00F73DFA" w:rsidTr="00851760">
        <w:trPr>
          <w:tblCellSpacing w:w="0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21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Неметаллы: атомы и простые вещества. Воздух. Кислород. Озон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работа с учебником,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положение неметаллов в ПСХЭ Д.И. Менделеева. Уметь характеризовать свойства неметаллов, давать характеристику элементам-неметаллам на основе их положения в ПСХЭ. Знать строение атомов-неметаллов, физические свойства. Уметь сравнивать неметаллы с металлами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22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295313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Водород. Водородные соединения </w:t>
            </w:r>
            <w:r>
              <w:rPr>
                <w:rFonts w:ascii="Times New Roman" w:hAnsi="Times New Roman"/>
              </w:rPr>
              <w:lastRenderedPageBreak/>
              <w:t xml:space="preserve">неметаллов. Вода. </w:t>
            </w:r>
            <w:r w:rsidR="003624F2" w:rsidRPr="00972FEC">
              <w:rPr>
                <w:rFonts w:ascii="Times New Roman" w:hAnsi="Times New Roman"/>
              </w:rPr>
              <w:t xml:space="preserve">Химические элементы в клетках живых организмов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Самостоятельная работа с учебником 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понятия «макроэлементы» и «микроэлементы»; их значение в клетках живых организмов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</w:rPr>
              <w:t>Текущий контроль.</w:t>
            </w:r>
          </w:p>
        </w:tc>
      </w:tr>
    </w:tbl>
    <w:tbl>
      <w:tblPr>
        <w:tblW w:w="14025" w:type="dxa"/>
        <w:tblCellSpacing w:w="0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9"/>
        <w:gridCol w:w="2130"/>
        <w:gridCol w:w="1002"/>
        <w:gridCol w:w="2687"/>
        <w:gridCol w:w="5459"/>
        <w:gridCol w:w="2008"/>
      </w:tblGrid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lastRenderedPageBreak/>
              <w:br w:type="textWrapping" w:clear="all"/>
            </w:r>
            <w:r w:rsidRPr="00972FEC">
              <w:rPr>
                <w:rFonts w:ascii="Times New Roman" w:hAnsi="Times New Roman"/>
                <w:i/>
                <w:iCs/>
              </w:rPr>
              <w:br w:type="page"/>
            </w:r>
            <w:r w:rsidRPr="00972FEC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Галогены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работа с учебником,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строение атомов галогенов, степени окисления, физические и химические свойства. Уметь составлять схемы строения атомов. На основании строения атомов объяснять изменение свойств галогенов в группе, записывать уравнения реакций с точки зрения ОВР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</w:rPr>
              <w:t xml:space="preserve">Текущий контроль.  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24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295313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Галогеноводородные кислоты и их соли.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Беседа, составление таблицы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Распознавать опытным путем раствор соляной кислоты среди других кислот. Знать качественную реакцию на хлорид-ион. Уметь характеризовать свойства важнейших соединений галогенов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способы получения галогенов. Уметь вычислять количество вещества, объем или массу по количеству вещества, объему или массе реагентов или продуктов реакции. Иметь навыки осуществления цепочек превращений, составления различных уравнений реакции.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Самостоятельная работа: по сборнику «Контрольные и проверочные работы. Химия 9» к учебнику Габриеляна стр.160 Варианты 1, 3 № 1-3.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25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Биологическое значение и применение галогенов и их соединений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Самостоятельная работа с учебником 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Знать/понимать биологическое значение и применение галогенов и их соединений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Текущий контроль.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26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Кислород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работа с учебником,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записывать уравнения реакций кислорода с простыми и сложными веществами. Знать способы получения кислорода, значение кислорода в атмосфере и в жизнедеятельности человека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контроль-опрос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27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295313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Сера. Оксиды серы.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работа с учебником,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характеризовать химический элемент по положению в ПСХЭ Д. И. Менделеева и строения атома. Уметь записывать уравнения реакций серы с металлами, кислородом и другими неметаллами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контроль. Самостоятельная работа.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</w:rPr>
              <w:t xml:space="preserve">(2-3 человека):  по сборнику «Контрольные и </w:t>
            </w:r>
            <w:r w:rsidRPr="00972FEC">
              <w:rPr>
                <w:rFonts w:ascii="Times New Roman" w:hAnsi="Times New Roman"/>
              </w:rPr>
              <w:lastRenderedPageBreak/>
              <w:t xml:space="preserve">проверочные работы. Химия 9» к учебнику Габриеляна стр.161 Вариант 1, 2 № 2, 3.    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972FEC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Серная</w:t>
            </w:r>
            <w:r w:rsidR="00295313">
              <w:rPr>
                <w:rFonts w:ascii="Times New Roman" w:hAnsi="Times New Roman"/>
              </w:rPr>
              <w:t>, сернистая и сероводородная кислоты и их соли.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работа с учебником,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свойства серной кислоты  в свете представлений ТЭД. Окислительные свойства концентрированной серной кислоты в свете ОВР.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качественную реакцию на сульфат-ион.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записывать уравнения реакций в ионном виде и с точки зрения ОВР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контроль-опрос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br w:type="page"/>
            </w:r>
            <w:r w:rsidRPr="00972FEC"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Решение задач и упражнений. Обобщение и систематизация знаний по теме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Выполнение упражнений 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вычислять массовую долю химического элемента в формуле, массовую долю вещества в растворе, количество вещества, объём или массу  по количеству вещества, объёму или массе реагентов или продуктов реакции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Текущий контроль-опрос.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30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Азот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работа с учебником,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писать уравнения реакций в свете представлений об ОВР. Знать круговорот азота в природе (корни культурных и бобовых растений с клубеньками)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 контроль-опрос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br w:type="page"/>
            </w:r>
            <w:r w:rsidRPr="00972FEC"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Аммиак. Соли аммония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работа с учебником,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Знать строение молекулы аммиака.  Донорно-акцепторный механизм образования связи в ионе аммония. Свойства аммиака: взаимодействие с водой, кислотами, кислородом. Получение, собирание и распознавание аммиака.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 описывать свойства с точки зрения ОВР и физиологическое воздействие на организм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Знать строение, свойства и применение солей аммония.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распознавать ион аммония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контроль-опрос, работа по карточкам.  Проверочная работа по сборнику «Контрольные и проверочные работы. Химия 9» к учебнику Габриеляна стр. 164 Вариант 2 № 1, 2.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32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295313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Оксиды азота. </w:t>
            </w:r>
            <w:r w:rsidR="003624F2" w:rsidRPr="00972FEC">
              <w:rPr>
                <w:rFonts w:ascii="Times New Roman" w:hAnsi="Times New Roman"/>
              </w:rPr>
              <w:lastRenderedPageBreak/>
              <w:t xml:space="preserve">Азотная кислота и ее соли.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Рассказ учителя, работа с </w:t>
            </w:r>
            <w:r w:rsidRPr="00972FEC">
              <w:rPr>
                <w:rFonts w:ascii="Times New Roman" w:hAnsi="Times New Roman"/>
              </w:rPr>
              <w:lastRenderedPageBreak/>
              <w:t>учебником,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 xml:space="preserve">Знать свойства кислородных соединений азота, уметь </w:t>
            </w:r>
            <w:r w:rsidRPr="00972FEC">
              <w:rPr>
                <w:rFonts w:ascii="Times New Roman" w:hAnsi="Times New Roman"/>
              </w:rPr>
              <w:lastRenderedPageBreak/>
              <w:t>писать уравнения реакций, доказывающих их свойства с точки зрения ОВР.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Текущий контроль-</w:t>
            </w:r>
            <w:r w:rsidRPr="00972FEC">
              <w:rPr>
                <w:rFonts w:ascii="Times New Roman" w:hAnsi="Times New Roman"/>
              </w:rPr>
              <w:lastRenderedPageBreak/>
              <w:t>опрос. Самостоятельная работа  по ДМ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Окислительные свойства азотной кислоты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работа с учебником,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свойства азотной кислоты как окислителя, уметь писать реакции взаимодействия концентрированной и разбавленной азотной кислоты с металлами.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контроль-опрос.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34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295313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Фосфор. Оксид фосфора, ортофосфорная кислота и ее соли.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работа с учебником,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Знать строение атома, </w:t>
            </w:r>
            <w:proofErr w:type="spellStart"/>
            <w:r w:rsidRPr="00972FEC">
              <w:rPr>
                <w:rFonts w:ascii="Times New Roman" w:hAnsi="Times New Roman"/>
              </w:rPr>
              <w:t>аллотропные</w:t>
            </w:r>
            <w:proofErr w:type="spellEnd"/>
            <w:r w:rsidRPr="00972FEC">
              <w:rPr>
                <w:rFonts w:ascii="Times New Roman" w:hAnsi="Times New Roman"/>
              </w:rPr>
              <w:t xml:space="preserve"> видоизменения, свойства и применение.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писать уравнения реакций образования фосфидов, </w:t>
            </w:r>
            <w:proofErr w:type="spellStart"/>
            <w:r w:rsidRPr="00972FEC">
              <w:rPr>
                <w:rFonts w:ascii="Times New Roman" w:hAnsi="Times New Roman"/>
              </w:rPr>
              <w:t>фосфина</w:t>
            </w:r>
            <w:proofErr w:type="spellEnd"/>
            <w:r w:rsidRPr="00972FEC">
              <w:rPr>
                <w:rFonts w:ascii="Times New Roman" w:hAnsi="Times New Roman"/>
              </w:rPr>
              <w:t>, оксида фосфора (V), свойств фосфорной кислоты.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Знать применение фосфора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контроль-опрос. Самостоятельная работа (2-3 человека):  по сборнику «Контрольные и проверочные работы. Химия 9» к учебнику Габриеляна, стр. 165. Вариант 1, 3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br w:type="page"/>
            </w:r>
            <w:r w:rsidRPr="00972FEC"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Решение задач и упражнений.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Решение упражнений у доски и в тетради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вычислять массовую долю химического элемента в формуле, массовую долю вещества в растворе, количество вещества, объём или массу  по количеству вещества, объёму или массе реагентов или продуктов реакции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контроль-опрос Работа по ДМ, раздел «Азот и фосфор».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36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Углерод</w:t>
            </w:r>
            <w:r w:rsidR="00295313">
              <w:rPr>
                <w:rFonts w:ascii="Times New Roman" w:hAnsi="Times New Roman"/>
              </w:rPr>
              <w:t>. Алмаз, графит. Угарный и углекислый газы. Угольная кислота и ее соли.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Беседа, рассказ учителя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составлять схемы строения атома. Знать и уметь характеризовать свойства углерода.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писать уравнения реакций, отражающие свойства оксидов углерода. Знать качественные реакции на углекислый газ и карбонаты.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Знать физиологическое действие на организм угарного газа. Уметь оказывать первую помощь при отравлении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</w:rPr>
              <w:t>Текущий контроль-опрос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37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295313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Кремний. Оксид кремния. Кремниевая кислота. </w:t>
            </w:r>
            <w:r>
              <w:rPr>
                <w:rFonts w:ascii="Times New Roman" w:hAnsi="Times New Roman"/>
              </w:rPr>
              <w:lastRenderedPageBreak/>
              <w:t>Силикаты.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Беседа, рассказ учителя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свойства, значение соединений кремния в живой и неживой природе.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составлять формулы соединений кремния, </w:t>
            </w:r>
            <w:r w:rsidRPr="00972FEC">
              <w:rPr>
                <w:rFonts w:ascii="Times New Roman" w:hAnsi="Times New Roman"/>
              </w:rPr>
              <w:lastRenderedPageBreak/>
              <w:t>уравнения реакций, иллюстрирующие свойства  кремния и силикатов.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Текущий контроль-опрос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Решение задач и упражнений.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Работа с ДМ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производить вычисление количества вещества, объема или массы по количеству вещества, объему или массе реагентов или продуктов реакции, содержащих примеси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Текущий, опрос.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39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Обобщение и систематизация знаний по теме «Неметаллы»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Выполнение вариативных упражнений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писать уравнения химических реакций в молекулярном и ионном виде.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производить вычисления массы и объёмов продуктов реакции с определённой долей выхода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Тематический контроль, фронтальный опрос, работа по карточкам (2-3 человека)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Работа по ДМ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40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Контрольная работа №2 «Неметаллы»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Индивидуальная работа 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строение и свойства изученных веществ.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выполнять упражнения и решать задачи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Контрольная работа №2</w:t>
            </w:r>
          </w:p>
        </w:tc>
      </w:tr>
      <w:tr w:rsidR="00F73DFA" w:rsidTr="00851760">
        <w:trPr>
          <w:tblCellSpacing w:w="0" w:type="dxa"/>
        </w:trPr>
        <w:tc>
          <w:tcPr>
            <w:tcW w:w="14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2FEC">
              <w:rPr>
                <w:rFonts w:ascii="Times New Roman" w:hAnsi="Times New Roman"/>
                <w:b/>
              </w:rPr>
              <w:t xml:space="preserve">Химический практикум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b/>
              </w:rPr>
              <w:t>Свойства соединений неметаллов- 5 часов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41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 5 «Получение соляной</w:t>
            </w:r>
            <w:r w:rsidR="00295313">
              <w:rPr>
                <w:rFonts w:ascii="Times New Roman" w:hAnsi="Times New Roman"/>
              </w:rPr>
              <w:t xml:space="preserve"> кислоты и изучение ее свойств». Методы анализа веществ.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 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42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 6 «</w:t>
            </w:r>
            <w:r w:rsidR="00295313" w:rsidRPr="00972FEC">
              <w:rPr>
                <w:rFonts w:ascii="Times New Roman" w:hAnsi="Times New Roman"/>
              </w:rPr>
              <w:t>Экспериментальные</w:t>
            </w:r>
            <w:r w:rsidRPr="00972FEC">
              <w:rPr>
                <w:rFonts w:ascii="Times New Roman" w:hAnsi="Times New Roman"/>
              </w:rPr>
              <w:t xml:space="preserve"> задачи по теме «Подгруппа кислорода»</w:t>
            </w:r>
            <w:r w:rsidR="00295313">
              <w:rPr>
                <w:rFonts w:ascii="Times New Roman" w:hAnsi="Times New Roman"/>
              </w:rPr>
              <w:t xml:space="preserve">. </w:t>
            </w:r>
            <w:r w:rsidR="00295313">
              <w:rPr>
                <w:rFonts w:ascii="Times New Roman" w:hAnsi="Times New Roman"/>
              </w:rPr>
              <w:lastRenderedPageBreak/>
              <w:t>Нагревательные устройства. Проведение химических реакций при нагревании.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</w:t>
            </w:r>
            <w:r w:rsidRPr="00972FEC">
              <w:rPr>
                <w:rFonts w:ascii="Times New Roman" w:hAnsi="Times New Roman"/>
              </w:rPr>
              <w:lastRenderedPageBreak/>
              <w:t xml:space="preserve">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972FEC">
              <w:rPr>
                <w:rFonts w:ascii="Times New Roman" w:hAnsi="Times New Roman"/>
              </w:rPr>
              <w:t xml:space="preserve"> 43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№7 «Получение аммиака и изучение его свойств»</w:t>
            </w:r>
            <w:r w:rsidR="00295313">
              <w:rPr>
                <w:rFonts w:ascii="Times New Roman" w:hAnsi="Times New Roman"/>
              </w:rPr>
              <w:t>. Получение газообразных веществ.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44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№8 «Экспериментальные задачи по теме «Подгруппа азота»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45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Практическая работа №9 «Получение оксида углерода 4 валентного и изучение его свойств. Распознавание карбонатов»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rHeight w:val="240"/>
          <w:tblCellSpacing w:w="0" w:type="dxa"/>
        </w:trPr>
        <w:tc>
          <w:tcPr>
            <w:tcW w:w="14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972FEC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972FEC">
              <w:rPr>
                <w:rFonts w:ascii="Times New Roman" w:hAnsi="Times New Roman"/>
                <w:b/>
                <w:bCs/>
              </w:rPr>
              <w:t xml:space="preserve"> а </w:t>
            </w:r>
            <w:proofErr w:type="spellStart"/>
            <w:r w:rsidRPr="00972FEC">
              <w:rPr>
                <w:rFonts w:ascii="Times New Roman" w:hAnsi="Times New Roman"/>
                <w:b/>
                <w:bCs/>
              </w:rPr>
              <w:t>з</w:t>
            </w:r>
            <w:proofErr w:type="spellEnd"/>
            <w:r w:rsidRPr="00972F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72FEC">
              <w:rPr>
                <w:rFonts w:ascii="Times New Roman" w:hAnsi="Times New Roman"/>
                <w:b/>
                <w:bCs/>
              </w:rPr>
              <w:t>д</w:t>
            </w:r>
            <w:proofErr w:type="spellEnd"/>
            <w:r w:rsidRPr="00972FEC">
              <w:rPr>
                <w:rFonts w:ascii="Times New Roman" w:hAnsi="Times New Roman"/>
                <w:b/>
                <w:bCs/>
              </w:rPr>
              <w:t xml:space="preserve"> е л  : Первоначальные представления об органических веществах (17 часов)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46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</w:t>
            </w:r>
            <w:r w:rsidR="00EC0B40">
              <w:rPr>
                <w:rFonts w:ascii="Times New Roman" w:hAnsi="Times New Roman"/>
              </w:rPr>
              <w:t xml:space="preserve">ервоначальные </w:t>
            </w:r>
            <w:r w:rsidR="00EC0B40">
              <w:rPr>
                <w:rFonts w:ascii="Times New Roman" w:hAnsi="Times New Roman"/>
              </w:rPr>
              <w:lastRenderedPageBreak/>
              <w:t>сведения о строении органических веществ.</w:t>
            </w:r>
            <w:r w:rsidR="00AA15EA">
              <w:rPr>
                <w:rFonts w:ascii="Times New Roman" w:hAnsi="Times New Roman"/>
              </w:rPr>
              <w:t xml:space="preserve"> Природные источники углеводородов. Нефть и природный газ, их применение.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Рассказ учителя, беседа, </w:t>
            </w:r>
            <w:r w:rsidRPr="00972FEC">
              <w:rPr>
                <w:rFonts w:ascii="Times New Roman" w:hAnsi="Times New Roman"/>
              </w:rPr>
              <w:lastRenderedPageBreak/>
              <w:t xml:space="preserve">составление опорного конспекта 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 xml:space="preserve">Знать особенности органических соединений, </w:t>
            </w:r>
            <w:r w:rsidRPr="00972FEC">
              <w:rPr>
                <w:rFonts w:ascii="Times New Roman" w:hAnsi="Times New Roman"/>
              </w:rPr>
              <w:lastRenderedPageBreak/>
              <w:t>валентность и степень окисления элементов в соединениях.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определять изомеры и гомологи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Текущий.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972FEC"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EC0B40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Предельные </w:t>
            </w:r>
            <w:r w:rsidR="003624F2" w:rsidRPr="00972FEC">
              <w:rPr>
                <w:rFonts w:ascii="Times New Roman" w:hAnsi="Times New Roman"/>
              </w:rPr>
              <w:t>углеводороды</w:t>
            </w:r>
            <w:r>
              <w:rPr>
                <w:rFonts w:ascii="Times New Roman" w:hAnsi="Times New Roman"/>
              </w:rPr>
              <w:t>: метан, этан.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понятия: «предельные углеводороды, гомологический ряд предельных углеводородов, изомерия».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Уметь записывать структурные формулы изомеров и гомологов. Давать названия изученным веществам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Опрос + индивидуальная работа по карточкам.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48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Непредельные угл</w:t>
            </w:r>
            <w:r w:rsidR="00EC0B40">
              <w:rPr>
                <w:rFonts w:ascii="Times New Roman" w:hAnsi="Times New Roman"/>
              </w:rPr>
              <w:t>еводороды. Этилен.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называть изученные вещества, уметь характеризовать химические свойства органических соединений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опрос + индивидуальная работа по карточкам.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49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Непредельные углеводороды. Ацетилен.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понятия: «непредельные углеводороды, гомологический ряд непредельных углеводородов, изомерия».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Уметь записывать структурные формулы изомеров и гомологов. Давать названия изученным веществам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50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Ароматические углеводороды. Бензол.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понятия: «ароматические углеводороды».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Уметь записывать структурные формулы изомеров и гомологов. Давать названия изученным веществам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51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Спирты</w:t>
            </w:r>
            <w:r w:rsidR="00EC0B40">
              <w:rPr>
                <w:rFonts w:ascii="Times New Roman" w:hAnsi="Times New Roman"/>
              </w:rPr>
              <w:t xml:space="preserve"> (метанол, этанол, глицерин).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описывать свойства и физиологическое действие на организм этилового спирта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</w:rPr>
              <w:t>Текущий опрос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52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Альдегиды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понятия: «альдегиды», качественные реакции на альдегиды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Уметь записывать структурные формулы изомеров и </w:t>
            </w:r>
            <w:r w:rsidRPr="00972FEC">
              <w:rPr>
                <w:rFonts w:ascii="Times New Roman" w:hAnsi="Times New Roman"/>
              </w:rPr>
              <w:lastRenderedPageBreak/>
              <w:t>гомологов. Давать названия изученным веществам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EC0B40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624F2" w:rsidRPr="00972FEC">
              <w:rPr>
                <w:rFonts w:ascii="Times New Roman" w:hAnsi="Times New Roman"/>
              </w:rPr>
              <w:t xml:space="preserve">арбоновые </w:t>
            </w:r>
            <w:r>
              <w:rPr>
                <w:rFonts w:ascii="Times New Roman" w:hAnsi="Times New Roman"/>
              </w:rPr>
              <w:t xml:space="preserve">кислоты (уксусная, стеариновая) как представители кислородосодержащих органических соединений. </w:t>
            </w:r>
            <w:r w:rsidR="003624F2" w:rsidRPr="00972FEC">
              <w:rPr>
                <w:rFonts w:ascii="Times New Roman" w:hAnsi="Times New Roman"/>
              </w:rPr>
              <w:t>Сложные эфиры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2FEC">
              <w:rPr>
                <w:rFonts w:ascii="Times New Roman" w:hAnsi="Times New Roman"/>
              </w:rPr>
              <w:t>Уметь характеризовать типичные свойства уксусной кислоты. Знать реакцию этерификации и формулы сложных эфиров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опрос + </w:t>
            </w:r>
            <w:proofErr w:type="spellStart"/>
            <w:r w:rsidRPr="00972FEC">
              <w:rPr>
                <w:rFonts w:ascii="Times New Roman" w:hAnsi="Times New Roman"/>
              </w:rPr>
              <w:t>индив</w:t>
            </w:r>
            <w:proofErr w:type="spellEnd"/>
            <w:r w:rsidRPr="00972FEC">
              <w:rPr>
                <w:rFonts w:ascii="Times New Roman" w:hAnsi="Times New Roman"/>
              </w:rPr>
              <w:t>. Работа по карточкам.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54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</w:t>
            </w:r>
            <w:r w:rsidR="00EC0B40">
              <w:rPr>
                <w:rFonts w:ascii="Times New Roman" w:hAnsi="Times New Roman"/>
              </w:rPr>
              <w:t>Биологически важные вещества: ж</w:t>
            </w:r>
            <w:r w:rsidRPr="00972FEC">
              <w:rPr>
                <w:rFonts w:ascii="Times New Roman" w:hAnsi="Times New Roman"/>
              </w:rPr>
              <w:t>иры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Иметь представление о биологически важных органических веществах: жирах как сложных эфирах глицерина и жирных кислот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  <w:sz w:val="20"/>
                <w:szCs w:val="20"/>
              </w:rPr>
              <w:t>Текущий опрос.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55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Аминокислоты. </w:t>
            </w:r>
            <w:r w:rsidR="00EC0B40">
              <w:rPr>
                <w:rFonts w:ascii="Times New Roman" w:hAnsi="Times New Roman"/>
              </w:rPr>
              <w:t>Биологически важные вещества: б</w:t>
            </w:r>
            <w:r w:rsidRPr="00972FEC">
              <w:rPr>
                <w:rFonts w:ascii="Times New Roman" w:hAnsi="Times New Roman"/>
              </w:rPr>
              <w:t>елки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Иметь первоначальные сведения о белках и аминокислотах, их роли в живом организме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Фронтальный опрос.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br w:type="page"/>
            </w:r>
            <w:r w:rsidRPr="00972FEC">
              <w:rPr>
                <w:rFonts w:ascii="Times New Roman" w:hAnsi="Times New Roman"/>
              </w:rPr>
              <w:t xml:space="preserve"> 56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EC0B40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Биологически важные вещества: у</w:t>
            </w:r>
            <w:r w:rsidR="003624F2" w:rsidRPr="00972FEC">
              <w:rPr>
                <w:rFonts w:ascii="Times New Roman" w:hAnsi="Times New Roman"/>
              </w:rPr>
              <w:t>глеводы.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Иметь первоначальные представления о строении углеводов. Глюкоза, ее свойства и значение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2FEC">
              <w:rPr>
                <w:rFonts w:ascii="Times New Roman" w:hAnsi="Times New Roman"/>
              </w:rPr>
              <w:t>Текущ</w:t>
            </w:r>
            <w:proofErr w:type="spellEnd"/>
            <w:r w:rsidRPr="00972FEC">
              <w:rPr>
                <w:rFonts w:ascii="Times New Roman" w:hAnsi="Times New Roman"/>
              </w:rPr>
              <w:t>. Опрос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57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</w:t>
            </w:r>
            <w:r w:rsidR="00EC0B40">
              <w:rPr>
                <w:rFonts w:ascii="Times New Roman" w:hAnsi="Times New Roman"/>
              </w:rPr>
              <w:t>Представления о полимерах на примере полиэтилена</w:t>
            </w:r>
            <w:r w:rsidRPr="00972FEC">
              <w:rPr>
                <w:rFonts w:ascii="Times New Roman" w:hAnsi="Times New Roman"/>
              </w:rPr>
              <w:t>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Рассказ учителя, беседа, составление опорного конспекта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Иметь первоначальные сведения о полимерах на примере полиэтилена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2FEC">
              <w:rPr>
                <w:rFonts w:ascii="Times New Roman" w:hAnsi="Times New Roman"/>
              </w:rPr>
              <w:t>Текущ</w:t>
            </w:r>
            <w:proofErr w:type="spellEnd"/>
            <w:r w:rsidRPr="00972FEC">
              <w:rPr>
                <w:rFonts w:ascii="Times New Roman" w:hAnsi="Times New Roman"/>
              </w:rPr>
              <w:t>. Опрос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58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Решение задач и упражнений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Работа с ДМ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применять навыки решения расчётных задач, полученные в курсе неорганической химии, при работе с формулами органических соединений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опрос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59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Обобщение и систематизация знаний по теме «Органические соединения»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Выполнение вариативных упражнений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Знать формулы метана и его ближайших гомологов, этилена и его ближайших гомологов.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писать уравнения реакций органических веществ, решать простейшие цепочки превращений.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вычислять массы, объёмы, количества вещества по формулам органических соединений и  уравнениям реакций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Текущий опрос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972FEC">
              <w:rPr>
                <w:rFonts w:ascii="Times New Roman" w:hAnsi="Times New Roman"/>
              </w:rPr>
              <w:t xml:space="preserve"> 60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Контрольная работа по теме №3 «Органическая химия»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Индивидуальная работа 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выполнять упражнения и решать задачи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Контрольная работа № 3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  <w:i/>
                <w:iCs/>
              </w:rPr>
              <w:t>61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Обобщение и систематизация знаний. Подготовка к контрольной работе за курс 8-9 класса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Выполнение вариативных упражнений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Решение задач с экологическим содержанием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2FEC">
              <w:rPr>
                <w:rFonts w:ascii="Times New Roman" w:hAnsi="Times New Roman"/>
                <w:i/>
                <w:iCs/>
              </w:rPr>
              <w:t>62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Итоговый тест</w:t>
            </w:r>
            <w:r w:rsidR="00AA15EA">
              <w:rPr>
                <w:rFonts w:ascii="Times New Roman" w:hAnsi="Times New Roman"/>
              </w:rPr>
              <w:t>. Экспериментальное изучение химических свойств неорганических и органических веществ.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Материал за курс химии 8-9 класса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972FEC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</w:t>
            </w:r>
            <w:r w:rsidR="003624F2" w:rsidRPr="00972FEC">
              <w:rPr>
                <w:rFonts w:ascii="Times New Roman" w:hAnsi="Times New Roman"/>
              </w:rPr>
              <w:t>роль</w:t>
            </w:r>
          </w:p>
        </w:tc>
      </w:tr>
      <w:tr w:rsidR="00F73DFA" w:rsidTr="00851760">
        <w:trPr>
          <w:tblCellSpacing w:w="0" w:type="dxa"/>
        </w:trPr>
        <w:tc>
          <w:tcPr>
            <w:tcW w:w="14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2FEC">
              <w:rPr>
                <w:rFonts w:ascii="Times New Roman" w:hAnsi="Times New Roman"/>
                <w:b/>
              </w:rPr>
              <w:t>Химический практикум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b/>
              </w:rPr>
              <w:t>Свойства органических веществ 4 часа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63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№10 «Получение этилена и изучение его свойств»</w:t>
            </w:r>
            <w:r w:rsidR="00EC0B40">
              <w:rPr>
                <w:rFonts w:ascii="Times New Roman" w:hAnsi="Times New Roman"/>
              </w:rPr>
              <w:t>. Определение характера среды. Индикаторы.</w:t>
            </w:r>
            <w:r w:rsidRPr="00972F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№10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64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Практическая работа №11 «Экспериментальные задачи по распознаванию и получению </w:t>
            </w:r>
            <w:r w:rsidRPr="00972FEC">
              <w:rPr>
                <w:rFonts w:ascii="Times New Roman" w:hAnsi="Times New Roman"/>
              </w:rPr>
              <w:lastRenderedPageBreak/>
              <w:t>веществ»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№11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</w:t>
            </w:r>
            <w:r w:rsidRPr="00972FEC">
              <w:rPr>
                <w:rFonts w:ascii="Times New Roman" w:hAnsi="Times New Roman"/>
              </w:rPr>
              <w:lastRenderedPageBreak/>
              <w:t xml:space="preserve">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№12 «Распознавание пластмасс»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№12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66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 13 «Распознавание волокон»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Практическая работа №13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обращаться</w:t>
            </w:r>
            <w:r w:rsidRPr="00972FEC">
              <w:rPr>
                <w:rFonts w:ascii="Times New Roman" w:hAnsi="Times New Roman"/>
              </w:rPr>
              <w:t xml:space="preserve"> с химической посудой и лабораторным оборудованием;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- </w:t>
            </w:r>
            <w:r w:rsidRPr="00972FEC">
              <w:rPr>
                <w:rFonts w:ascii="Times New Roman" w:hAnsi="Times New Roman"/>
                <w:i/>
                <w:iCs/>
              </w:rPr>
              <w:t>распознавать</w:t>
            </w:r>
            <w:r w:rsidRPr="00972FEC">
              <w:rPr>
                <w:rFonts w:ascii="Times New Roman" w:hAnsi="Times New Roman"/>
              </w:rPr>
              <w:t xml:space="preserve"> опытным путем соединения металлов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Контроль знаний правил техники безопасности при выполнении данной работы.   </w:t>
            </w:r>
          </w:p>
        </w:tc>
      </w:tr>
      <w:tr w:rsidR="00F73DFA" w:rsidTr="00851760">
        <w:trPr>
          <w:trHeight w:val="460"/>
          <w:tblCellSpacing w:w="0" w:type="dxa"/>
        </w:trPr>
        <w:tc>
          <w:tcPr>
            <w:tcW w:w="14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b/>
                <w:bCs/>
              </w:rPr>
              <w:t xml:space="preserve">Р а </w:t>
            </w:r>
            <w:proofErr w:type="spellStart"/>
            <w:r w:rsidRPr="00972FEC">
              <w:rPr>
                <w:rFonts w:ascii="Times New Roman" w:hAnsi="Times New Roman"/>
                <w:b/>
                <w:bCs/>
              </w:rPr>
              <w:t>з</w:t>
            </w:r>
            <w:proofErr w:type="spellEnd"/>
            <w:r w:rsidRPr="00972F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72FEC">
              <w:rPr>
                <w:rFonts w:ascii="Times New Roman" w:hAnsi="Times New Roman"/>
                <w:b/>
                <w:bCs/>
              </w:rPr>
              <w:t>д</w:t>
            </w:r>
            <w:proofErr w:type="spellEnd"/>
            <w:r w:rsidRPr="00972FEC">
              <w:rPr>
                <w:rFonts w:ascii="Times New Roman" w:hAnsi="Times New Roman"/>
                <w:b/>
                <w:bCs/>
              </w:rPr>
              <w:t xml:space="preserve"> е л  </w:t>
            </w:r>
            <w:proofErr w:type="spellStart"/>
            <w:r w:rsidRPr="00972FE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r w:rsidRPr="00972F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72FEC">
              <w:rPr>
                <w:rFonts w:ascii="Times New Roman" w:hAnsi="Times New Roman"/>
                <w:b/>
                <w:bCs/>
              </w:rPr>
              <w:t>р</w:t>
            </w:r>
            <w:proofErr w:type="spellEnd"/>
            <w:r w:rsidRPr="00972FEC">
              <w:rPr>
                <w:rFonts w:ascii="Times New Roman" w:hAnsi="Times New Roman"/>
                <w:b/>
                <w:bCs/>
              </w:rPr>
              <w:t xml:space="preserve"> о г </w:t>
            </w:r>
            <w:proofErr w:type="spellStart"/>
            <w:r w:rsidRPr="00972FEC">
              <w:rPr>
                <w:rFonts w:ascii="Times New Roman" w:hAnsi="Times New Roman"/>
                <w:b/>
                <w:bCs/>
              </w:rPr>
              <w:t>р</w:t>
            </w:r>
            <w:proofErr w:type="spellEnd"/>
            <w:r w:rsidRPr="00972FEC">
              <w:rPr>
                <w:rFonts w:ascii="Times New Roman" w:hAnsi="Times New Roman"/>
                <w:b/>
                <w:bCs/>
              </w:rPr>
              <w:t xml:space="preserve"> а м </w:t>
            </w:r>
            <w:proofErr w:type="spellStart"/>
            <w:proofErr w:type="gramStart"/>
            <w:r w:rsidRPr="00972FEC">
              <w:rPr>
                <w:rFonts w:ascii="Times New Roman" w:hAnsi="Times New Roman"/>
                <w:b/>
                <w:bCs/>
              </w:rPr>
              <w:t>м</w:t>
            </w:r>
            <w:proofErr w:type="spellEnd"/>
            <w:proofErr w:type="gramEnd"/>
            <w:r w:rsidRPr="00972FEC">
              <w:rPr>
                <w:rFonts w:ascii="Times New Roman" w:hAnsi="Times New Roman"/>
                <w:b/>
                <w:bCs/>
              </w:rPr>
              <w:t xml:space="preserve"> ы: Химия и жизнь (2 часа)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67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 </w:t>
            </w:r>
            <w:r w:rsidR="00AA15EA">
              <w:rPr>
                <w:rFonts w:ascii="Times New Roman" w:hAnsi="Times New Roman"/>
              </w:rPr>
              <w:t xml:space="preserve">Человек в мире веществ, материалов и химических реакций. </w:t>
            </w:r>
            <w:r w:rsidRPr="00972FEC">
              <w:rPr>
                <w:rFonts w:ascii="Times New Roman" w:hAnsi="Times New Roman"/>
              </w:rPr>
              <w:t>Химия и здоровье</w:t>
            </w:r>
            <w:r w:rsidR="00AA15EA">
              <w:rPr>
                <w:rFonts w:ascii="Times New Roman" w:hAnsi="Times New Roman"/>
              </w:rPr>
              <w:t>. Калорийность жиров, белков и углеводов. Консерванты пищевых продукто</w:t>
            </w:r>
            <w:proofErr w:type="gramStart"/>
            <w:r w:rsidR="00AA15EA">
              <w:rPr>
                <w:rFonts w:ascii="Times New Roman" w:hAnsi="Times New Roman"/>
              </w:rPr>
              <w:t>в(</w:t>
            </w:r>
            <w:proofErr w:type="gramEnd"/>
            <w:r w:rsidR="00AA15EA">
              <w:rPr>
                <w:rFonts w:ascii="Times New Roman" w:hAnsi="Times New Roman"/>
              </w:rPr>
              <w:t xml:space="preserve">поваренная соль, уксусная </w:t>
            </w:r>
            <w:r w:rsidR="00AA15EA">
              <w:rPr>
                <w:rFonts w:ascii="Times New Roman" w:hAnsi="Times New Roman"/>
              </w:rPr>
              <w:lastRenderedPageBreak/>
              <w:t>кислота).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Химия и пища Бытовая химическая грамотность.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Самостоятельная работа учащихся с доп</w:t>
            </w:r>
            <w:proofErr w:type="gramStart"/>
            <w:r w:rsidRPr="00972FEC">
              <w:rPr>
                <w:rFonts w:ascii="Times New Roman" w:hAnsi="Times New Roman"/>
              </w:rPr>
              <w:t>.л</w:t>
            </w:r>
            <w:proofErr w:type="gramEnd"/>
            <w:r w:rsidRPr="00972FEC">
              <w:rPr>
                <w:rFonts w:ascii="Times New Roman" w:hAnsi="Times New Roman"/>
              </w:rPr>
              <w:t>итературой, СМИ,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Уметь оценивать влияние химического загрязнения окружающей среды на организм человека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 xml:space="preserve">Иметь представления о лекарственных препаратах, их применении. Использовать приобретенные знания для безопасного обращения с веществами 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Уметь:</w:t>
            </w:r>
          </w:p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использовать приобретенные знания и умения в практической деятельности и повседневной жизни: обоснование  основных принципов здорового питания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Защита проектов</w:t>
            </w:r>
          </w:p>
        </w:tc>
      </w:tr>
      <w:tr w:rsidR="00F73DFA" w:rsidTr="00851760">
        <w:trPr>
          <w:tblCellSpacing w:w="0" w:type="dxa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972FEC">
              <w:rPr>
                <w:rFonts w:ascii="Times New Roman" w:hAnsi="Times New Roman"/>
              </w:rPr>
              <w:t xml:space="preserve"> 68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Химическое загрязнение окружающей среды и его последствия.</w:t>
            </w:r>
            <w:r w:rsidR="00AA15EA">
              <w:rPr>
                <w:rFonts w:ascii="Times New Roman" w:hAnsi="Times New Roman"/>
              </w:rPr>
              <w:t xml:space="preserve"> Химические вещества как строительные и поделочные материалы (мел, мрамор, известняк, стекло, цемент). Проблемы безопасного использования веществ и химических реакций в повседневной жизни. Токсичные, горючие и взрывоопасные вещества.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00557D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557D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00557D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557D">
              <w:rPr>
                <w:rFonts w:ascii="Times New Roman" w:hAnsi="Times New Roman"/>
              </w:rPr>
              <w:t>Самостоятельная работа учащихся с доп</w:t>
            </w:r>
            <w:proofErr w:type="gramStart"/>
            <w:r w:rsidRPr="0000557D">
              <w:rPr>
                <w:rFonts w:ascii="Times New Roman" w:hAnsi="Times New Roman"/>
              </w:rPr>
              <w:t>.л</w:t>
            </w:r>
            <w:proofErr w:type="gramEnd"/>
            <w:r w:rsidRPr="0000557D">
              <w:rPr>
                <w:rFonts w:ascii="Times New Roman" w:hAnsi="Times New Roman"/>
              </w:rPr>
              <w:t>итературой, СМИ,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Уметь различать экологические проблемы вокруг  нас и экологически грамотно вести себя в окружающей среде.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4F2" w:rsidRPr="00972FEC" w:rsidRDefault="003624F2" w:rsidP="0085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FEC">
              <w:rPr>
                <w:rFonts w:ascii="Times New Roman" w:hAnsi="Times New Roman"/>
              </w:rPr>
              <w:t>Защита проектов</w:t>
            </w:r>
          </w:p>
        </w:tc>
      </w:tr>
    </w:tbl>
    <w:p w:rsidR="003624F2" w:rsidRPr="00972FEC" w:rsidRDefault="003624F2" w:rsidP="003624F2"/>
    <w:p w:rsidR="003624F2" w:rsidRPr="00972FEC" w:rsidRDefault="003624F2" w:rsidP="003624F2"/>
    <w:p w:rsidR="003624F2" w:rsidRPr="00972FEC" w:rsidRDefault="003624F2" w:rsidP="003624F2"/>
    <w:p w:rsidR="00C063E8" w:rsidRPr="00972FEC" w:rsidRDefault="00C063E8"/>
    <w:sectPr w:rsidR="00C063E8" w:rsidRPr="00972FEC" w:rsidSect="003624F2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F9" w:rsidRDefault="005357F9" w:rsidP="00972FEC">
      <w:pPr>
        <w:spacing w:after="0" w:line="240" w:lineRule="auto"/>
      </w:pPr>
      <w:r>
        <w:separator/>
      </w:r>
    </w:p>
  </w:endnote>
  <w:endnote w:type="continuationSeparator" w:id="0">
    <w:p w:rsidR="005357F9" w:rsidRDefault="005357F9" w:rsidP="0097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F9" w:rsidRDefault="005357F9" w:rsidP="00972FEC">
      <w:pPr>
        <w:spacing w:after="0" w:line="240" w:lineRule="auto"/>
      </w:pPr>
      <w:r>
        <w:separator/>
      </w:r>
    </w:p>
  </w:footnote>
  <w:footnote w:type="continuationSeparator" w:id="0">
    <w:p w:rsidR="005357F9" w:rsidRDefault="005357F9" w:rsidP="0097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CC4"/>
    <w:multiLevelType w:val="hybridMultilevel"/>
    <w:tmpl w:val="68DEAED2"/>
    <w:lvl w:ilvl="0" w:tplc="3718117C">
      <w:start w:val="1"/>
      <w:numFmt w:val="decimal"/>
      <w:lvlText w:val="%1."/>
      <w:lvlJc w:val="left"/>
      <w:pPr>
        <w:ind w:left="9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E934A33"/>
    <w:multiLevelType w:val="hybridMultilevel"/>
    <w:tmpl w:val="8CBEF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A30727"/>
    <w:multiLevelType w:val="hybridMultilevel"/>
    <w:tmpl w:val="CEE00A9C"/>
    <w:lvl w:ilvl="0" w:tplc="B3647C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A3E29"/>
    <w:multiLevelType w:val="hybridMultilevel"/>
    <w:tmpl w:val="AF362DDE"/>
    <w:lvl w:ilvl="0" w:tplc="08142F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244E6"/>
    <w:multiLevelType w:val="hybridMultilevel"/>
    <w:tmpl w:val="68DEAED2"/>
    <w:lvl w:ilvl="0" w:tplc="3718117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CF0C95"/>
    <w:multiLevelType w:val="hybridMultilevel"/>
    <w:tmpl w:val="DB2A8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E210FD"/>
    <w:multiLevelType w:val="hybridMultilevel"/>
    <w:tmpl w:val="C8FA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30632"/>
    <w:multiLevelType w:val="hybridMultilevel"/>
    <w:tmpl w:val="4CAE1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B766DE"/>
    <w:multiLevelType w:val="hybridMultilevel"/>
    <w:tmpl w:val="44E2F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4F2"/>
    <w:rsid w:val="0000557D"/>
    <w:rsid w:val="00024B9B"/>
    <w:rsid w:val="000C1D18"/>
    <w:rsid w:val="000D6F84"/>
    <w:rsid w:val="0012694E"/>
    <w:rsid w:val="00170365"/>
    <w:rsid w:val="001B392E"/>
    <w:rsid w:val="0021617E"/>
    <w:rsid w:val="00220BAB"/>
    <w:rsid w:val="00273B2B"/>
    <w:rsid w:val="00295313"/>
    <w:rsid w:val="002A1B5C"/>
    <w:rsid w:val="00326EC1"/>
    <w:rsid w:val="00352EAF"/>
    <w:rsid w:val="003624F2"/>
    <w:rsid w:val="003C67FE"/>
    <w:rsid w:val="0043690B"/>
    <w:rsid w:val="00461200"/>
    <w:rsid w:val="00510D11"/>
    <w:rsid w:val="005110B4"/>
    <w:rsid w:val="005357F9"/>
    <w:rsid w:val="00573F89"/>
    <w:rsid w:val="00594A21"/>
    <w:rsid w:val="0061622E"/>
    <w:rsid w:val="00627A18"/>
    <w:rsid w:val="007026D8"/>
    <w:rsid w:val="00763121"/>
    <w:rsid w:val="00764EFC"/>
    <w:rsid w:val="00771F45"/>
    <w:rsid w:val="00797B5C"/>
    <w:rsid w:val="007F7734"/>
    <w:rsid w:val="00851760"/>
    <w:rsid w:val="008E39B7"/>
    <w:rsid w:val="00902846"/>
    <w:rsid w:val="00972FEC"/>
    <w:rsid w:val="009B2CB3"/>
    <w:rsid w:val="009F1B48"/>
    <w:rsid w:val="00A92FEB"/>
    <w:rsid w:val="00A9447F"/>
    <w:rsid w:val="00AA15EA"/>
    <w:rsid w:val="00AB69AC"/>
    <w:rsid w:val="00AC5573"/>
    <w:rsid w:val="00B33561"/>
    <w:rsid w:val="00C063E8"/>
    <w:rsid w:val="00C85831"/>
    <w:rsid w:val="00CB25EE"/>
    <w:rsid w:val="00CC6EA5"/>
    <w:rsid w:val="00D025B0"/>
    <w:rsid w:val="00D42A1D"/>
    <w:rsid w:val="00DA5AC6"/>
    <w:rsid w:val="00DC368A"/>
    <w:rsid w:val="00EC0B40"/>
    <w:rsid w:val="00F73DFA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F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7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F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9728-95ED-4100-A7E6-CCED2D0B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6636</Words>
  <Characters>37828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18</cp:revision>
  <cp:lastPrinted>2012-11-24T14:53:00Z</cp:lastPrinted>
  <dcterms:created xsi:type="dcterms:W3CDTF">2010-08-05T17:51:00Z</dcterms:created>
  <dcterms:modified xsi:type="dcterms:W3CDTF">2013-10-02T14:00:00Z</dcterms:modified>
</cp:coreProperties>
</file>