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ГОСУДАРСТВЕННОЕ БЮДЖЕТНОЕ ОБРАЗОВАТЕЛЬНОЕ УЧРЕЖДЕНИЕ</w:t>
      </w: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ДЛЯ ДЕТЕЙ, НУЖДАЮЩИХСЯ В </w:t>
      </w:r>
      <w:proofErr w:type="gramStart"/>
      <w:r>
        <w:rPr>
          <w:b/>
          <w:bCs/>
          <w:sz w:val="24"/>
        </w:rPr>
        <w:t>ПСИХОЛОГО-ПЕДАГОГИЧЕСКОЙ</w:t>
      </w:r>
      <w:proofErr w:type="gramEnd"/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И МЕДИКО-СОЦИАЛЬНОЙ ПОМОЩИ,</w:t>
      </w: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ЦЕНТР ЛЕЧЕБНОЙ ПЕДАГОГИКИ И ДИФФЕРЕНЦИРОВАННОГО ОБУЧЕНИЯ КРАСНОГВАРДЕЙСКОГО РАЙОНА </w:t>
      </w: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САНКТ-ПЕТЕРБУРГА</w:t>
      </w: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  <w:r>
        <w:rPr>
          <w:b/>
          <w:bCs/>
          <w:sz w:val="24"/>
        </w:rPr>
        <w:t>«ШКОЛА ЗДОРОВЬЯ И ИНДИВИДУАЛЬНОГО РАЗВИТИЯ»</w:t>
      </w: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</w:p>
    <w:p w:rsidR="004679F5" w:rsidRDefault="004679F5" w:rsidP="004679F5">
      <w:pPr>
        <w:pStyle w:val="a5"/>
        <w:jc w:val="center"/>
        <w:rPr>
          <w:b/>
          <w:bCs/>
          <w:sz w:val="24"/>
        </w:rPr>
      </w:pPr>
    </w:p>
    <w:p w:rsidR="004679F5" w:rsidRDefault="004679F5" w:rsidP="004679F5">
      <w:pPr>
        <w:ind w:hanging="72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9F5" w:rsidRPr="006F4DED" w:rsidTr="00491AC0">
        <w:tc>
          <w:tcPr>
            <w:tcW w:w="4785" w:type="dxa"/>
          </w:tcPr>
          <w:p w:rsidR="004679F5" w:rsidRPr="006F4DED" w:rsidRDefault="004679F5" w:rsidP="00491AC0">
            <w:pPr>
              <w:rPr>
                <w:b/>
              </w:rPr>
            </w:pPr>
            <w:r w:rsidRPr="006F4DED">
              <w:rPr>
                <w:b/>
              </w:rPr>
              <w:t>ПРИНЯТО</w:t>
            </w:r>
          </w:p>
          <w:p w:rsidR="004679F5" w:rsidRPr="006F4DED" w:rsidRDefault="004679F5" w:rsidP="00491AC0">
            <w:r w:rsidRPr="006F4DED">
              <w:t>Педагогическим Советом</w:t>
            </w:r>
          </w:p>
          <w:p w:rsidR="004679F5" w:rsidRPr="006F4DED" w:rsidRDefault="004679F5" w:rsidP="00491AC0">
            <w:r w:rsidRPr="006F4DED">
              <w:t>ГБОУ «Школа здоровья и</w:t>
            </w:r>
          </w:p>
          <w:p w:rsidR="004679F5" w:rsidRPr="006F4DED" w:rsidRDefault="004679F5" w:rsidP="00491AC0">
            <w:r w:rsidRPr="006F4DED">
              <w:t xml:space="preserve"> индивидуального развития»</w:t>
            </w:r>
          </w:p>
          <w:p w:rsidR="004679F5" w:rsidRPr="006F4DED" w:rsidRDefault="004679F5" w:rsidP="00491AC0">
            <w:r>
              <w:t>_______________ протокол №</w:t>
            </w:r>
          </w:p>
        </w:tc>
        <w:tc>
          <w:tcPr>
            <w:tcW w:w="4786" w:type="dxa"/>
          </w:tcPr>
          <w:p w:rsidR="004679F5" w:rsidRPr="006F4DED" w:rsidRDefault="004679F5" w:rsidP="00491AC0">
            <w:pPr>
              <w:ind w:left="1169"/>
              <w:rPr>
                <w:b/>
              </w:rPr>
            </w:pPr>
            <w:r w:rsidRPr="006F4DED">
              <w:rPr>
                <w:b/>
              </w:rPr>
              <w:t>УТВЕРЖДАЮ</w:t>
            </w:r>
          </w:p>
          <w:p w:rsidR="004679F5" w:rsidRPr="006F4DED" w:rsidRDefault="004679F5" w:rsidP="00491AC0">
            <w:pPr>
              <w:ind w:left="1169"/>
            </w:pPr>
            <w:r w:rsidRPr="006F4DED">
              <w:t xml:space="preserve">Директор </w:t>
            </w:r>
          </w:p>
          <w:p w:rsidR="004679F5" w:rsidRPr="006F4DED" w:rsidRDefault="004679F5" w:rsidP="00491AC0">
            <w:pPr>
              <w:ind w:left="1169"/>
            </w:pPr>
            <w:r w:rsidRPr="006F4DED">
              <w:t xml:space="preserve">ГБОУ «Школа здоровья и </w:t>
            </w:r>
          </w:p>
          <w:p w:rsidR="004679F5" w:rsidRPr="006F4DED" w:rsidRDefault="004679F5" w:rsidP="00491AC0">
            <w:pPr>
              <w:ind w:left="1169"/>
            </w:pPr>
            <w:r w:rsidRPr="006F4DED">
              <w:t>индивидуального развития»</w:t>
            </w:r>
          </w:p>
          <w:p w:rsidR="004679F5" w:rsidRPr="006F4DED" w:rsidRDefault="004679F5" w:rsidP="00491AC0">
            <w:pPr>
              <w:ind w:left="1169"/>
            </w:pPr>
            <w:r w:rsidRPr="006F4DED">
              <w:t xml:space="preserve"> _____________ (С.А. </w:t>
            </w:r>
            <w:proofErr w:type="spellStart"/>
            <w:r w:rsidRPr="006F4DED">
              <w:t>Тихашин</w:t>
            </w:r>
            <w:proofErr w:type="spellEnd"/>
            <w:r w:rsidRPr="006F4DED">
              <w:t>)</w:t>
            </w:r>
          </w:p>
          <w:p w:rsidR="004679F5" w:rsidRPr="006F4DED" w:rsidRDefault="004679F5" w:rsidP="00491AC0">
            <w:pPr>
              <w:ind w:left="1169"/>
            </w:pPr>
            <w:r>
              <w:t xml:space="preserve"> « ____» ____________ 201__</w:t>
            </w:r>
            <w:r w:rsidRPr="006F4DED">
              <w:t>г.</w:t>
            </w:r>
          </w:p>
        </w:tc>
      </w:tr>
    </w:tbl>
    <w:p w:rsidR="004679F5" w:rsidRPr="005F7250" w:rsidRDefault="004679F5" w:rsidP="004679F5">
      <w:pPr>
        <w:ind w:left="-720" w:hanging="720"/>
        <w:jc w:val="both"/>
        <w:rPr>
          <w:b/>
        </w:rPr>
      </w:pPr>
      <w:r w:rsidRPr="005F7250">
        <w:tab/>
      </w:r>
      <w:r>
        <w:t xml:space="preserve">                             </w:t>
      </w:r>
      <w:r>
        <w:tab/>
      </w:r>
      <w:r w:rsidRPr="005F7250">
        <w:tab/>
      </w:r>
      <w:r w:rsidRPr="005F7250">
        <w:tab/>
      </w:r>
      <w:r>
        <w:t xml:space="preserve"> </w:t>
      </w:r>
    </w:p>
    <w:p w:rsidR="004679F5" w:rsidRDefault="004679F5" w:rsidP="004679F5">
      <w:pPr>
        <w:jc w:val="center"/>
        <w:rPr>
          <w:b/>
          <w:sz w:val="48"/>
          <w:szCs w:val="48"/>
        </w:rPr>
      </w:pPr>
    </w:p>
    <w:p w:rsidR="004679F5" w:rsidRPr="00F35439" w:rsidRDefault="004679F5" w:rsidP="004679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4679F5" w:rsidRPr="002E1853" w:rsidRDefault="004679F5" w:rsidP="004679F5">
      <w:pPr>
        <w:jc w:val="center"/>
        <w:rPr>
          <w:sz w:val="36"/>
          <w:szCs w:val="36"/>
        </w:rPr>
      </w:pPr>
      <w:r w:rsidRPr="00F35439">
        <w:rPr>
          <w:sz w:val="36"/>
          <w:szCs w:val="36"/>
        </w:rPr>
        <w:t xml:space="preserve"> по </w:t>
      </w:r>
      <w:r>
        <w:rPr>
          <w:sz w:val="36"/>
          <w:szCs w:val="36"/>
        </w:rPr>
        <w:t>изобразительному искусству</w:t>
      </w:r>
    </w:p>
    <w:p w:rsidR="004679F5" w:rsidRPr="00F35439" w:rsidRDefault="00C30B21" w:rsidP="004679F5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4679F5">
        <w:rPr>
          <w:sz w:val="32"/>
          <w:szCs w:val="32"/>
        </w:rPr>
        <w:t xml:space="preserve"> класс</w:t>
      </w:r>
    </w:p>
    <w:p w:rsidR="004679F5" w:rsidRPr="00F35439" w:rsidRDefault="004679F5" w:rsidP="004679F5">
      <w:pPr>
        <w:jc w:val="center"/>
        <w:rPr>
          <w:b/>
          <w:sz w:val="32"/>
          <w:szCs w:val="32"/>
        </w:rPr>
      </w:pPr>
      <w:r w:rsidRPr="00F35439">
        <w:rPr>
          <w:b/>
          <w:sz w:val="32"/>
          <w:szCs w:val="32"/>
        </w:rPr>
        <w:t xml:space="preserve">учителя </w:t>
      </w:r>
      <w:r>
        <w:rPr>
          <w:b/>
          <w:sz w:val="32"/>
          <w:szCs w:val="32"/>
        </w:rPr>
        <w:t>Евгеновой Екатерины Викторовны</w:t>
      </w:r>
    </w:p>
    <w:p w:rsidR="004679F5" w:rsidRPr="00E84AED" w:rsidRDefault="004679F5" w:rsidP="004679F5">
      <w:pPr>
        <w:jc w:val="center"/>
        <w:rPr>
          <w:b/>
        </w:rPr>
      </w:pPr>
    </w:p>
    <w:p w:rsidR="004679F5" w:rsidRPr="00E84AED" w:rsidRDefault="004679F5" w:rsidP="004679F5">
      <w:pPr>
        <w:jc w:val="center"/>
        <w:rPr>
          <w:b/>
        </w:rPr>
      </w:pPr>
    </w:p>
    <w:p w:rsidR="004679F5" w:rsidRPr="00E84AED" w:rsidRDefault="004679F5" w:rsidP="004679F5">
      <w:pPr>
        <w:tabs>
          <w:tab w:val="center" w:pos="4819"/>
          <w:tab w:val="right" w:pos="9638"/>
        </w:tabs>
      </w:pPr>
      <w:r>
        <w:tab/>
      </w:r>
      <w:r w:rsidRPr="00E84AED">
        <w:t xml:space="preserve">                                                                       </w:t>
      </w:r>
    </w:p>
    <w:p w:rsidR="004679F5" w:rsidRPr="00E84AED" w:rsidRDefault="004679F5" w:rsidP="004679F5">
      <w:pPr>
        <w:jc w:val="center"/>
        <w:rPr>
          <w:b/>
        </w:rPr>
      </w:pPr>
    </w:p>
    <w:p w:rsidR="004679F5" w:rsidRDefault="004679F5" w:rsidP="004679F5">
      <w:pPr>
        <w:spacing w:line="360" w:lineRule="auto"/>
        <w:jc w:val="center"/>
        <w:rPr>
          <w:sz w:val="28"/>
          <w:szCs w:val="28"/>
        </w:rPr>
      </w:pPr>
    </w:p>
    <w:p w:rsidR="004679F5" w:rsidRPr="00D16CCA" w:rsidRDefault="004679F5" w:rsidP="004679F5">
      <w:pPr>
        <w:spacing w:line="360" w:lineRule="auto"/>
        <w:jc w:val="center"/>
        <w:rPr>
          <w:sz w:val="28"/>
          <w:szCs w:val="28"/>
        </w:rPr>
      </w:pPr>
      <w:r w:rsidRPr="00D16CCA">
        <w:rPr>
          <w:sz w:val="28"/>
          <w:szCs w:val="28"/>
        </w:rPr>
        <w:t>Санкт-Петербург</w:t>
      </w:r>
    </w:p>
    <w:p w:rsidR="004679F5" w:rsidRPr="001B7E6E" w:rsidRDefault="004679F5" w:rsidP="004679F5">
      <w:pPr>
        <w:spacing w:line="360" w:lineRule="auto"/>
        <w:jc w:val="center"/>
      </w:pPr>
      <w:r>
        <w:rPr>
          <w:sz w:val="28"/>
          <w:szCs w:val="28"/>
        </w:rPr>
        <w:t>201</w:t>
      </w:r>
      <w:r w:rsidR="003220BF">
        <w:rPr>
          <w:sz w:val="28"/>
          <w:szCs w:val="28"/>
        </w:rPr>
        <w:t>4</w:t>
      </w:r>
      <w:r w:rsidRPr="001B7E6E">
        <w:rPr>
          <w:sz w:val="28"/>
          <w:szCs w:val="28"/>
        </w:rPr>
        <w:t xml:space="preserve"> </w:t>
      </w:r>
    </w:p>
    <w:p w:rsidR="00DA6706" w:rsidRDefault="00DA6706" w:rsidP="00DA6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i/>
          <w:sz w:val="24"/>
          <w:szCs w:val="24"/>
        </w:rPr>
        <w:t>Статус документа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>Настоящая программа по «Изобразительному искусству»</w:t>
      </w:r>
      <w:r w:rsidRPr="00B12F29">
        <w:rPr>
          <w:rFonts w:ascii="Times New Roman" w:eastAsia="Times New Roman" w:hAnsi="Times New Roman"/>
          <w:sz w:val="24"/>
          <w:szCs w:val="24"/>
        </w:rPr>
        <w:t xml:space="preserve">  создана на основе федерального компонента государственного стандарта основного общего образования. Федеральный компонент содержит два стандарта по изобразительному искусству: для начального общего образования и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B12F29">
        <w:rPr>
          <w:rFonts w:ascii="Times New Roman" w:hAnsi="Times New Roman"/>
          <w:sz w:val="24"/>
          <w:szCs w:val="24"/>
        </w:rPr>
        <w:t>етствии с целями изучения изобразительного искусства</w:t>
      </w:r>
      <w:r w:rsidRPr="00B12F29">
        <w:rPr>
          <w:rFonts w:ascii="Times New Roman" w:eastAsia="Times New Roman" w:hAnsi="Times New Roman"/>
          <w:sz w:val="24"/>
          <w:szCs w:val="24"/>
        </w:rPr>
        <w:t>, которые определены стандартом.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12F29">
        <w:rPr>
          <w:rFonts w:ascii="Times New Roman" w:hAnsi="Times New Roman"/>
          <w:b/>
          <w:i/>
          <w:sz w:val="24"/>
          <w:szCs w:val="24"/>
        </w:rPr>
        <w:t>Структура документа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 xml:space="preserve">Настоящая программа включает три раздела: </w:t>
      </w:r>
      <w:r w:rsidRPr="00B12F29">
        <w:rPr>
          <w:rFonts w:ascii="Times New Roman" w:hAnsi="Times New Roman"/>
          <w:i/>
          <w:sz w:val="24"/>
          <w:szCs w:val="24"/>
        </w:rPr>
        <w:t>Пояснительную записку</w:t>
      </w:r>
      <w:r w:rsidRPr="00B12F29">
        <w:rPr>
          <w:rFonts w:ascii="Times New Roman" w:hAnsi="Times New Roman"/>
          <w:sz w:val="24"/>
          <w:szCs w:val="24"/>
        </w:rPr>
        <w:t xml:space="preserve">,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B12F29">
        <w:rPr>
          <w:rFonts w:ascii="Times New Roman" w:hAnsi="Times New Roman"/>
          <w:i/>
          <w:sz w:val="24"/>
          <w:szCs w:val="24"/>
        </w:rPr>
        <w:t>Основное содержание</w:t>
      </w:r>
      <w:r w:rsidRPr="00B12F29">
        <w:rPr>
          <w:rFonts w:ascii="Times New Roman" w:hAnsi="Times New Roman"/>
          <w:sz w:val="24"/>
          <w:szCs w:val="24"/>
        </w:rPr>
        <w:t xml:space="preserve"> обучения с примерным распределением учебных часов по разделам курса и Требования </w:t>
      </w:r>
      <w:r w:rsidRPr="00B12F29">
        <w:rPr>
          <w:rFonts w:ascii="Times New Roman" w:hAnsi="Times New Roman"/>
          <w:i/>
          <w:sz w:val="24"/>
          <w:szCs w:val="24"/>
        </w:rPr>
        <w:t>к уровню подготовки</w:t>
      </w:r>
      <w:r w:rsidRPr="00B12F29">
        <w:rPr>
          <w:rFonts w:ascii="Times New Roman" w:hAnsi="Times New Roman"/>
          <w:sz w:val="24"/>
          <w:szCs w:val="24"/>
        </w:rPr>
        <w:t>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12F29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 xml:space="preserve">Изучение изобразительного искусства в основной школе призвано сформировать у учащихся художественный способ познания мира, дать систему знаний и личностных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B12F29">
        <w:rPr>
          <w:rFonts w:ascii="Times New Roman" w:hAnsi="Times New Roman"/>
          <w:sz w:val="24"/>
          <w:szCs w:val="24"/>
        </w:rPr>
        <w:t>Вклад образовательной области «Искусство» в развитии личности выпускника основной школы заключается в развитии эстетического восприятия мира, художественно-творческих способностей,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 творческой деятельности, в которых ребенок может проявлять свою индивидуальность, реализовать творческие способности.</w:t>
      </w:r>
      <w:proofErr w:type="gramEnd"/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12F29">
        <w:rPr>
          <w:rFonts w:ascii="Times New Roman" w:hAnsi="Times New Roman"/>
          <w:sz w:val="24"/>
          <w:szCs w:val="24"/>
        </w:rPr>
        <w:t>Обязательный минимум по изобразительному искусству включает основные ценности и достижения национального и мирового искусства, фундаментальные понятия, связанные с языком художественной выразительности изобразительных (пластических) искусств, определяющие общие мировоззренческие позиции человека и обеспечивающие условия для социализации, интеллектуального и общекультурного развития учащихся, формирования их социальной и функциональной грамотности в сфере искусства.</w:t>
      </w:r>
      <w:proofErr w:type="gramEnd"/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Цели обучения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644888" w:rsidRPr="00B12F29" w:rsidRDefault="00644888" w:rsidP="003C7E5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Развитие</w:t>
      </w:r>
      <w:r w:rsidRPr="00B12F29">
        <w:rPr>
          <w:rFonts w:ascii="Times New Roman" w:hAnsi="Times New Roman"/>
          <w:sz w:val="24"/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644888" w:rsidRPr="00B12F29" w:rsidRDefault="00644888" w:rsidP="003C7E5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Освоение</w:t>
      </w:r>
      <w:r w:rsidRPr="00B12F29">
        <w:rPr>
          <w:rFonts w:ascii="Times New Roman" w:hAnsi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ребенка.</w:t>
      </w:r>
    </w:p>
    <w:p w:rsidR="00644888" w:rsidRPr="00B12F29" w:rsidRDefault="00644888" w:rsidP="003C7E5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Овладение</w:t>
      </w:r>
      <w:r w:rsidRPr="00B12F29">
        <w:rPr>
          <w:rFonts w:ascii="Times New Roman" w:hAnsi="Times New Roman"/>
          <w:sz w:val="24"/>
          <w:szCs w:val="24"/>
        </w:rPr>
        <w:t xml:space="preserve"> элементарными умениями, навыками, способами художественной деятельности.</w:t>
      </w:r>
    </w:p>
    <w:p w:rsidR="00644888" w:rsidRPr="00B12F29" w:rsidRDefault="00644888" w:rsidP="003C7E57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Воспитание</w:t>
      </w:r>
      <w:r w:rsidRPr="00B12F29">
        <w:rPr>
          <w:rFonts w:ascii="Times New Roman" w:hAnsi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</w:t>
      </w:r>
      <w:r w:rsidRPr="00B12F29">
        <w:rPr>
          <w:rFonts w:ascii="Times New Roman" w:hAnsi="Times New Roman"/>
          <w:sz w:val="24"/>
          <w:szCs w:val="24"/>
        </w:rPr>
        <w:lastRenderedPageBreak/>
        <w:t>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 xml:space="preserve">Учебная программа «Изобразительное искусство» разработана для </w:t>
      </w:r>
      <w:r w:rsidR="00C30B21">
        <w:rPr>
          <w:rFonts w:ascii="Times New Roman" w:hAnsi="Times New Roman"/>
          <w:sz w:val="24"/>
          <w:szCs w:val="24"/>
        </w:rPr>
        <w:t>1</w:t>
      </w:r>
      <w:r w:rsidRPr="00B12F29">
        <w:rPr>
          <w:rFonts w:ascii="Times New Roman" w:hAnsi="Times New Roman"/>
          <w:sz w:val="24"/>
          <w:szCs w:val="24"/>
        </w:rPr>
        <w:t xml:space="preserve"> классов школы.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>На изучение предмета отводится 1 ч в</w:t>
      </w:r>
      <w:r>
        <w:rPr>
          <w:rFonts w:ascii="Times New Roman" w:hAnsi="Times New Roman"/>
          <w:sz w:val="24"/>
          <w:szCs w:val="24"/>
        </w:rPr>
        <w:t xml:space="preserve"> неделю, всего за год — 3</w:t>
      </w:r>
      <w:r w:rsidR="00C30B2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12F29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B12F29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644888" w:rsidRPr="00B12F29" w:rsidRDefault="00644888" w:rsidP="00041D51">
      <w:pPr>
        <w:tabs>
          <w:tab w:val="left" w:pos="3765"/>
        </w:tabs>
        <w:spacing w:after="0"/>
        <w:rPr>
          <w:rFonts w:ascii="Times New Roman" w:hAnsi="Times New Roman"/>
          <w:sz w:val="24"/>
          <w:szCs w:val="24"/>
        </w:rPr>
      </w:pPr>
      <w:r w:rsidRPr="00B12F29">
        <w:rPr>
          <w:rFonts w:ascii="Times New Roman" w:hAnsi="Times New Roman"/>
          <w:b/>
          <w:sz w:val="24"/>
          <w:szCs w:val="24"/>
        </w:rPr>
        <w:t xml:space="preserve">Результаты обучения </w:t>
      </w:r>
      <w:r w:rsidRPr="00B12F29">
        <w:rPr>
          <w:rFonts w:ascii="Times New Roman" w:hAnsi="Times New Roman"/>
          <w:sz w:val="24"/>
          <w:szCs w:val="24"/>
        </w:rPr>
        <w:t xml:space="preserve">содержат три компонента: </w:t>
      </w:r>
      <w:r w:rsidRPr="00B12F29">
        <w:rPr>
          <w:rFonts w:ascii="Times New Roman" w:hAnsi="Times New Roman"/>
          <w:b/>
          <w:i/>
          <w:sz w:val="24"/>
          <w:szCs w:val="24"/>
        </w:rPr>
        <w:t>знать/понимат</w:t>
      </w:r>
      <w:r w:rsidRPr="00B12F29">
        <w:rPr>
          <w:rFonts w:ascii="Times New Roman" w:hAnsi="Times New Roman"/>
          <w:sz w:val="24"/>
          <w:szCs w:val="24"/>
        </w:rPr>
        <w:t xml:space="preserve">ь – перечень необходимых для усвоения каждым учащимся знаний; </w:t>
      </w:r>
      <w:r w:rsidRPr="00B12F29">
        <w:rPr>
          <w:rFonts w:ascii="Times New Roman" w:hAnsi="Times New Roman"/>
          <w:b/>
          <w:i/>
          <w:sz w:val="24"/>
          <w:szCs w:val="24"/>
        </w:rPr>
        <w:t>уметь</w:t>
      </w:r>
      <w:r w:rsidRPr="00B12F29">
        <w:rPr>
          <w:rFonts w:ascii="Times New Roman" w:hAnsi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B12F29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B12F29">
        <w:rPr>
          <w:rFonts w:ascii="Times New Roman" w:hAnsi="Times New Roman"/>
          <w:sz w:val="24"/>
          <w:szCs w:val="24"/>
        </w:rPr>
        <w:t xml:space="preserve"> деятельности – </w:t>
      </w:r>
      <w:r w:rsidRPr="00B12F29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B12F29">
        <w:rPr>
          <w:rFonts w:ascii="Times New Roman" w:hAnsi="Times New Roman"/>
          <w:sz w:val="24"/>
          <w:szCs w:val="24"/>
        </w:rPr>
        <w:t>.</w:t>
      </w:r>
    </w:p>
    <w:p w:rsidR="00DA6706" w:rsidRDefault="00DA6706" w:rsidP="00DA6706">
      <w:pPr>
        <w:rPr>
          <w:b/>
          <w:sz w:val="28"/>
          <w:szCs w:val="28"/>
        </w:rPr>
      </w:pPr>
    </w:p>
    <w:p w:rsidR="0094639F" w:rsidRDefault="0094639F" w:rsidP="005D3192">
      <w:pPr>
        <w:jc w:val="center"/>
        <w:rPr>
          <w:b/>
          <w:sz w:val="28"/>
          <w:szCs w:val="28"/>
        </w:rPr>
        <w:sectPr w:rsidR="0094639F" w:rsidSect="005D31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529B" w:rsidRPr="0092529B" w:rsidRDefault="0092529B" w:rsidP="0092529B">
      <w:pPr>
        <w:jc w:val="center"/>
        <w:rPr>
          <w:rFonts w:ascii="Times New Roman" w:hAnsi="Times New Roman"/>
          <w:b/>
          <w:sz w:val="24"/>
          <w:szCs w:val="24"/>
        </w:rPr>
      </w:pPr>
      <w:r w:rsidRPr="0092529B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</w:t>
      </w:r>
    </w:p>
    <w:p w:rsidR="0092529B" w:rsidRPr="0032279C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</w:p>
    <w:p w:rsidR="0092529B" w:rsidRPr="0032279C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279C">
        <w:rPr>
          <w:rFonts w:ascii="Times New Roman" w:hAnsi="Times New Roman"/>
          <w:sz w:val="24"/>
          <w:szCs w:val="24"/>
        </w:rPr>
        <w:t>о предмет</w:t>
      </w:r>
      <w:r>
        <w:rPr>
          <w:rFonts w:ascii="Times New Roman" w:hAnsi="Times New Roman"/>
          <w:sz w:val="24"/>
          <w:szCs w:val="24"/>
        </w:rPr>
        <w:t xml:space="preserve">у: изобразительное искусство </w:t>
      </w:r>
    </w:p>
    <w:p w:rsidR="0092529B" w:rsidRPr="0032279C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  <w:r w:rsidRPr="0032279C">
        <w:rPr>
          <w:rFonts w:ascii="Times New Roman" w:hAnsi="Times New Roman"/>
          <w:sz w:val="24"/>
          <w:szCs w:val="24"/>
        </w:rPr>
        <w:t>Классы</w:t>
      </w:r>
      <w:r>
        <w:rPr>
          <w:rFonts w:ascii="Times New Roman" w:hAnsi="Times New Roman"/>
          <w:sz w:val="24"/>
          <w:szCs w:val="24"/>
        </w:rPr>
        <w:t>: 1А, 1Б, 1В</w:t>
      </w:r>
      <w:r w:rsidRPr="0032279C">
        <w:rPr>
          <w:rFonts w:ascii="Times New Roman" w:hAnsi="Times New Roman"/>
          <w:sz w:val="24"/>
          <w:szCs w:val="24"/>
        </w:rPr>
        <w:tab/>
      </w:r>
    </w:p>
    <w:p w:rsidR="0092529B" w:rsidRPr="0032279C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  <w:r w:rsidRPr="0032279C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Евгенова Екатерина Викторовна</w:t>
      </w:r>
      <w:r w:rsidRPr="0032279C">
        <w:rPr>
          <w:rFonts w:ascii="Times New Roman" w:hAnsi="Times New Roman"/>
          <w:sz w:val="24"/>
          <w:szCs w:val="24"/>
        </w:rPr>
        <w:tab/>
      </w:r>
    </w:p>
    <w:p w:rsidR="0092529B" w:rsidRPr="0032279C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  <w:r w:rsidRPr="0032279C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="0023005D">
        <w:rPr>
          <w:rFonts w:ascii="Times New Roman" w:hAnsi="Times New Roman"/>
          <w:sz w:val="24"/>
          <w:szCs w:val="24"/>
        </w:rPr>
        <w:t xml:space="preserve">: Изобразительное искусство под  ред. </w:t>
      </w:r>
      <w:proofErr w:type="spellStart"/>
      <w:r w:rsidR="0023005D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="0023005D" w:rsidRPr="0032279C">
        <w:rPr>
          <w:rFonts w:ascii="Times New Roman" w:hAnsi="Times New Roman"/>
          <w:sz w:val="24"/>
          <w:szCs w:val="24"/>
        </w:rPr>
        <w:tab/>
      </w:r>
    </w:p>
    <w:p w:rsidR="0092529B" w:rsidRPr="0032279C" w:rsidRDefault="0092529B" w:rsidP="0023005D">
      <w:pPr>
        <w:spacing w:after="0"/>
        <w:rPr>
          <w:rFonts w:ascii="Times New Roman" w:hAnsi="Times New Roman"/>
          <w:sz w:val="18"/>
          <w:szCs w:val="18"/>
        </w:rPr>
      </w:pPr>
      <w:r w:rsidRPr="0032279C">
        <w:rPr>
          <w:rFonts w:ascii="Times New Roman" w:hAnsi="Times New Roman"/>
          <w:sz w:val="24"/>
          <w:szCs w:val="24"/>
        </w:rPr>
        <w:t>Учебник</w:t>
      </w:r>
      <w:r w:rsidR="0023005D">
        <w:rPr>
          <w:rFonts w:ascii="Times New Roman" w:hAnsi="Times New Roman"/>
          <w:sz w:val="24"/>
          <w:szCs w:val="24"/>
        </w:rPr>
        <w:t xml:space="preserve">: </w:t>
      </w:r>
      <w:r w:rsidR="0023005D" w:rsidRPr="00D43101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="0023005D" w:rsidRPr="00D43101">
        <w:rPr>
          <w:rFonts w:ascii="Times New Roman" w:hAnsi="Times New Roman"/>
          <w:sz w:val="24"/>
          <w:szCs w:val="24"/>
        </w:rPr>
        <w:t>Неменская</w:t>
      </w:r>
      <w:proofErr w:type="spellEnd"/>
      <w:r w:rsidR="0023005D" w:rsidRPr="00D43101">
        <w:rPr>
          <w:rFonts w:ascii="Times New Roman" w:hAnsi="Times New Roman"/>
          <w:sz w:val="24"/>
          <w:szCs w:val="24"/>
        </w:rPr>
        <w:t>. Изобразительное искусство. Искусство и ты. Ты изображаешь, украшаешь и строишь. 1</w:t>
      </w:r>
      <w:r w:rsidR="0023005D">
        <w:rPr>
          <w:rFonts w:ascii="Times New Roman" w:hAnsi="Times New Roman"/>
          <w:sz w:val="24"/>
          <w:szCs w:val="24"/>
        </w:rPr>
        <w:t xml:space="preserve"> класс.- М.: Просвещение, 2013</w:t>
      </w:r>
    </w:p>
    <w:p w:rsidR="0023005D" w:rsidRDefault="0092529B" w:rsidP="0092529B">
      <w:pPr>
        <w:spacing w:after="0"/>
        <w:rPr>
          <w:rFonts w:ascii="Times New Roman" w:hAnsi="Times New Roman"/>
          <w:sz w:val="24"/>
          <w:szCs w:val="24"/>
        </w:rPr>
      </w:pPr>
      <w:r w:rsidRPr="0032279C">
        <w:rPr>
          <w:rFonts w:ascii="Times New Roman" w:hAnsi="Times New Roman"/>
          <w:sz w:val="24"/>
          <w:szCs w:val="24"/>
        </w:rPr>
        <w:t>Дополнительная литература</w:t>
      </w:r>
      <w:r w:rsidR="0023005D">
        <w:rPr>
          <w:rFonts w:ascii="Times New Roman" w:hAnsi="Times New Roman"/>
          <w:sz w:val="24"/>
          <w:szCs w:val="24"/>
        </w:rPr>
        <w:t xml:space="preserve">: </w:t>
      </w:r>
      <w:r w:rsidR="0023005D" w:rsidRPr="009251F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образования.- М., 2012</w:t>
      </w:r>
    </w:p>
    <w:p w:rsidR="00EF5F26" w:rsidRDefault="00EF5F26" w:rsidP="009252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изобразительного искусства. Поурочные разработки. 1-4 класс.- М.: Просвещение, 2012</w:t>
      </w:r>
    </w:p>
    <w:p w:rsidR="0023005D" w:rsidRDefault="0023005D" w:rsidP="0092529B">
      <w:pPr>
        <w:spacing w:after="0"/>
        <w:rPr>
          <w:rFonts w:ascii="Times New Roman" w:hAnsi="Times New Roman"/>
          <w:sz w:val="24"/>
          <w:szCs w:val="24"/>
        </w:rPr>
      </w:pPr>
    </w:p>
    <w:p w:rsidR="0092529B" w:rsidRDefault="0092529B" w:rsidP="009252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529B" w:rsidRPr="00EF5F26" w:rsidRDefault="0092529B" w:rsidP="0092529B">
      <w:pPr>
        <w:jc w:val="center"/>
        <w:rPr>
          <w:rFonts w:ascii="Times New Roman" w:hAnsi="Times New Roman"/>
          <w:b/>
          <w:sz w:val="24"/>
          <w:szCs w:val="24"/>
        </w:rPr>
      </w:pPr>
      <w:r w:rsidRPr="00EF5F26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223"/>
        <w:gridCol w:w="1391"/>
        <w:gridCol w:w="1586"/>
        <w:gridCol w:w="1559"/>
      </w:tblGrid>
      <w:tr w:rsidR="0092529B" w:rsidRPr="00ED17CF" w:rsidTr="00C70736">
        <w:tc>
          <w:tcPr>
            <w:tcW w:w="697" w:type="dxa"/>
            <w:vMerge w:val="restart"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2529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2529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23" w:type="dxa"/>
            <w:vMerge w:val="restart"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391" w:type="dxa"/>
            <w:vMerge w:val="restart"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145" w:type="dxa"/>
            <w:gridSpan w:val="2"/>
          </w:tcPr>
          <w:p w:rsidR="0092529B" w:rsidRPr="0092529B" w:rsidRDefault="0092529B" w:rsidP="00491A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2529B" w:rsidRPr="00ED17CF" w:rsidTr="00C70736">
        <w:tc>
          <w:tcPr>
            <w:tcW w:w="697" w:type="dxa"/>
            <w:vMerge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>Практические работы, лабораторные работы</w:t>
            </w:r>
          </w:p>
        </w:tc>
        <w:tc>
          <w:tcPr>
            <w:tcW w:w="1559" w:type="dxa"/>
          </w:tcPr>
          <w:p w:rsidR="0092529B" w:rsidRPr="0092529B" w:rsidRDefault="0092529B" w:rsidP="00491AC0">
            <w:pPr>
              <w:rPr>
                <w:rFonts w:ascii="Times New Roman" w:hAnsi="Times New Roman"/>
                <w:sz w:val="20"/>
                <w:szCs w:val="20"/>
              </w:rPr>
            </w:pPr>
            <w:r w:rsidRPr="0092529B">
              <w:rPr>
                <w:rFonts w:ascii="Times New Roman" w:hAnsi="Times New Roman"/>
                <w:sz w:val="20"/>
                <w:szCs w:val="20"/>
              </w:rPr>
              <w:t>Контрольные  работы</w:t>
            </w: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1742F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и зрители (обобщение темы)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1742F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полон украшений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Красоту нужно уметь замечать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Узоры на крыльях. Ритм пятен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рыбы. Монотипия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птиц. Объемная аппликация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223" w:type="dxa"/>
            <w:vAlign w:val="center"/>
          </w:tcPr>
          <w:p w:rsidR="00E6705E" w:rsidRPr="00B12F29" w:rsidRDefault="00E6705E" w:rsidP="00491AC0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</w:t>
            </w:r>
            <w:r w:rsidRPr="001742F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город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город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имеет свое строение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4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вещи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05E" w:rsidRPr="00ED17CF" w:rsidTr="00C70736">
        <w:tc>
          <w:tcPr>
            <w:tcW w:w="697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5223" w:type="dxa"/>
            <w:vAlign w:val="center"/>
          </w:tcPr>
          <w:p w:rsidR="00E6705E" w:rsidRPr="001742F8" w:rsidRDefault="00E6705E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в котором мы живем (обобщение темы)</w:t>
            </w:r>
          </w:p>
        </w:tc>
        <w:tc>
          <w:tcPr>
            <w:tcW w:w="1391" w:type="dxa"/>
            <w:vAlign w:val="center"/>
          </w:tcPr>
          <w:p w:rsidR="00E6705E" w:rsidRPr="001742F8" w:rsidRDefault="00E6705E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705E" w:rsidRPr="0092529B" w:rsidRDefault="00E6705E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42F8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Брата – Мастера всегда трудятся вместе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весны. Праздник птиц.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лето! (обобщение темы)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246" w:rsidRPr="00ED17CF" w:rsidTr="00C70736">
        <w:tc>
          <w:tcPr>
            <w:tcW w:w="697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vAlign w:val="center"/>
          </w:tcPr>
          <w:p w:rsidR="00750246" w:rsidRPr="001742F8" w:rsidRDefault="00750246" w:rsidP="00491A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91" w:type="dxa"/>
            <w:vAlign w:val="center"/>
          </w:tcPr>
          <w:p w:rsidR="00750246" w:rsidRPr="001742F8" w:rsidRDefault="00750246" w:rsidP="0049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586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0246" w:rsidRPr="0092529B" w:rsidRDefault="00750246" w:rsidP="00491A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2124" w:rsidRDefault="001F2124" w:rsidP="00C70736">
      <w:pPr>
        <w:rPr>
          <w:b/>
          <w:sz w:val="28"/>
          <w:szCs w:val="28"/>
        </w:rPr>
        <w:sectPr w:rsidR="001F2124" w:rsidSect="005D31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4639F" w:rsidRDefault="0094639F" w:rsidP="00946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256D9A" w:rsidRDefault="00A05678" w:rsidP="00A056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Присутствие разных видов художественной деятельности в повседневной жизни. Многообразие видов художественного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Брата-Мастера - </w:t>
      </w:r>
      <w:r w:rsidRPr="00A05678">
        <w:rPr>
          <w:sz w:val="24"/>
          <w:szCs w:val="24"/>
        </w:rPr>
        <w:t xml:space="preserve">Мастер Изображения, </w:t>
      </w:r>
      <w:r>
        <w:rPr>
          <w:sz w:val="24"/>
          <w:szCs w:val="24"/>
        </w:rPr>
        <w:t>Мастер Украшения и Мастер Постройки. Уметь видеть в окружающей жизни работу того или иного Брата-Мастера –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A05678" w:rsidRPr="00A05678" w:rsidRDefault="00A05678" w:rsidP="00A056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теме «Ты учишься изображать» рассматриваются изображения. Созданные художниками, встречающиеся всюду в нашей повседневной жизни и влияющие на нас. Каждый ребенок тоже немного художник, и, </w:t>
      </w:r>
      <w:proofErr w:type="gramStart"/>
      <w:r>
        <w:rPr>
          <w:sz w:val="24"/>
          <w:szCs w:val="24"/>
        </w:rPr>
        <w:t>рисуя он учится понимать окружающий</w:t>
      </w:r>
      <w:proofErr w:type="gramEnd"/>
      <w:r>
        <w:rPr>
          <w:sz w:val="24"/>
          <w:szCs w:val="24"/>
        </w:rPr>
        <w:t xml:space="preserve"> его мир и других людей. </w:t>
      </w:r>
    </w:p>
    <w:p w:rsidR="00A05678" w:rsidRDefault="00D22304" w:rsidP="00A05678">
      <w:pPr>
        <w:pStyle w:val="a3"/>
        <w:rPr>
          <w:sz w:val="24"/>
          <w:szCs w:val="24"/>
        </w:rPr>
      </w:pPr>
      <w:r w:rsidRPr="00D22304">
        <w:rPr>
          <w:sz w:val="24"/>
          <w:szCs w:val="24"/>
        </w:rPr>
        <w:t>Видеть – осмысленно рассматривать окружающий мир – надо учиться, и это очень интересно;</w:t>
      </w:r>
      <w:r>
        <w:rPr>
          <w:sz w:val="24"/>
          <w:szCs w:val="24"/>
        </w:rPr>
        <w:t xml:space="preserve"> именно умение видеть лежит в основе умения рисовать. Овладение первичными навыками изображения на плоскости с помощью линии, пятна, цвета, в объеме. Первичный опыт работы художественными материалами, эстетическая оценка их выразительных возможностей.</w:t>
      </w:r>
    </w:p>
    <w:p w:rsidR="00D22304" w:rsidRDefault="00D22304" w:rsidP="00A056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Тема «Ты украшаешь». 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 - мастер общения, он организует общение людей, помогая им наглядно выявлять свои роли. Первичный опыт владения художественными материалами и техниками (аппликация, </w:t>
      </w:r>
      <w:proofErr w:type="spellStart"/>
      <w:r>
        <w:rPr>
          <w:sz w:val="24"/>
          <w:szCs w:val="24"/>
        </w:rPr>
        <w:t>бумагопластика</w:t>
      </w:r>
      <w:proofErr w:type="spellEnd"/>
      <w:r>
        <w:rPr>
          <w:sz w:val="24"/>
          <w:szCs w:val="24"/>
        </w:rPr>
        <w:t>, коллаж, монотипия). Первичный опыт коллективной деятельности.</w:t>
      </w:r>
    </w:p>
    <w:p w:rsidR="00D22304" w:rsidRDefault="00D22304" w:rsidP="00A05678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«Ты строишь»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ервичные представления о конструктивной художественной деятельности и ее роли в жизни человека. Художественный образ в архитектуре и дизайне. Мастер Постройки – олицетворение конструктивной художественной деятельности. Умение видеть конструкцию формы предмета лежит в основе умения рисовать. 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 </w:t>
      </w:r>
    </w:p>
    <w:p w:rsidR="00D22304" w:rsidRDefault="00D22304" w:rsidP="00A05678">
      <w:pPr>
        <w:pStyle w:val="a3"/>
        <w:rPr>
          <w:b/>
          <w:sz w:val="28"/>
          <w:szCs w:val="28"/>
        </w:rPr>
        <w:sectPr w:rsidR="00D22304" w:rsidSect="005D31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Тема «Изображение, украшения, постройка всегда помогают друг другу». Общие начала всех пространственно-визуальных искусств –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– разные стороны работы художника и присутствуют в любом произведении, которое он создает. </w:t>
      </w:r>
      <w:r w:rsidR="00B66BAE">
        <w:rPr>
          <w:sz w:val="24"/>
          <w:szCs w:val="24"/>
        </w:rPr>
        <w:t>Наблюдение природы и природных объектов. Эстетическое восприятие природы. Художественно-образное видение окружающего мира. Навыки коллективной творческой деятельности.</w:t>
      </w:r>
    </w:p>
    <w:p w:rsidR="005D3192" w:rsidRPr="00704154" w:rsidRDefault="00704154" w:rsidP="00704154">
      <w:pPr>
        <w:jc w:val="center"/>
        <w:rPr>
          <w:b/>
          <w:sz w:val="28"/>
          <w:szCs w:val="28"/>
        </w:rPr>
      </w:pPr>
      <w:r w:rsidRPr="00704154">
        <w:rPr>
          <w:b/>
          <w:sz w:val="28"/>
          <w:szCs w:val="28"/>
        </w:rPr>
        <w:lastRenderedPageBreak/>
        <w:t>Требования к уровню подготовки учащихся</w:t>
      </w:r>
      <w:r>
        <w:rPr>
          <w:b/>
          <w:sz w:val="28"/>
          <w:szCs w:val="28"/>
        </w:rPr>
        <w:t xml:space="preserve"> </w:t>
      </w:r>
      <w:r w:rsidR="007A60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классов</w:t>
      </w:r>
      <w:r w:rsidRPr="00704154">
        <w:rPr>
          <w:b/>
          <w:sz w:val="28"/>
          <w:szCs w:val="28"/>
        </w:rPr>
        <w:t>, обучающихся по данной программе</w:t>
      </w:r>
    </w:p>
    <w:p w:rsidR="007A60E3" w:rsidRDefault="00153A46" w:rsidP="007A60E3">
      <w:pPr>
        <w:shd w:val="clear" w:color="auto" w:fill="FFFFFF"/>
        <w:spacing w:after="0"/>
        <w:ind w:left="187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Учащиеся </w:t>
      </w:r>
      <w:r w:rsidR="007A60E3">
        <w:rPr>
          <w:rFonts w:ascii="Times New Roman" w:hAnsi="Times New Roman"/>
          <w:b/>
          <w:i/>
          <w:spacing w:val="-3"/>
          <w:sz w:val="24"/>
          <w:szCs w:val="24"/>
        </w:rPr>
        <w:t>1</w:t>
      </w:r>
      <w:r w:rsidRPr="001230A1">
        <w:rPr>
          <w:rFonts w:ascii="Times New Roman" w:hAnsi="Times New Roman"/>
          <w:b/>
          <w:i/>
          <w:spacing w:val="-3"/>
          <w:sz w:val="24"/>
          <w:szCs w:val="24"/>
        </w:rPr>
        <w:t xml:space="preserve"> классов должны</w:t>
      </w:r>
      <w:r w:rsidR="007A60E3">
        <w:rPr>
          <w:rFonts w:ascii="Times New Roman" w:hAnsi="Times New Roman"/>
          <w:b/>
          <w:i/>
          <w:spacing w:val="-3"/>
          <w:sz w:val="24"/>
          <w:szCs w:val="24"/>
        </w:rPr>
        <w:t>:</w:t>
      </w:r>
    </w:p>
    <w:p w:rsidR="007A60E3" w:rsidRPr="00562E9E" w:rsidRDefault="00153A46" w:rsidP="007A60E3">
      <w:pPr>
        <w:shd w:val="clear" w:color="auto" w:fill="FFFFFF"/>
        <w:spacing w:after="0"/>
        <w:ind w:left="187"/>
        <w:rPr>
          <w:rFonts w:ascii="Times New Roman" w:hAnsi="Times New Roman"/>
          <w:spacing w:val="-3"/>
          <w:sz w:val="24"/>
          <w:szCs w:val="24"/>
        </w:rPr>
      </w:pPr>
      <w:r w:rsidRPr="001230A1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="007A60E3" w:rsidRPr="00562E9E">
        <w:rPr>
          <w:rFonts w:ascii="Times New Roman" w:hAnsi="Times New Roman"/>
          <w:b/>
          <w:i/>
          <w:spacing w:val="-3"/>
          <w:sz w:val="24"/>
          <w:szCs w:val="24"/>
        </w:rPr>
        <w:t xml:space="preserve">Знать/понимать: </w:t>
      </w:r>
      <w:r w:rsidR="007A60E3" w:rsidRPr="00562E9E">
        <w:rPr>
          <w:rFonts w:ascii="Times New Roman" w:hAnsi="Times New Roman"/>
          <w:spacing w:val="-3"/>
          <w:sz w:val="24"/>
          <w:szCs w:val="24"/>
        </w:rPr>
        <w:t>Основные жанры и виды произведений изобразительного искусства.</w:t>
      </w:r>
    </w:p>
    <w:p w:rsidR="007A60E3" w:rsidRPr="00562E9E" w:rsidRDefault="007A60E3" w:rsidP="007A60E3">
      <w:pPr>
        <w:shd w:val="clear" w:color="auto" w:fill="FFFFFF"/>
        <w:spacing w:after="0"/>
        <w:ind w:left="187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562E9E">
        <w:rPr>
          <w:rFonts w:ascii="Times New Roman" w:hAnsi="Times New Roman"/>
          <w:b/>
          <w:i/>
          <w:spacing w:val="-3"/>
          <w:sz w:val="24"/>
          <w:szCs w:val="24"/>
        </w:rPr>
        <w:t>Уметь:</w:t>
      </w:r>
      <w:r w:rsidRPr="00562E9E">
        <w:rPr>
          <w:rFonts w:ascii="Times New Roman" w:hAnsi="Times New Roman"/>
          <w:spacing w:val="-3"/>
          <w:sz w:val="24"/>
          <w:szCs w:val="24"/>
        </w:rPr>
        <w:t xml:space="preserve"> различать основные и составные, теплые и холодные цвета; узнавать отдельные произведения выдающихся отечественных художников (В.М.Васнецов, И.И.Левитан); сравнивать различные виды изобразительного искусства (графики, живописи, декоративно-прикладного искусства); использовать художественные материалы (гуашь, цветные карандаши, акварель, бумага); применять основные средства художественной выразительности в рисунке, живописи и скульптуре (с натуры, по памяти и воображению);</w:t>
      </w:r>
      <w:proofErr w:type="gramEnd"/>
      <w:r w:rsidRPr="00562E9E">
        <w:rPr>
          <w:rFonts w:ascii="Times New Roman" w:hAnsi="Times New Roman"/>
          <w:spacing w:val="-3"/>
          <w:sz w:val="24"/>
          <w:szCs w:val="24"/>
        </w:rPr>
        <w:t xml:space="preserve"> в декоративных и конструктивных работах: иллюстрациях к произведениям литературы и музыки.</w:t>
      </w:r>
    </w:p>
    <w:p w:rsidR="007A60E3" w:rsidRPr="00562E9E" w:rsidRDefault="007A60E3" w:rsidP="007A60E3">
      <w:pPr>
        <w:shd w:val="clear" w:color="auto" w:fill="FFFFFF"/>
        <w:spacing w:after="0"/>
        <w:ind w:left="187"/>
        <w:rPr>
          <w:rFonts w:ascii="Times New Roman" w:hAnsi="Times New Roman"/>
          <w:spacing w:val="-3"/>
          <w:sz w:val="24"/>
          <w:szCs w:val="24"/>
        </w:rPr>
      </w:pPr>
      <w:r w:rsidRPr="00562E9E">
        <w:rPr>
          <w:rFonts w:ascii="Times New Roman" w:hAnsi="Times New Roman"/>
          <w:b/>
          <w:i/>
          <w:spacing w:val="-3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562E9E">
        <w:rPr>
          <w:rFonts w:ascii="Times New Roman" w:hAnsi="Times New Roman"/>
          <w:spacing w:val="-3"/>
          <w:sz w:val="24"/>
          <w:szCs w:val="24"/>
        </w:rPr>
        <w:t xml:space="preserve"> для самостоятельной творческой деятельности, обогащения восприятия произведений изобразительного искусства; оценки произведений искусства (выражения собственного мнения) при посещении выставок.</w:t>
      </w:r>
    </w:p>
    <w:p w:rsidR="007F2020" w:rsidRDefault="007F2020" w:rsidP="007A60E3">
      <w:pPr>
        <w:shd w:val="clear" w:color="auto" w:fill="FFFFFF"/>
        <w:spacing w:after="0"/>
        <w:ind w:left="-567"/>
      </w:pPr>
    </w:p>
    <w:p w:rsidR="00704154" w:rsidRDefault="00704154" w:rsidP="00704154">
      <w:pPr>
        <w:jc w:val="center"/>
        <w:rPr>
          <w:b/>
          <w:sz w:val="28"/>
          <w:szCs w:val="28"/>
        </w:rPr>
      </w:pPr>
      <w:r w:rsidRPr="00704154">
        <w:rPr>
          <w:b/>
          <w:sz w:val="28"/>
          <w:szCs w:val="28"/>
        </w:rPr>
        <w:t>Перечень учебно-методического обеспечения</w:t>
      </w:r>
    </w:p>
    <w:p w:rsidR="00704154" w:rsidRPr="00B12F29" w:rsidRDefault="00704154" w:rsidP="007041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b/>
          <w:bCs/>
          <w:color w:val="000000"/>
          <w:sz w:val="24"/>
          <w:szCs w:val="24"/>
        </w:rPr>
        <w:t>Оборудование</w:t>
      </w:r>
    </w:p>
    <w:p w:rsidR="00704154" w:rsidRPr="00B12F29" w:rsidRDefault="00704154" w:rsidP="0070415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Учебные столы. </w:t>
      </w:r>
    </w:p>
    <w:p w:rsidR="00704154" w:rsidRPr="00B12F29" w:rsidRDefault="00704154" w:rsidP="0070415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Доска большая универсальная (с возможностью магнитного крепления и зажима для плакатов) </w:t>
      </w:r>
    </w:p>
    <w:p w:rsidR="00704154" w:rsidRPr="00B12F29" w:rsidRDefault="00704154" w:rsidP="0070415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Стеллажи для хранения детских работ, художественных материалов, методического фонда. </w:t>
      </w:r>
    </w:p>
    <w:p w:rsidR="00704154" w:rsidRPr="00B12F29" w:rsidRDefault="00704154" w:rsidP="007041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704154" w:rsidRPr="00B12F29" w:rsidRDefault="00704154" w:rsidP="007041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704154" w:rsidRPr="00B12F29" w:rsidRDefault="00704154" w:rsidP="0070415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Диапроектор </w:t>
      </w:r>
    </w:p>
    <w:p w:rsidR="00704154" w:rsidRPr="00B12F29" w:rsidRDefault="00704154" w:rsidP="0070415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Экран </w:t>
      </w:r>
    </w:p>
    <w:p w:rsidR="00704154" w:rsidRPr="00B12F29" w:rsidRDefault="00704154" w:rsidP="0070415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>Музыкальный центр</w:t>
      </w:r>
    </w:p>
    <w:p w:rsidR="00704154" w:rsidRPr="00B12F29" w:rsidRDefault="00704154" w:rsidP="0070415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704154" w:rsidRPr="00B12F29" w:rsidRDefault="00704154" w:rsidP="007041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704154" w:rsidRPr="00B12F29" w:rsidRDefault="00704154" w:rsidP="0070415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Методический фонд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Коллекция изделий декоративно-прикладного искусства и народных промыслов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Репродукции картин разных художников.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Муляжи для рисования (2 набора).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Коллекция насекомых для рисования.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Серии фотографий и иллюстраций природы.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Фотографии и иллюстрации животных.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Предметы для натурной постановки (кувшины, часы, вазы и др.).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Таблицы последовательного рисования по темам и классам (в папках) </w:t>
      </w:r>
    </w:p>
    <w:p w:rsidR="00704154" w:rsidRPr="00B12F29" w:rsidRDefault="00704154" w:rsidP="0070415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F29">
        <w:rPr>
          <w:rFonts w:ascii="Times New Roman" w:hAnsi="Times New Roman"/>
          <w:color w:val="000000"/>
          <w:sz w:val="24"/>
          <w:szCs w:val="24"/>
        </w:rPr>
        <w:t xml:space="preserve">Детские работы как примеры выполнения творческих заданий. </w:t>
      </w:r>
    </w:p>
    <w:p w:rsidR="009C322F" w:rsidRDefault="009C322F" w:rsidP="009C322F">
      <w:pPr>
        <w:jc w:val="center"/>
        <w:rPr>
          <w:b/>
          <w:sz w:val="28"/>
          <w:szCs w:val="28"/>
        </w:rPr>
      </w:pPr>
    </w:p>
    <w:p w:rsidR="00766358" w:rsidRDefault="00766358" w:rsidP="009C322F">
      <w:pPr>
        <w:jc w:val="center"/>
        <w:rPr>
          <w:b/>
          <w:sz w:val="28"/>
          <w:szCs w:val="28"/>
        </w:rPr>
      </w:pPr>
    </w:p>
    <w:p w:rsidR="00D43101" w:rsidRDefault="00D43101" w:rsidP="009C322F">
      <w:pPr>
        <w:jc w:val="center"/>
        <w:rPr>
          <w:b/>
          <w:sz w:val="28"/>
          <w:szCs w:val="28"/>
        </w:rPr>
        <w:sectPr w:rsidR="00D43101" w:rsidSect="005D31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04154" w:rsidRDefault="00041D51" w:rsidP="009C3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proofErr w:type="gramStart"/>
      <w:r>
        <w:rPr>
          <w:b/>
          <w:sz w:val="28"/>
          <w:szCs w:val="28"/>
        </w:rPr>
        <w:t xml:space="preserve"> </w:t>
      </w:r>
      <w:r w:rsidR="00CC43F1" w:rsidRPr="00CC43F1">
        <w:rPr>
          <w:b/>
          <w:sz w:val="28"/>
          <w:szCs w:val="28"/>
        </w:rPr>
        <w:t>.</w:t>
      </w:r>
      <w:proofErr w:type="gramEnd"/>
    </w:p>
    <w:p w:rsidR="00041D51" w:rsidRPr="00766358" w:rsidRDefault="00041D51" w:rsidP="00766358">
      <w:pPr>
        <w:pStyle w:val="a7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76635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образования.- М., 2012</w:t>
      </w:r>
    </w:p>
    <w:p w:rsidR="00041D51" w:rsidRPr="00766358" w:rsidRDefault="00041D51" w:rsidP="00766358">
      <w:pPr>
        <w:pStyle w:val="a7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766358">
        <w:rPr>
          <w:rFonts w:ascii="Times New Roman" w:hAnsi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766358">
        <w:rPr>
          <w:rFonts w:ascii="Times New Roman" w:hAnsi="Times New Roman"/>
          <w:sz w:val="24"/>
          <w:szCs w:val="24"/>
        </w:rPr>
        <w:t>Б.М.Неменского</w:t>
      </w:r>
      <w:proofErr w:type="spellEnd"/>
      <w:r w:rsidRPr="00766358">
        <w:rPr>
          <w:rFonts w:ascii="Times New Roman" w:hAnsi="Times New Roman"/>
          <w:sz w:val="24"/>
          <w:szCs w:val="24"/>
        </w:rPr>
        <w:t xml:space="preserve">. </w:t>
      </w:r>
      <w:r w:rsidR="00F33BC0" w:rsidRPr="00766358">
        <w:rPr>
          <w:rFonts w:ascii="Times New Roman" w:hAnsi="Times New Roman"/>
          <w:sz w:val="24"/>
          <w:szCs w:val="24"/>
        </w:rPr>
        <w:t>1 - 4</w:t>
      </w:r>
      <w:r w:rsidRPr="00766358">
        <w:rPr>
          <w:rFonts w:ascii="Times New Roman" w:hAnsi="Times New Roman"/>
          <w:sz w:val="24"/>
          <w:szCs w:val="24"/>
        </w:rPr>
        <w:t xml:space="preserve"> классы: пособие для учителей общеобразовательных учреждений. – М., 2012</w:t>
      </w:r>
    </w:p>
    <w:p w:rsidR="00D43101" w:rsidRPr="00D43101" w:rsidRDefault="00D43101" w:rsidP="00766358">
      <w:pPr>
        <w:pStyle w:val="a7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3101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Pr="00D4310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D43101">
        <w:rPr>
          <w:rFonts w:ascii="Times New Roman" w:hAnsi="Times New Roman"/>
          <w:sz w:val="24"/>
          <w:szCs w:val="24"/>
        </w:rPr>
        <w:t>. Изобразительное искусство. Искусство и ты. Ты изображаешь, украшаешь и строишь. 1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F33BC0" w:rsidRDefault="00F33BC0" w:rsidP="00766358">
      <w:pPr>
        <w:pStyle w:val="a7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4310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D43101">
        <w:rPr>
          <w:rFonts w:ascii="Times New Roman" w:hAnsi="Times New Roman"/>
          <w:sz w:val="24"/>
          <w:szCs w:val="24"/>
        </w:rPr>
        <w:t xml:space="preserve"> Б. М. Педагогика искусства. Видеть, ведать и творить. – М.: Просвещение, 2012</w:t>
      </w:r>
    </w:p>
    <w:p w:rsidR="00766358" w:rsidRPr="00133B4A" w:rsidRDefault="00766358" w:rsidP="0076635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33B4A"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материалы. Изобразительное искусство. Начальная школа</w:t>
      </w:r>
      <w:proofErr w:type="gramStart"/>
      <w:r w:rsidRPr="00133B4A">
        <w:rPr>
          <w:rFonts w:ascii="Times New Roman" w:hAnsi="Times New Roman"/>
          <w:color w:val="000000"/>
          <w:sz w:val="24"/>
          <w:szCs w:val="24"/>
        </w:rPr>
        <w:t>/ С</w:t>
      </w:r>
      <w:proofErr w:type="gramEnd"/>
      <w:r w:rsidRPr="00133B4A">
        <w:rPr>
          <w:rFonts w:ascii="Times New Roman" w:hAnsi="Times New Roman"/>
          <w:color w:val="000000"/>
          <w:sz w:val="24"/>
          <w:szCs w:val="24"/>
        </w:rPr>
        <w:t xml:space="preserve">ост. В. С. Кузин, В. И. Сиротин. – М.: Дрофа, 1999 </w:t>
      </w:r>
    </w:p>
    <w:p w:rsidR="00766358" w:rsidRDefault="00766358" w:rsidP="0076635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33B4A">
        <w:rPr>
          <w:rFonts w:ascii="Times New Roman" w:hAnsi="Times New Roman"/>
          <w:color w:val="000000"/>
          <w:sz w:val="24"/>
          <w:szCs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133B4A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33B4A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133B4A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r w:rsidRPr="00133B4A">
        <w:rPr>
          <w:rFonts w:ascii="Times New Roman" w:hAnsi="Times New Roman"/>
          <w:color w:val="000000"/>
          <w:sz w:val="24"/>
          <w:szCs w:val="24"/>
        </w:rPr>
        <w:t>. изд. центр ВЛАДОС, 2002</w:t>
      </w:r>
    </w:p>
    <w:p w:rsidR="00766358" w:rsidRPr="00133B4A" w:rsidRDefault="00766358" w:rsidP="00766358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33B4A">
        <w:rPr>
          <w:rFonts w:ascii="Times New Roman" w:hAnsi="Times New Roman"/>
          <w:color w:val="000000"/>
          <w:sz w:val="24"/>
          <w:szCs w:val="24"/>
        </w:rPr>
        <w:t xml:space="preserve">Зеленина Е. Л. Играем, познаем, рисуем: Кн. для учителей и родителей. – М.: Просвещение, 1996 </w:t>
      </w:r>
    </w:p>
    <w:p w:rsidR="00491AC0" w:rsidRDefault="00491AC0" w:rsidP="00766358">
      <w:pPr>
        <w:pStyle w:val="a7"/>
        <w:rPr>
          <w:rFonts w:ascii="Times New Roman" w:hAnsi="Times New Roman"/>
          <w:sz w:val="24"/>
          <w:szCs w:val="24"/>
        </w:rPr>
        <w:sectPr w:rsidR="00491AC0" w:rsidSect="005D31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91AC0" w:rsidRPr="00491AC0" w:rsidRDefault="00491AC0" w:rsidP="00491AC0">
      <w:pPr>
        <w:jc w:val="center"/>
        <w:rPr>
          <w:b/>
          <w:sz w:val="28"/>
          <w:szCs w:val="28"/>
        </w:rPr>
      </w:pPr>
      <w:r w:rsidRPr="00491AC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491AC0" w:rsidRPr="00491AC0" w:rsidRDefault="00491AC0" w:rsidP="00491AC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8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449"/>
        <w:gridCol w:w="1418"/>
        <w:gridCol w:w="2835"/>
        <w:gridCol w:w="1701"/>
        <w:gridCol w:w="5528"/>
        <w:gridCol w:w="1559"/>
        <w:gridCol w:w="806"/>
      </w:tblGrid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91AC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49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Содержание урока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Изображения всюду вокруг нас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первичного предъявления новых знаний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Изображения в жизни человека. Изображая мир, учимся его видеть и понимать. Развитие наблюдательности и аналитические возможности  глаза. Формирование поэтического видения мира.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Уметь: самому закрывать и открывать краски, организовывать рабочее место, попробовать цвета, убрать за собой.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о содержании рисунков, сделанных детьми.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Находить в окружающей действительности изображения, сделанные художниками. Рассматривать иллюстрации (рисунки) в детских книгах.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Придумывать и изображать то, что каждый хочет, умеет, любит.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val="en-US"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Мастер Изображения учит видеть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Красота и разнообразие окружающего мира природы. Развитие наблюдательности. Эстетическое восприятие деталей природы. Знакомство с понятием «форма». Сравнение пропорций частей в составных, сложных формах (например, из каких простых форм состоит тело у разных животных).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Уметь: самому закрывать и открывать краски, организовывать рабочее место, попробовать цвета, убрать за собой.</w:t>
            </w:r>
          </w:p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Умение наблюдать природные объекты.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о содержании и смыслах произведений живописи.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увиденное).</w:t>
            </w:r>
            <w:proofErr w:type="gram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Видеть зрительную метафору (на что похоже) в выделенных деталях природы. Выявлять геометрическую форму простого плоского тела (листьев). Сравнивать различные листья на основе выявления их геометрических форм.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Создавать, изображать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Задание стр. 17. Изобрази деревья похожие на листья разной формы. 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Изображать можно пятном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Развитие способности целостного обобщенного видения. Пятно как способ изображения на плоскости. Роль воображения  и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фантазии при изображении на основе пятна. Тень как пример пятна, которое помогает увидеть обобщенный образ формы.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Изображать  зверей из произвольно сделанного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краской пятна.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Использовать пятно как основу изобразительного образа на плоскости. Соотносить форму пятна с опытом зрительных впечатлений. Видеть зрительную метафору, находить потенциальный образ в случайной форме силуэтного пятна и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проявлять его путем дорисовки. Воспринимать и анализировать (на доступном уровне) изображения на основе пятна в иллюстрациях художников к детским книгам. Овладевать первичными навыками изображения на плоскости с помощью пятна, навыками работы кистью и краской.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Создавать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дорисовывания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 пятна (кляксы).</w:t>
            </w:r>
            <w:proofErr w:type="gramEnd"/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 xml:space="preserve">Творческая работа. Задание №№ 1,2  стр. 21. Изобрази </w:t>
            </w: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большое пятно похожее на кляксу, дорисуй из него зверушку.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Изображать можно в объеме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Объемные изображения. Отличие изображения в пространстве от изображения на плоскости. Объем, образ в трехмерном пространстве. </w:t>
            </w:r>
            <w:proofErr w:type="gram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Выразительные, т.е. образные объемные объекты в природе (камни, пни, коряги).</w:t>
            </w:r>
            <w:proofErr w:type="gramEnd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 Развитие наблюдательности и фантазии при восприятии объемной формы.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Умение применять технологию лепки от большой формы способами вытягивания и выдавливания. Уметь использовать художественные материалы (пластилин).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выразительности в трехмерных объектах.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br/>
              <w:t>Коммуникативные: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Находить выразительные, образные объемы в природе (облака, камни, коряги, плоды и т. д.). Воспринимать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Эрьзи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С. Коненкова). Овладевать первичными навыками изображения в объеме.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в объеме птиц, зверей способами вытягивания и вдавливания (работа с пластилином)</w:t>
            </w:r>
          </w:p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27 учебника. Преврати пластилин в зверушку.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Изображать можно линией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первичного предъявления новых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Знакомство с понятиями «линия», «плоскость». Линии в природе. Линейные изображения на плоскости. Повествовательные возможности линии (линия – рассказчица).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применять средства художественной выразительности (линия) в линейном рисунке (по воображению).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Сочинять и рассказывать с помощью линейных изображений маленькие сюжеты из своей жизни.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гелевая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ручка). Находить и наблюдать линии и их ритм в природе. 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Сочинять и рассказывать с помощью линейных изображений маленькие сюжеты из своей жизни.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Задание №№ 1, 2 стр. 29 учебника. Изобрази путаницу линий. Найди в путанице линий </w:t>
            </w:r>
            <w:proofErr w:type="gramStart"/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какое </w:t>
            </w:r>
            <w:proofErr w:type="spellStart"/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нибудь</w:t>
            </w:r>
            <w:proofErr w:type="spellEnd"/>
            <w:proofErr w:type="gramEnd"/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 изображение.  Дорисуй его.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Разноцветные краски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формирования первоначальных предметных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Знакомство с цветом. Краски гуашь. Навыки работы с гуашью. Организация рабочего места. Цвет. Эмоциональное и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ассоциативное звучание цвета.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использовать художественные материалы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(гуашь); организовывать рабочее место.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цвета с вызываемыми им предметными ассоциациями (что бывает красным, желтым и т. д.), приводить примеры.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Овладевать первичными навыками работы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гуашью.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 xml:space="preserve">Творческая работа. Задание №№ 1, 2 стр. 33. Сделай красками </w:t>
            </w: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красивый коврик.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Изображать можно и то, что невидимо (настроение)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(гуашь); организовывать рабочее место.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цвета в произведениях живописи и графики.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Соотносить восприятие цвета со своими чувствами и эмоциями.  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радость или грусть (работа гуашью).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Творческая работа</w:t>
            </w:r>
            <w:r w:rsidRPr="00491AC0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радость или грусть (работа гуашью).</w:t>
            </w:r>
          </w:p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Художники и зрители (обобщение темы)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 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основные жанры произведений изобразительного искусства (пейзаж, портрет, натюрморт, анималистический, бытовой).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Обсуждать и анализировать работы одноклассников с позиций творческих задач данной темы, с точки зрения содержания и средств его выражения. Рассуждать о своих впечатлениях и эмоционально оценивать произведения художников.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>Познавательные: О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твечать на вопросы по содержанию произведений художников (В. Васнецов, М. Врубель, Н. Рерих, В. Ван Гог и др.).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Воспринимать и эмоционально оценивать выставку творческих работ одноклассников. Участвовать в обсуждении выставки.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№№ 1, 2 стр. 35 учебника.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Мир полон украшений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первичного предъявления новых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Украшения в окружающей действительности. Разнообразие украшений (декор). Люди радуются красоте и украшают мир вокруг себя. Знакомство с Мастером Украшения. Мастер учит любоваться красотой, развивать наблюдательность, он помогает сделать жизнь красивее,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он учится у природы.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использовать художественные материалы (гуашь), понимать «язык» украшений. Развитие навыков рисования по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воображению.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Наблюдать и эстетически оценивать украшения в природе. 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Видеть неожиданную красоту в неброских, на первый взгляд незаметных, деталях природы, любоваться красотой природы.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Рисование по воображению.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Цветы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Цветы – украшение Земли. Цветы украшают нашу жизнь. Разнообразие цветов: их форм, окраски, узорчатых деталей.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Уметь видеть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прекрасное</w:t>
            </w:r>
            <w:proofErr w:type="gramEnd"/>
            <w:r w:rsidRPr="00491AC0">
              <w:rPr>
                <w:rFonts w:ascii="Times New Roman" w:hAnsi="Times New Roman"/>
                <w:sz w:val="18"/>
                <w:szCs w:val="18"/>
              </w:rPr>
              <w:t>. Знание понятия о симметрии.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Уметь определять различные виды симметрии в изображениях цветов.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Создавать роспись цветов-заготовок, вырезанных из цветной бумаги (работа гуашью). 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Задание на стр. 49 учебника. Нарисуй большой сказочный цветок. 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Красоту нужно уметь замечать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Развитие наблюдательности. Опыт эстетических впечатлений от красоты природы. Мастер Украшения учится у природы и помогает нам увидеть ее красоту. Яркая и неброская, тихая и неожиданная красота в природе. Многообразие и красота форм, узоров, расцветок и фактур в природе.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(гуашь), видеть красоту разнообразных поверхностей.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декоративности в природе.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Находить природные узоры (сережки на ветке, кисть ягод, иней и т. д.) и любоваться ими, выражать в беседе свои впечатления. Разглядывать узоры и формы, созданные природой, интерпретировать их в собственных изображениях и украшениях.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Изображать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  <w:proofErr w:type="gramEnd"/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53 учебника. Нарисуй бабочку, укрась ее крылья узорами.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Узоры на крыльях. Ритм пятен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Любование красотой бабочек и рассматривание узоров на их крыльях. Ритмический узор пятен и симметричный повтор.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Уметь видеть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прекрасное</w:t>
            </w:r>
            <w:proofErr w:type="gramEnd"/>
            <w:r w:rsidRPr="00491AC0">
              <w:rPr>
                <w:rFonts w:ascii="Times New Roman" w:hAnsi="Times New Roman"/>
                <w:sz w:val="18"/>
                <w:szCs w:val="18"/>
              </w:rPr>
              <w:t>. Знание понятия о симметрии.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декоративности в природе.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Понимать простые основы симметрии. Видеть ритмические повторы узоров в природе, ритмические соотношения больших и мелких форм в узоре.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</w:t>
            </w:r>
          </w:p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Задание на стр. 53 учебника. Нарисуй бабочку, укрась ее крылья узорами.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Красивые рыбы. Монотипия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Знакомство с новыми возможностями художественных материалов и новыми техниками. Развитие навыков работы красками, цветом. Ритмическое соотношение пятна и линии. Симметрия, повтор, ритм, свободный фантазийный узор. Знакомство с техникой монотипии (отпечаток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красочного пятна).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Знать о средствах выразительности и эмоционального воздействия (размер, цвет, сочетание оттенков цвета, фактура)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красоты разнообразных фактур природного мира.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Осваивать простые приемы работы в технике плоскостной и объемной аппликации, живописной и графической росписи, монотипии и т. д. Видеть ритмические соотношения пятна и линии в узоре. Видеть декоративную красоту фактурных поверхностей в природных узорах. Научиться соотносить пятно и линию в декоративном узоре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Творчески применять технику монотипии для осуществления своего замысла.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Творческая работа. Задание на стр. 55 учебника. Выполни композицию на тему подводного мира в технике монотипии.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Украшения птиц. Объемная аппликация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формирования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Разнообразие украшений в природе и различные формы украшений. Многообразие форм декоративных элементов. Мастер Украшения помогает рассматривать птиц, обращая внимание не только на цветовой орнамент окраски, но и на форму хохолков, хвостов, оформление лапок.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о средствах выразительности и эмоционального воздействия (размер, цвет, сочетание оттенков цвета, фактура)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Развитие декоративного чувства при рассматривании цвета и фактуры материла, при совмещении материалов. Видеть характер формы декоративно понимаемых элементов в природе, их выразительность. Овладеть первичными навыками работы в объёмной аппликации и коллаже. Находить орнаментальные украшения в предметном окружении человека, в предметах, созданных человеком. Рассматривать орнаменты, находить в них природные мотивы и геометрические мотивы.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57 учебника. Придумай и укрась сказочную птицу с помощью наклеек из бумаги.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Узоры, которые создали люди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Красота узоров (орнаментов), созданных человеком. Разнообразие орнаментов и их применение в предметном окружении человека. Природные и изобразительные мотивы в орнаменте. Образные и эмоциональные впечатления от орнаментов.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(бумага, гуашь), работать с ножницами.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 декоративности по изображениям сказочных героев в детских книгах.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Анализировать украшения как знаки, помогающие узнавать героев и характеризующие их.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стр.61 учебника. На весь лист бумаги нарисуй цветок или птицу для орнамента.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pacing w:val="-3"/>
                <w:sz w:val="18"/>
                <w:szCs w:val="18"/>
              </w:rPr>
              <w:t>Мастер Украшения помогает сделать праздник (обобщение темы)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Без праздничных украшений нет праздника. Подготовка к Новому году. Традиционные новогодние украшения. Украшения для новогоднего карнавала. Новые навыки работы с бумагой. Обобщение материала всей </w:t>
            </w:r>
            <w:proofErr w:type="gram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темы</w:t>
            </w:r>
            <w:proofErr w:type="gramEnd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: какие бывают украшения и зачем они нужны?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(бумага), работать с ножницами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Выделять и соотносить деятельность по изображению и украшению, определять их роль в создании новогодних украшений.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Осваивать приемы работы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 с ножницами и бумагой.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Придумать, как можно украсить свой кла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сс  к пр</w:t>
            </w:r>
            <w:proofErr w:type="gram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азднику Нового года, какие можно придумать украшения, фантазируя на основе несложного алгоритма действий. Создавать несложные новогодние украшения из цветной бумаги (гирлянды, елочные игрушки, карнавальные головные уборы).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65 учебника. Придумай и сделай игрушки для новогодней елки.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Постройки в нашей жизни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первичного предъявления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новых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Первичное знакомство с архитектурой и дизайном. Постройки в окружающей нас жизни. Постройки, сделанные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человеком. Строят не только дома, но и вещи, создавая для них нужную </w:t>
            </w:r>
            <w:proofErr w:type="spell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формц</w:t>
            </w:r>
            <w:proofErr w:type="spellEnd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 – удобную и красивую. 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применять основные средства художественной выразительности в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рисунке (по воображению), технику изображения с помощью печаток.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выразительности конструктивных пространственных форм.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Приобретать первичные навыки структурирования пространственной формы.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Применять основные средства художественной выразительности в рисунке (по воображению), технику изображения с помощью печаток.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 xml:space="preserve">Творческая работа. Задание на стр. 73 учебника.  </w:t>
            </w: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Построй на бумаге дом в технике печатания.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Дома бывают разными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первоначальных предметных навыков, овладения предметными умениями.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Многообразие архитектурных построек и их назначение. Из каких частей может состоять дом? </w:t>
            </w:r>
            <w:proofErr w:type="gram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Составные части (элементы) дома (стены, крыша, фундамент, двери, окна) и разнообразие их форм.</w:t>
            </w:r>
            <w:proofErr w:type="gramEnd"/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применять основные средства художественной выразительности в рисунке (по воображению), технику изображения с помощью печаток.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внешнего вида архитектурной постройки и ее назначения. 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Анализировать, из каких основных частей состоят дома.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Конструировать изображение дома с помощью печаток («кирпичиков») (работа гуашью).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73 учебника.  Построй на бумаге дом в технике печатания.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Домики, которые построила природа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Многообразие природных построек (стручки, орешки, раковины, норки, гнезда) их формы и конструкции. Мастер постройки учится у природы, постигая формы и конструкции природных домиков. 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особенности работы в технике лепки. Уметь применять приемы лепки с приставными деталями.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  <w:proofErr w:type="gramEnd"/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Осваивать приемы лепки.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(или лепить) сказочные домики в форме овощей, фруктов, грибов, цветов и т. п.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Нарисовать сказочный домик в форме овощей.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Домики, которые построила природа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Многообразие природных построек (стручки, орешки, раковины, норки, гнезда) их формы и конструкции. Мастер постройки учится у природы, постигая формы и конструкции природных домиков.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особенности работы в технике лепки. Уметь применять приемы лепки с приставными деталями.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proofErr w:type="gramStart"/>
            <w:r w:rsidRPr="00491AC0">
              <w:rPr>
                <w:rFonts w:ascii="Times New Roman" w:hAnsi="Times New Roman"/>
                <w:sz w:val="18"/>
                <w:szCs w:val="18"/>
              </w:rPr>
              <w:t>Рассуждать на тему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  <w:proofErr w:type="gramEnd"/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Осваивать приемы лепки.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Изображать (или лепить) сказочные домики в форме овощей, фруктов, грибов, цветов и т. п.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Лепить сказочные домики в форме овощей, грибов.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Дом снаружи и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внутри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Соотношение и взаимосвязь внешнего вида и внутренней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конструкции дома. Выражение внутреннего пространства во внешней форме. Понятие «внутри» и «снаружи». Назначение дома и его внешний вид. Внутреннее устройство дома, взаимоотношение его частей.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использовать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художественные материалы (цветные карандаши), применять основные средства художественной выразительности.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Понимать взаимосвязь внешнего вида и внутренней конструкции дома.  Осваивать приемы работы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цветными карандашами.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Придумывать и изображать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 xml:space="preserve">Творческая работа. Задание </w:t>
            </w: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на стр. 79 учебника. Придумай домик букву для маленьких человечков.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Дом снаружи и внутри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Соотношение и взаимосвязь внешнего вида и внутренней конструкции дома. Выражение внутреннего пространства во внешней форме. Понятие «внутри» и «снаружи». Назначение дома и его внешний вид. Внутреннее устройство дома, взаимоотношение его частей.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(цветные карандаши), применять основные средства художественной выразительности.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Понимать взаимосвязь внешнего вида и внутренней конструкции дома. 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Придумывать и изображать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79 учебника. Придумай домик букву для маленьких человечков.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Строим город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Развитие конструктивной фантазии и наблюдательности – рассматривание реальных зданий разных форм. Игра в архитекторов. Мастер Постройки помогает придумать город. Архитектура. Архитектор. Планирование города. Деятельность художника – архитектора. Роль конструктивной фантазии и наблюдательности в работе архитектора.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понятия архитектор, архитектура. Развитие художественного объемно-пространственного мышления.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Рассматривать и сравнивать реальные здания разных форм. Рассуждать на тему архитектуры.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Овладевать первичными навыками конструирования из бумаги. Конструировать (строить) из бумаги (или коробочек-упаковок) разнообразные дома.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Работать в группе, создавая  коллективный макет игрового городка.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83 учебника. Построй вместе с друзьями город из пластилина или коробочек.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Строим город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Развитие конструктивной фантазии и наблюдательности – рассматривание реальных зданий разных форм. Игра в архитекторов. Мастер Постройки помогает придумать город. </w:t>
            </w: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Архитектура. Архитектор. Планирование города. Деятельность художника – архитектора. Роль конструктивной фантазии и наблюдательности в работе архитектора.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Знать понятия архитектор, архитектура. Развитие художественного объемно-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пространственного мышления.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Овладевать первичными навыками конструирования из бумаги.  Конструировать (строить) из бумаги (или коробочек-упаковок) разнообразные дома.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Рассматривать и сравнивать реальные здания разных форм. Работать в группе, создавая  коллективный макет игрового городка.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 xml:space="preserve">Творческая работа. Задание на стр. 83 учебника. Построй вместе с друзьями город </w:t>
            </w: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из пластилина или коробочек.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Все имеет свое строение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повторения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Конструкция предмета. Формирование первичных умений видеть конструкцию предмета. Любое изображение – взаимодействие нескольких простых геометрических форм.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видеть конструкцию – построение предмета. Уметь создавать работы на основе собственного замысла.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Анализировать различные предметы с точки зрения строения их формы, их конструкции.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Задание на стр. 85 учебника. Придумай зверей из различных геометрических фигур. 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Строим вещи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повторения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Конструирование предметов быта. Развитие первичных представлений о конструктивном устройстве предметов быта. Развитие конструктивного мышления и навыков постройки из бумаги. Знакомство с работой дизайнера. Мастер Постройки придумывает форму для бытовых вещей.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Уметь использовать художественные материалы (бумага). Уметь моделировать предметы бытового окружения.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87 учебника. Сделай из цветной бумаги сумку-пакет.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Город, в котором мы живем (обобщение темы)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  <w:proofErr w:type="spell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Нализ</w:t>
            </w:r>
            <w:proofErr w:type="spellEnd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 xml:space="preserve"> формы </w:t>
            </w:r>
            <w:proofErr w:type="spellStart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домомв</w:t>
            </w:r>
            <w:proofErr w:type="spellEnd"/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жанр изобразительного искусства – пейзаж. Формировать представления о пространственной композиции.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Учиться воспринимать и описывать архитектурные впечатления.  Овладевать навыками коллективной творческой деятельности под руководством учителя. Участвовать в обсуждении итогов совместной практической деятельности.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Понимать, что в создании городской среды принимает участие художник-архитектор, который придумывает, каким быть городу. Делать зарисовки города по впечатлению после экскурсии.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Участвовать в создании коллективных панно-коллажей с изображением городских (сельских) улиц.  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89 учебника. Выполнение коллективной работы прогулка по городу.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Три Брата – Мастера всегда трудятся вместе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Изображение, украшение и постройка – три стороны работы художника при создании произведения, три вида его художественной деятельности. Три вида художественной деятельности как этапы, последовательность создания произведения.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основные жанры и виды произведений изобразительного искусства.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Воспринимать и обсуждать выставку детских работ 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Различать три вида художественной деятельности (по цели деятельности и как последовательность этапов работы). 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Праздник весны. Праздник птиц.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Умение выбирать и применять выразительные средства для реализации собственного замысла при выполнении работы.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Наблюдать и анализировать природные формы.  Овладевать художественными приемами работы с бумагой (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бумагопластика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), графическими материалами, красками.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Радоваться поэтическому открытию наблюдаемого мира и своему творческому опыту. </w:t>
            </w: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Задание на стр. 95 учебника. Выполнение птиц в технике </w:t>
            </w:r>
            <w:proofErr w:type="spellStart"/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бумагопластики</w:t>
            </w:r>
            <w:proofErr w:type="spellEnd"/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Разноцветные жуки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Сюжеты заданий (прилет птиц, пробуждение жучков, стрекоз, букашек) могут варьироваться в соответствии с целями и учебными задачами темы.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Фантазировать, придумывать декор на основе алгоритмически заданной конструкции.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Задание на стр. 97 учебника. Выполни из цветной бумаги жука или стрекозу.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Сказочная страна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Создание коллективных панно и пространственных композиций. Изображение сказочного мира. Мастера помогают увидеть мир сказки и воссоздать его. Коллективная работа с участием всех учащихся класса по созданию панно-коллажа.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 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Повторять и затем варьировать систему несложных действий с художественными материалами, выражая собственный замысел.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Творчески играть в процессе работы с художественными материалами, изобретая, экспериментируя,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моделируя в художественной деятельности свои переживания от наблюдения жизни (художественное познание).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lastRenderedPageBreak/>
              <w:t>Творческая работа. Задание на стр. 99 учебника. Коллективная работа «Сказочная страна».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Времена года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Урок применения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Создание коллажей и объемных композиций на основе смешанных техник. Сочетание различных материалов, сочетание плоскостного и объемного изображения в единой композиции. Навыки овладения различными приемами работы с бумагой, различными фактурами, используя сочетания цвета и линии.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Знать жанр изобразительного искусства – пейзаж.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 Высказываться на тему красоты природы.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Учиться видеть поэтическую картину мира, развивая фантазию и творческое воображение. Овладеть приёмами конструктивной работы с бумагой и различными фактурами. Овладеть навыками образного видения и пространственного масштабного моделирования.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Участвовать в создании коллективного панно-коллажа с изображением сказочного мира, применяя приобретённые навыки работы с художественными материалами. Выделять этапы работы в соответствии с поставленной целью. Соотносить цель, большую задачу с созданием отдельных деталей для панно. 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 xml:space="preserve">Творческая работа. Коллективная работа на тему «Здравствуй лето». 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  <w:tr w:rsidR="00491AC0" w:rsidRPr="00491AC0" w:rsidTr="0028701B">
        <w:tc>
          <w:tcPr>
            <w:tcW w:w="536" w:type="dxa"/>
          </w:tcPr>
          <w:p w:rsidR="00491AC0" w:rsidRPr="00491AC0" w:rsidRDefault="00491AC0" w:rsidP="0049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49" w:type="dxa"/>
            <w:vAlign w:val="center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Здравствуй лето! (обобщение темы)</w:t>
            </w:r>
          </w:p>
        </w:tc>
        <w:tc>
          <w:tcPr>
            <w:tcW w:w="1418" w:type="dxa"/>
          </w:tcPr>
          <w:p w:rsidR="00491AC0" w:rsidRPr="00491AC0" w:rsidRDefault="00491AC0" w:rsidP="00491AC0">
            <w:pPr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Урок обобщения и систематизации предметных знаний.</w:t>
            </w:r>
          </w:p>
        </w:tc>
        <w:tc>
          <w:tcPr>
            <w:tcW w:w="2835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eastAsia="Times New Roman" w:hAnsi="Times New Roman"/>
                <w:sz w:val="18"/>
                <w:szCs w:val="18"/>
              </w:rPr>
              <w:t>Восприятие красоты природы. Наблюдение живой природы с точки зрения трех Мастеров. Красота природы восхищает людей, ее воспевают в своих произведениях художники. Образ лета в творчестве российских художников. Умение видеть Развитие зрительских навыков.</w:t>
            </w:r>
          </w:p>
        </w:tc>
        <w:tc>
          <w:tcPr>
            <w:tcW w:w="1701" w:type="dxa"/>
          </w:tcPr>
          <w:p w:rsidR="00491AC0" w:rsidRPr="00491AC0" w:rsidRDefault="00491AC0" w:rsidP="00491AC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sz w:val="18"/>
                <w:szCs w:val="18"/>
              </w:rPr>
              <w:t>Умение применять навыки зарисовок с натуры</w:t>
            </w:r>
          </w:p>
        </w:tc>
        <w:tc>
          <w:tcPr>
            <w:tcW w:w="5528" w:type="dxa"/>
          </w:tcPr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Регулятивные: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>Выражать в изобразительных работах свои впечатления от прогулки в природу и просмотра картин художников. Создавать композицию на тему «Здравствуй, лето!» (работа гуашью).</w:t>
            </w:r>
          </w:p>
          <w:p w:rsidR="00491AC0" w:rsidRPr="00491AC0" w:rsidRDefault="00491AC0" w:rsidP="00491A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1AC0"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491AC0">
              <w:rPr>
                <w:rFonts w:ascii="Times New Roman" w:hAnsi="Times New Roman"/>
                <w:sz w:val="18"/>
                <w:szCs w:val="18"/>
              </w:rPr>
              <w:t xml:space="preserve">Самоопределение, </w:t>
            </w:r>
            <w:proofErr w:type="spellStart"/>
            <w:r w:rsidRPr="00491AC0">
              <w:rPr>
                <w:rFonts w:ascii="Times New Roman" w:hAnsi="Times New Roman"/>
                <w:sz w:val="18"/>
                <w:szCs w:val="18"/>
              </w:rPr>
              <w:t>смыслообразование</w:t>
            </w:r>
            <w:proofErr w:type="spellEnd"/>
            <w:r w:rsidRPr="00491AC0">
              <w:rPr>
                <w:rFonts w:ascii="Times New Roman" w:hAnsi="Times New Roman"/>
                <w:sz w:val="18"/>
                <w:szCs w:val="18"/>
              </w:rPr>
              <w:t>, нравственно-этическая ориентация.</w:t>
            </w:r>
          </w:p>
        </w:tc>
        <w:tc>
          <w:tcPr>
            <w:tcW w:w="1559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/>
                <w:iCs/>
                <w:sz w:val="18"/>
                <w:szCs w:val="18"/>
                <w:lang w:bidi="en-US"/>
              </w:rPr>
            </w:pPr>
            <w:r w:rsidRPr="00491AC0"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  <w:t>Творческая работа. Коллективная работа на тему «Здравствуй лето».</w:t>
            </w:r>
          </w:p>
        </w:tc>
        <w:tc>
          <w:tcPr>
            <w:tcW w:w="806" w:type="dxa"/>
          </w:tcPr>
          <w:p w:rsidR="00491AC0" w:rsidRPr="00491AC0" w:rsidRDefault="00491AC0" w:rsidP="00491AC0">
            <w:pPr>
              <w:spacing w:after="0" w:line="288" w:lineRule="auto"/>
              <w:contextualSpacing/>
              <w:rPr>
                <w:rFonts w:ascii="Times New Roman" w:eastAsiaTheme="minorHAnsi" w:hAnsi="Times New Roman"/>
                <w:iCs/>
                <w:sz w:val="18"/>
                <w:szCs w:val="18"/>
                <w:lang w:bidi="en-US"/>
              </w:rPr>
            </w:pPr>
          </w:p>
        </w:tc>
      </w:tr>
    </w:tbl>
    <w:p w:rsidR="00491AC0" w:rsidRPr="00491AC0" w:rsidRDefault="00491AC0" w:rsidP="00491AC0">
      <w:pPr>
        <w:jc w:val="center"/>
        <w:rPr>
          <w:rFonts w:ascii="Times New Roman" w:hAnsi="Times New Roman"/>
          <w:b/>
          <w:sz w:val="18"/>
          <w:szCs w:val="18"/>
        </w:rPr>
      </w:pPr>
    </w:p>
    <w:p w:rsidR="00766358" w:rsidRPr="00766358" w:rsidRDefault="00766358" w:rsidP="00766358">
      <w:pPr>
        <w:pStyle w:val="a7"/>
        <w:rPr>
          <w:rFonts w:ascii="Times New Roman" w:hAnsi="Times New Roman"/>
          <w:sz w:val="24"/>
          <w:szCs w:val="24"/>
        </w:rPr>
      </w:pPr>
    </w:p>
    <w:sectPr w:rsidR="00766358" w:rsidRPr="00766358" w:rsidSect="00491A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594"/>
    <w:multiLevelType w:val="multilevel"/>
    <w:tmpl w:val="233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418E8"/>
    <w:multiLevelType w:val="hybridMultilevel"/>
    <w:tmpl w:val="5002C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5D9E"/>
    <w:multiLevelType w:val="multilevel"/>
    <w:tmpl w:val="9DEC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B559D"/>
    <w:multiLevelType w:val="hybridMultilevel"/>
    <w:tmpl w:val="6E48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21B8B"/>
    <w:multiLevelType w:val="multilevel"/>
    <w:tmpl w:val="AC5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F6103"/>
    <w:multiLevelType w:val="hybridMultilevel"/>
    <w:tmpl w:val="F918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192"/>
    <w:rsid w:val="000254E9"/>
    <w:rsid w:val="00041D51"/>
    <w:rsid w:val="000B10DB"/>
    <w:rsid w:val="000B2E08"/>
    <w:rsid w:val="00117670"/>
    <w:rsid w:val="00151910"/>
    <w:rsid w:val="00153A46"/>
    <w:rsid w:val="0019639D"/>
    <w:rsid w:val="001E5919"/>
    <w:rsid w:val="001F2124"/>
    <w:rsid w:val="0023005D"/>
    <w:rsid w:val="002460AC"/>
    <w:rsid w:val="00256D9A"/>
    <w:rsid w:val="00272010"/>
    <w:rsid w:val="003220BF"/>
    <w:rsid w:val="00323E0D"/>
    <w:rsid w:val="00356824"/>
    <w:rsid w:val="0039400F"/>
    <w:rsid w:val="003A0526"/>
    <w:rsid w:val="003A36DB"/>
    <w:rsid w:val="003C7E57"/>
    <w:rsid w:val="00436AF4"/>
    <w:rsid w:val="004679F5"/>
    <w:rsid w:val="00481F58"/>
    <w:rsid w:val="00491AC0"/>
    <w:rsid w:val="004A63B4"/>
    <w:rsid w:val="004B370D"/>
    <w:rsid w:val="004F7269"/>
    <w:rsid w:val="00510A29"/>
    <w:rsid w:val="0056078E"/>
    <w:rsid w:val="005C61E6"/>
    <w:rsid w:val="005D3192"/>
    <w:rsid w:val="006200B5"/>
    <w:rsid w:val="006407D1"/>
    <w:rsid w:val="00644888"/>
    <w:rsid w:val="006D5053"/>
    <w:rsid w:val="00703BC3"/>
    <w:rsid w:val="00704154"/>
    <w:rsid w:val="00750246"/>
    <w:rsid w:val="00766358"/>
    <w:rsid w:val="0077186A"/>
    <w:rsid w:val="007A60E3"/>
    <w:rsid w:val="007F2020"/>
    <w:rsid w:val="007F5E6C"/>
    <w:rsid w:val="00804DFC"/>
    <w:rsid w:val="008E5D7A"/>
    <w:rsid w:val="0092529B"/>
    <w:rsid w:val="0094639F"/>
    <w:rsid w:val="009C322F"/>
    <w:rsid w:val="009C44F4"/>
    <w:rsid w:val="009D483B"/>
    <w:rsid w:val="00A05678"/>
    <w:rsid w:val="00A3478F"/>
    <w:rsid w:val="00A54B93"/>
    <w:rsid w:val="00A63684"/>
    <w:rsid w:val="00AD540B"/>
    <w:rsid w:val="00B565BF"/>
    <w:rsid w:val="00B66BAE"/>
    <w:rsid w:val="00BD4E40"/>
    <w:rsid w:val="00C30B21"/>
    <w:rsid w:val="00C55062"/>
    <w:rsid w:val="00C70736"/>
    <w:rsid w:val="00CC43F1"/>
    <w:rsid w:val="00CD1474"/>
    <w:rsid w:val="00CF2080"/>
    <w:rsid w:val="00D22304"/>
    <w:rsid w:val="00D43101"/>
    <w:rsid w:val="00DA6706"/>
    <w:rsid w:val="00E14017"/>
    <w:rsid w:val="00E372BF"/>
    <w:rsid w:val="00E6705E"/>
    <w:rsid w:val="00E7100C"/>
    <w:rsid w:val="00EE2469"/>
    <w:rsid w:val="00EE246E"/>
    <w:rsid w:val="00EE7457"/>
    <w:rsid w:val="00EE7D6E"/>
    <w:rsid w:val="00EF5F26"/>
    <w:rsid w:val="00F33BC0"/>
    <w:rsid w:val="00FA79BB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D3192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679F5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679F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4">
    <w:name w:val="Style4"/>
    <w:basedOn w:val="a"/>
    <w:rsid w:val="0070415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704154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Школа здоровья</Company>
  <LinksUpToDate>false</LinksUpToDate>
  <CharactersWithSpaces>46069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Котенок</cp:lastModifiedBy>
  <cp:revision>48</cp:revision>
  <dcterms:created xsi:type="dcterms:W3CDTF">2013-06-19T07:30:00Z</dcterms:created>
  <dcterms:modified xsi:type="dcterms:W3CDTF">2014-06-21T17:45:00Z</dcterms:modified>
</cp:coreProperties>
</file>