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355713"/>
        <w:docPartObj>
          <w:docPartGallery w:val="Cover Pages"/>
          <w:docPartUnique/>
        </w:docPartObj>
      </w:sdtPr>
      <w:sdtContent>
        <w:p w:rsidR="0028152F" w:rsidRDefault="0028152F"/>
        <w:p w:rsidR="0028152F" w:rsidRDefault="00D45968">
          <w:r>
            <w:rPr>
              <w:noProof/>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28152F" w:rsidRDefault="0028152F">
                      <w:pPr>
                        <w:rPr>
                          <w:rFonts w:asciiTheme="majorHAnsi" w:eastAsiaTheme="majorEastAsia" w:hAnsiTheme="majorHAnsi" w:cstheme="majorBidi"/>
                          <w:color w:val="E6EED5" w:themeColor="accent3" w:themeTint="3F"/>
                          <w:sz w:val="96"/>
                          <w:szCs w:val="96"/>
                        </w:rPr>
                      </w:pPr>
                      <w:proofErr w:type="gramStart"/>
                      <w:r>
                        <w:rPr>
                          <w:rFonts w:asciiTheme="majorHAnsi" w:eastAsiaTheme="majorEastAsia" w:hAnsiTheme="majorHAnsi" w:cstheme="majorBidi"/>
                          <w:color w:val="E6EED5" w:themeColor="accent3" w:themeTint="3F"/>
                          <w:sz w:val="72"/>
                          <w:szCs w:val="72"/>
                        </w:rPr>
                        <w:t>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Pr>
                          <w:rFonts w:asciiTheme="majorHAnsi" w:eastAsiaTheme="majorEastAsia" w:hAnsiTheme="majorHAnsi" w:cstheme="majorBidi"/>
                          <w:color w:val="E6EED5" w:themeColor="accent3" w:themeTint="3F"/>
                          <w:sz w:val="72"/>
                          <w:szCs w:val="72"/>
                          <w:u w:val="single"/>
                        </w:rPr>
                        <w:t>чсмитьбюйцукенгшщзхъфывапролджэячс</w:t>
                      </w:r>
                      <w:r>
                        <w:rPr>
                          <w:rFonts w:asciiTheme="majorHAnsi" w:eastAsiaTheme="majorEastAsia" w:hAnsiTheme="majorHAnsi" w:cstheme="majorBidi"/>
                          <w:color w:val="E6EED5" w:themeColor="accent3" w:themeTint="3F"/>
                          <w:sz w:val="72"/>
                          <w:szCs w:val="72"/>
                        </w:rPr>
                        <w:t>укенгшщзхъфывапролджэячс</w:t>
                      </w:r>
                      <w:proofErr w:type="gramEnd"/>
                    </w:p>
                  </w:txbxContent>
                </v:textbox>
                <w10:wrap anchorx="page" anchory="page"/>
              </v:rect>
            </w:pict>
          </w:r>
        </w:p>
        <w:p w:rsidR="0028152F" w:rsidRDefault="0028152F"/>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711"/>
          </w:tblGrid>
          <w:tr w:rsidR="0028152F" w:rsidTr="005B7D86">
            <w:trPr>
              <w:trHeight w:val="11112"/>
              <w:jc w:val="center"/>
            </w:trPr>
            <w:tc>
              <w:tcPr>
                <w:tcW w:w="3000" w:type="pct"/>
                <w:shd w:val="clear" w:color="auto" w:fill="FFFFFF" w:themeFill="background1"/>
                <w:vAlign w:val="center"/>
              </w:tcPr>
              <w:sdt>
                <w:sdtPr>
                  <w:rPr>
                    <w:rFonts w:asciiTheme="majorHAnsi" w:eastAsiaTheme="majorEastAsia" w:hAnsiTheme="majorHAnsi" w:cstheme="majorBidi"/>
                    <w:sz w:val="48"/>
                    <w:szCs w:val="48"/>
                  </w:rPr>
                  <w:alias w:val="Заголовок"/>
                  <w:id w:val="13783212"/>
                  <w:placeholder>
                    <w:docPart w:val="8096449B5ACF48F1AD0905BFC26D7F8F"/>
                  </w:placeholder>
                  <w:dataBinding w:prefixMappings="xmlns:ns0='http://schemas.openxmlformats.org/package/2006/metadata/core-properties' xmlns:ns1='http://purl.org/dc/elements/1.1/'" w:xpath="/ns0:coreProperties[1]/ns1:title[1]" w:storeItemID="{6C3C8BC8-F283-45AE-878A-BAB7291924A1}"/>
                  <w:text/>
                </w:sdtPr>
                <w:sdtContent>
                  <w:p w:rsidR="0028152F" w:rsidRDefault="0028152F">
                    <w:pPr>
                      <w:pStyle w:val="a5"/>
                      <w:jc w:val="center"/>
                      <w:rPr>
                        <w:rFonts w:asciiTheme="majorHAnsi" w:eastAsiaTheme="majorEastAsia" w:hAnsiTheme="majorHAnsi" w:cstheme="majorBidi"/>
                        <w:sz w:val="40"/>
                        <w:szCs w:val="40"/>
                      </w:rPr>
                    </w:pPr>
                    <w:r w:rsidRPr="005B7D86">
                      <w:rPr>
                        <w:rFonts w:asciiTheme="majorHAnsi" w:eastAsiaTheme="majorEastAsia" w:hAnsiTheme="majorHAnsi" w:cstheme="majorBidi"/>
                        <w:sz w:val="48"/>
                        <w:szCs w:val="48"/>
                      </w:rPr>
                      <w:t>Развивающая психолого-педагогическая программа</w:t>
                    </w:r>
                    <w:r w:rsidR="005B7D86" w:rsidRPr="005B7D86">
                      <w:rPr>
                        <w:rFonts w:asciiTheme="majorHAnsi" w:eastAsiaTheme="majorEastAsia" w:hAnsiTheme="majorHAnsi" w:cstheme="majorBidi"/>
                        <w:sz w:val="48"/>
                        <w:szCs w:val="48"/>
                      </w:rPr>
                      <w:t xml:space="preserve"> </w:t>
                    </w:r>
                    <w:r w:rsidRPr="005B7D86">
                      <w:rPr>
                        <w:rFonts w:asciiTheme="majorHAnsi" w:eastAsiaTheme="majorEastAsia" w:hAnsiTheme="majorHAnsi" w:cstheme="majorBidi"/>
                        <w:sz w:val="48"/>
                        <w:szCs w:val="48"/>
                      </w:rPr>
                      <w:t xml:space="preserve"> </w:t>
                    </w:r>
                    <w:r w:rsidR="005B7D86" w:rsidRPr="005B7D86">
                      <w:rPr>
                        <w:rFonts w:asciiTheme="majorHAnsi" w:eastAsiaTheme="majorEastAsia" w:hAnsiTheme="majorHAnsi" w:cstheme="majorBidi"/>
                        <w:sz w:val="48"/>
                        <w:szCs w:val="48"/>
                      </w:rPr>
                      <w:t xml:space="preserve"> </w:t>
                    </w:r>
                  </w:p>
                </w:sdtContent>
              </w:sdt>
              <w:p w:rsidR="0028152F" w:rsidRDefault="0028152F">
                <w:pPr>
                  <w:pStyle w:val="a5"/>
                  <w:jc w:val="center"/>
                </w:pPr>
              </w:p>
              <w:p w:rsidR="0028152F" w:rsidRPr="00AF5846" w:rsidRDefault="00AF5846" w:rsidP="00AF5846">
                <w:pPr>
                  <w:pStyle w:val="a5"/>
                  <w:rPr>
                    <w:rFonts w:asciiTheme="majorHAnsi" w:eastAsiaTheme="majorEastAsia" w:hAnsiTheme="majorHAnsi" w:cstheme="majorBidi"/>
                    <w:sz w:val="52"/>
                    <w:szCs w:val="52"/>
                  </w:rPr>
                </w:pPr>
                <w:r>
                  <w:rPr>
                    <w:rFonts w:asciiTheme="majorHAnsi" w:eastAsiaTheme="majorEastAsia" w:hAnsiTheme="majorHAnsi" w:cstheme="majorBidi"/>
                    <w:sz w:val="32"/>
                    <w:szCs w:val="32"/>
                  </w:rPr>
                  <w:t xml:space="preserve">                         </w:t>
                </w:r>
                <w:r w:rsidRPr="00AF5846">
                  <w:rPr>
                    <w:rFonts w:asciiTheme="majorHAnsi" w:eastAsiaTheme="majorEastAsia" w:hAnsiTheme="majorHAnsi" w:cstheme="majorBidi"/>
                    <w:sz w:val="52"/>
                    <w:szCs w:val="52"/>
                  </w:rPr>
                  <w:t>«Само</w:t>
                </w:r>
                <w:r w:rsidR="000736D0">
                  <w:rPr>
                    <w:rFonts w:asciiTheme="majorHAnsi" w:eastAsiaTheme="majorEastAsia" w:hAnsiTheme="majorHAnsi" w:cstheme="majorBidi"/>
                    <w:sz w:val="52"/>
                    <w:szCs w:val="52"/>
                  </w:rPr>
                  <w:t>выражение</w:t>
                </w:r>
                <w:r w:rsidRPr="00AF5846">
                  <w:rPr>
                    <w:rFonts w:asciiTheme="majorHAnsi" w:eastAsiaTheme="majorEastAsia" w:hAnsiTheme="majorHAnsi" w:cstheme="majorBidi"/>
                    <w:sz w:val="52"/>
                    <w:szCs w:val="52"/>
                  </w:rPr>
                  <w:t>»</w:t>
                </w:r>
              </w:p>
              <w:p w:rsidR="0028152F" w:rsidRDefault="0028152F">
                <w:pPr>
                  <w:pStyle w:val="a5"/>
                  <w:jc w:val="center"/>
                </w:pPr>
              </w:p>
              <w:p w:rsidR="0028152F" w:rsidRDefault="0028152F">
                <w:pPr>
                  <w:pStyle w:val="a5"/>
                  <w:jc w:val="center"/>
                </w:pPr>
              </w:p>
              <w:sdt>
                <w:sdtPr>
                  <w:alias w:val="Автор"/>
                  <w:id w:val="13783229"/>
                  <w:placeholder>
                    <w:docPart w:val="17F6CA549B1D479B9F28EC17CBEA12A3"/>
                  </w:placeholder>
                  <w:dataBinding w:prefixMappings="xmlns:ns0='http://schemas.openxmlformats.org/package/2006/metadata/core-properties' xmlns:ns1='http://purl.org/dc/elements/1.1/'" w:xpath="/ns0:coreProperties[1]/ns1:creator[1]" w:storeItemID="{6C3C8BC8-F283-45AE-878A-BAB7291924A1}"/>
                  <w:text/>
                </w:sdtPr>
                <w:sdtContent>
                  <w:p w:rsidR="0028152F" w:rsidRDefault="0028152F">
                    <w:pPr>
                      <w:pStyle w:val="a5"/>
                      <w:jc w:val="center"/>
                    </w:pPr>
                    <w:r>
                      <w:t>Воспитатель</w:t>
                    </w:r>
                    <w:r w:rsidR="005B7D86">
                      <w:t xml:space="preserve"> </w:t>
                    </w:r>
                    <w:r>
                      <w:t>-</w:t>
                    </w:r>
                    <w:r w:rsidR="000736D0">
                      <w:t xml:space="preserve"> </w:t>
                    </w:r>
                    <w:r>
                      <w:t>Малышева Т.</w:t>
                    </w:r>
                    <w:proofErr w:type="gramStart"/>
                    <w:r>
                      <w:t>В</w:t>
                    </w:r>
                    <w:proofErr w:type="gramEnd"/>
                  </w:p>
                </w:sdtContent>
              </w:sdt>
              <w:p w:rsidR="0028152F" w:rsidRDefault="000736D0">
                <w:pPr>
                  <w:pStyle w:val="a5"/>
                  <w:jc w:val="center"/>
                </w:pPr>
                <w:r>
                  <w:t>Детский дом им. Ушинского</w:t>
                </w:r>
              </w:p>
              <w:p w:rsidR="000736D0" w:rsidRDefault="000736D0">
                <w:pPr>
                  <w:pStyle w:val="a5"/>
                  <w:jc w:val="center"/>
                </w:pPr>
                <w:r>
                  <w:t>П.Шимск</w:t>
                </w:r>
              </w:p>
            </w:tc>
          </w:tr>
        </w:tbl>
        <w:p w:rsidR="0028152F" w:rsidRDefault="0028152F"/>
        <w:p w:rsidR="0028152F" w:rsidRDefault="0028152F">
          <w:r>
            <w:br w:type="page"/>
          </w:r>
        </w:p>
      </w:sdtContent>
    </w:sdt>
    <w:p w:rsidR="00816D74" w:rsidRPr="009A5BC4" w:rsidRDefault="00411B2B" w:rsidP="00411B2B">
      <w:pPr>
        <w:spacing w:line="360" w:lineRule="auto"/>
        <w:jc w:val="both"/>
        <w:rPr>
          <w:rFonts w:ascii="Times New Roman" w:hAnsi="Times New Roman" w:cs="Times New Roman"/>
          <w:b/>
          <w:sz w:val="24"/>
          <w:szCs w:val="24"/>
        </w:rPr>
      </w:pPr>
      <w:r w:rsidRPr="009A5BC4">
        <w:rPr>
          <w:rFonts w:ascii="Times New Roman" w:hAnsi="Times New Roman" w:cs="Times New Roman"/>
          <w:sz w:val="24"/>
          <w:szCs w:val="24"/>
        </w:rPr>
        <w:lastRenderedPageBreak/>
        <w:t xml:space="preserve">                                           </w:t>
      </w:r>
      <w:r w:rsidR="00816D74" w:rsidRPr="009A5BC4">
        <w:rPr>
          <w:rFonts w:ascii="Times New Roman" w:hAnsi="Times New Roman" w:cs="Times New Roman"/>
          <w:b/>
          <w:sz w:val="24"/>
          <w:szCs w:val="24"/>
        </w:rPr>
        <w:t xml:space="preserve">Пояснительная записка. </w:t>
      </w:r>
    </w:p>
    <w:p w:rsidR="00816D74" w:rsidRPr="009A5BC4" w:rsidRDefault="00816D74" w:rsidP="00816D74">
      <w:pPr>
        <w:spacing w:line="360" w:lineRule="auto"/>
        <w:ind w:firstLine="708"/>
        <w:jc w:val="both"/>
        <w:rPr>
          <w:rFonts w:ascii="Times New Roman" w:hAnsi="Times New Roman" w:cs="Times New Roman"/>
          <w:sz w:val="24"/>
          <w:szCs w:val="24"/>
        </w:rPr>
      </w:pPr>
      <w:proofErr w:type="gramStart"/>
      <w:r w:rsidRPr="009A5BC4">
        <w:rPr>
          <w:rFonts w:ascii="Times New Roman" w:hAnsi="Times New Roman" w:cs="Times New Roman"/>
          <w:sz w:val="24"/>
          <w:szCs w:val="24"/>
        </w:rPr>
        <w:t>Детям  с умств</w:t>
      </w:r>
      <w:r w:rsidR="0073095E">
        <w:rPr>
          <w:rFonts w:ascii="Times New Roman" w:hAnsi="Times New Roman" w:cs="Times New Roman"/>
          <w:sz w:val="24"/>
          <w:szCs w:val="24"/>
        </w:rPr>
        <w:t xml:space="preserve">енной отсталостью </w:t>
      </w:r>
      <w:r w:rsidRPr="009A5BC4">
        <w:rPr>
          <w:rFonts w:ascii="Times New Roman" w:hAnsi="Times New Roman" w:cs="Times New Roman"/>
          <w:sz w:val="24"/>
          <w:szCs w:val="24"/>
        </w:rPr>
        <w:t xml:space="preserve"> присущи ряд особенностей коммуникативного развития:</w:t>
      </w:r>
      <w:proofErr w:type="gramEnd"/>
    </w:p>
    <w:p w:rsidR="00816D74" w:rsidRPr="009A5BC4" w:rsidRDefault="00816D74" w:rsidP="00816D74">
      <w:pPr>
        <w:pStyle w:val="a3"/>
        <w:numPr>
          <w:ilvl w:val="0"/>
          <w:numId w:val="1"/>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низкий уровень активности  в отношениях; социальные отношения не становятся регулятором деятельности;</w:t>
      </w:r>
    </w:p>
    <w:p w:rsidR="00816D74" w:rsidRPr="009A5BC4" w:rsidRDefault="00816D74" w:rsidP="00816D74">
      <w:pPr>
        <w:pStyle w:val="a3"/>
        <w:numPr>
          <w:ilvl w:val="0"/>
          <w:numId w:val="1"/>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затрудненность формирования отношений вследствие эгоцентризма и неспособности вступать в совместную деятельность   с другими;</w:t>
      </w:r>
    </w:p>
    <w:p w:rsidR="00816D74" w:rsidRPr="009A5BC4" w:rsidRDefault="00816D74" w:rsidP="00816D74">
      <w:pPr>
        <w:pStyle w:val="a3"/>
        <w:numPr>
          <w:ilvl w:val="0"/>
          <w:numId w:val="1"/>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сравнительно элементарная мотивация отношений;</w:t>
      </w:r>
    </w:p>
    <w:p w:rsidR="00816D74" w:rsidRPr="009A5BC4" w:rsidRDefault="00816D74" w:rsidP="00816D74">
      <w:pPr>
        <w:pStyle w:val="a3"/>
        <w:numPr>
          <w:ilvl w:val="0"/>
          <w:numId w:val="1"/>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недостаточно осознанный характер отношений и их регуляция;</w:t>
      </w:r>
    </w:p>
    <w:p w:rsidR="00816D74" w:rsidRPr="009A5BC4" w:rsidRDefault="00816D74" w:rsidP="00816D74">
      <w:pPr>
        <w:pStyle w:val="a3"/>
        <w:numPr>
          <w:ilvl w:val="0"/>
          <w:numId w:val="1"/>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нарушение избирательности отношений, как проявление неспособности учитывать  индивидуальные особенности других людей,  так и свои собственные.</w:t>
      </w:r>
    </w:p>
    <w:p w:rsidR="00816D74" w:rsidRPr="009A5BC4" w:rsidRDefault="00816D74" w:rsidP="00816D74">
      <w:pPr>
        <w:spacing w:line="360" w:lineRule="auto"/>
        <w:ind w:firstLine="708"/>
        <w:jc w:val="both"/>
        <w:rPr>
          <w:rFonts w:ascii="Times New Roman" w:hAnsi="Times New Roman" w:cs="Times New Roman"/>
          <w:sz w:val="24"/>
          <w:szCs w:val="24"/>
        </w:rPr>
      </w:pPr>
      <w:proofErr w:type="spellStart"/>
      <w:r w:rsidRPr="009A5BC4">
        <w:rPr>
          <w:rFonts w:ascii="Times New Roman" w:hAnsi="Times New Roman" w:cs="Times New Roman"/>
          <w:sz w:val="24"/>
          <w:szCs w:val="24"/>
        </w:rPr>
        <w:t>Несформированность</w:t>
      </w:r>
      <w:proofErr w:type="spellEnd"/>
      <w:r w:rsidRPr="009A5BC4">
        <w:rPr>
          <w:rFonts w:ascii="Times New Roman" w:hAnsi="Times New Roman" w:cs="Times New Roman"/>
          <w:sz w:val="24"/>
          <w:szCs w:val="24"/>
        </w:rPr>
        <w:t xml:space="preserve"> умственной деятельности у детей с умств</w:t>
      </w:r>
      <w:r w:rsidR="0073095E">
        <w:rPr>
          <w:rFonts w:ascii="Times New Roman" w:hAnsi="Times New Roman" w:cs="Times New Roman"/>
          <w:sz w:val="24"/>
          <w:szCs w:val="24"/>
        </w:rPr>
        <w:t xml:space="preserve">енной отсталостью </w:t>
      </w:r>
      <w:r w:rsidRPr="009A5BC4">
        <w:rPr>
          <w:rFonts w:ascii="Times New Roman" w:hAnsi="Times New Roman" w:cs="Times New Roman"/>
          <w:sz w:val="24"/>
          <w:szCs w:val="24"/>
        </w:rPr>
        <w:t xml:space="preserve"> соответствует особенностям их эмоциональной сферы:</w:t>
      </w:r>
    </w:p>
    <w:p w:rsidR="00816D74" w:rsidRPr="009A5BC4" w:rsidRDefault="00816D74" w:rsidP="00816D74">
      <w:pPr>
        <w:pStyle w:val="a3"/>
        <w:numPr>
          <w:ilvl w:val="0"/>
          <w:numId w:val="2"/>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 xml:space="preserve">недостаточность </w:t>
      </w:r>
      <w:proofErr w:type="spellStart"/>
      <w:r w:rsidRPr="009A5BC4">
        <w:rPr>
          <w:rFonts w:ascii="Times New Roman" w:hAnsi="Times New Roman" w:cs="Times New Roman"/>
          <w:sz w:val="24"/>
          <w:szCs w:val="24"/>
        </w:rPr>
        <w:t>дифференцированность</w:t>
      </w:r>
      <w:proofErr w:type="spellEnd"/>
      <w:r w:rsidRPr="009A5BC4">
        <w:rPr>
          <w:rFonts w:ascii="Times New Roman" w:hAnsi="Times New Roman" w:cs="Times New Roman"/>
          <w:sz w:val="24"/>
          <w:szCs w:val="24"/>
        </w:rPr>
        <w:t xml:space="preserve"> чувств. Детям  с умственной отсталостью легкой степени  чаще присущи крайние, полярные чувства: они либо радуются и всем довольны, либо огорчены, плачут, сердятся.  У них редко проявляются разнообразные оттенки чувств;</w:t>
      </w:r>
    </w:p>
    <w:p w:rsidR="00816D74" w:rsidRPr="009A5BC4" w:rsidRDefault="00816D74" w:rsidP="00816D74">
      <w:pPr>
        <w:pStyle w:val="a3"/>
        <w:numPr>
          <w:ilvl w:val="0"/>
          <w:numId w:val="2"/>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 xml:space="preserve">неадекватность, непропорциональность чувств воздействиям внешнего мира. У одних детей можно наблюдать чрезмерную легкость и поверхность переживаний серьезных жизненных событий, быстрые переходя от одного настроения к другому. У других наблюдается чрезмерная сила и инертность переживаний, возникающих по незначительным  поводам.  </w:t>
      </w:r>
    </w:p>
    <w:p w:rsidR="00816D74" w:rsidRPr="009A5BC4" w:rsidRDefault="00816D74" w:rsidP="00816D74">
      <w:pPr>
        <w:spacing w:line="360" w:lineRule="auto"/>
        <w:ind w:firstLine="708"/>
        <w:jc w:val="both"/>
        <w:rPr>
          <w:rFonts w:ascii="Times New Roman" w:hAnsi="Times New Roman" w:cs="Times New Roman"/>
          <w:sz w:val="24"/>
          <w:szCs w:val="24"/>
        </w:rPr>
      </w:pPr>
      <w:r w:rsidRPr="009A5BC4">
        <w:rPr>
          <w:rFonts w:ascii="Times New Roman" w:hAnsi="Times New Roman" w:cs="Times New Roman"/>
          <w:sz w:val="24"/>
          <w:szCs w:val="24"/>
        </w:rPr>
        <w:t xml:space="preserve">У детей с умственной отсталостью поздно формируется способность следовать </w:t>
      </w:r>
      <w:proofErr w:type="spellStart"/>
      <w:r w:rsidRPr="009A5BC4">
        <w:rPr>
          <w:rFonts w:ascii="Times New Roman" w:hAnsi="Times New Roman" w:cs="Times New Roman"/>
          <w:sz w:val="24"/>
          <w:szCs w:val="24"/>
        </w:rPr>
        <w:t>внутриситуативным</w:t>
      </w:r>
      <w:proofErr w:type="spellEnd"/>
      <w:r w:rsidRPr="009A5BC4">
        <w:rPr>
          <w:rFonts w:ascii="Times New Roman" w:hAnsi="Times New Roman" w:cs="Times New Roman"/>
          <w:sz w:val="24"/>
          <w:szCs w:val="24"/>
        </w:rPr>
        <w:t xml:space="preserve"> нормам и правилам поведения. Такие дети даже в подростковом возрасте не  могут мысленно занимать позицию другого человека и учитывать его личное пространство. </w:t>
      </w:r>
    </w:p>
    <w:p w:rsidR="00816D74" w:rsidRPr="009A5BC4" w:rsidRDefault="00526CBE" w:rsidP="00816D74">
      <w:pPr>
        <w:spacing w:line="360" w:lineRule="auto"/>
        <w:ind w:firstLine="708"/>
        <w:jc w:val="both"/>
        <w:rPr>
          <w:rFonts w:ascii="Times New Roman" w:hAnsi="Times New Roman" w:cs="Times New Roman"/>
          <w:bCs/>
          <w:sz w:val="24"/>
          <w:szCs w:val="24"/>
        </w:rPr>
      </w:pPr>
      <w:r w:rsidRPr="009A5BC4">
        <w:rPr>
          <w:rFonts w:ascii="Times New Roman" w:hAnsi="Times New Roman" w:cs="Times New Roman"/>
          <w:sz w:val="24"/>
          <w:szCs w:val="24"/>
        </w:rPr>
        <w:t xml:space="preserve">Программа занятий </w:t>
      </w:r>
      <w:r w:rsidR="00816D74" w:rsidRPr="009A5BC4">
        <w:rPr>
          <w:rFonts w:ascii="Times New Roman" w:hAnsi="Times New Roman" w:cs="Times New Roman"/>
          <w:sz w:val="24"/>
          <w:szCs w:val="24"/>
        </w:rPr>
        <w:t xml:space="preserve">направлена на создание условий для личностного развития и развития коммуникативных умений и навыков детей с умственной отсталостью </w:t>
      </w:r>
      <w:r w:rsidR="00816D74" w:rsidRPr="009A5BC4">
        <w:rPr>
          <w:rFonts w:ascii="Times New Roman" w:hAnsi="Times New Roman" w:cs="Times New Roman"/>
          <w:b/>
          <w:bCs/>
          <w:sz w:val="24"/>
          <w:szCs w:val="24"/>
        </w:rPr>
        <w:t xml:space="preserve">Разработанная  программа опирается на  следующие законодательные и </w:t>
      </w:r>
      <w:r w:rsidR="00816D74" w:rsidRPr="009A5BC4">
        <w:rPr>
          <w:rFonts w:ascii="Times New Roman" w:hAnsi="Times New Roman" w:cs="Times New Roman"/>
          <w:bCs/>
          <w:sz w:val="24"/>
          <w:szCs w:val="24"/>
        </w:rPr>
        <w:t>правовые документы:</w:t>
      </w:r>
    </w:p>
    <w:p w:rsidR="00816D74" w:rsidRPr="009A5BC4" w:rsidRDefault="00816D74" w:rsidP="00816D74">
      <w:pPr>
        <w:numPr>
          <w:ilvl w:val="0"/>
          <w:numId w:val="3"/>
        </w:numPr>
        <w:spacing w:line="360" w:lineRule="auto"/>
        <w:jc w:val="both"/>
        <w:rPr>
          <w:rFonts w:ascii="Times New Roman" w:hAnsi="Times New Roman" w:cs="Times New Roman"/>
          <w:bCs/>
          <w:sz w:val="24"/>
          <w:szCs w:val="24"/>
        </w:rPr>
      </w:pPr>
      <w:r w:rsidRPr="009A5BC4">
        <w:rPr>
          <w:rFonts w:ascii="Times New Roman" w:hAnsi="Times New Roman" w:cs="Times New Roman"/>
          <w:bCs/>
          <w:sz w:val="24"/>
          <w:szCs w:val="24"/>
        </w:rPr>
        <w:t>Конвенция ООН о правах ребенка</w:t>
      </w:r>
    </w:p>
    <w:p w:rsidR="00816D74" w:rsidRPr="009A5BC4" w:rsidRDefault="00816D74" w:rsidP="00816D74">
      <w:pPr>
        <w:numPr>
          <w:ilvl w:val="0"/>
          <w:numId w:val="3"/>
        </w:numPr>
        <w:spacing w:line="360" w:lineRule="auto"/>
        <w:jc w:val="both"/>
        <w:rPr>
          <w:rFonts w:ascii="Times New Roman" w:hAnsi="Times New Roman" w:cs="Times New Roman"/>
          <w:bCs/>
          <w:sz w:val="24"/>
          <w:szCs w:val="24"/>
        </w:rPr>
      </w:pPr>
      <w:r w:rsidRPr="009A5BC4">
        <w:rPr>
          <w:rFonts w:ascii="Times New Roman" w:hAnsi="Times New Roman" w:cs="Times New Roman"/>
          <w:bCs/>
          <w:sz w:val="24"/>
          <w:szCs w:val="24"/>
        </w:rPr>
        <w:lastRenderedPageBreak/>
        <w:t>Закон об образовании РФ</w:t>
      </w:r>
    </w:p>
    <w:p w:rsidR="00816D74" w:rsidRPr="009A5BC4" w:rsidRDefault="00816D74" w:rsidP="00816D74">
      <w:pPr>
        <w:numPr>
          <w:ilvl w:val="0"/>
          <w:numId w:val="3"/>
        </w:numPr>
        <w:spacing w:line="360" w:lineRule="auto"/>
        <w:jc w:val="both"/>
        <w:rPr>
          <w:rFonts w:ascii="Times New Roman" w:hAnsi="Times New Roman" w:cs="Times New Roman"/>
          <w:bCs/>
          <w:sz w:val="24"/>
          <w:szCs w:val="24"/>
        </w:rPr>
      </w:pPr>
      <w:r w:rsidRPr="009A5BC4">
        <w:rPr>
          <w:rFonts w:ascii="Times New Roman" w:hAnsi="Times New Roman" w:cs="Times New Roman"/>
          <w:bCs/>
          <w:sz w:val="24"/>
          <w:szCs w:val="24"/>
        </w:rPr>
        <w:t>Федеральный закон об основных гарантиях прав ребенка РФ</w:t>
      </w:r>
    </w:p>
    <w:p w:rsidR="004E6FB5" w:rsidRPr="009A5BC4" w:rsidRDefault="004E6FB5" w:rsidP="004E6FB5">
      <w:pPr>
        <w:spacing w:line="360" w:lineRule="auto"/>
        <w:ind w:left="284"/>
        <w:jc w:val="both"/>
        <w:rPr>
          <w:rFonts w:ascii="Times New Roman" w:hAnsi="Times New Roman" w:cs="Times New Roman"/>
          <w:sz w:val="24"/>
          <w:szCs w:val="24"/>
        </w:rPr>
      </w:pPr>
      <w:r w:rsidRPr="009A5BC4">
        <w:rPr>
          <w:rFonts w:ascii="Times New Roman" w:hAnsi="Times New Roman" w:cs="Times New Roman"/>
          <w:b/>
          <w:sz w:val="24"/>
          <w:szCs w:val="24"/>
        </w:rPr>
        <w:t>Цель программы:</w:t>
      </w:r>
      <w:r w:rsidRPr="009A5BC4">
        <w:rPr>
          <w:rFonts w:ascii="Times New Roman" w:hAnsi="Times New Roman" w:cs="Times New Roman"/>
          <w:sz w:val="24"/>
          <w:szCs w:val="24"/>
        </w:rPr>
        <w:t xml:space="preserve">  создание условий для личностного развития  и развития коммуникативных умений и навыков детей  с умственной отсталостью </w:t>
      </w:r>
    </w:p>
    <w:p w:rsidR="004E6FB5" w:rsidRPr="009A5BC4" w:rsidRDefault="004E6FB5" w:rsidP="004E6FB5">
      <w:pPr>
        <w:spacing w:line="360" w:lineRule="auto"/>
        <w:ind w:left="284"/>
        <w:jc w:val="both"/>
        <w:rPr>
          <w:rFonts w:ascii="Times New Roman" w:hAnsi="Times New Roman" w:cs="Times New Roman"/>
          <w:b/>
          <w:sz w:val="24"/>
          <w:szCs w:val="24"/>
        </w:rPr>
      </w:pPr>
      <w:r w:rsidRPr="009A5BC4">
        <w:rPr>
          <w:rFonts w:ascii="Times New Roman" w:hAnsi="Times New Roman" w:cs="Times New Roman"/>
          <w:b/>
          <w:sz w:val="24"/>
          <w:szCs w:val="24"/>
        </w:rPr>
        <w:t>Задачи программы:</w:t>
      </w:r>
    </w:p>
    <w:p w:rsidR="004E6FB5" w:rsidRPr="009A5BC4" w:rsidRDefault="004E6FB5" w:rsidP="004E6FB5">
      <w:pPr>
        <w:pStyle w:val="a3"/>
        <w:numPr>
          <w:ilvl w:val="0"/>
          <w:numId w:val="3"/>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 xml:space="preserve"> формирование положительных  межличностных взаимоотношений между детьми, но </w:t>
      </w:r>
      <w:proofErr w:type="gramStart"/>
      <w:r w:rsidRPr="009A5BC4">
        <w:rPr>
          <w:rFonts w:ascii="Times New Roman" w:hAnsi="Times New Roman" w:cs="Times New Roman"/>
          <w:sz w:val="24"/>
          <w:szCs w:val="24"/>
        </w:rPr>
        <w:t>основе</w:t>
      </w:r>
      <w:proofErr w:type="gramEnd"/>
      <w:r w:rsidRPr="009A5BC4">
        <w:rPr>
          <w:rFonts w:ascii="Times New Roman" w:hAnsi="Times New Roman" w:cs="Times New Roman"/>
          <w:sz w:val="24"/>
          <w:szCs w:val="24"/>
        </w:rPr>
        <w:t xml:space="preserve"> которых каждый ребенок смог быть успешно социализироваться;</w:t>
      </w:r>
    </w:p>
    <w:p w:rsidR="004E6FB5" w:rsidRPr="009A5BC4" w:rsidRDefault="004E6FB5" w:rsidP="004E6FB5">
      <w:pPr>
        <w:pStyle w:val="a3"/>
        <w:numPr>
          <w:ilvl w:val="0"/>
          <w:numId w:val="3"/>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формирование образа «Я», навыков самопознания;</w:t>
      </w:r>
    </w:p>
    <w:p w:rsidR="004E6FB5" w:rsidRPr="009A5BC4" w:rsidRDefault="004E6FB5" w:rsidP="004E6FB5">
      <w:pPr>
        <w:pStyle w:val="a3"/>
        <w:numPr>
          <w:ilvl w:val="0"/>
          <w:numId w:val="3"/>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развитие эмоционально – волевой сферы;</w:t>
      </w:r>
    </w:p>
    <w:p w:rsidR="004E6FB5" w:rsidRPr="009A5BC4" w:rsidRDefault="004E6FB5" w:rsidP="004E6FB5">
      <w:pPr>
        <w:pStyle w:val="a3"/>
        <w:numPr>
          <w:ilvl w:val="0"/>
          <w:numId w:val="3"/>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 xml:space="preserve"> освоение навыков работы в коллективе;</w:t>
      </w:r>
    </w:p>
    <w:p w:rsidR="004E6FB5" w:rsidRPr="009A5BC4" w:rsidRDefault="004E6FB5" w:rsidP="004E6FB5">
      <w:pPr>
        <w:pStyle w:val="a3"/>
        <w:numPr>
          <w:ilvl w:val="0"/>
          <w:numId w:val="3"/>
        </w:numPr>
        <w:spacing w:line="360" w:lineRule="auto"/>
        <w:jc w:val="both"/>
        <w:rPr>
          <w:rFonts w:ascii="Times New Roman" w:hAnsi="Times New Roman" w:cs="Times New Roman"/>
          <w:sz w:val="24"/>
          <w:szCs w:val="24"/>
        </w:rPr>
      </w:pPr>
      <w:r w:rsidRPr="009A5BC4">
        <w:rPr>
          <w:rFonts w:ascii="Times New Roman" w:hAnsi="Times New Roman" w:cs="Times New Roman"/>
          <w:sz w:val="24"/>
          <w:szCs w:val="24"/>
        </w:rPr>
        <w:t xml:space="preserve">развитие способности к </w:t>
      </w:r>
      <w:proofErr w:type="spellStart"/>
      <w:r w:rsidRPr="009A5BC4">
        <w:rPr>
          <w:rFonts w:ascii="Times New Roman" w:hAnsi="Times New Roman" w:cs="Times New Roman"/>
          <w:sz w:val="24"/>
          <w:szCs w:val="24"/>
        </w:rPr>
        <w:t>эмпатии</w:t>
      </w:r>
      <w:proofErr w:type="spellEnd"/>
      <w:r w:rsidRPr="009A5BC4">
        <w:rPr>
          <w:rFonts w:ascii="Times New Roman" w:hAnsi="Times New Roman" w:cs="Times New Roman"/>
          <w:sz w:val="24"/>
          <w:szCs w:val="24"/>
        </w:rPr>
        <w:t>, уважительному отношению к другим людям.</w:t>
      </w:r>
    </w:p>
    <w:p w:rsidR="00411B2B" w:rsidRPr="009A5BC4" w:rsidRDefault="00411B2B" w:rsidP="004E6FB5">
      <w:pPr>
        <w:pStyle w:val="a3"/>
        <w:numPr>
          <w:ilvl w:val="0"/>
          <w:numId w:val="3"/>
        </w:numPr>
        <w:spacing w:line="360" w:lineRule="auto"/>
        <w:jc w:val="both"/>
        <w:rPr>
          <w:rFonts w:ascii="Times New Roman" w:hAnsi="Times New Roman" w:cs="Times New Roman"/>
          <w:sz w:val="24"/>
          <w:szCs w:val="24"/>
        </w:rPr>
      </w:pPr>
      <w:r w:rsidRPr="009A5BC4">
        <w:rPr>
          <w:rFonts w:ascii="Times New Roman" w:eastAsia="Calibri" w:hAnsi="Times New Roman" w:cs="Times New Roman"/>
          <w:color w:val="000000"/>
          <w:sz w:val="24"/>
          <w:szCs w:val="24"/>
        </w:rPr>
        <w:t>Развить  рефлексию чувств и переживаний</w:t>
      </w:r>
    </w:p>
    <w:p w:rsidR="00411B2B" w:rsidRPr="009A5BC4" w:rsidRDefault="00411B2B" w:rsidP="00411B2B">
      <w:pPr>
        <w:pStyle w:val="a3"/>
        <w:numPr>
          <w:ilvl w:val="0"/>
          <w:numId w:val="3"/>
        </w:numPr>
        <w:spacing w:line="360" w:lineRule="auto"/>
        <w:jc w:val="both"/>
        <w:rPr>
          <w:rFonts w:ascii="Times New Roman" w:eastAsia="Calibri" w:hAnsi="Times New Roman" w:cs="Times New Roman"/>
          <w:i/>
          <w:color w:val="000000"/>
          <w:sz w:val="24"/>
          <w:szCs w:val="24"/>
        </w:rPr>
      </w:pPr>
      <w:r w:rsidRPr="009A5BC4">
        <w:rPr>
          <w:rFonts w:ascii="Times New Roman" w:hAnsi="Times New Roman" w:cs="Times New Roman"/>
          <w:color w:val="000000"/>
          <w:sz w:val="24"/>
          <w:szCs w:val="24"/>
        </w:rPr>
        <w:t xml:space="preserve">Развитие </w:t>
      </w:r>
      <w:r w:rsidRPr="009A5BC4">
        <w:rPr>
          <w:rFonts w:ascii="Times New Roman" w:eastAsia="Calibri" w:hAnsi="Times New Roman" w:cs="Times New Roman"/>
          <w:color w:val="000000"/>
          <w:sz w:val="24"/>
          <w:szCs w:val="24"/>
        </w:rPr>
        <w:t>самоконтрол</w:t>
      </w:r>
      <w:r w:rsidRPr="009A5BC4">
        <w:rPr>
          <w:rFonts w:ascii="Times New Roman" w:hAnsi="Times New Roman" w:cs="Times New Roman"/>
          <w:color w:val="000000"/>
          <w:sz w:val="24"/>
          <w:szCs w:val="24"/>
        </w:rPr>
        <w:t>я</w:t>
      </w:r>
      <w:r w:rsidRPr="009A5BC4">
        <w:rPr>
          <w:rFonts w:ascii="Times New Roman" w:eastAsia="Calibri" w:hAnsi="Times New Roman" w:cs="Times New Roman"/>
          <w:color w:val="000000"/>
          <w:sz w:val="24"/>
          <w:szCs w:val="24"/>
        </w:rPr>
        <w:t xml:space="preserve"> и ответственност</w:t>
      </w:r>
      <w:r w:rsidRPr="009A5BC4">
        <w:rPr>
          <w:rFonts w:ascii="Times New Roman" w:hAnsi="Times New Roman" w:cs="Times New Roman"/>
          <w:color w:val="000000"/>
          <w:sz w:val="24"/>
          <w:szCs w:val="24"/>
        </w:rPr>
        <w:t>и</w:t>
      </w:r>
    </w:p>
    <w:p w:rsidR="00411B2B" w:rsidRPr="009A5BC4" w:rsidRDefault="00411B2B" w:rsidP="00411B2B">
      <w:pPr>
        <w:pStyle w:val="a3"/>
        <w:numPr>
          <w:ilvl w:val="0"/>
          <w:numId w:val="3"/>
        </w:numPr>
        <w:shd w:val="clear" w:color="auto" w:fill="FFFFFF"/>
        <w:autoSpaceDE w:val="0"/>
        <w:autoSpaceDN w:val="0"/>
        <w:adjustRightInd w:val="0"/>
        <w:spacing w:line="360" w:lineRule="auto"/>
        <w:jc w:val="both"/>
        <w:rPr>
          <w:rFonts w:ascii="Times New Roman" w:hAnsi="Times New Roman" w:cs="Times New Roman"/>
          <w:sz w:val="24"/>
          <w:szCs w:val="24"/>
        </w:rPr>
      </w:pPr>
      <w:r w:rsidRPr="009A5BC4">
        <w:rPr>
          <w:rFonts w:ascii="Times New Roman" w:hAnsi="Times New Roman" w:cs="Times New Roman"/>
          <w:color w:val="000000"/>
          <w:sz w:val="24"/>
          <w:szCs w:val="24"/>
        </w:rPr>
        <w:t xml:space="preserve"> </w:t>
      </w:r>
      <w:r w:rsidRPr="009A5BC4">
        <w:rPr>
          <w:rFonts w:ascii="Times New Roman" w:eastAsia="Calibri" w:hAnsi="Times New Roman" w:cs="Times New Roman"/>
          <w:color w:val="000000"/>
          <w:sz w:val="24"/>
          <w:szCs w:val="24"/>
        </w:rPr>
        <w:t xml:space="preserve"> снизить     уровень   тревожности, </w:t>
      </w:r>
    </w:p>
    <w:p w:rsidR="00411B2B" w:rsidRPr="009A5BC4" w:rsidRDefault="00411B2B" w:rsidP="00411B2B">
      <w:pPr>
        <w:pStyle w:val="a3"/>
        <w:numPr>
          <w:ilvl w:val="0"/>
          <w:numId w:val="3"/>
        </w:numPr>
        <w:shd w:val="clear" w:color="auto" w:fill="FFFFFF"/>
        <w:autoSpaceDE w:val="0"/>
        <w:autoSpaceDN w:val="0"/>
        <w:adjustRightInd w:val="0"/>
        <w:spacing w:line="360" w:lineRule="auto"/>
        <w:jc w:val="both"/>
        <w:rPr>
          <w:rFonts w:ascii="Times New Roman" w:hAnsi="Times New Roman" w:cs="Times New Roman"/>
          <w:sz w:val="24"/>
          <w:szCs w:val="24"/>
        </w:rPr>
      </w:pPr>
      <w:r w:rsidRPr="009A5BC4">
        <w:rPr>
          <w:rFonts w:ascii="Times New Roman" w:eastAsia="Calibri" w:hAnsi="Times New Roman" w:cs="Times New Roman"/>
          <w:color w:val="000000"/>
          <w:sz w:val="24"/>
          <w:szCs w:val="24"/>
        </w:rPr>
        <w:t>развить    ролевые качества    и    способности    к достижению   позитивных    жизненных   целей и   толерантности      к   окружающим,</w:t>
      </w:r>
    </w:p>
    <w:p w:rsidR="00411B2B" w:rsidRPr="009A5BC4" w:rsidRDefault="00411B2B" w:rsidP="00411B2B">
      <w:pPr>
        <w:pStyle w:val="a3"/>
        <w:numPr>
          <w:ilvl w:val="0"/>
          <w:numId w:val="3"/>
        </w:numPr>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 снять эмоциональное напряжение.</w:t>
      </w:r>
    </w:p>
    <w:p w:rsidR="00816D74" w:rsidRPr="009A5BC4" w:rsidRDefault="00816D74" w:rsidP="00411B2B">
      <w:pPr>
        <w:spacing w:line="360" w:lineRule="auto"/>
        <w:jc w:val="both"/>
        <w:rPr>
          <w:rFonts w:ascii="Times New Roman" w:hAnsi="Times New Roman" w:cs="Times New Roman"/>
          <w:b/>
          <w:bCs/>
          <w:sz w:val="24"/>
          <w:szCs w:val="24"/>
        </w:rPr>
      </w:pPr>
      <w:r w:rsidRPr="009A5BC4">
        <w:rPr>
          <w:rFonts w:ascii="Times New Roman" w:hAnsi="Times New Roman" w:cs="Times New Roman"/>
          <w:b/>
          <w:bCs/>
          <w:sz w:val="24"/>
          <w:szCs w:val="24"/>
        </w:rPr>
        <w:t>В основе программы леж</w:t>
      </w:r>
      <w:r w:rsidR="0073095E">
        <w:rPr>
          <w:rFonts w:ascii="Times New Roman" w:hAnsi="Times New Roman" w:cs="Times New Roman"/>
          <w:b/>
          <w:bCs/>
          <w:sz w:val="24"/>
          <w:szCs w:val="24"/>
        </w:rPr>
        <w:t>ат следующие принципы психолого-</w:t>
      </w:r>
      <w:r w:rsidRPr="009A5BC4">
        <w:rPr>
          <w:rFonts w:ascii="Times New Roman" w:hAnsi="Times New Roman" w:cs="Times New Roman"/>
          <w:b/>
          <w:bCs/>
          <w:sz w:val="24"/>
          <w:szCs w:val="24"/>
        </w:rPr>
        <w:t>педагогического воздействия:</w:t>
      </w:r>
    </w:p>
    <w:p w:rsidR="00816D74" w:rsidRPr="009A5BC4" w:rsidRDefault="00816D74" w:rsidP="00816D74">
      <w:pPr>
        <w:numPr>
          <w:ilvl w:val="0"/>
          <w:numId w:val="4"/>
        </w:numPr>
        <w:spacing w:line="360" w:lineRule="auto"/>
        <w:jc w:val="both"/>
        <w:rPr>
          <w:rFonts w:ascii="Times New Roman" w:hAnsi="Times New Roman" w:cs="Times New Roman"/>
          <w:bCs/>
          <w:sz w:val="24"/>
          <w:szCs w:val="24"/>
        </w:rPr>
      </w:pPr>
      <w:r w:rsidRPr="009A5BC4">
        <w:rPr>
          <w:rFonts w:ascii="Times New Roman" w:hAnsi="Times New Roman" w:cs="Times New Roman"/>
          <w:bCs/>
          <w:sz w:val="24"/>
          <w:szCs w:val="24"/>
        </w:rPr>
        <w:t>Принцип «нормативности» развития, на основе учета возрастных, психических и индивидуальных особенностей ребенка с умственной отсталостью Принцип системности развивающих, профилактических заданий.</w:t>
      </w:r>
    </w:p>
    <w:p w:rsidR="00816D74" w:rsidRPr="009A5BC4" w:rsidRDefault="00816D74" w:rsidP="00816D74">
      <w:pPr>
        <w:numPr>
          <w:ilvl w:val="0"/>
          <w:numId w:val="4"/>
        </w:numPr>
        <w:spacing w:line="360" w:lineRule="auto"/>
        <w:jc w:val="both"/>
        <w:rPr>
          <w:rFonts w:ascii="Times New Roman" w:hAnsi="Times New Roman" w:cs="Times New Roman"/>
          <w:bCs/>
          <w:sz w:val="24"/>
          <w:szCs w:val="24"/>
        </w:rPr>
      </w:pPr>
      <w:proofErr w:type="spellStart"/>
      <w:r w:rsidRPr="009A5BC4">
        <w:rPr>
          <w:rFonts w:ascii="Times New Roman" w:hAnsi="Times New Roman" w:cs="Times New Roman"/>
          <w:bCs/>
          <w:sz w:val="24"/>
          <w:szCs w:val="24"/>
        </w:rPr>
        <w:t>Деятельностный</w:t>
      </w:r>
      <w:proofErr w:type="spellEnd"/>
      <w:r w:rsidRPr="009A5BC4">
        <w:rPr>
          <w:rFonts w:ascii="Times New Roman" w:hAnsi="Times New Roman" w:cs="Times New Roman"/>
          <w:bCs/>
          <w:sz w:val="24"/>
          <w:szCs w:val="24"/>
        </w:rPr>
        <w:t xml:space="preserve"> принцип</w:t>
      </w:r>
    </w:p>
    <w:p w:rsidR="00816D74" w:rsidRPr="009A5BC4" w:rsidRDefault="006241B7" w:rsidP="00816D74">
      <w:pPr>
        <w:numPr>
          <w:ilvl w:val="0"/>
          <w:numId w:val="4"/>
        </w:numPr>
        <w:spacing w:line="360" w:lineRule="auto"/>
        <w:jc w:val="both"/>
        <w:rPr>
          <w:rFonts w:ascii="Times New Roman" w:hAnsi="Times New Roman" w:cs="Times New Roman"/>
          <w:bCs/>
          <w:sz w:val="24"/>
          <w:szCs w:val="24"/>
        </w:rPr>
      </w:pPr>
      <w:r w:rsidRPr="009A5BC4">
        <w:rPr>
          <w:rFonts w:ascii="Times New Roman" w:eastAsia="Calibri" w:hAnsi="Times New Roman" w:cs="Times New Roman"/>
          <w:color w:val="000000"/>
          <w:spacing w:val="-1"/>
          <w:sz w:val="24"/>
          <w:szCs w:val="24"/>
        </w:rPr>
        <w:t>индивидуализации (индивидуально-личностный подход к каждому ребенку,</w:t>
      </w:r>
      <w:r w:rsidRPr="009A5BC4">
        <w:rPr>
          <w:rFonts w:ascii="Times New Roman" w:eastAsia="Calibri" w:hAnsi="Times New Roman" w:cs="Times New Roman"/>
          <w:color w:val="000000"/>
          <w:spacing w:val="-1"/>
          <w:sz w:val="24"/>
          <w:szCs w:val="24"/>
        </w:rPr>
        <w:br/>
        <w:t>отношения к нему с уважением и пониманием);</w:t>
      </w:r>
    </w:p>
    <w:p w:rsidR="006241B7" w:rsidRPr="009A5BC4" w:rsidRDefault="006241B7" w:rsidP="00816D74">
      <w:pPr>
        <w:numPr>
          <w:ilvl w:val="0"/>
          <w:numId w:val="4"/>
        </w:numPr>
        <w:spacing w:line="360" w:lineRule="auto"/>
        <w:jc w:val="both"/>
        <w:rPr>
          <w:rFonts w:ascii="Times New Roman" w:hAnsi="Times New Roman" w:cs="Times New Roman"/>
          <w:bCs/>
          <w:sz w:val="24"/>
          <w:szCs w:val="24"/>
        </w:rPr>
      </w:pPr>
      <w:proofErr w:type="gramStart"/>
      <w:r w:rsidRPr="009A5BC4">
        <w:rPr>
          <w:rFonts w:ascii="Times New Roman" w:eastAsia="Calibri" w:hAnsi="Times New Roman" w:cs="Times New Roman"/>
          <w:color w:val="000000"/>
          <w:spacing w:val="-1"/>
          <w:sz w:val="24"/>
          <w:szCs w:val="24"/>
        </w:rPr>
        <w:t>принципе</w:t>
      </w:r>
      <w:proofErr w:type="gramEnd"/>
      <w:r w:rsidRPr="009A5BC4">
        <w:rPr>
          <w:rFonts w:ascii="Times New Roman" w:eastAsia="Calibri" w:hAnsi="Times New Roman" w:cs="Times New Roman"/>
          <w:color w:val="000000"/>
          <w:spacing w:val="-1"/>
          <w:sz w:val="24"/>
          <w:szCs w:val="24"/>
        </w:rPr>
        <w:t xml:space="preserve"> </w:t>
      </w:r>
      <w:proofErr w:type="spellStart"/>
      <w:r w:rsidRPr="009A5BC4">
        <w:rPr>
          <w:rFonts w:ascii="Times New Roman" w:eastAsia="Calibri" w:hAnsi="Times New Roman" w:cs="Times New Roman"/>
          <w:color w:val="000000"/>
          <w:spacing w:val="-1"/>
          <w:sz w:val="24"/>
          <w:szCs w:val="24"/>
        </w:rPr>
        <w:t>гуманизации</w:t>
      </w:r>
      <w:proofErr w:type="spellEnd"/>
      <w:r w:rsidRPr="009A5BC4">
        <w:rPr>
          <w:rFonts w:ascii="Times New Roman" w:eastAsia="Calibri" w:hAnsi="Times New Roman" w:cs="Times New Roman"/>
          <w:color w:val="000000"/>
          <w:spacing w:val="-1"/>
          <w:sz w:val="24"/>
          <w:szCs w:val="24"/>
        </w:rPr>
        <w:t xml:space="preserve"> (ценностное отношение к ребенку, максимально учитывающее</w:t>
      </w:r>
      <w:r w:rsidRPr="009A5BC4">
        <w:rPr>
          <w:rFonts w:ascii="Times New Roman" w:eastAsia="Calibri" w:hAnsi="Times New Roman" w:cs="Times New Roman"/>
          <w:color w:val="000000"/>
          <w:spacing w:val="-1"/>
          <w:sz w:val="24"/>
          <w:szCs w:val="24"/>
        </w:rPr>
        <w:br/>
        <w:t>его потребности, интересы и возможности);</w:t>
      </w:r>
    </w:p>
    <w:p w:rsidR="004E6FB5" w:rsidRPr="009A5BC4" w:rsidRDefault="004E6FB5" w:rsidP="004E6FB5">
      <w:pPr>
        <w:pStyle w:val="a3"/>
        <w:numPr>
          <w:ilvl w:val="0"/>
          <w:numId w:val="4"/>
        </w:numPr>
        <w:spacing w:line="360" w:lineRule="auto"/>
        <w:jc w:val="both"/>
        <w:rPr>
          <w:rFonts w:ascii="Times New Roman" w:hAnsi="Times New Roman" w:cs="Times New Roman"/>
          <w:bCs/>
          <w:sz w:val="24"/>
          <w:szCs w:val="24"/>
        </w:rPr>
      </w:pPr>
      <w:r w:rsidRPr="009A5BC4">
        <w:rPr>
          <w:rFonts w:ascii="Times New Roman" w:hAnsi="Times New Roman" w:cs="Times New Roman"/>
          <w:bCs/>
          <w:sz w:val="24"/>
          <w:szCs w:val="24"/>
        </w:rPr>
        <w:lastRenderedPageBreak/>
        <w:t>Принцип субъективности - отношения к детям не как к пассивным реципиентам коррекционных и развивающих воздействий, но как к личностям с индивидуальным набором потребностей, установок, взглядов и т.д.</w:t>
      </w:r>
    </w:p>
    <w:p w:rsidR="004E6FB5" w:rsidRPr="009A5BC4" w:rsidRDefault="004E6FB5" w:rsidP="004E6FB5">
      <w:pPr>
        <w:pStyle w:val="a3"/>
        <w:numPr>
          <w:ilvl w:val="0"/>
          <w:numId w:val="4"/>
        </w:numPr>
        <w:spacing w:line="360" w:lineRule="auto"/>
        <w:jc w:val="both"/>
        <w:rPr>
          <w:rFonts w:ascii="Times New Roman" w:hAnsi="Times New Roman" w:cs="Times New Roman"/>
          <w:bCs/>
          <w:sz w:val="24"/>
          <w:szCs w:val="24"/>
        </w:rPr>
      </w:pPr>
      <w:r w:rsidRPr="009A5BC4">
        <w:rPr>
          <w:rFonts w:ascii="Times New Roman" w:hAnsi="Times New Roman" w:cs="Times New Roman"/>
          <w:bCs/>
          <w:sz w:val="24"/>
          <w:szCs w:val="24"/>
        </w:rPr>
        <w:t>Принцип активности – всемерное вовлечение участников в разные формы творческого самораскрытия с проявлением ими инициативы и ответственности</w:t>
      </w:r>
    </w:p>
    <w:p w:rsidR="004E6FB5" w:rsidRPr="009A5BC4" w:rsidRDefault="004E6FB5" w:rsidP="004E6FB5">
      <w:pPr>
        <w:pStyle w:val="a3"/>
        <w:numPr>
          <w:ilvl w:val="0"/>
          <w:numId w:val="4"/>
        </w:numPr>
        <w:spacing w:line="360" w:lineRule="auto"/>
        <w:jc w:val="both"/>
        <w:rPr>
          <w:rFonts w:ascii="Times New Roman" w:hAnsi="Times New Roman" w:cs="Times New Roman"/>
          <w:bCs/>
          <w:sz w:val="24"/>
          <w:szCs w:val="24"/>
        </w:rPr>
      </w:pPr>
      <w:r w:rsidRPr="009A5BC4">
        <w:rPr>
          <w:rFonts w:ascii="Times New Roman" w:hAnsi="Times New Roman" w:cs="Times New Roman"/>
          <w:bCs/>
          <w:sz w:val="24"/>
          <w:szCs w:val="24"/>
        </w:rPr>
        <w:t>Партнерство – уважение позиции ребенка, стимулирование его к выражению чувств  и мыслей</w:t>
      </w:r>
    </w:p>
    <w:p w:rsidR="004E6FB5" w:rsidRPr="009A5BC4" w:rsidRDefault="004E6FB5" w:rsidP="004E6FB5">
      <w:pPr>
        <w:pStyle w:val="a3"/>
        <w:numPr>
          <w:ilvl w:val="0"/>
          <w:numId w:val="4"/>
        </w:numPr>
        <w:spacing w:line="360" w:lineRule="auto"/>
        <w:jc w:val="both"/>
        <w:rPr>
          <w:rFonts w:ascii="Times New Roman" w:hAnsi="Times New Roman" w:cs="Times New Roman"/>
          <w:bCs/>
          <w:sz w:val="24"/>
          <w:szCs w:val="24"/>
        </w:rPr>
      </w:pPr>
      <w:r w:rsidRPr="009A5BC4">
        <w:rPr>
          <w:rFonts w:ascii="Times New Roman" w:hAnsi="Times New Roman" w:cs="Times New Roman"/>
          <w:bCs/>
          <w:sz w:val="24"/>
          <w:szCs w:val="24"/>
        </w:rPr>
        <w:t>Обратная связь – ответ участников занятий о своих мыслях, чувствах и впечатлениях от работы и взаимодействия друг  с другом и ведущим.</w:t>
      </w:r>
    </w:p>
    <w:p w:rsidR="004E6FB5" w:rsidRPr="009A5BC4" w:rsidRDefault="004E6FB5" w:rsidP="004E6FB5">
      <w:pPr>
        <w:pStyle w:val="a3"/>
        <w:numPr>
          <w:ilvl w:val="0"/>
          <w:numId w:val="4"/>
        </w:numPr>
        <w:spacing w:line="360" w:lineRule="auto"/>
        <w:jc w:val="both"/>
        <w:rPr>
          <w:rFonts w:ascii="Times New Roman" w:hAnsi="Times New Roman" w:cs="Times New Roman"/>
          <w:sz w:val="24"/>
          <w:szCs w:val="24"/>
        </w:rPr>
      </w:pPr>
      <w:proofErr w:type="spellStart"/>
      <w:r w:rsidRPr="009A5BC4">
        <w:rPr>
          <w:rFonts w:ascii="Times New Roman" w:hAnsi="Times New Roman" w:cs="Times New Roman"/>
          <w:bCs/>
          <w:sz w:val="24"/>
          <w:szCs w:val="24"/>
        </w:rPr>
        <w:t>Интеративность</w:t>
      </w:r>
      <w:proofErr w:type="spellEnd"/>
      <w:r w:rsidRPr="009A5BC4">
        <w:rPr>
          <w:rFonts w:ascii="Times New Roman" w:hAnsi="Times New Roman" w:cs="Times New Roman"/>
          <w:bCs/>
          <w:sz w:val="24"/>
          <w:szCs w:val="24"/>
        </w:rPr>
        <w:t xml:space="preserve"> – активизация и </w:t>
      </w:r>
      <w:proofErr w:type="gramStart"/>
      <w:r w:rsidRPr="009A5BC4">
        <w:rPr>
          <w:rFonts w:ascii="Times New Roman" w:hAnsi="Times New Roman" w:cs="Times New Roman"/>
          <w:bCs/>
          <w:sz w:val="24"/>
          <w:szCs w:val="24"/>
        </w:rPr>
        <w:t>развитии</w:t>
      </w:r>
      <w:proofErr w:type="gramEnd"/>
      <w:r w:rsidRPr="009A5BC4">
        <w:rPr>
          <w:rFonts w:ascii="Times New Roman" w:hAnsi="Times New Roman" w:cs="Times New Roman"/>
          <w:bCs/>
          <w:sz w:val="24"/>
          <w:szCs w:val="24"/>
        </w:rPr>
        <w:t xml:space="preserve"> в ходе занятия эмоциональных, познавательных и поведенческих аспектов личности,  в  пределах, обусловленных </w:t>
      </w:r>
    </w:p>
    <w:p w:rsidR="00816D74" w:rsidRPr="009A5BC4" w:rsidRDefault="00411B2B" w:rsidP="00411B2B">
      <w:pPr>
        <w:spacing w:line="360" w:lineRule="auto"/>
        <w:jc w:val="both"/>
        <w:rPr>
          <w:rFonts w:ascii="Times New Roman" w:hAnsi="Times New Roman" w:cs="Times New Roman"/>
          <w:b/>
          <w:bCs/>
          <w:sz w:val="24"/>
          <w:szCs w:val="24"/>
        </w:rPr>
      </w:pPr>
      <w:r w:rsidRPr="009A5BC4">
        <w:rPr>
          <w:rFonts w:ascii="Times New Roman" w:hAnsi="Times New Roman" w:cs="Times New Roman"/>
          <w:b/>
          <w:bCs/>
          <w:sz w:val="24"/>
          <w:szCs w:val="24"/>
        </w:rPr>
        <w:t xml:space="preserve">                       </w:t>
      </w:r>
      <w:r w:rsidR="00816D74" w:rsidRPr="009A5BC4">
        <w:rPr>
          <w:rFonts w:ascii="Times New Roman" w:hAnsi="Times New Roman" w:cs="Times New Roman"/>
          <w:b/>
          <w:bCs/>
          <w:sz w:val="24"/>
          <w:szCs w:val="24"/>
        </w:rPr>
        <w:t>Методы и техники, используемые в программе:</w:t>
      </w:r>
    </w:p>
    <w:p w:rsidR="004E6FB5" w:rsidRPr="009A5BC4" w:rsidRDefault="004E6FB5" w:rsidP="004E6FB5">
      <w:pPr>
        <w:shd w:val="clear" w:color="auto" w:fill="FFFFFF"/>
        <w:ind w:left="-142" w:firstLine="293"/>
        <w:jc w:val="both"/>
        <w:rPr>
          <w:rFonts w:ascii="Times New Roman" w:eastAsia="Calibri" w:hAnsi="Times New Roman" w:cs="Times New Roman"/>
          <w:color w:val="000000"/>
          <w:sz w:val="24"/>
          <w:szCs w:val="24"/>
        </w:rPr>
      </w:pPr>
      <w:r w:rsidRPr="009A5BC4">
        <w:rPr>
          <w:rFonts w:ascii="Times New Roman" w:eastAsia="Calibri" w:hAnsi="Times New Roman" w:cs="Times New Roman"/>
          <w:color w:val="000000"/>
          <w:sz w:val="24"/>
          <w:szCs w:val="24"/>
        </w:rPr>
        <w:t>Содержание программы реализуется на основе традиционных и нетрадиционных методов об</w:t>
      </w:r>
      <w:r w:rsidRPr="009A5BC4">
        <w:rPr>
          <w:rFonts w:ascii="Times New Roman" w:eastAsia="Calibri" w:hAnsi="Times New Roman" w:cs="Times New Roman"/>
          <w:color w:val="000000"/>
          <w:sz w:val="24"/>
          <w:szCs w:val="24"/>
        </w:rPr>
        <w:softHyphen/>
        <w:t xml:space="preserve">учения: рассказ, беседа, объяснение, работа с книгой, ролевые и развивающие игры, упражнения, </w:t>
      </w:r>
      <w:proofErr w:type="spellStart"/>
      <w:r w:rsidRPr="009A5BC4">
        <w:rPr>
          <w:rFonts w:ascii="Times New Roman" w:eastAsia="Calibri" w:hAnsi="Times New Roman" w:cs="Times New Roman"/>
          <w:color w:val="000000"/>
          <w:sz w:val="24"/>
          <w:szCs w:val="24"/>
        </w:rPr>
        <w:t>инсценирование</w:t>
      </w:r>
      <w:proofErr w:type="spellEnd"/>
      <w:r w:rsidRPr="009A5BC4">
        <w:rPr>
          <w:rFonts w:ascii="Times New Roman" w:eastAsia="Calibri" w:hAnsi="Times New Roman" w:cs="Times New Roman"/>
          <w:color w:val="000000"/>
          <w:sz w:val="24"/>
          <w:szCs w:val="24"/>
        </w:rPr>
        <w:t xml:space="preserve">, рисунок, словарная работа. Воспитателю предлагаются разнообразные методы, приемы и средства, а также формы организации обучения, которые выражают специфику занятия по самопознанию: </w:t>
      </w:r>
      <w:proofErr w:type="gramStart"/>
      <w:r w:rsidRPr="009A5BC4">
        <w:rPr>
          <w:rFonts w:ascii="Times New Roman" w:eastAsia="Calibri" w:hAnsi="Times New Roman" w:cs="Times New Roman"/>
          <w:color w:val="000000"/>
          <w:sz w:val="24"/>
          <w:szCs w:val="24"/>
        </w:rPr>
        <w:t>«Круг радости», «Помечтаем», «Наедине с собой», «Побеседуем», «Почита</w:t>
      </w:r>
      <w:r w:rsidRPr="009A5BC4">
        <w:rPr>
          <w:rFonts w:ascii="Times New Roman" w:eastAsia="Calibri" w:hAnsi="Times New Roman" w:cs="Times New Roman"/>
          <w:color w:val="000000"/>
          <w:sz w:val="24"/>
          <w:szCs w:val="24"/>
        </w:rPr>
        <w:softHyphen/>
        <w:t xml:space="preserve">ем», «Послушаем», «Разминка», «Инсценировка», «Игра», «Упражнение», «Творческая работа», «Обобщаем», «Круг от сердца к сердцу», </w:t>
      </w:r>
      <w:r w:rsidR="00C90412">
        <w:rPr>
          <w:rFonts w:ascii="Times New Roman" w:eastAsia="Calibri" w:hAnsi="Times New Roman" w:cs="Times New Roman"/>
          <w:color w:val="000000"/>
          <w:sz w:val="24"/>
          <w:szCs w:val="24"/>
        </w:rPr>
        <w:t>«Творческая работа», «Наедине с собой»</w:t>
      </w:r>
      <w:proofErr w:type="gramEnd"/>
    </w:p>
    <w:p w:rsidR="004E6FB5" w:rsidRPr="009A5BC4" w:rsidRDefault="004E6FB5" w:rsidP="004E6FB5">
      <w:pPr>
        <w:shd w:val="clear" w:color="auto" w:fill="FFFFFF"/>
        <w:ind w:left="-142" w:firstLine="283"/>
        <w:jc w:val="both"/>
        <w:rPr>
          <w:rFonts w:ascii="Times New Roman" w:eastAsia="Calibri" w:hAnsi="Times New Roman" w:cs="Times New Roman"/>
          <w:color w:val="000000"/>
          <w:sz w:val="24"/>
          <w:szCs w:val="24"/>
        </w:rPr>
      </w:pPr>
      <w:r w:rsidRPr="009A5BC4">
        <w:rPr>
          <w:rFonts w:ascii="Times New Roman" w:eastAsia="Calibri" w:hAnsi="Times New Roman" w:cs="Times New Roman"/>
          <w:b/>
          <w:i/>
          <w:color w:val="000000"/>
          <w:sz w:val="24"/>
          <w:szCs w:val="24"/>
        </w:rPr>
        <w:t>«Круг радости»</w:t>
      </w:r>
      <w:r w:rsidRPr="009A5BC4">
        <w:rPr>
          <w:rFonts w:ascii="Times New Roman" w:eastAsia="Calibri" w:hAnsi="Times New Roman" w:cs="Times New Roman"/>
          <w:color w:val="000000"/>
          <w:sz w:val="24"/>
          <w:szCs w:val="24"/>
        </w:rPr>
        <w:t xml:space="preserve"> - обязательный методический приём, который является введением в занятие. Он проводится в начале занятия и воссоздает своеобразную психологическую установку, эмо</w:t>
      </w:r>
      <w:r w:rsidRPr="009A5BC4">
        <w:rPr>
          <w:rFonts w:ascii="Times New Roman" w:eastAsia="Calibri" w:hAnsi="Times New Roman" w:cs="Times New Roman"/>
          <w:color w:val="000000"/>
          <w:sz w:val="24"/>
          <w:szCs w:val="24"/>
        </w:rPr>
        <w:softHyphen/>
        <w:t xml:space="preserve">циональную атмосферу, ориентирующую дошкольников на </w:t>
      </w:r>
      <w:proofErr w:type="gramStart"/>
      <w:r w:rsidRPr="009A5BC4">
        <w:rPr>
          <w:rFonts w:ascii="Times New Roman" w:eastAsia="Calibri" w:hAnsi="Times New Roman" w:cs="Times New Roman"/>
          <w:color w:val="000000"/>
          <w:sz w:val="24"/>
          <w:szCs w:val="24"/>
        </w:rPr>
        <w:t>доброжелательное</w:t>
      </w:r>
      <w:proofErr w:type="gramEnd"/>
      <w:r w:rsidRPr="009A5BC4">
        <w:rPr>
          <w:rFonts w:ascii="Times New Roman" w:eastAsia="Calibri" w:hAnsi="Times New Roman" w:cs="Times New Roman"/>
          <w:color w:val="000000"/>
          <w:sz w:val="24"/>
          <w:szCs w:val="24"/>
        </w:rPr>
        <w:t>, уважительное к окружающим и друг другу. Педагогический смысл «Круга радости» заключается в том, чтобы каждый ребенок чувствовал себя принятым в знакомый ему большой дружеский круг, где он пользуется доверием и сам доверяет другим. Воспитатель или учитель с детьми образует круг, где его участники общаются друг с другом, приветствуют друг друга, исполняют песни и стихи.</w:t>
      </w:r>
    </w:p>
    <w:p w:rsidR="004E6FB5" w:rsidRPr="009A5BC4" w:rsidRDefault="004E6FB5" w:rsidP="004E6FB5">
      <w:pPr>
        <w:shd w:val="clear" w:color="auto" w:fill="FFFFFF"/>
        <w:ind w:left="-142" w:firstLine="278"/>
        <w:jc w:val="both"/>
        <w:rPr>
          <w:rFonts w:ascii="Times New Roman" w:eastAsia="Calibri" w:hAnsi="Times New Roman" w:cs="Times New Roman"/>
          <w:color w:val="000000"/>
          <w:sz w:val="24"/>
          <w:szCs w:val="24"/>
        </w:rPr>
      </w:pPr>
      <w:r w:rsidRPr="009A5BC4">
        <w:rPr>
          <w:rFonts w:ascii="Times New Roman" w:eastAsia="Calibri" w:hAnsi="Times New Roman" w:cs="Times New Roman"/>
          <w:color w:val="000000"/>
          <w:sz w:val="24"/>
          <w:szCs w:val="24"/>
        </w:rPr>
        <w:t xml:space="preserve"> «Круг радости» получает свое развитие и может проводить</w:t>
      </w:r>
      <w:r w:rsidRPr="009A5BC4">
        <w:rPr>
          <w:rFonts w:ascii="Times New Roman" w:eastAsia="Calibri" w:hAnsi="Times New Roman" w:cs="Times New Roman"/>
          <w:color w:val="000000"/>
          <w:sz w:val="24"/>
          <w:szCs w:val="24"/>
        </w:rPr>
        <w:softHyphen/>
        <w:t>ся как «Круг любви», «Круг здоровья», «Сердечный круг», «Круг добрых слов», «Круг привет</w:t>
      </w:r>
      <w:r w:rsidRPr="009A5BC4">
        <w:rPr>
          <w:rFonts w:ascii="Times New Roman" w:eastAsia="Calibri" w:hAnsi="Times New Roman" w:cs="Times New Roman"/>
          <w:color w:val="000000"/>
          <w:sz w:val="24"/>
          <w:szCs w:val="24"/>
        </w:rPr>
        <w:softHyphen/>
        <w:t>ствия», «Круг единства с природой» и т.д. Такая эволюция методического приема связана с целью совершенствования технологии обучения детей, общения друг с другом, с воспитателем и учите</w:t>
      </w:r>
      <w:r w:rsidRPr="009A5BC4">
        <w:rPr>
          <w:rFonts w:ascii="Times New Roman" w:eastAsia="Calibri" w:hAnsi="Times New Roman" w:cs="Times New Roman"/>
          <w:color w:val="000000"/>
          <w:sz w:val="24"/>
          <w:szCs w:val="24"/>
        </w:rPr>
        <w:softHyphen/>
        <w:t>лем и направлена на освоение ими навыков тематического диалога, преодоление застенчивости, развитие речи и мышления.</w:t>
      </w:r>
    </w:p>
    <w:p w:rsidR="004E6FB5" w:rsidRPr="009A5BC4" w:rsidRDefault="004E6FB5" w:rsidP="004E6FB5">
      <w:pPr>
        <w:shd w:val="clear" w:color="auto" w:fill="FFFFFF"/>
        <w:ind w:left="-142" w:right="5" w:firstLine="283"/>
        <w:jc w:val="both"/>
        <w:rPr>
          <w:rFonts w:ascii="Times New Roman" w:eastAsia="Calibri" w:hAnsi="Times New Roman" w:cs="Times New Roman"/>
          <w:color w:val="000000"/>
          <w:sz w:val="24"/>
          <w:szCs w:val="24"/>
        </w:rPr>
      </w:pPr>
      <w:r w:rsidRPr="009A5BC4">
        <w:rPr>
          <w:rFonts w:ascii="Times New Roman" w:eastAsia="Calibri" w:hAnsi="Times New Roman" w:cs="Times New Roman"/>
          <w:b/>
          <w:i/>
          <w:color w:val="000000"/>
          <w:sz w:val="24"/>
          <w:szCs w:val="24"/>
        </w:rPr>
        <w:t>«Помечтаем»</w:t>
      </w:r>
      <w:r w:rsidRPr="009A5BC4">
        <w:rPr>
          <w:rFonts w:ascii="Times New Roman" w:eastAsia="Calibri" w:hAnsi="Times New Roman" w:cs="Times New Roman"/>
          <w:color w:val="000000"/>
          <w:sz w:val="24"/>
          <w:szCs w:val="24"/>
        </w:rPr>
        <w:t xml:space="preserve"> методический прием, который обращен на эффективное формирование эмоций, чувств, на развитие </w:t>
      </w:r>
      <w:proofErr w:type="spellStart"/>
      <w:r w:rsidRPr="009A5BC4">
        <w:rPr>
          <w:rFonts w:ascii="Times New Roman" w:eastAsia="Calibri" w:hAnsi="Times New Roman" w:cs="Times New Roman"/>
          <w:color w:val="000000"/>
          <w:sz w:val="24"/>
          <w:szCs w:val="24"/>
        </w:rPr>
        <w:t>рефлексивности</w:t>
      </w:r>
      <w:proofErr w:type="spellEnd"/>
      <w:r w:rsidRPr="009A5BC4">
        <w:rPr>
          <w:rFonts w:ascii="Times New Roman" w:eastAsia="Calibri" w:hAnsi="Times New Roman" w:cs="Times New Roman"/>
          <w:color w:val="000000"/>
          <w:sz w:val="24"/>
          <w:szCs w:val="24"/>
        </w:rPr>
        <w:t xml:space="preserve"> в целом. Проводится под спокойную музыку (звуки </w:t>
      </w:r>
      <w:proofErr w:type="spellStart"/>
      <w:r w:rsidRPr="009A5BC4">
        <w:rPr>
          <w:rFonts w:ascii="Times New Roman" w:eastAsia="Calibri" w:hAnsi="Times New Roman" w:cs="Times New Roman"/>
          <w:color w:val="000000"/>
          <w:sz w:val="24"/>
          <w:szCs w:val="24"/>
        </w:rPr>
        <w:t>приро</w:t>
      </w:r>
      <w:proofErr w:type="spellEnd"/>
      <w:r w:rsidRPr="009A5BC4">
        <w:rPr>
          <w:rFonts w:ascii="Times New Roman" w:eastAsia="Calibri" w:hAnsi="Times New Roman" w:cs="Times New Roman"/>
          <w:color w:val="000000"/>
          <w:sz w:val="24"/>
          <w:szCs w:val="24"/>
        </w:rPr>
        <w:t>-</w:t>
      </w:r>
    </w:p>
    <w:p w:rsidR="004E6FB5" w:rsidRPr="009A5BC4" w:rsidRDefault="004E6FB5" w:rsidP="004E6FB5">
      <w:pPr>
        <w:shd w:val="clear" w:color="auto" w:fill="FFFFFF"/>
        <w:ind w:left="-142" w:right="38"/>
        <w:jc w:val="both"/>
        <w:rPr>
          <w:rFonts w:ascii="Times New Roman" w:eastAsia="Calibri" w:hAnsi="Times New Roman" w:cs="Times New Roman"/>
          <w:color w:val="000000"/>
          <w:sz w:val="24"/>
          <w:szCs w:val="24"/>
        </w:rPr>
      </w:pPr>
      <w:proofErr w:type="spellStart"/>
      <w:proofErr w:type="gramStart"/>
      <w:r w:rsidRPr="009A5BC4">
        <w:rPr>
          <w:rFonts w:ascii="Times New Roman" w:eastAsia="Calibri" w:hAnsi="Times New Roman" w:cs="Times New Roman"/>
          <w:color w:val="000000"/>
          <w:sz w:val="24"/>
          <w:szCs w:val="24"/>
        </w:rPr>
        <w:lastRenderedPageBreak/>
        <w:t>ды</w:t>
      </w:r>
      <w:proofErr w:type="spellEnd"/>
      <w:r w:rsidRPr="009A5BC4">
        <w:rPr>
          <w:rFonts w:ascii="Times New Roman" w:eastAsia="Calibri" w:hAnsi="Times New Roman" w:cs="Times New Roman"/>
          <w:color w:val="000000"/>
          <w:sz w:val="24"/>
          <w:szCs w:val="24"/>
        </w:rPr>
        <w:t>) или в полной тишине, длится не более 3-4 минут.</w:t>
      </w:r>
      <w:proofErr w:type="gramEnd"/>
      <w:r w:rsidRPr="009A5BC4">
        <w:rPr>
          <w:rFonts w:ascii="Times New Roman" w:eastAsia="Calibri" w:hAnsi="Times New Roman" w:cs="Times New Roman"/>
          <w:color w:val="000000"/>
          <w:sz w:val="24"/>
          <w:szCs w:val="24"/>
        </w:rPr>
        <w:t xml:space="preserve"> Воспитатель может проговаривать текст ровным и спокойным голосом, с паузами, или предоставить детям возможность побыть наедине со своими впечатлениями, размышлениями, фантазиями. Прием может использоваться, когда не</w:t>
      </w:r>
      <w:r w:rsidRPr="009A5BC4">
        <w:rPr>
          <w:rFonts w:ascii="Times New Roman" w:eastAsia="Calibri" w:hAnsi="Times New Roman" w:cs="Times New Roman"/>
          <w:color w:val="000000"/>
          <w:sz w:val="24"/>
          <w:szCs w:val="24"/>
        </w:rPr>
        <w:softHyphen/>
        <w:t>обходима релаксация, инициирование воображения, переход к новому осмыслению материала.</w:t>
      </w:r>
    </w:p>
    <w:p w:rsidR="004E6FB5" w:rsidRPr="009A5BC4" w:rsidRDefault="004E6FB5" w:rsidP="004E6FB5">
      <w:pPr>
        <w:shd w:val="clear" w:color="auto" w:fill="FFFFFF"/>
        <w:ind w:left="-142" w:right="34" w:firstLine="288"/>
        <w:jc w:val="both"/>
        <w:rPr>
          <w:rFonts w:ascii="Times New Roman" w:eastAsia="Calibri" w:hAnsi="Times New Roman" w:cs="Times New Roman"/>
          <w:color w:val="000000"/>
          <w:sz w:val="24"/>
          <w:szCs w:val="24"/>
        </w:rPr>
      </w:pPr>
      <w:r w:rsidRPr="009A5BC4">
        <w:rPr>
          <w:rFonts w:ascii="Times New Roman" w:eastAsia="Calibri" w:hAnsi="Times New Roman" w:cs="Times New Roman"/>
          <w:b/>
          <w:i/>
          <w:color w:val="000000"/>
          <w:sz w:val="24"/>
          <w:szCs w:val="24"/>
        </w:rPr>
        <w:t>«Наедине с собой»</w:t>
      </w:r>
      <w:r w:rsidRPr="009A5BC4">
        <w:rPr>
          <w:rFonts w:ascii="Times New Roman" w:eastAsia="Calibri" w:hAnsi="Times New Roman" w:cs="Times New Roman"/>
          <w:color w:val="000000"/>
          <w:sz w:val="24"/>
          <w:szCs w:val="24"/>
        </w:rPr>
        <w:t xml:space="preserve"> - методический прием, направленный на развитие </w:t>
      </w:r>
      <w:proofErr w:type="spellStart"/>
      <w:r w:rsidRPr="009A5BC4">
        <w:rPr>
          <w:rFonts w:ascii="Times New Roman" w:eastAsia="Calibri" w:hAnsi="Times New Roman" w:cs="Times New Roman"/>
          <w:color w:val="000000"/>
          <w:sz w:val="24"/>
          <w:szCs w:val="24"/>
        </w:rPr>
        <w:t>саморефлексивности</w:t>
      </w:r>
      <w:proofErr w:type="spellEnd"/>
      <w:r w:rsidRPr="009A5BC4">
        <w:rPr>
          <w:rFonts w:ascii="Times New Roman" w:eastAsia="Calibri" w:hAnsi="Times New Roman" w:cs="Times New Roman"/>
          <w:color w:val="000000"/>
          <w:sz w:val="24"/>
          <w:szCs w:val="24"/>
        </w:rPr>
        <w:t xml:space="preserve"> ребенка в процессе обращения внимания на свои ощущения, чувства, впечатления. Прием позво</w:t>
      </w:r>
      <w:r w:rsidRPr="009A5BC4">
        <w:rPr>
          <w:rFonts w:ascii="Times New Roman" w:eastAsia="Calibri" w:hAnsi="Times New Roman" w:cs="Times New Roman"/>
          <w:color w:val="000000"/>
          <w:sz w:val="24"/>
          <w:szCs w:val="24"/>
        </w:rPr>
        <w:softHyphen/>
        <w:t>ляет ребенку «распознать», обнаружить воздействие на свой организм, физическое тело внешних факторов и на основе этого влияния учиться понимать свое состояние.</w:t>
      </w:r>
    </w:p>
    <w:p w:rsidR="004E6FB5" w:rsidRPr="009A5BC4" w:rsidRDefault="004E6FB5" w:rsidP="004E6FB5">
      <w:pPr>
        <w:shd w:val="clear" w:color="auto" w:fill="FFFFFF"/>
        <w:ind w:left="-142" w:right="29" w:firstLine="278"/>
        <w:jc w:val="both"/>
        <w:rPr>
          <w:rFonts w:ascii="Times New Roman" w:eastAsia="Calibri" w:hAnsi="Times New Roman" w:cs="Times New Roman"/>
          <w:color w:val="000000"/>
          <w:sz w:val="24"/>
          <w:szCs w:val="24"/>
        </w:rPr>
      </w:pPr>
      <w:r w:rsidRPr="009A5BC4">
        <w:rPr>
          <w:rFonts w:ascii="Times New Roman" w:eastAsia="Calibri" w:hAnsi="Times New Roman" w:cs="Times New Roman"/>
          <w:b/>
          <w:i/>
          <w:color w:val="000000"/>
          <w:sz w:val="24"/>
          <w:szCs w:val="24"/>
        </w:rPr>
        <w:t>«Разминка»</w:t>
      </w:r>
      <w:r w:rsidRPr="009A5BC4">
        <w:rPr>
          <w:rFonts w:ascii="Times New Roman" w:eastAsia="Calibri" w:hAnsi="Times New Roman" w:cs="Times New Roman"/>
          <w:color w:val="000000"/>
          <w:sz w:val="24"/>
          <w:szCs w:val="24"/>
        </w:rPr>
        <w:t xml:space="preserve"> - компонент занятий по самопознанию, который необходим для снятия нагруз</w:t>
      </w:r>
      <w:r w:rsidRPr="009A5BC4">
        <w:rPr>
          <w:rFonts w:ascii="Times New Roman" w:eastAsia="Calibri" w:hAnsi="Times New Roman" w:cs="Times New Roman"/>
          <w:color w:val="000000"/>
          <w:sz w:val="24"/>
          <w:szCs w:val="24"/>
        </w:rPr>
        <w:softHyphen/>
        <w:t xml:space="preserve">ки, преодоления усталости, снижения утомляемости. «Разминка» проводится в форме короткой игры, направленной на переход от одного вида деятельности </w:t>
      </w:r>
      <w:proofErr w:type="gramStart"/>
      <w:r w:rsidRPr="009A5BC4">
        <w:rPr>
          <w:rFonts w:ascii="Times New Roman" w:eastAsia="Calibri" w:hAnsi="Times New Roman" w:cs="Times New Roman"/>
          <w:color w:val="000000"/>
          <w:sz w:val="24"/>
          <w:szCs w:val="24"/>
        </w:rPr>
        <w:t>к</w:t>
      </w:r>
      <w:proofErr w:type="gramEnd"/>
      <w:r w:rsidRPr="009A5BC4">
        <w:rPr>
          <w:rFonts w:ascii="Times New Roman" w:eastAsia="Calibri" w:hAnsi="Times New Roman" w:cs="Times New Roman"/>
          <w:color w:val="000000"/>
          <w:sz w:val="24"/>
          <w:szCs w:val="24"/>
        </w:rPr>
        <w:t xml:space="preserve"> другой. Использование данного приема стимулирует хороший настрой в группе,  развивает внимание, скорость реакции, способствует сплоченности детей.</w:t>
      </w:r>
    </w:p>
    <w:p w:rsidR="004E6FB5" w:rsidRPr="009A5BC4" w:rsidRDefault="004E6FB5" w:rsidP="004E6FB5">
      <w:pPr>
        <w:shd w:val="clear" w:color="auto" w:fill="FFFFFF"/>
        <w:ind w:left="-142" w:right="24" w:firstLine="283"/>
        <w:jc w:val="both"/>
        <w:rPr>
          <w:rFonts w:ascii="Times New Roman" w:eastAsia="Calibri" w:hAnsi="Times New Roman" w:cs="Times New Roman"/>
          <w:color w:val="000000"/>
          <w:sz w:val="24"/>
          <w:szCs w:val="24"/>
        </w:rPr>
      </w:pPr>
      <w:r w:rsidRPr="009A5BC4">
        <w:rPr>
          <w:rFonts w:ascii="Times New Roman" w:eastAsia="Calibri" w:hAnsi="Times New Roman" w:cs="Times New Roman"/>
          <w:b/>
          <w:color w:val="000000"/>
          <w:sz w:val="24"/>
          <w:szCs w:val="24"/>
        </w:rPr>
        <w:t>«Почитаем»</w:t>
      </w:r>
      <w:r w:rsidRPr="009A5BC4">
        <w:rPr>
          <w:rFonts w:ascii="Times New Roman" w:eastAsia="Calibri" w:hAnsi="Times New Roman" w:cs="Times New Roman"/>
          <w:color w:val="000000"/>
          <w:sz w:val="24"/>
          <w:szCs w:val="24"/>
        </w:rPr>
        <w:t xml:space="preserve"> - важный вид и этап активизации речевой и мыслительной деятельности на заняти</w:t>
      </w:r>
      <w:r w:rsidRPr="009A5BC4">
        <w:rPr>
          <w:rFonts w:ascii="Times New Roman" w:eastAsia="Calibri" w:hAnsi="Times New Roman" w:cs="Times New Roman"/>
          <w:color w:val="000000"/>
          <w:sz w:val="24"/>
          <w:szCs w:val="24"/>
        </w:rPr>
        <w:softHyphen/>
        <w:t>ях по самопознанию, который создаёт условия для коллективного прослушивания рассказов, сказок, притч, стихотворений с последующим обсуждением, анализом. Дети учатся слушать и слышать, чув</w:t>
      </w:r>
      <w:r w:rsidRPr="009A5BC4">
        <w:rPr>
          <w:rFonts w:ascii="Times New Roman" w:eastAsia="Calibri" w:hAnsi="Times New Roman" w:cs="Times New Roman"/>
          <w:color w:val="000000"/>
          <w:sz w:val="24"/>
          <w:szCs w:val="24"/>
        </w:rPr>
        <w:softHyphen/>
        <w:t>ствовать и сопереживать, размышлять, рассуждать. Применяются различные виды чтения: с останов</w:t>
      </w:r>
      <w:r w:rsidRPr="009A5BC4">
        <w:rPr>
          <w:rFonts w:ascii="Times New Roman" w:eastAsia="Calibri" w:hAnsi="Times New Roman" w:cs="Times New Roman"/>
          <w:color w:val="000000"/>
          <w:sz w:val="24"/>
          <w:szCs w:val="24"/>
        </w:rPr>
        <w:softHyphen/>
        <w:t>кой, с инсценировкой.</w:t>
      </w:r>
    </w:p>
    <w:p w:rsidR="004E6FB5" w:rsidRPr="009A5BC4" w:rsidRDefault="004E6FB5" w:rsidP="004E6FB5">
      <w:pPr>
        <w:shd w:val="clear" w:color="auto" w:fill="FFFFFF"/>
        <w:ind w:left="-142" w:right="19" w:firstLine="278"/>
        <w:jc w:val="both"/>
        <w:rPr>
          <w:rFonts w:ascii="Times New Roman" w:eastAsia="Calibri" w:hAnsi="Times New Roman" w:cs="Times New Roman"/>
          <w:color w:val="000000"/>
          <w:sz w:val="24"/>
          <w:szCs w:val="24"/>
        </w:rPr>
      </w:pPr>
      <w:r w:rsidRPr="009A5BC4">
        <w:rPr>
          <w:rFonts w:ascii="Times New Roman" w:eastAsia="Calibri" w:hAnsi="Times New Roman" w:cs="Times New Roman"/>
          <w:b/>
          <w:i/>
          <w:color w:val="000000"/>
          <w:sz w:val="24"/>
          <w:szCs w:val="24"/>
        </w:rPr>
        <w:t>«Побеседуем»</w:t>
      </w:r>
      <w:r w:rsidRPr="009A5BC4">
        <w:rPr>
          <w:rFonts w:ascii="Times New Roman" w:eastAsia="Calibri" w:hAnsi="Times New Roman" w:cs="Times New Roman"/>
          <w:color w:val="000000"/>
          <w:sz w:val="24"/>
          <w:szCs w:val="24"/>
        </w:rPr>
        <w:t xml:space="preserve"> - дидактический приём, позволяющий детям осмысленнее усвоить содержание темы. Каждый ребенок высказывает свое мнение, выражает свое отношение к теме, отвечает и задает вопросы. Воспитатель инициирует беседу и поощряет детей высказывать суждения, обу</w:t>
      </w:r>
      <w:r w:rsidRPr="009A5BC4">
        <w:rPr>
          <w:rFonts w:ascii="Times New Roman" w:eastAsia="Calibri" w:hAnsi="Times New Roman" w:cs="Times New Roman"/>
          <w:color w:val="000000"/>
          <w:sz w:val="24"/>
          <w:szCs w:val="24"/>
        </w:rPr>
        <w:softHyphen/>
        <w:t>чает их размышлять на темы нравственности, давать оценку ситуациям, поступкам. Прием спо</w:t>
      </w:r>
      <w:r w:rsidRPr="009A5BC4">
        <w:rPr>
          <w:rFonts w:ascii="Times New Roman" w:eastAsia="Calibri" w:hAnsi="Times New Roman" w:cs="Times New Roman"/>
          <w:color w:val="000000"/>
          <w:sz w:val="24"/>
          <w:szCs w:val="24"/>
        </w:rPr>
        <w:softHyphen/>
        <w:t>собствует акцентированному использованию в речи детей ценностных понятий.</w:t>
      </w:r>
    </w:p>
    <w:p w:rsidR="004E6FB5" w:rsidRPr="009A5BC4" w:rsidRDefault="004E6FB5" w:rsidP="004E6FB5">
      <w:pPr>
        <w:shd w:val="clear" w:color="auto" w:fill="FFFFFF"/>
        <w:ind w:left="-142" w:right="10" w:firstLine="278"/>
        <w:jc w:val="both"/>
        <w:rPr>
          <w:rFonts w:ascii="Times New Roman" w:eastAsia="Calibri" w:hAnsi="Times New Roman" w:cs="Times New Roman"/>
          <w:color w:val="000000"/>
          <w:sz w:val="24"/>
          <w:szCs w:val="24"/>
        </w:rPr>
      </w:pPr>
      <w:r w:rsidRPr="009A5BC4">
        <w:rPr>
          <w:rFonts w:ascii="Times New Roman" w:eastAsia="Calibri" w:hAnsi="Times New Roman" w:cs="Times New Roman"/>
          <w:b/>
          <w:i/>
          <w:color w:val="000000"/>
          <w:sz w:val="24"/>
          <w:szCs w:val="24"/>
        </w:rPr>
        <w:t>«Игра», «Упражнение»</w:t>
      </w:r>
      <w:r w:rsidRPr="009A5BC4">
        <w:rPr>
          <w:rFonts w:ascii="Times New Roman" w:eastAsia="Calibri" w:hAnsi="Times New Roman" w:cs="Times New Roman"/>
          <w:color w:val="000000"/>
          <w:sz w:val="24"/>
          <w:szCs w:val="24"/>
        </w:rPr>
        <w:t xml:space="preserve"> - методы обучения, которые рекомендуются как для ак</w:t>
      </w:r>
      <w:r w:rsidRPr="009A5BC4">
        <w:rPr>
          <w:rFonts w:ascii="Times New Roman" w:eastAsia="Calibri" w:hAnsi="Times New Roman" w:cs="Times New Roman"/>
          <w:color w:val="000000"/>
          <w:sz w:val="24"/>
          <w:szCs w:val="24"/>
        </w:rPr>
        <w:softHyphen/>
        <w:t>тивизации познавательного интереса детей, так и для создания живой и непринуждённой атмос</w:t>
      </w:r>
      <w:r w:rsidRPr="009A5BC4">
        <w:rPr>
          <w:rFonts w:ascii="Times New Roman" w:eastAsia="Calibri" w:hAnsi="Times New Roman" w:cs="Times New Roman"/>
          <w:color w:val="000000"/>
          <w:sz w:val="24"/>
          <w:szCs w:val="24"/>
        </w:rPr>
        <w:softHyphen/>
        <w:t>феры на занятии. Через игровую деятельность воссоздается модель жизненной ситуации, проис</w:t>
      </w:r>
      <w:r w:rsidRPr="009A5BC4">
        <w:rPr>
          <w:rFonts w:ascii="Times New Roman" w:eastAsia="Calibri" w:hAnsi="Times New Roman" w:cs="Times New Roman"/>
          <w:color w:val="000000"/>
          <w:sz w:val="24"/>
          <w:szCs w:val="24"/>
        </w:rPr>
        <w:softHyphen/>
        <w:t>ходит проекция на естественный процесс жизнедеятельности ребенка, на его индивидуальный опыт. В игре дети приобретают практику взаимодействия со сверстниками, лучше усваивают изучаемый материал, обогащают память знанием, пониманием ценностей.</w:t>
      </w:r>
    </w:p>
    <w:p w:rsidR="004E6FB5" w:rsidRPr="009A5BC4" w:rsidRDefault="004E6FB5" w:rsidP="004E6FB5">
      <w:pPr>
        <w:shd w:val="clear" w:color="auto" w:fill="FFFFFF"/>
        <w:ind w:left="-142" w:right="10" w:firstLine="283"/>
        <w:jc w:val="both"/>
        <w:rPr>
          <w:rFonts w:ascii="Times New Roman" w:eastAsia="Calibri" w:hAnsi="Times New Roman" w:cs="Times New Roman"/>
          <w:color w:val="000000"/>
          <w:sz w:val="24"/>
          <w:szCs w:val="24"/>
        </w:rPr>
      </w:pPr>
      <w:r w:rsidRPr="009A5BC4">
        <w:rPr>
          <w:rFonts w:ascii="Times New Roman" w:eastAsia="Calibri" w:hAnsi="Times New Roman" w:cs="Times New Roman"/>
          <w:b/>
          <w:i/>
          <w:color w:val="000000"/>
          <w:sz w:val="24"/>
          <w:szCs w:val="24"/>
        </w:rPr>
        <w:t>«</w:t>
      </w:r>
      <w:proofErr w:type="spellStart"/>
      <w:r w:rsidRPr="009A5BC4">
        <w:rPr>
          <w:rFonts w:ascii="Times New Roman" w:eastAsia="Calibri" w:hAnsi="Times New Roman" w:cs="Times New Roman"/>
          <w:b/>
          <w:i/>
          <w:color w:val="000000"/>
          <w:sz w:val="24"/>
          <w:szCs w:val="24"/>
        </w:rPr>
        <w:t>Инсценирование</w:t>
      </w:r>
      <w:proofErr w:type="spellEnd"/>
      <w:r w:rsidRPr="009A5BC4">
        <w:rPr>
          <w:rFonts w:ascii="Times New Roman" w:eastAsia="Calibri" w:hAnsi="Times New Roman" w:cs="Times New Roman"/>
          <w:b/>
          <w:i/>
          <w:color w:val="000000"/>
          <w:sz w:val="24"/>
          <w:szCs w:val="24"/>
        </w:rPr>
        <w:t>»</w:t>
      </w:r>
      <w:r w:rsidRPr="009A5BC4">
        <w:rPr>
          <w:rFonts w:ascii="Times New Roman" w:eastAsia="Calibri" w:hAnsi="Times New Roman" w:cs="Times New Roman"/>
          <w:color w:val="000000"/>
          <w:sz w:val="24"/>
          <w:szCs w:val="24"/>
        </w:rPr>
        <w:t xml:space="preserve"> - театрализованное представление литературных произведений: сказок, притч, басен, рассказов. Как дидактический приём он используется на занятиях для более эф</w:t>
      </w:r>
      <w:r w:rsidRPr="009A5BC4">
        <w:rPr>
          <w:rFonts w:ascii="Times New Roman" w:eastAsia="Calibri" w:hAnsi="Times New Roman" w:cs="Times New Roman"/>
          <w:color w:val="000000"/>
          <w:sz w:val="24"/>
          <w:szCs w:val="24"/>
        </w:rPr>
        <w:softHyphen/>
        <w:t>фективного эмоционально-чувственного восприятия содержания, сопереживания и побуждения детей к формированию оценочных суждений.</w:t>
      </w:r>
    </w:p>
    <w:p w:rsidR="004E6FB5" w:rsidRPr="009A5BC4" w:rsidRDefault="004E6FB5" w:rsidP="004E6FB5">
      <w:pPr>
        <w:shd w:val="clear" w:color="auto" w:fill="FFFFFF"/>
        <w:ind w:left="-142" w:right="5" w:firstLine="283"/>
        <w:jc w:val="both"/>
        <w:rPr>
          <w:rFonts w:ascii="Times New Roman" w:eastAsia="Calibri" w:hAnsi="Times New Roman" w:cs="Times New Roman"/>
          <w:color w:val="000000"/>
          <w:sz w:val="24"/>
          <w:szCs w:val="24"/>
        </w:rPr>
      </w:pPr>
      <w:r w:rsidRPr="009A5BC4">
        <w:rPr>
          <w:rFonts w:ascii="Times New Roman" w:eastAsia="Calibri" w:hAnsi="Times New Roman" w:cs="Times New Roman"/>
          <w:b/>
          <w:i/>
          <w:color w:val="000000"/>
          <w:sz w:val="24"/>
          <w:szCs w:val="24"/>
        </w:rPr>
        <w:t>«Творческая работа»</w:t>
      </w:r>
      <w:r w:rsidRPr="009A5BC4">
        <w:rPr>
          <w:rFonts w:ascii="Times New Roman" w:eastAsia="Calibri" w:hAnsi="Times New Roman" w:cs="Times New Roman"/>
          <w:color w:val="000000"/>
          <w:sz w:val="24"/>
          <w:szCs w:val="24"/>
        </w:rPr>
        <w:t xml:space="preserve"> - важная часть групповой деятельности детей на занятиях по само</w:t>
      </w:r>
      <w:r w:rsidR="000736D0">
        <w:rPr>
          <w:rFonts w:ascii="Times New Roman" w:eastAsia="Calibri" w:hAnsi="Times New Roman" w:cs="Times New Roman"/>
          <w:color w:val="000000"/>
          <w:sz w:val="24"/>
          <w:szCs w:val="24"/>
        </w:rPr>
        <w:t>выражению</w:t>
      </w:r>
      <w:r w:rsidRPr="009A5BC4">
        <w:rPr>
          <w:rFonts w:ascii="Times New Roman" w:eastAsia="Calibri" w:hAnsi="Times New Roman" w:cs="Times New Roman"/>
          <w:color w:val="000000"/>
          <w:sz w:val="24"/>
          <w:szCs w:val="24"/>
        </w:rPr>
        <w:t xml:space="preserve">, которая включает в себя: ролевые игры и упражнения; рисование и театрализованное представление; изготовление макетов, плакатов и коллажей. Дети раскрывают свои творческие возможности, выражают свое «Я» через создаваемые и </w:t>
      </w:r>
      <w:r w:rsidRPr="009A5BC4">
        <w:rPr>
          <w:rFonts w:ascii="Times New Roman" w:eastAsia="Calibri" w:hAnsi="Times New Roman" w:cs="Times New Roman"/>
          <w:color w:val="000000"/>
          <w:sz w:val="24"/>
          <w:szCs w:val="24"/>
        </w:rPr>
        <w:lastRenderedPageBreak/>
        <w:t xml:space="preserve">воспроизводимые образы. Совместная творческая деятельность способствует осознанию </w:t>
      </w:r>
      <w:r w:rsidR="000736D0">
        <w:rPr>
          <w:rFonts w:ascii="Times New Roman" w:eastAsia="Calibri" w:hAnsi="Times New Roman" w:cs="Times New Roman"/>
          <w:color w:val="000000"/>
          <w:sz w:val="24"/>
          <w:szCs w:val="24"/>
        </w:rPr>
        <w:t>воспитанниками</w:t>
      </w:r>
      <w:r w:rsidRPr="009A5BC4">
        <w:rPr>
          <w:rFonts w:ascii="Times New Roman" w:eastAsia="Calibri" w:hAnsi="Times New Roman" w:cs="Times New Roman"/>
          <w:color w:val="000000"/>
          <w:sz w:val="24"/>
          <w:szCs w:val="24"/>
        </w:rPr>
        <w:t xml:space="preserve"> таких качеств, как сотрудни</w:t>
      </w:r>
      <w:r w:rsidRPr="009A5BC4">
        <w:rPr>
          <w:rFonts w:ascii="Times New Roman" w:eastAsia="Calibri" w:hAnsi="Times New Roman" w:cs="Times New Roman"/>
          <w:color w:val="000000"/>
          <w:sz w:val="24"/>
          <w:szCs w:val="24"/>
        </w:rPr>
        <w:softHyphen/>
        <w:t>чество, терпимость, внимательность, умение высказывать собственное мнение и уважать мнение другого; формирует у детей уверенность, упрочивает веру в свои способности и творческие воз</w:t>
      </w:r>
      <w:r w:rsidRPr="009A5BC4">
        <w:rPr>
          <w:rFonts w:ascii="Times New Roman" w:eastAsia="Calibri" w:hAnsi="Times New Roman" w:cs="Times New Roman"/>
          <w:color w:val="000000"/>
          <w:sz w:val="24"/>
          <w:szCs w:val="24"/>
        </w:rPr>
        <w:softHyphen/>
        <w:t>можности; воспитывает чувство ответственности и самостоятельности при выполнении группо</w:t>
      </w:r>
      <w:r w:rsidRPr="009A5BC4">
        <w:rPr>
          <w:rFonts w:ascii="Times New Roman" w:eastAsia="Calibri" w:hAnsi="Times New Roman" w:cs="Times New Roman"/>
          <w:color w:val="000000"/>
          <w:sz w:val="24"/>
          <w:szCs w:val="24"/>
        </w:rPr>
        <w:softHyphen/>
        <w:t>вого задания.</w:t>
      </w:r>
    </w:p>
    <w:p w:rsidR="004E6FB5" w:rsidRPr="009A5BC4" w:rsidRDefault="004E6FB5" w:rsidP="004E6FB5">
      <w:pPr>
        <w:shd w:val="clear" w:color="auto" w:fill="FFFFFF"/>
        <w:ind w:left="-142" w:firstLine="288"/>
        <w:jc w:val="both"/>
        <w:rPr>
          <w:rFonts w:ascii="Times New Roman" w:eastAsia="Calibri" w:hAnsi="Times New Roman" w:cs="Times New Roman"/>
          <w:color w:val="000000"/>
          <w:sz w:val="24"/>
          <w:szCs w:val="24"/>
        </w:rPr>
      </w:pPr>
      <w:r w:rsidRPr="009A5BC4">
        <w:rPr>
          <w:rFonts w:ascii="Times New Roman" w:eastAsia="Calibri" w:hAnsi="Times New Roman" w:cs="Times New Roman"/>
          <w:b/>
          <w:i/>
          <w:color w:val="000000"/>
          <w:sz w:val="24"/>
          <w:szCs w:val="24"/>
        </w:rPr>
        <w:t>«Обобщаем»</w:t>
      </w:r>
      <w:r w:rsidRPr="009A5BC4">
        <w:rPr>
          <w:rFonts w:ascii="Times New Roman" w:eastAsia="Calibri" w:hAnsi="Times New Roman" w:cs="Times New Roman"/>
          <w:color w:val="000000"/>
          <w:sz w:val="24"/>
          <w:szCs w:val="24"/>
        </w:rPr>
        <w:t xml:space="preserve"> - методический прием, направленный на достижение своеобразного логическо</w:t>
      </w:r>
      <w:r w:rsidRPr="009A5BC4">
        <w:rPr>
          <w:rFonts w:ascii="Times New Roman" w:eastAsia="Calibri" w:hAnsi="Times New Roman" w:cs="Times New Roman"/>
          <w:color w:val="000000"/>
          <w:sz w:val="24"/>
          <w:szCs w:val="24"/>
        </w:rPr>
        <w:softHyphen/>
        <w:t>го (рационального) итога занятия, который может подвести сам воспитатель (выражая резюме темы) или дети (в случае, если воспитатель задает им ключевые вопросы по теме занятия). Этап логического обобщения дает воспитателю возможность обнаружить эффективность достижения цели занятия, если на этом этапе осуществляется обратная связь - диалог с детьми.</w:t>
      </w:r>
    </w:p>
    <w:p w:rsidR="004E6FB5" w:rsidRPr="009A5BC4" w:rsidRDefault="004E6FB5" w:rsidP="004E6FB5">
      <w:pPr>
        <w:shd w:val="clear" w:color="auto" w:fill="FFFFFF"/>
        <w:ind w:left="-142" w:firstLine="288"/>
        <w:jc w:val="both"/>
        <w:rPr>
          <w:rFonts w:ascii="Times New Roman" w:eastAsia="Calibri" w:hAnsi="Times New Roman" w:cs="Times New Roman"/>
          <w:color w:val="000000"/>
          <w:sz w:val="24"/>
          <w:szCs w:val="24"/>
        </w:rPr>
      </w:pPr>
      <w:r w:rsidRPr="009A5BC4">
        <w:rPr>
          <w:rFonts w:ascii="Times New Roman" w:eastAsia="Calibri" w:hAnsi="Times New Roman" w:cs="Times New Roman"/>
          <w:b/>
          <w:i/>
          <w:color w:val="000000"/>
          <w:sz w:val="24"/>
          <w:szCs w:val="24"/>
        </w:rPr>
        <w:t>«Круг от сердца к сердцу»</w:t>
      </w:r>
      <w:r w:rsidRPr="009A5BC4">
        <w:rPr>
          <w:rFonts w:ascii="Times New Roman" w:eastAsia="Calibri" w:hAnsi="Times New Roman" w:cs="Times New Roman"/>
          <w:color w:val="000000"/>
          <w:sz w:val="24"/>
          <w:szCs w:val="24"/>
        </w:rPr>
        <w:t xml:space="preserve"> - обязательный методический приём, который является особым эмоциональным «финалом» учебного занятия, предусматривает обмен впечатлениями, форму</w:t>
      </w:r>
      <w:r w:rsidRPr="009A5BC4">
        <w:rPr>
          <w:rFonts w:ascii="Times New Roman" w:eastAsia="Calibri" w:hAnsi="Times New Roman" w:cs="Times New Roman"/>
          <w:color w:val="000000"/>
          <w:sz w:val="24"/>
          <w:szCs w:val="24"/>
        </w:rPr>
        <w:softHyphen/>
        <w:t>лирование пожеланий друг другу и выступает своеобразным диагностическим барометром для воспитателя, так как дает возможность определить характер эмоционального состояния каждого ребенка, степень освоенности темы занятия.</w:t>
      </w:r>
    </w:p>
    <w:p w:rsidR="004E6FB5" w:rsidRPr="009A5BC4" w:rsidRDefault="004E6FB5" w:rsidP="004E6FB5">
      <w:pPr>
        <w:numPr>
          <w:ilvl w:val="0"/>
          <w:numId w:val="5"/>
        </w:numPr>
        <w:spacing w:line="360" w:lineRule="auto"/>
        <w:jc w:val="both"/>
        <w:rPr>
          <w:rFonts w:ascii="Times New Roman" w:hAnsi="Times New Roman" w:cs="Times New Roman"/>
          <w:bCs/>
          <w:sz w:val="24"/>
          <w:szCs w:val="24"/>
        </w:rPr>
      </w:pPr>
      <w:r w:rsidRPr="009A5BC4">
        <w:rPr>
          <w:rFonts w:ascii="Times New Roman" w:eastAsia="Calibri" w:hAnsi="Times New Roman" w:cs="Times New Roman"/>
          <w:color w:val="000000"/>
          <w:sz w:val="24"/>
          <w:szCs w:val="24"/>
        </w:rPr>
        <w:t>Занятия по самопознанию проводятся в специально оборудованных (аудио и видеотехникой, мебелью) светлых и удобных для детей комнатах, где достаточно места для проведения активных игр и упражнений, демонстрации коллективных работ, размещения рисунков</w:t>
      </w:r>
    </w:p>
    <w:p w:rsidR="00816D74" w:rsidRPr="009A5BC4" w:rsidRDefault="00816D74" w:rsidP="00816D74">
      <w:pPr>
        <w:spacing w:line="360" w:lineRule="auto"/>
        <w:ind w:firstLine="708"/>
        <w:jc w:val="both"/>
        <w:rPr>
          <w:rFonts w:ascii="Times New Roman" w:hAnsi="Times New Roman" w:cs="Times New Roman"/>
          <w:b/>
          <w:sz w:val="24"/>
          <w:szCs w:val="24"/>
        </w:rPr>
      </w:pPr>
      <w:r w:rsidRPr="009A5BC4">
        <w:rPr>
          <w:rFonts w:ascii="Times New Roman" w:hAnsi="Times New Roman" w:cs="Times New Roman"/>
          <w:b/>
          <w:sz w:val="24"/>
          <w:szCs w:val="24"/>
        </w:rPr>
        <w:t>Структура и содержание программы:</w:t>
      </w:r>
    </w:p>
    <w:p w:rsidR="00AC450F" w:rsidRPr="009A5BC4" w:rsidRDefault="00816D74" w:rsidP="00AC450F">
      <w:pPr>
        <w:shd w:val="clear" w:color="auto" w:fill="FFFFFF"/>
        <w:ind w:left="-142" w:firstLine="293"/>
        <w:jc w:val="both"/>
        <w:rPr>
          <w:rFonts w:ascii="Times New Roman" w:hAnsi="Times New Roman" w:cs="Times New Roman"/>
          <w:sz w:val="24"/>
          <w:szCs w:val="24"/>
        </w:rPr>
      </w:pPr>
      <w:proofErr w:type="gramStart"/>
      <w:r w:rsidRPr="009A5BC4">
        <w:rPr>
          <w:rFonts w:ascii="Times New Roman" w:eastAsia="Times New Roman" w:hAnsi="Times New Roman" w:cs="Times New Roman"/>
          <w:sz w:val="24"/>
          <w:szCs w:val="24"/>
          <w:lang w:eastAsia="ru-RU"/>
        </w:rPr>
        <w:t>Структура занятий включает в себя разминку, основную часть, обсуждение занятия и релаксационные упражнения).</w:t>
      </w:r>
      <w:proofErr w:type="gramEnd"/>
      <w:r w:rsidRPr="009A5BC4">
        <w:rPr>
          <w:rFonts w:ascii="Times New Roman" w:eastAsia="Times New Roman" w:hAnsi="Times New Roman" w:cs="Times New Roman"/>
          <w:sz w:val="24"/>
          <w:szCs w:val="24"/>
          <w:lang w:eastAsia="ru-RU"/>
        </w:rPr>
        <w:t xml:space="preserve">  Упражнения для разминки и релаксации могут варьироваться в зависимости от  </w:t>
      </w:r>
      <w:proofErr w:type="spellStart"/>
      <w:r w:rsidRPr="009A5BC4">
        <w:rPr>
          <w:rFonts w:ascii="Times New Roman" w:eastAsia="Times New Roman" w:hAnsi="Times New Roman" w:cs="Times New Roman"/>
          <w:sz w:val="24"/>
          <w:szCs w:val="24"/>
          <w:lang w:eastAsia="ru-RU"/>
        </w:rPr>
        <w:t>психоэмоционального</w:t>
      </w:r>
      <w:proofErr w:type="spellEnd"/>
      <w:r w:rsidRPr="009A5BC4">
        <w:rPr>
          <w:rFonts w:ascii="Times New Roman" w:eastAsia="Times New Roman" w:hAnsi="Times New Roman" w:cs="Times New Roman"/>
          <w:sz w:val="24"/>
          <w:szCs w:val="24"/>
          <w:lang w:eastAsia="ru-RU"/>
        </w:rPr>
        <w:t xml:space="preserve"> состояния </w:t>
      </w:r>
      <w:r w:rsidR="00526CBE" w:rsidRPr="009A5BC4">
        <w:rPr>
          <w:rFonts w:ascii="Times New Roman" w:eastAsia="Times New Roman" w:hAnsi="Times New Roman" w:cs="Times New Roman"/>
          <w:sz w:val="24"/>
          <w:szCs w:val="24"/>
          <w:lang w:eastAsia="ru-RU"/>
        </w:rPr>
        <w:t>воспитанников</w:t>
      </w:r>
      <w:r w:rsidRPr="009A5BC4">
        <w:rPr>
          <w:rFonts w:ascii="Times New Roman" w:eastAsia="Times New Roman" w:hAnsi="Times New Roman" w:cs="Times New Roman"/>
          <w:sz w:val="24"/>
          <w:szCs w:val="24"/>
          <w:lang w:eastAsia="ru-RU"/>
        </w:rPr>
        <w:t xml:space="preserve"> и группы. </w:t>
      </w:r>
      <w:r w:rsidRPr="009A5BC4">
        <w:rPr>
          <w:rFonts w:ascii="Times New Roman" w:hAnsi="Times New Roman" w:cs="Times New Roman"/>
          <w:sz w:val="24"/>
          <w:szCs w:val="24"/>
        </w:rPr>
        <w:t>Начинается курс вводным занятием, на котором воспитанники знакомятся с основными правилами работы в группе. Программа курса занятий вариативна, является гибкой  в зависимости от психофизических особенностей участников группы и индивидуальных психологических особенностей. Некоторые занятия в ходе прохождения программы могут дублироваться (по желанию участников или решению педагога</w:t>
      </w:r>
      <w:proofErr w:type="gramStart"/>
      <w:r w:rsidRPr="009A5BC4">
        <w:rPr>
          <w:rFonts w:ascii="Times New Roman" w:hAnsi="Times New Roman" w:cs="Times New Roman"/>
          <w:sz w:val="24"/>
          <w:szCs w:val="24"/>
        </w:rPr>
        <w:t xml:space="preserve"> )</w:t>
      </w:r>
      <w:proofErr w:type="gramEnd"/>
      <w:r w:rsidRPr="009A5BC4">
        <w:rPr>
          <w:rFonts w:ascii="Times New Roman" w:hAnsi="Times New Roman" w:cs="Times New Roman"/>
          <w:sz w:val="24"/>
          <w:szCs w:val="24"/>
        </w:rPr>
        <w:t xml:space="preserve"> с целью усвоения практического опыта или завершения </w:t>
      </w:r>
      <w:proofErr w:type="spellStart"/>
      <w:r w:rsidRPr="009A5BC4">
        <w:rPr>
          <w:rFonts w:ascii="Times New Roman" w:hAnsi="Times New Roman" w:cs="Times New Roman"/>
          <w:sz w:val="24"/>
          <w:szCs w:val="24"/>
        </w:rPr>
        <w:t>психолого</w:t>
      </w:r>
      <w:proofErr w:type="spellEnd"/>
      <w:r w:rsidRPr="009A5BC4">
        <w:rPr>
          <w:rFonts w:ascii="Times New Roman" w:hAnsi="Times New Roman" w:cs="Times New Roman"/>
          <w:sz w:val="24"/>
          <w:szCs w:val="24"/>
        </w:rPr>
        <w:t xml:space="preserve"> – педагогического воздействия. </w:t>
      </w:r>
    </w:p>
    <w:p w:rsidR="00AC450F" w:rsidRPr="009A5BC4" w:rsidRDefault="00AC450F" w:rsidP="00AC450F">
      <w:pPr>
        <w:shd w:val="clear" w:color="auto" w:fill="FFFFFF"/>
        <w:ind w:left="-142" w:right="29" w:firstLine="278"/>
        <w:jc w:val="both"/>
        <w:rPr>
          <w:rFonts w:ascii="Times New Roman" w:hAnsi="Times New Roman" w:cs="Times New Roman"/>
          <w:color w:val="000000"/>
          <w:sz w:val="24"/>
          <w:szCs w:val="24"/>
        </w:rPr>
      </w:pPr>
      <w:r w:rsidRPr="009A5BC4">
        <w:rPr>
          <w:rFonts w:ascii="Times New Roman" w:eastAsia="Calibri" w:hAnsi="Times New Roman" w:cs="Times New Roman"/>
          <w:color w:val="000000"/>
          <w:sz w:val="24"/>
          <w:szCs w:val="24"/>
        </w:rPr>
        <w:t xml:space="preserve">Занятия по самопознанию проводятся в специально оборудованных (аудио и видеотехникой, мебелью) светлых и удобных для детей комнатах, где достаточно места для проведения активных игр и упражнений, демонстрации коллективных работ, размещения рисунков. </w:t>
      </w:r>
    </w:p>
    <w:p w:rsidR="00411B2B" w:rsidRPr="009A5BC4" w:rsidRDefault="00AC450F" w:rsidP="00411B2B">
      <w:pPr>
        <w:shd w:val="clear" w:color="auto" w:fill="FFFFFF"/>
        <w:autoSpaceDE w:val="0"/>
        <w:autoSpaceDN w:val="0"/>
        <w:adjustRightInd w:val="0"/>
        <w:spacing w:line="360" w:lineRule="auto"/>
        <w:ind w:firstLine="708"/>
        <w:jc w:val="both"/>
        <w:rPr>
          <w:rFonts w:ascii="Times New Roman" w:hAnsi="Times New Roman" w:cs="Times New Roman"/>
          <w:b/>
          <w:color w:val="000000"/>
          <w:sz w:val="24"/>
          <w:szCs w:val="24"/>
        </w:rPr>
      </w:pPr>
      <w:r w:rsidRPr="009A5BC4">
        <w:rPr>
          <w:rFonts w:ascii="Times New Roman" w:eastAsia="Calibri" w:hAnsi="Times New Roman" w:cs="Times New Roman"/>
          <w:b/>
          <w:color w:val="000000"/>
          <w:sz w:val="24"/>
          <w:szCs w:val="24"/>
        </w:rPr>
        <w:t>Продолжительность занятий 25-30 минут</w:t>
      </w:r>
    </w:p>
    <w:p w:rsidR="00411B2B" w:rsidRDefault="00411B2B" w:rsidP="00C90412">
      <w:pPr>
        <w:shd w:val="clear" w:color="auto" w:fill="FFFFFF"/>
        <w:autoSpaceDE w:val="0"/>
        <w:autoSpaceDN w:val="0"/>
        <w:adjustRightInd w:val="0"/>
        <w:spacing w:line="360" w:lineRule="auto"/>
        <w:ind w:firstLine="708"/>
        <w:jc w:val="both"/>
        <w:rPr>
          <w:rFonts w:ascii="Times New Roman" w:eastAsia="Calibri" w:hAnsi="Times New Roman" w:cs="Times New Roman"/>
          <w:i/>
          <w:iCs/>
          <w:color w:val="000000"/>
          <w:sz w:val="24"/>
          <w:szCs w:val="24"/>
        </w:rPr>
      </w:pPr>
      <w:r w:rsidRPr="009A5BC4">
        <w:rPr>
          <w:rFonts w:ascii="Times New Roman" w:hAnsi="Times New Roman" w:cs="Times New Roman"/>
          <w:i/>
          <w:iCs/>
          <w:color w:val="000000"/>
          <w:sz w:val="24"/>
          <w:szCs w:val="24"/>
        </w:rPr>
        <w:t xml:space="preserve"> </w:t>
      </w:r>
      <w:r w:rsidR="009A5BC4">
        <w:rPr>
          <w:rFonts w:ascii="Times New Roman" w:hAnsi="Times New Roman" w:cs="Times New Roman"/>
          <w:i/>
          <w:iCs/>
          <w:color w:val="000000"/>
          <w:sz w:val="24"/>
          <w:szCs w:val="24"/>
        </w:rPr>
        <w:t xml:space="preserve">                           </w:t>
      </w:r>
      <w:r w:rsidRPr="009A5BC4">
        <w:rPr>
          <w:rFonts w:ascii="Times New Roman" w:eastAsia="Calibri" w:hAnsi="Times New Roman" w:cs="Times New Roman"/>
          <w:i/>
          <w:iCs/>
          <w:color w:val="000000"/>
          <w:sz w:val="24"/>
          <w:szCs w:val="24"/>
        </w:rPr>
        <w:t>Ожидаемые результаты:</w:t>
      </w:r>
    </w:p>
    <w:p w:rsidR="00C90412" w:rsidRPr="00C90412" w:rsidRDefault="00C90412" w:rsidP="00C90412">
      <w:pPr>
        <w:shd w:val="clear" w:color="auto" w:fill="FFFFFF"/>
        <w:autoSpaceDE w:val="0"/>
        <w:autoSpaceDN w:val="0"/>
        <w:adjustRightInd w:val="0"/>
        <w:spacing w:line="360" w:lineRule="auto"/>
        <w:jc w:val="both"/>
        <w:rPr>
          <w:rFonts w:ascii="Times New Roman" w:hAnsi="Times New Roman" w:cs="Times New Roman"/>
          <w:i/>
          <w:iCs/>
          <w:color w:val="000000"/>
          <w:sz w:val="24"/>
          <w:szCs w:val="24"/>
        </w:rPr>
      </w:pPr>
    </w:p>
    <w:p w:rsidR="00411B2B" w:rsidRPr="009A5BC4" w:rsidRDefault="00411B2B" w:rsidP="00411B2B">
      <w:pPr>
        <w:numPr>
          <w:ilvl w:val="0"/>
          <w:numId w:val="15"/>
        </w:num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lastRenderedPageBreak/>
        <w:t xml:space="preserve"> снижение уровня тревожности и агрессии - формирование адекватной самооценки;</w:t>
      </w:r>
    </w:p>
    <w:p w:rsidR="00411B2B" w:rsidRPr="009A5BC4" w:rsidRDefault="00411B2B" w:rsidP="00411B2B">
      <w:pPr>
        <w:numPr>
          <w:ilvl w:val="0"/>
          <w:numId w:val="15"/>
        </w:num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повышение ответственности подростков за собственные поступки </w:t>
      </w:r>
      <w:proofErr w:type="gramStart"/>
      <w:r w:rsidRPr="009A5BC4">
        <w:rPr>
          <w:rFonts w:ascii="Times New Roman" w:eastAsia="Calibri" w:hAnsi="Times New Roman" w:cs="Times New Roman"/>
          <w:color w:val="000000"/>
          <w:sz w:val="24"/>
          <w:szCs w:val="24"/>
        </w:rPr>
        <w:t>-р</w:t>
      </w:r>
      <w:proofErr w:type="gramEnd"/>
      <w:r w:rsidRPr="009A5BC4">
        <w:rPr>
          <w:rFonts w:ascii="Times New Roman" w:eastAsia="Calibri" w:hAnsi="Times New Roman" w:cs="Times New Roman"/>
          <w:color w:val="000000"/>
          <w:sz w:val="24"/>
          <w:szCs w:val="24"/>
        </w:rPr>
        <w:t>азвитие   способности   к   самоанализу   и   контролю   поведение   мотивации   и способности к их достижению;</w:t>
      </w:r>
    </w:p>
    <w:p w:rsidR="00411B2B" w:rsidRPr="009A5BC4" w:rsidRDefault="00411B2B" w:rsidP="00411B2B">
      <w:pPr>
        <w:numPr>
          <w:ilvl w:val="0"/>
          <w:numId w:val="15"/>
        </w:numPr>
        <w:shd w:val="clear" w:color="auto" w:fill="FFFFFF"/>
        <w:autoSpaceDE w:val="0"/>
        <w:autoSpaceDN w:val="0"/>
        <w:adjustRightInd w:val="0"/>
        <w:spacing w:after="0" w:line="360" w:lineRule="auto"/>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раскрытие   творческого   потенциала   подростков   и   актуализация   стремления   к его реализации;</w:t>
      </w:r>
    </w:p>
    <w:p w:rsidR="00AC450F" w:rsidRPr="009A5BC4" w:rsidRDefault="00AC450F" w:rsidP="00AC450F">
      <w:pPr>
        <w:shd w:val="clear" w:color="auto" w:fill="FFFFFF"/>
        <w:ind w:left="-142"/>
        <w:rPr>
          <w:rFonts w:ascii="Times New Roman" w:eastAsia="Calibri" w:hAnsi="Times New Roman" w:cs="Times New Roman"/>
          <w:b/>
          <w:color w:val="000000"/>
          <w:sz w:val="24"/>
          <w:szCs w:val="24"/>
        </w:rPr>
      </w:pPr>
    </w:p>
    <w:p w:rsidR="00816D74" w:rsidRPr="009A5BC4" w:rsidRDefault="00816D74" w:rsidP="00816D74">
      <w:pPr>
        <w:spacing w:line="360" w:lineRule="auto"/>
        <w:ind w:firstLine="708"/>
        <w:jc w:val="both"/>
        <w:rPr>
          <w:rFonts w:ascii="Times New Roman" w:hAnsi="Times New Roman" w:cs="Times New Roman"/>
          <w:sz w:val="24"/>
          <w:szCs w:val="24"/>
        </w:rPr>
      </w:pPr>
    </w:p>
    <w:p w:rsidR="00816D74" w:rsidRDefault="00816D7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9A5BC4" w:rsidRDefault="009A5BC4" w:rsidP="00B13BB6">
      <w:pPr>
        <w:pStyle w:val="a3"/>
        <w:spacing w:line="360" w:lineRule="auto"/>
        <w:jc w:val="both"/>
        <w:rPr>
          <w:rFonts w:ascii="Times New Roman" w:hAnsi="Times New Roman" w:cs="Times New Roman"/>
          <w:sz w:val="24"/>
          <w:szCs w:val="24"/>
        </w:rPr>
      </w:pPr>
    </w:p>
    <w:p w:rsidR="00C90412" w:rsidRDefault="00C90412" w:rsidP="00B13BB6">
      <w:pPr>
        <w:pStyle w:val="a3"/>
        <w:spacing w:line="360" w:lineRule="auto"/>
        <w:jc w:val="both"/>
        <w:rPr>
          <w:rFonts w:ascii="Times New Roman" w:hAnsi="Times New Roman" w:cs="Times New Roman"/>
          <w:sz w:val="24"/>
          <w:szCs w:val="24"/>
        </w:rPr>
      </w:pPr>
    </w:p>
    <w:p w:rsidR="00C90412" w:rsidRDefault="00C90412" w:rsidP="00B13BB6">
      <w:pPr>
        <w:pStyle w:val="a3"/>
        <w:spacing w:line="360" w:lineRule="auto"/>
        <w:jc w:val="both"/>
        <w:rPr>
          <w:rFonts w:ascii="Times New Roman" w:hAnsi="Times New Roman" w:cs="Times New Roman"/>
          <w:sz w:val="24"/>
          <w:szCs w:val="24"/>
        </w:rPr>
      </w:pPr>
    </w:p>
    <w:p w:rsidR="00C90412" w:rsidRDefault="00C90412" w:rsidP="00B13BB6">
      <w:pPr>
        <w:pStyle w:val="a3"/>
        <w:spacing w:line="360" w:lineRule="auto"/>
        <w:jc w:val="both"/>
        <w:rPr>
          <w:rFonts w:ascii="Times New Roman" w:hAnsi="Times New Roman" w:cs="Times New Roman"/>
          <w:sz w:val="24"/>
          <w:szCs w:val="24"/>
        </w:rPr>
      </w:pPr>
    </w:p>
    <w:p w:rsidR="00C90412" w:rsidRPr="009A5BC4" w:rsidRDefault="00C90412" w:rsidP="00B13BB6">
      <w:pPr>
        <w:pStyle w:val="a3"/>
        <w:spacing w:line="360" w:lineRule="auto"/>
        <w:jc w:val="both"/>
        <w:rPr>
          <w:rFonts w:ascii="Times New Roman" w:hAnsi="Times New Roman" w:cs="Times New Roman"/>
          <w:sz w:val="24"/>
          <w:szCs w:val="24"/>
        </w:rPr>
      </w:pPr>
    </w:p>
    <w:p w:rsidR="009470EB" w:rsidRPr="009A5BC4" w:rsidRDefault="006241B7" w:rsidP="00BC57F1">
      <w:pPr>
        <w:spacing w:line="360" w:lineRule="auto"/>
        <w:jc w:val="both"/>
        <w:rPr>
          <w:rFonts w:ascii="Times New Roman" w:hAnsi="Times New Roman" w:cs="Times New Roman"/>
          <w:b/>
          <w:sz w:val="24"/>
          <w:szCs w:val="24"/>
        </w:rPr>
      </w:pPr>
      <w:r w:rsidRPr="009A5BC4">
        <w:rPr>
          <w:rFonts w:ascii="Times New Roman" w:hAnsi="Times New Roman" w:cs="Times New Roman"/>
          <w:b/>
          <w:sz w:val="24"/>
          <w:szCs w:val="24"/>
        </w:rPr>
        <w:lastRenderedPageBreak/>
        <w:t xml:space="preserve">                                     </w:t>
      </w:r>
      <w:r w:rsidR="00816D74" w:rsidRPr="009A5BC4">
        <w:rPr>
          <w:rFonts w:ascii="Times New Roman" w:hAnsi="Times New Roman" w:cs="Times New Roman"/>
          <w:b/>
          <w:sz w:val="24"/>
          <w:szCs w:val="24"/>
        </w:rPr>
        <w:t>Тематическое планирование</w:t>
      </w:r>
    </w:p>
    <w:tbl>
      <w:tblPr>
        <w:tblW w:w="10348" w:type="dxa"/>
        <w:tblInd w:w="-669" w:type="dxa"/>
        <w:tblLayout w:type="fixed"/>
        <w:tblCellMar>
          <w:left w:w="40" w:type="dxa"/>
          <w:right w:w="40" w:type="dxa"/>
        </w:tblCellMar>
        <w:tblLook w:val="0000"/>
      </w:tblPr>
      <w:tblGrid>
        <w:gridCol w:w="1135"/>
        <w:gridCol w:w="850"/>
        <w:gridCol w:w="1985"/>
        <w:gridCol w:w="6378"/>
      </w:tblGrid>
      <w:tr w:rsidR="007B428C" w:rsidRPr="009A5BC4" w:rsidTr="007B428C">
        <w:trPr>
          <w:trHeight w:hRule="exact" w:val="547"/>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left="43" w:right="29"/>
              <w:rPr>
                <w:rFonts w:ascii="Times New Roman" w:eastAsia="Calibri" w:hAnsi="Times New Roman" w:cs="Times New Roman"/>
                <w:sz w:val="24"/>
                <w:szCs w:val="24"/>
              </w:rPr>
            </w:pPr>
            <w:r w:rsidRPr="009A5BC4">
              <w:rPr>
                <w:rFonts w:ascii="Times New Roman" w:eastAsia="Calibri" w:hAnsi="Times New Roman" w:cs="Times New Roman"/>
                <w:b/>
                <w:bCs/>
                <w:color w:val="6B6B6B"/>
                <w:spacing w:val="-2"/>
                <w:sz w:val="24"/>
                <w:szCs w:val="24"/>
              </w:rPr>
              <w:t>Название раздела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sz w:val="24"/>
                <w:szCs w:val="24"/>
              </w:rPr>
            </w:pPr>
            <w:r w:rsidRPr="009A5BC4">
              <w:rPr>
                <w:rFonts w:ascii="Times New Roman" w:eastAsia="Calibri" w:hAnsi="Times New Roman" w:cs="Times New Roman"/>
                <w:b/>
                <w:bCs/>
                <w:color w:val="6B6B6B"/>
                <w:spacing w:val="-4"/>
                <w:sz w:val="24"/>
                <w:szCs w:val="24"/>
              </w:rPr>
              <w:t>Кол-во</w:t>
            </w:r>
            <w:r w:rsidR="00C90412">
              <w:rPr>
                <w:rFonts w:ascii="Times New Roman" w:eastAsia="Calibri" w:hAnsi="Times New Roman" w:cs="Times New Roman"/>
                <w:b/>
                <w:bCs/>
                <w:color w:val="6B6B6B"/>
                <w:spacing w:val="-4"/>
                <w:sz w:val="24"/>
                <w:szCs w:val="24"/>
              </w:rPr>
              <w:t xml:space="preserve"> </w:t>
            </w:r>
            <w:proofErr w:type="spellStart"/>
            <w:r w:rsidR="00C90412">
              <w:rPr>
                <w:rFonts w:ascii="Times New Roman" w:eastAsia="Calibri" w:hAnsi="Times New Roman" w:cs="Times New Roman"/>
                <w:b/>
                <w:bCs/>
                <w:color w:val="6B6B6B"/>
                <w:spacing w:val="-4"/>
                <w:sz w:val="24"/>
                <w:szCs w:val="24"/>
              </w:rPr>
              <w:t>заняти</w:t>
            </w:r>
            <w:proofErr w:type="spellEnd"/>
            <w:r w:rsidRPr="009A5BC4">
              <w:rPr>
                <w:rFonts w:ascii="Times New Roman" w:eastAsia="Calibri" w:hAnsi="Times New Roman" w:cs="Times New Roman"/>
                <w:b/>
                <w:bCs/>
                <w:color w:val="6B6B6B"/>
                <w:spacing w:val="-4"/>
                <w:sz w:val="24"/>
                <w:szCs w:val="24"/>
              </w:rPr>
              <w:t xml:space="preserve"> </w:t>
            </w:r>
          </w:p>
        </w:tc>
        <w:tc>
          <w:tcPr>
            <w:tcW w:w="8363" w:type="dxa"/>
            <w:gridSpan w:val="2"/>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left="2357"/>
              <w:rPr>
                <w:rFonts w:ascii="Times New Roman" w:eastAsia="Calibri" w:hAnsi="Times New Roman" w:cs="Times New Roman"/>
                <w:sz w:val="24"/>
                <w:szCs w:val="24"/>
              </w:rPr>
            </w:pPr>
            <w:r w:rsidRPr="009A5BC4">
              <w:rPr>
                <w:rFonts w:ascii="Times New Roman" w:eastAsia="Calibri" w:hAnsi="Times New Roman" w:cs="Times New Roman"/>
                <w:b/>
                <w:bCs/>
                <w:color w:val="6B6B6B"/>
                <w:spacing w:val="-3"/>
                <w:sz w:val="24"/>
                <w:szCs w:val="24"/>
              </w:rPr>
              <w:t>Название темы, содержание</w:t>
            </w:r>
          </w:p>
        </w:tc>
      </w:tr>
      <w:tr w:rsidR="007B428C" w:rsidRPr="009A5BC4" w:rsidTr="00C90412">
        <w:trPr>
          <w:trHeight w:hRule="exact" w:val="1263"/>
        </w:trPr>
        <w:tc>
          <w:tcPr>
            <w:tcW w:w="1135" w:type="dxa"/>
            <w:vMerge w:val="restart"/>
            <w:tcBorders>
              <w:top w:val="single" w:sz="6" w:space="0" w:color="auto"/>
              <w:left w:val="single" w:sz="6" w:space="0" w:color="auto"/>
              <w:right w:val="single" w:sz="6" w:space="0" w:color="auto"/>
            </w:tcBorders>
            <w:shd w:val="clear" w:color="auto" w:fill="FFFFFF"/>
            <w:textDirection w:val="btLr"/>
          </w:tcPr>
          <w:p w:rsidR="007B428C" w:rsidRPr="009A5BC4" w:rsidRDefault="007B428C" w:rsidP="00E35B22">
            <w:pPr>
              <w:shd w:val="clear" w:color="auto" w:fill="FFFFFF"/>
              <w:jc w:val="center"/>
              <w:rPr>
                <w:rFonts w:ascii="Times New Roman" w:eastAsia="Calibri" w:hAnsi="Times New Roman" w:cs="Times New Roman"/>
                <w:b/>
                <w:color w:val="6B6B6B"/>
                <w:spacing w:val="8"/>
                <w:sz w:val="24"/>
                <w:szCs w:val="24"/>
              </w:rPr>
            </w:pPr>
          </w:p>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sz w:val="24"/>
                <w:szCs w:val="24"/>
              </w:rPr>
              <w:t>I. Я - Человек</w:t>
            </w:r>
          </w:p>
          <w:p w:rsidR="007B428C" w:rsidRPr="009A5BC4" w:rsidRDefault="007B428C" w:rsidP="00E35B22">
            <w:pPr>
              <w:jc w:val="center"/>
              <w:rPr>
                <w:rFonts w:ascii="Times New Roman" w:eastAsia="Calibri" w:hAnsi="Times New Roman" w:cs="Times New Roman"/>
                <w:b/>
                <w:sz w:val="24"/>
                <w:szCs w:val="24"/>
              </w:rPr>
            </w:pPr>
          </w:p>
          <w:p w:rsidR="007B428C" w:rsidRPr="009A5BC4" w:rsidRDefault="007B428C" w:rsidP="00E35B22">
            <w:pPr>
              <w:jc w:val="center"/>
              <w:rPr>
                <w:rFonts w:ascii="Times New Roman" w:eastAsia="Calibri" w:hAnsi="Times New Roman" w:cs="Times New Roman"/>
                <w:b/>
                <w:sz w:val="24"/>
                <w:szCs w:val="24"/>
              </w:rPr>
            </w:pPr>
          </w:p>
          <w:p w:rsidR="007B428C" w:rsidRPr="009A5BC4" w:rsidRDefault="007B428C" w:rsidP="00E35B22">
            <w:pPr>
              <w:jc w:val="center"/>
              <w:rPr>
                <w:rFonts w:ascii="Times New Roman" w:eastAsia="Calibri" w:hAnsi="Times New Roman" w:cs="Times New Roman"/>
                <w:b/>
                <w:sz w:val="24"/>
                <w:szCs w:val="24"/>
              </w:rPr>
            </w:pPr>
          </w:p>
          <w:p w:rsidR="007B428C" w:rsidRPr="009A5BC4" w:rsidRDefault="007B428C" w:rsidP="00E35B22">
            <w:pPr>
              <w:jc w:val="center"/>
              <w:rPr>
                <w:rFonts w:ascii="Times New Roman" w:eastAsia="Calibri" w:hAnsi="Times New Roman" w:cs="Times New Roman"/>
                <w:b/>
                <w:sz w:val="24"/>
                <w:szCs w:val="24"/>
              </w:rPr>
            </w:pPr>
          </w:p>
          <w:p w:rsidR="007B428C" w:rsidRPr="009A5BC4" w:rsidRDefault="007B428C" w:rsidP="00E35B22">
            <w:pPr>
              <w:jc w:val="center"/>
              <w:rPr>
                <w:rFonts w:ascii="Times New Roman" w:eastAsia="Calibri" w:hAnsi="Times New Roman" w:cs="Times New Roman"/>
                <w:b/>
                <w:sz w:val="24"/>
                <w:szCs w:val="24"/>
              </w:rPr>
            </w:pPr>
          </w:p>
          <w:p w:rsidR="007B428C" w:rsidRPr="009A5BC4" w:rsidRDefault="007B428C" w:rsidP="00E35B22">
            <w:pPr>
              <w:jc w:val="center"/>
              <w:rPr>
                <w:rFonts w:ascii="Times New Roman" w:eastAsia="Calibri" w:hAnsi="Times New Roman" w:cs="Times New Roman"/>
                <w:b/>
                <w:sz w:val="24"/>
                <w:szCs w:val="24"/>
              </w:rPr>
            </w:pPr>
          </w:p>
          <w:p w:rsidR="007B428C" w:rsidRPr="009A5BC4" w:rsidRDefault="007B428C" w:rsidP="00E35B22">
            <w:pPr>
              <w:jc w:val="center"/>
              <w:rPr>
                <w:rFonts w:ascii="Times New Roman" w:eastAsia="Calibri" w:hAnsi="Times New Roman" w:cs="Times New Roman"/>
                <w:b/>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sz w:val="24"/>
                <w:szCs w:val="24"/>
              </w:rPr>
            </w:pPr>
            <w:r w:rsidRPr="009A5BC4">
              <w:rPr>
                <w:rFonts w:ascii="Times New Roman" w:eastAsia="Calibri" w:hAnsi="Times New Roman" w:cs="Times New Roman"/>
                <w:bCs/>
                <w:color w:val="000000"/>
                <w:sz w:val="24"/>
                <w:szCs w:val="24"/>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right="461" w:hanging="5"/>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z w:val="24"/>
                <w:szCs w:val="24"/>
              </w:rPr>
              <w:t xml:space="preserve">Путешествие в страну </w:t>
            </w:r>
            <w:r w:rsidRPr="009A5BC4">
              <w:rPr>
                <w:rFonts w:ascii="Times New Roman" w:eastAsia="Calibri" w:hAnsi="Times New Roman" w:cs="Times New Roman"/>
                <w:b/>
                <w:color w:val="000000"/>
                <w:spacing w:val="-1"/>
                <w:sz w:val="24"/>
                <w:szCs w:val="24"/>
              </w:rPr>
              <w:t>«самопознания»</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7B428C">
            <w:pPr>
              <w:shd w:val="clear" w:color="auto" w:fill="FFFFFF"/>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Значение слова «самопознание». Альбом - подарок Феи Любви. Хорошее настроение. Города Любви, Счастья и Доброты на карте страны «Самопознание</w:t>
            </w:r>
            <w:r w:rsidRPr="009A5BC4">
              <w:rPr>
                <w:rFonts w:ascii="Times New Roman" w:hAnsi="Times New Roman" w:cs="Times New Roman"/>
                <w:color w:val="000000"/>
                <w:sz w:val="24"/>
                <w:szCs w:val="24"/>
              </w:rPr>
              <w:t>»</w:t>
            </w:r>
          </w:p>
        </w:tc>
      </w:tr>
      <w:tr w:rsidR="007B428C" w:rsidRPr="009A5BC4" w:rsidTr="00C90412">
        <w:trPr>
          <w:trHeight w:hRule="exact" w:val="1281"/>
        </w:trPr>
        <w:tc>
          <w:tcPr>
            <w:tcW w:w="1135" w:type="dxa"/>
            <w:vMerge/>
            <w:tcBorders>
              <w:left w:val="single" w:sz="6" w:space="0" w:color="auto"/>
              <w:right w:val="single" w:sz="6"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sz w:val="24"/>
                <w:szCs w:val="24"/>
              </w:rPr>
            </w:pPr>
            <w:r w:rsidRPr="009A5BC4">
              <w:rPr>
                <w:rFonts w:ascii="Times New Roman" w:eastAsia="Calibri" w:hAnsi="Times New Roman" w:cs="Times New Roman"/>
                <w:bCs/>
                <w:color w:val="000000"/>
                <w:sz w:val="24"/>
                <w:szCs w:val="24"/>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right="581" w:hanging="5"/>
              <w:jc w:val="center"/>
              <w:rPr>
                <w:rFonts w:ascii="Times New Roman" w:eastAsia="Calibri" w:hAnsi="Times New Roman" w:cs="Times New Roman"/>
                <w:b/>
                <w:sz w:val="24"/>
                <w:szCs w:val="24"/>
              </w:rPr>
            </w:pPr>
            <w:r w:rsidRPr="009A5BC4">
              <w:rPr>
                <w:rFonts w:ascii="Times New Roman" w:eastAsia="Calibri" w:hAnsi="Times New Roman" w:cs="Times New Roman"/>
                <w:b/>
                <w:i/>
                <w:iCs/>
                <w:color w:val="000000"/>
                <w:spacing w:val="2"/>
                <w:sz w:val="24"/>
                <w:szCs w:val="24"/>
              </w:rPr>
              <w:t xml:space="preserve">Я </w:t>
            </w:r>
            <w:r w:rsidRPr="009A5BC4">
              <w:rPr>
                <w:rFonts w:ascii="Times New Roman" w:eastAsia="Calibri" w:hAnsi="Times New Roman" w:cs="Times New Roman"/>
                <w:b/>
                <w:color w:val="000000"/>
                <w:spacing w:val="2"/>
                <w:sz w:val="24"/>
                <w:szCs w:val="24"/>
              </w:rPr>
              <w:t xml:space="preserve">- особенный </w:t>
            </w:r>
            <w:r w:rsidRPr="009A5BC4">
              <w:rPr>
                <w:rFonts w:ascii="Times New Roman" w:eastAsia="Calibri" w:hAnsi="Times New Roman" w:cs="Times New Roman"/>
                <w:b/>
                <w:color w:val="000000"/>
                <w:sz w:val="24"/>
                <w:szCs w:val="24"/>
              </w:rPr>
              <w:t>человек</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C90412" w:rsidP="00E35B22">
            <w:pPr>
              <w:shd w:val="clear" w:color="auto" w:fill="FFFFFF"/>
              <w:ind w:firstLine="5"/>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Какой я?</w:t>
            </w:r>
            <w:r w:rsidR="007B428C" w:rsidRPr="009A5BC4">
              <w:rPr>
                <w:rFonts w:ascii="Times New Roman" w:eastAsia="Calibri" w:hAnsi="Times New Roman" w:cs="Times New Roman"/>
                <w:color w:val="000000"/>
                <w:sz w:val="24"/>
                <w:szCs w:val="24"/>
              </w:rPr>
              <w:t xml:space="preserve"> Понятия индивидуальность и неповторимость. </w:t>
            </w:r>
            <w:r w:rsidR="007B428C" w:rsidRPr="009A5BC4">
              <w:rPr>
                <w:rFonts w:ascii="Times New Roman" w:eastAsia="Calibri" w:hAnsi="Times New Roman" w:cs="Times New Roman"/>
                <w:color w:val="000000"/>
                <w:spacing w:val="2"/>
                <w:sz w:val="24"/>
                <w:szCs w:val="24"/>
              </w:rPr>
              <w:t xml:space="preserve">Чем я отличаюсь и чем похож на других. Что я умею и </w:t>
            </w:r>
            <w:r w:rsidR="007B428C" w:rsidRPr="009A5BC4">
              <w:rPr>
                <w:rFonts w:ascii="Times New Roman" w:eastAsia="Calibri" w:hAnsi="Times New Roman" w:cs="Times New Roman"/>
                <w:color w:val="000000"/>
                <w:sz w:val="24"/>
                <w:szCs w:val="24"/>
              </w:rPr>
              <w:t>чему хочу научиться. Мои чувства и мое настроение.</w:t>
            </w:r>
          </w:p>
        </w:tc>
      </w:tr>
      <w:tr w:rsidR="0032088C" w:rsidRPr="009A5BC4" w:rsidTr="007B428C">
        <w:trPr>
          <w:trHeight w:hRule="exact" w:val="1279"/>
        </w:trPr>
        <w:tc>
          <w:tcPr>
            <w:tcW w:w="1135" w:type="dxa"/>
            <w:vMerge/>
            <w:tcBorders>
              <w:left w:val="single" w:sz="6" w:space="0" w:color="auto"/>
              <w:right w:val="single" w:sz="6" w:space="0" w:color="auto"/>
            </w:tcBorders>
            <w:shd w:val="clear" w:color="auto" w:fill="FFFFFF"/>
            <w:textDirection w:val="btLr"/>
          </w:tcPr>
          <w:p w:rsidR="0032088C" w:rsidRPr="009A5BC4" w:rsidRDefault="0032088C" w:rsidP="00E35B22">
            <w:pP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2088C" w:rsidRPr="009A5BC4" w:rsidRDefault="0032088C" w:rsidP="00E35B22">
            <w:pPr>
              <w:shd w:val="clear" w:color="auto" w:fill="FFFFFF"/>
              <w:jc w:val="center"/>
              <w:rPr>
                <w:rFonts w:ascii="Times New Roman" w:hAnsi="Times New Roman" w:cs="Times New Roman"/>
                <w:bCs/>
                <w:color w:val="000000"/>
                <w:sz w:val="24"/>
                <w:szCs w:val="24"/>
              </w:rPr>
            </w:pPr>
            <w:r w:rsidRPr="009A5BC4">
              <w:rPr>
                <w:rFonts w:ascii="Times New Roman" w:hAnsi="Times New Roman" w:cs="Times New Roman"/>
                <w:bCs/>
                <w:color w:val="000000"/>
                <w:sz w:val="24"/>
                <w:szCs w:val="24"/>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2088C" w:rsidRPr="009A5BC4" w:rsidRDefault="0032088C" w:rsidP="00E35B22">
            <w:pPr>
              <w:shd w:val="clear" w:color="auto" w:fill="FFFFFF"/>
              <w:jc w:val="center"/>
              <w:rPr>
                <w:rFonts w:ascii="Times New Roman" w:hAnsi="Times New Roman" w:cs="Times New Roman"/>
                <w:b/>
                <w:color w:val="000000"/>
                <w:spacing w:val="-1"/>
                <w:sz w:val="24"/>
                <w:szCs w:val="24"/>
              </w:rPr>
            </w:pPr>
            <w:r w:rsidRPr="009A5BC4">
              <w:rPr>
                <w:rFonts w:ascii="Times New Roman" w:hAnsi="Times New Roman" w:cs="Times New Roman"/>
                <w:b/>
                <w:sz w:val="24"/>
                <w:szCs w:val="24"/>
              </w:rPr>
              <w:t>Мое имя.</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32088C" w:rsidRPr="009A5BC4" w:rsidRDefault="0032088C" w:rsidP="00E35B22">
            <w:pPr>
              <w:shd w:val="clear" w:color="auto" w:fill="FFFFFF"/>
              <w:ind w:firstLine="5"/>
              <w:jc w:val="both"/>
              <w:rPr>
                <w:rFonts w:ascii="Times New Roman" w:hAnsi="Times New Roman" w:cs="Times New Roman"/>
                <w:color w:val="000000"/>
                <w:spacing w:val="-2"/>
                <w:sz w:val="24"/>
                <w:szCs w:val="24"/>
              </w:rPr>
            </w:pPr>
            <w:r w:rsidRPr="009A5BC4">
              <w:rPr>
                <w:rFonts w:ascii="Times New Roman" w:eastAsia="Calibri" w:hAnsi="Times New Roman" w:cs="Times New Roman"/>
                <w:color w:val="000000"/>
                <w:sz w:val="24"/>
                <w:szCs w:val="24"/>
              </w:rPr>
              <w:t xml:space="preserve">Имя  человека.   Полное  имя.   Ценность  имени.   Необходимость беречь доброе имя. Уменьшительно-ласкательное </w:t>
            </w:r>
            <w:r w:rsidRPr="009A5BC4">
              <w:rPr>
                <w:rFonts w:ascii="Times New Roman" w:eastAsia="Calibri" w:hAnsi="Times New Roman" w:cs="Times New Roman"/>
                <w:color w:val="000000"/>
                <w:spacing w:val="-1"/>
                <w:sz w:val="24"/>
                <w:szCs w:val="24"/>
              </w:rPr>
              <w:t>имя. Позитивное отношение к своему имени.</w:t>
            </w:r>
          </w:p>
        </w:tc>
      </w:tr>
      <w:tr w:rsidR="0032088C" w:rsidRPr="009A5BC4" w:rsidTr="00C90412">
        <w:trPr>
          <w:trHeight w:hRule="exact" w:val="835"/>
        </w:trPr>
        <w:tc>
          <w:tcPr>
            <w:tcW w:w="1135" w:type="dxa"/>
            <w:vMerge/>
            <w:tcBorders>
              <w:left w:val="single" w:sz="6" w:space="0" w:color="auto"/>
              <w:right w:val="single" w:sz="6" w:space="0" w:color="auto"/>
            </w:tcBorders>
            <w:shd w:val="clear" w:color="auto" w:fill="FFFFFF"/>
          </w:tcPr>
          <w:p w:rsidR="0032088C" w:rsidRPr="009A5BC4" w:rsidRDefault="0032088C" w:rsidP="00E35B22">
            <w:pP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2088C" w:rsidRPr="009A5BC4" w:rsidRDefault="0032088C" w:rsidP="0032088C">
            <w:pPr>
              <w:shd w:val="clear" w:color="auto" w:fill="FFFFFF"/>
              <w:jc w:val="center"/>
              <w:rPr>
                <w:rFonts w:ascii="Times New Roman" w:hAnsi="Times New Roman" w:cs="Times New Roman"/>
                <w:bCs/>
                <w:color w:val="000000"/>
                <w:sz w:val="24"/>
                <w:szCs w:val="24"/>
              </w:rPr>
            </w:pPr>
            <w:r w:rsidRPr="009A5BC4">
              <w:rPr>
                <w:rFonts w:ascii="Times New Roman" w:hAnsi="Times New Roman" w:cs="Times New Roman"/>
                <w:sz w:val="24"/>
                <w:szCs w:val="24"/>
              </w:rPr>
              <w:t>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2088C" w:rsidRPr="009A5BC4" w:rsidRDefault="0032088C" w:rsidP="0032088C">
            <w:pPr>
              <w:shd w:val="clear" w:color="auto" w:fill="FFFFFF"/>
              <w:jc w:val="center"/>
              <w:rPr>
                <w:rFonts w:ascii="Times New Roman" w:hAnsi="Times New Roman" w:cs="Times New Roman"/>
                <w:b/>
                <w:sz w:val="24"/>
                <w:szCs w:val="24"/>
              </w:rPr>
            </w:pPr>
            <w:r w:rsidRPr="009A5BC4">
              <w:rPr>
                <w:rFonts w:ascii="Times New Roman" w:hAnsi="Times New Roman" w:cs="Times New Roman"/>
                <w:b/>
                <w:sz w:val="24"/>
                <w:szCs w:val="24"/>
              </w:rPr>
              <w:t xml:space="preserve">Самоуважение </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32088C" w:rsidRPr="009A5BC4" w:rsidRDefault="0032088C" w:rsidP="00E35B22">
            <w:pPr>
              <w:shd w:val="clear" w:color="auto" w:fill="FFFFFF"/>
              <w:ind w:firstLine="5"/>
              <w:jc w:val="both"/>
              <w:rPr>
                <w:rFonts w:ascii="Times New Roman" w:hAnsi="Times New Roman" w:cs="Times New Roman"/>
                <w:color w:val="000000"/>
                <w:sz w:val="24"/>
                <w:szCs w:val="24"/>
              </w:rPr>
            </w:pPr>
            <w:r w:rsidRPr="009A5BC4">
              <w:rPr>
                <w:rFonts w:ascii="Times New Roman" w:hAnsi="Times New Roman" w:cs="Times New Roman"/>
                <w:sz w:val="24"/>
                <w:szCs w:val="24"/>
              </w:rPr>
              <w:t xml:space="preserve">Самоуважение, </w:t>
            </w:r>
            <w:proofErr w:type="spellStart"/>
            <w:r w:rsidRPr="009A5BC4">
              <w:rPr>
                <w:rFonts w:ascii="Times New Roman" w:hAnsi="Times New Roman" w:cs="Times New Roman"/>
                <w:sz w:val="24"/>
                <w:szCs w:val="24"/>
              </w:rPr>
              <w:t>самоодобрение</w:t>
            </w:r>
            <w:proofErr w:type="spellEnd"/>
            <w:r w:rsidRPr="009A5BC4">
              <w:rPr>
                <w:rFonts w:ascii="Times New Roman" w:hAnsi="Times New Roman" w:cs="Times New Roman"/>
                <w:sz w:val="24"/>
                <w:szCs w:val="24"/>
              </w:rPr>
              <w:t>. Уверенность в себе</w:t>
            </w:r>
          </w:p>
        </w:tc>
      </w:tr>
      <w:tr w:rsidR="007B428C" w:rsidRPr="009A5BC4" w:rsidTr="00C90412">
        <w:trPr>
          <w:trHeight w:hRule="exact" w:val="1131"/>
        </w:trPr>
        <w:tc>
          <w:tcPr>
            <w:tcW w:w="1135" w:type="dxa"/>
            <w:vMerge/>
            <w:tcBorders>
              <w:left w:val="single" w:sz="6" w:space="0" w:color="auto"/>
              <w:right w:val="single" w:sz="6"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BC57F1" w:rsidP="00E35B22">
            <w:pPr>
              <w:shd w:val="clear" w:color="auto" w:fill="FFFFFF"/>
              <w:jc w:val="center"/>
              <w:rPr>
                <w:rFonts w:ascii="Times New Roman" w:eastAsia="Calibri" w:hAnsi="Times New Roman" w:cs="Times New Roman"/>
                <w:sz w:val="24"/>
                <w:szCs w:val="24"/>
              </w:rPr>
            </w:pPr>
            <w:r w:rsidRPr="009A5BC4">
              <w:rPr>
                <w:rFonts w:ascii="Times New Roman" w:hAnsi="Times New Roman" w:cs="Times New Roman"/>
                <w:bCs/>
                <w:color w:val="000000"/>
                <w:sz w:val="24"/>
                <w:szCs w:val="24"/>
              </w:rPr>
              <w:t>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Default="007B428C" w:rsidP="00E35B22">
            <w:pPr>
              <w:shd w:val="clear" w:color="auto" w:fill="FFFFFF"/>
              <w:jc w:val="center"/>
              <w:rPr>
                <w:rFonts w:ascii="Times New Roman" w:eastAsia="Calibri" w:hAnsi="Times New Roman" w:cs="Times New Roman"/>
                <w:b/>
                <w:color w:val="000000"/>
                <w:spacing w:val="-1"/>
                <w:sz w:val="24"/>
                <w:szCs w:val="24"/>
              </w:rPr>
            </w:pPr>
            <w:r w:rsidRPr="009A5BC4">
              <w:rPr>
                <w:rFonts w:ascii="Times New Roman" w:eastAsia="Calibri" w:hAnsi="Times New Roman" w:cs="Times New Roman"/>
                <w:b/>
                <w:color w:val="000000"/>
                <w:spacing w:val="-1"/>
                <w:sz w:val="24"/>
                <w:szCs w:val="24"/>
              </w:rPr>
              <w:t>Я и мои сверстники</w:t>
            </w:r>
          </w:p>
          <w:p w:rsidR="00C90412" w:rsidRPr="009A5BC4" w:rsidRDefault="00C90412" w:rsidP="00E35B22">
            <w:pPr>
              <w:shd w:val="clear" w:color="auto" w:fill="FFFFFF"/>
              <w:jc w:val="center"/>
              <w:rPr>
                <w:rFonts w:ascii="Times New Roman" w:eastAsia="Calibri" w:hAnsi="Times New Roman" w:cs="Times New Roman"/>
                <w:b/>
                <w:sz w:val="24"/>
                <w:szCs w:val="24"/>
              </w:rPr>
            </w:pP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C90412" w:rsidRDefault="007B428C" w:rsidP="00E35B22">
            <w:pPr>
              <w:shd w:val="clear" w:color="auto" w:fill="FFFFFF"/>
              <w:jc w:val="both"/>
              <w:rPr>
                <w:rFonts w:ascii="Times New Roman" w:eastAsia="Calibri" w:hAnsi="Times New Roman" w:cs="Times New Roman"/>
                <w:color w:val="000000"/>
                <w:spacing w:val="-4"/>
                <w:sz w:val="24"/>
                <w:szCs w:val="24"/>
              </w:rPr>
            </w:pPr>
            <w:r w:rsidRPr="009A5BC4">
              <w:rPr>
                <w:rFonts w:ascii="Times New Roman" w:eastAsia="Calibri" w:hAnsi="Times New Roman" w:cs="Times New Roman"/>
                <w:color w:val="000000"/>
                <w:spacing w:val="-1"/>
                <w:sz w:val="24"/>
                <w:szCs w:val="24"/>
              </w:rPr>
              <w:t>Я в кругу моих сверстников. Как сделать общение между людьми радостным и интересным. Быть другом - это сча</w:t>
            </w:r>
            <w:r w:rsidRPr="009A5BC4">
              <w:rPr>
                <w:rFonts w:ascii="Times New Roman" w:eastAsia="Calibri" w:hAnsi="Times New Roman" w:cs="Times New Roman"/>
                <w:color w:val="000000"/>
                <w:spacing w:val="-1"/>
                <w:sz w:val="24"/>
                <w:szCs w:val="24"/>
              </w:rPr>
              <w:softHyphen/>
            </w:r>
            <w:r w:rsidRPr="009A5BC4">
              <w:rPr>
                <w:rFonts w:ascii="Times New Roman" w:eastAsia="Calibri" w:hAnsi="Times New Roman" w:cs="Times New Roman"/>
                <w:color w:val="000000"/>
                <w:spacing w:val="-4"/>
                <w:sz w:val="24"/>
                <w:szCs w:val="24"/>
              </w:rPr>
              <w:t>стье</w:t>
            </w:r>
          </w:p>
          <w:p w:rsidR="00C90412" w:rsidRDefault="00C90412" w:rsidP="00E35B22">
            <w:pPr>
              <w:shd w:val="clear" w:color="auto" w:fill="FFFFFF"/>
              <w:jc w:val="both"/>
              <w:rPr>
                <w:rFonts w:ascii="Times New Roman" w:eastAsia="Calibri" w:hAnsi="Times New Roman" w:cs="Times New Roman"/>
                <w:color w:val="000000"/>
                <w:spacing w:val="-4"/>
                <w:sz w:val="24"/>
                <w:szCs w:val="24"/>
              </w:rPr>
            </w:pPr>
          </w:p>
          <w:p w:rsidR="00C90412" w:rsidRDefault="00C90412" w:rsidP="00E35B22">
            <w:pPr>
              <w:shd w:val="clear" w:color="auto" w:fill="FFFFFF"/>
              <w:jc w:val="both"/>
              <w:rPr>
                <w:rFonts w:ascii="Times New Roman" w:eastAsia="Calibri" w:hAnsi="Times New Roman" w:cs="Times New Roman"/>
                <w:color w:val="000000"/>
                <w:spacing w:val="-4"/>
                <w:sz w:val="24"/>
                <w:szCs w:val="24"/>
              </w:rPr>
            </w:pPr>
          </w:p>
          <w:p w:rsidR="00C90412" w:rsidRDefault="00C90412" w:rsidP="00E35B22">
            <w:pPr>
              <w:shd w:val="clear" w:color="auto" w:fill="FFFFFF"/>
              <w:jc w:val="both"/>
              <w:rPr>
                <w:rFonts w:ascii="Times New Roman" w:eastAsia="Calibri" w:hAnsi="Times New Roman" w:cs="Times New Roman"/>
                <w:color w:val="000000"/>
                <w:spacing w:val="-4"/>
                <w:sz w:val="24"/>
                <w:szCs w:val="24"/>
              </w:rPr>
            </w:pPr>
          </w:p>
          <w:p w:rsidR="00C90412" w:rsidRDefault="00C90412" w:rsidP="00E35B22">
            <w:pPr>
              <w:shd w:val="clear" w:color="auto" w:fill="FFFFFF"/>
              <w:jc w:val="both"/>
              <w:rPr>
                <w:rFonts w:ascii="Times New Roman" w:eastAsia="Calibri" w:hAnsi="Times New Roman" w:cs="Times New Roman"/>
                <w:color w:val="000000"/>
                <w:spacing w:val="-4"/>
                <w:sz w:val="24"/>
                <w:szCs w:val="24"/>
              </w:rPr>
            </w:pPr>
          </w:p>
          <w:p w:rsidR="00C90412" w:rsidRDefault="00C90412" w:rsidP="00E35B22">
            <w:pPr>
              <w:shd w:val="clear" w:color="auto" w:fill="FFFFFF"/>
              <w:jc w:val="both"/>
              <w:rPr>
                <w:rFonts w:ascii="Times New Roman" w:eastAsia="Calibri" w:hAnsi="Times New Roman" w:cs="Times New Roman"/>
                <w:color w:val="000000"/>
                <w:spacing w:val="-4"/>
                <w:sz w:val="24"/>
                <w:szCs w:val="24"/>
              </w:rPr>
            </w:pPr>
          </w:p>
          <w:p w:rsidR="00C90412" w:rsidRDefault="00C90412" w:rsidP="00E35B22">
            <w:pPr>
              <w:shd w:val="clear" w:color="auto" w:fill="FFFFFF"/>
              <w:jc w:val="both"/>
              <w:rPr>
                <w:rFonts w:ascii="Times New Roman" w:eastAsia="Calibri" w:hAnsi="Times New Roman" w:cs="Times New Roman"/>
                <w:color w:val="000000"/>
                <w:spacing w:val="-4"/>
                <w:sz w:val="24"/>
                <w:szCs w:val="24"/>
              </w:rPr>
            </w:pPr>
          </w:p>
          <w:p w:rsidR="00C90412" w:rsidRDefault="00C90412" w:rsidP="00E35B22">
            <w:pPr>
              <w:shd w:val="clear" w:color="auto" w:fill="FFFFFF"/>
              <w:jc w:val="both"/>
              <w:rPr>
                <w:rFonts w:ascii="Times New Roman" w:eastAsia="Calibri" w:hAnsi="Times New Roman" w:cs="Times New Roman"/>
                <w:color w:val="000000"/>
                <w:spacing w:val="-4"/>
                <w:sz w:val="24"/>
                <w:szCs w:val="24"/>
              </w:rPr>
            </w:pPr>
          </w:p>
          <w:p w:rsidR="007B428C" w:rsidRDefault="007B428C" w:rsidP="00E35B22">
            <w:pPr>
              <w:shd w:val="clear" w:color="auto" w:fill="FFFFFF"/>
              <w:jc w:val="both"/>
              <w:rPr>
                <w:rFonts w:ascii="Times New Roman" w:eastAsia="Calibri" w:hAnsi="Times New Roman" w:cs="Times New Roman"/>
                <w:color w:val="000000"/>
                <w:spacing w:val="-4"/>
                <w:sz w:val="24"/>
                <w:szCs w:val="24"/>
              </w:rPr>
            </w:pPr>
            <w:r w:rsidRPr="009A5BC4">
              <w:rPr>
                <w:rFonts w:ascii="Times New Roman" w:eastAsia="Calibri" w:hAnsi="Times New Roman" w:cs="Times New Roman"/>
                <w:color w:val="000000"/>
                <w:spacing w:val="-4"/>
                <w:sz w:val="24"/>
                <w:szCs w:val="24"/>
              </w:rPr>
              <w:t>.</w:t>
            </w:r>
          </w:p>
          <w:p w:rsidR="00C90412" w:rsidRPr="009A5BC4" w:rsidRDefault="00C90412" w:rsidP="00E35B22">
            <w:pPr>
              <w:shd w:val="clear" w:color="auto" w:fill="FFFFFF"/>
              <w:jc w:val="both"/>
              <w:rPr>
                <w:rFonts w:ascii="Times New Roman" w:eastAsia="Calibri" w:hAnsi="Times New Roman" w:cs="Times New Roman"/>
                <w:sz w:val="24"/>
                <w:szCs w:val="24"/>
              </w:rPr>
            </w:pPr>
          </w:p>
        </w:tc>
      </w:tr>
      <w:tr w:rsidR="007B428C" w:rsidRPr="009A5BC4" w:rsidTr="00C90412">
        <w:trPr>
          <w:trHeight w:hRule="exact" w:val="1573"/>
        </w:trPr>
        <w:tc>
          <w:tcPr>
            <w:tcW w:w="1135" w:type="dxa"/>
            <w:vMerge/>
            <w:tcBorders>
              <w:left w:val="single" w:sz="6" w:space="0" w:color="auto"/>
              <w:right w:val="single" w:sz="6" w:space="0" w:color="auto"/>
            </w:tcBorders>
            <w:shd w:val="clear" w:color="auto" w:fill="FFFFFF"/>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BC57F1">
            <w:pPr>
              <w:shd w:val="clear" w:color="auto" w:fill="FFFFFF"/>
              <w:ind w:left="250"/>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     </w:t>
            </w:r>
            <w:r w:rsidR="00BC57F1" w:rsidRPr="009A5BC4">
              <w:rPr>
                <w:rFonts w:ascii="Times New Roman" w:hAnsi="Times New Roman" w:cs="Times New Roman"/>
                <w:color w:val="000000"/>
                <w:sz w:val="24"/>
                <w:szCs w:val="24"/>
              </w:rPr>
              <w:t>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1"/>
                <w:sz w:val="24"/>
                <w:szCs w:val="24"/>
              </w:rPr>
              <w:t>Я и мой воспитатель</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hanging="5"/>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Какой он - мой воспитатель? Что я узнаю и чему учусь благодаря моему воспитателю. Как я отношусь к своему </w:t>
            </w:r>
            <w:r w:rsidRPr="009A5BC4">
              <w:rPr>
                <w:rFonts w:ascii="Times New Roman" w:eastAsia="Calibri" w:hAnsi="Times New Roman" w:cs="Times New Roman"/>
                <w:color w:val="000000"/>
                <w:spacing w:val="-1"/>
                <w:sz w:val="24"/>
                <w:szCs w:val="24"/>
              </w:rPr>
              <w:t xml:space="preserve">воспитателю. Вежливость и уважение к старшим. Добрые </w:t>
            </w:r>
            <w:r w:rsidRPr="009A5BC4">
              <w:rPr>
                <w:rFonts w:ascii="Times New Roman" w:eastAsia="Calibri" w:hAnsi="Times New Roman" w:cs="Times New Roman"/>
                <w:color w:val="000000"/>
                <w:sz w:val="24"/>
                <w:szCs w:val="24"/>
              </w:rPr>
              <w:t>слова и пожелания для воспитателя.</w:t>
            </w:r>
          </w:p>
        </w:tc>
      </w:tr>
      <w:tr w:rsidR="007B428C" w:rsidRPr="009A5BC4" w:rsidTr="00C90412">
        <w:trPr>
          <w:trHeight w:hRule="exact" w:val="1411"/>
        </w:trPr>
        <w:tc>
          <w:tcPr>
            <w:tcW w:w="1135" w:type="dxa"/>
            <w:vMerge/>
            <w:tcBorders>
              <w:left w:val="single" w:sz="6" w:space="0" w:color="auto"/>
              <w:right w:val="single" w:sz="6" w:space="0" w:color="auto"/>
            </w:tcBorders>
            <w:shd w:val="clear" w:color="auto" w:fill="FFFFFF"/>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BC57F1">
            <w:pPr>
              <w:shd w:val="clear" w:color="auto" w:fill="FFFFFF"/>
              <w:ind w:left="250"/>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    </w:t>
            </w:r>
            <w:r w:rsidR="00BC57F1" w:rsidRPr="009A5BC4">
              <w:rPr>
                <w:rFonts w:ascii="Times New Roman" w:hAnsi="Times New Roman" w:cs="Times New Roman"/>
                <w:color w:val="000000"/>
                <w:sz w:val="24"/>
                <w:szCs w:val="24"/>
              </w:rPr>
              <w:t>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1"/>
                <w:sz w:val="24"/>
                <w:szCs w:val="24"/>
              </w:rPr>
              <w:t>Слушаю свое сердце</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Сердце - наш самый верный друг. Вместе с нами сердце любит и радуется, понимает и прощает. И у злых людей </w:t>
            </w:r>
            <w:r w:rsidRPr="009A5BC4">
              <w:rPr>
                <w:rFonts w:ascii="Times New Roman" w:eastAsia="Calibri" w:hAnsi="Times New Roman" w:cs="Times New Roman"/>
                <w:color w:val="000000"/>
                <w:spacing w:val="-1"/>
                <w:sz w:val="24"/>
                <w:szCs w:val="24"/>
              </w:rPr>
              <w:t>есть сердце. Добросердечный человек. Почувствуйте теп</w:t>
            </w:r>
            <w:r w:rsidRPr="009A5BC4">
              <w:rPr>
                <w:rFonts w:ascii="Times New Roman" w:eastAsia="Calibri" w:hAnsi="Times New Roman" w:cs="Times New Roman"/>
                <w:color w:val="000000"/>
                <w:spacing w:val="-1"/>
                <w:sz w:val="24"/>
                <w:szCs w:val="24"/>
              </w:rPr>
              <w:softHyphen/>
              <w:t>ло своих сердец.</w:t>
            </w:r>
          </w:p>
        </w:tc>
      </w:tr>
      <w:tr w:rsidR="007B428C" w:rsidRPr="009A5BC4" w:rsidTr="007B428C">
        <w:trPr>
          <w:trHeight w:hRule="exact" w:val="1432"/>
        </w:trPr>
        <w:tc>
          <w:tcPr>
            <w:tcW w:w="1135" w:type="dxa"/>
            <w:vMerge/>
            <w:tcBorders>
              <w:left w:val="single" w:sz="6" w:space="0" w:color="auto"/>
              <w:right w:val="single" w:sz="6" w:space="0" w:color="auto"/>
            </w:tcBorders>
            <w:shd w:val="clear" w:color="auto" w:fill="FFFFFF"/>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BC57F1" w:rsidP="00E35B22">
            <w:pPr>
              <w:shd w:val="clear" w:color="auto" w:fill="FFFFFF"/>
              <w:ind w:left="250"/>
              <w:rPr>
                <w:rFonts w:ascii="Times New Roman" w:eastAsia="Calibri" w:hAnsi="Times New Roman" w:cs="Times New Roman"/>
                <w:sz w:val="24"/>
                <w:szCs w:val="24"/>
              </w:rPr>
            </w:pPr>
            <w:r w:rsidRPr="009A5BC4">
              <w:rPr>
                <w:rFonts w:ascii="Times New Roman" w:hAnsi="Times New Roman" w:cs="Times New Roman"/>
                <w:color w:val="000000"/>
                <w:sz w:val="24"/>
                <w:szCs w:val="24"/>
              </w:rPr>
              <w:t>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right="605" w:hanging="5"/>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2"/>
                <w:sz w:val="24"/>
                <w:szCs w:val="24"/>
              </w:rPr>
              <w:t xml:space="preserve">Учимся делать </w:t>
            </w:r>
            <w:r w:rsidRPr="009A5BC4">
              <w:rPr>
                <w:rFonts w:ascii="Times New Roman" w:eastAsia="Calibri" w:hAnsi="Times New Roman" w:cs="Times New Roman"/>
                <w:b/>
                <w:color w:val="000000"/>
                <w:spacing w:val="1"/>
                <w:sz w:val="24"/>
                <w:szCs w:val="24"/>
              </w:rPr>
              <w:t>добрые дела</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hanging="5"/>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Давайте пожелаем друг другу добра! Какие добрые дела нам под силу совершить уже сегодня? Сказочные герои, </w:t>
            </w:r>
            <w:r w:rsidRPr="009A5BC4">
              <w:rPr>
                <w:rFonts w:ascii="Times New Roman" w:eastAsia="Calibri" w:hAnsi="Times New Roman" w:cs="Times New Roman"/>
                <w:color w:val="000000"/>
                <w:spacing w:val="1"/>
                <w:sz w:val="24"/>
                <w:szCs w:val="24"/>
              </w:rPr>
              <w:t>которые совершали добрые дела. Почему нельзя совер</w:t>
            </w:r>
            <w:r w:rsidRPr="009A5BC4">
              <w:rPr>
                <w:rFonts w:ascii="Times New Roman" w:eastAsia="Calibri" w:hAnsi="Times New Roman" w:cs="Times New Roman"/>
                <w:color w:val="000000"/>
                <w:spacing w:val="1"/>
                <w:sz w:val="24"/>
                <w:szCs w:val="24"/>
              </w:rPr>
              <w:softHyphen/>
            </w:r>
            <w:r w:rsidRPr="009A5BC4">
              <w:rPr>
                <w:rFonts w:ascii="Times New Roman" w:eastAsia="Calibri" w:hAnsi="Times New Roman" w:cs="Times New Roman"/>
                <w:color w:val="000000"/>
                <w:spacing w:val="-1"/>
                <w:sz w:val="24"/>
                <w:szCs w:val="24"/>
              </w:rPr>
              <w:t>шать плохих поступков.</w:t>
            </w:r>
          </w:p>
        </w:tc>
      </w:tr>
      <w:tr w:rsidR="007B428C" w:rsidRPr="009A5BC4" w:rsidTr="00C90412">
        <w:trPr>
          <w:trHeight w:hRule="exact" w:val="1125"/>
        </w:trPr>
        <w:tc>
          <w:tcPr>
            <w:tcW w:w="1135" w:type="dxa"/>
            <w:vMerge/>
            <w:tcBorders>
              <w:left w:val="single" w:sz="6" w:space="0" w:color="auto"/>
              <w:bottom w:val="single" w:sz="6" w:space="0" w:color="auto"/>
              <w:right w:val="single" w:sz="6" w:space="0" w:color="auto"/>
            </w:tcBorders>
            <w:shd w:val="clear" w:color="auto" w:fill="FFFFFF"/>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BC57F1" w:rsidP="00E35B22">
            <w:pPr>
              <w:shd w:val="clear" w:color="auto" w:fill="FFFFFF"/>
              <w:ind w:left="254"/>
              <w:rPr>
                <w:rFonts w:ascii="Times New Roman" w:eastAsia="Calibri" w:hAnsi="Times New Roman" w:cs="Times New Roman"/>
                <w:sz w:val="24"/>
                <w:szCs w:val="24"/>
              </w:rPr>
            </w:pPr>
            <w:r w:rsidRPr="009A5BC4">
              <w:rPr>
                <w:rFonts w:ascii="Times New Roman" w:hAnsi="Times New Roman" w:cs="Times New Roman"/>
                <w:color w:val="000000"/>
                <w:sz w:val="24"/>
                <w:szCs w:val="24"/>
              </w:rPr>
              <w:t>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right="691" w:hanging="10"/>
              <w:jc w:val="center"/>
              <w:rPr>
                <w:rFonts w:ascii="Times New Roman" w:eastAsia="Calibri" w:hAnsi="Times New Roman" w:cs="Times New Roman"/>
                <w:b/>
                <w:sz w:val="24"/>
                <w:szCs w:val="24"/>
              </w:rPr>
            </w:pPr>
            <w:r w:rsidRPr="009A5BC4">
              <w:rPr>
                <w:rFonts w:ascii="Times New Roman" w:eastAsia="Calibri" w:hAnsi="Times New Roman" w:cs="Times New Roman"/>
                <w:b/>
                <w:i/>
                <w:iCs/>
                <w:color w:val="000000"/>
                <w:spacing w:val="-1"/>
                <w:sz w:val="24"/>
                <w:szCs w:val="24"/>
              </w:rPr>
              <w:t xml:space="preserve">Я </w:t>
            </w:r>
            <w:r w:rsidRPr="009A5BC4">
              <w:rPr>
                <w:rFonts w:ascii="Times New Roman" w:eastAsia="Calibri" w:hAnsi="Times New Roman" w:cs="Times New Roman"/>
                <w:b/>
                <w:color w:val="000000"/>
                <w:spacing w:val="-1"/>
                <w:sz w:val="24"/>
                <w:szCs w:val="24"/>
              </w:rPr>
              <w:t xml:space="preserve">счастливый </w:t>
            </w:r>
            <w:r w:rsidRPr="009A5BC4">
              <w:rPr>
                <w:rFonts w:ascii="Times New Roman" w:eastAsia="Calibri" w:hAnsi="Times New Roman" w:cs="Times New Roman"/>
                <w:b/>
                <w:color w:val="000000"/>
                <w:sz w:val="24"/>
                <w:szCs w:val="24"/>
              </w:rPr>
              <w:t>человек</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1"/>
                <w:sz w:val="24"/>
                <w:szCs w:val="24"/>
              </w:rPr>
              <w:t>Когда я чувствую, что счастлив. Как поделиться своим счастьем. Как быть счастливым и дарить счастье окружа</w:t>
            </w:r>
            <w:r w:rsidRPr="009A5BC4">
              <w:rPr>
                <w:rFonts w:ascii="Times New Roman" w:eastAsia="Calibri" w:hAnsi="Times New Roman" w:cs="Times New Roman"/>
                <w:color w:val="000000"/>
                <w:spacing w:val="-1"/>
                <w:sz w:val="24"/>
                <w:szCs w:val="24"/>
              </w:rPr>
              <w:softHyphen/>
            </w:r>
            <w:r w:rsidRPr="009A5BC4">
              <w:rPr>
                <w:rFonts w:ascii="Times New Roman" w:eastAsia="Calibri" w:hAnsi="Times New Roman" w:cs="Times New Roman"/>
                <w:color w:val="000000"/>
                <w:sz w:val="24"/>
                <w:szCs w:val="24"/>
              </w:rPr>
              <w:t>ющим. Семейное счастье.</w:t>
            </w:r>
          </w:p>
        </w:tc>
      </w:tr>
      <w:tr w:rsidR="007B428C" w:rsidRPr="009A5BC4" w:rsidTr="00C90412">
        <w:trPr>
          <w:trHeight w:hRule="exact" w:val="1141"/>
        </w:trPr>
        <w:tc>
          <w:tcPr>
            <w:tcW w:w="1135" w:type="dxa"/>
            <w:vMerge w:val="restart"/>
            <w:tcBorders>
              <w:top w:val="single" w:sz="6" w:space="0" w:color="auto"/>
              <w:left w:val="single" w:sz="6" w:space="0" w:color="auto"/>
              <w:right w:val="single" w:sz="4" w:space="0" w:color="auto"/>
            </w:tcBorders>
            <w:shd w:val="clear" w:color="auto" w:fill="FFFFFF"/>
            <w:textDirection w:val="btLr"/>
          </w:tcPr>
          <w:p w:rsidR="007B428C" w:rsidRPr="009A5BC4" w:rsidRDefault="007B428C" w:rsidP="00E35B22">
            <w:pPr>
              <w:shd w:val="clear" w:color="auto" w:fill="FFFFFF"/>
              <w:jc w:val="center"/>
              <w:rPr>
                <w:rFonts w:ascii="Times New Roman" w:eastAsia="Calibri" w:hAnsi="Times New Roman" w:cs="Times New Roman"/>
                <w:b/>
                <w:color w:val="656565"/>
                <w:spacing w:val="-4"/>
                <w:sz w:val="24"/>
                <w:szCs w:val="24"/>
              </w:rPr>
            </w:pPr>
          </w:p>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sz w:val="24"/>
                <w:szCs w:val="24"/>
              </w:rPr>
              <w:t>II.  Радость общения</w:t>
            </w:r>
          </w:p>
          <w:p w:rsidR="007B428C" w:rsidRPr="009A5BC4" w:rsidRDefault="007B428C" w:rsidP="00E35B22">
            <w:pPr>
              <w:rPr>
                <w:rFonts w:ascii="Times New Roman" w:eastAsia="Calibri" w:hAnsi="Times New Roman" w:cs="Times New Roman"/>
                <w:sz w:val="24"/>
                <w:szCs w:val="24"/>
              </w:rPr>
            </w:pPr>
          </w:p>
          <w:p w:rsidR="007B428C" w:rsidRPr="009A5BC4" w:rsidRDefault="007B428C" w:rsidP="00E35B22">
            <w:pPr>
              <w:rPr>
                <w:rFonts w:ascii="Times New Roman" w:eastAsia="Calibri" w:hAnsi="Times New Roman" w:cs="Times New Roman"/>
                <w:sz w:val="24"/>
                <w:szCs w:val="24"/>
              </w:rPr>
            </w:pPr>
          </w:p>
          <w:p w:rsidR="007B428C" w:rsidRPr="009A5BC4" w:rsidRDefault="007B428C" w:rsidP="00E35B22">
            <w:pPr>
              <w:rPr>
                <w:rFonts w:ascii="Times New Roman" w:eastAsia="Calibri" w:hAnsi="Times New Roman" w:cs="Times New Roman"/>
                <w:sz w:val="24"/>
                <w:szCs w:val="24"/>
              </w:rPr>
            </w:pPr>
          </w:p>
          <w:p w:rsidR="007B428C" w:rsidRPr="009A5BC4" w:rsidRDefault="007B428C" w:rsidP="00E35B22">
            <w:pPr>
              <w:rPr>
                <w:rFonts w:ascii="Times New Roman" w:eastAsia="Calibri" w:hAnsi="Times New Roman" w:cs="Times New Roman"/>
                <w:sz w:val="24"/>
                <w:szCs w:val="24"/>
              </w:rPr>
            </w:pPr>
          </w:p>
          <w:p w:rsidR="007B428C" w:rsidRPr="009A5BC4" w:rsidRDefault="007B428C" w:rsidP="00E35B22">
            <w:pPr>
              <w:rPr>
                <w:rFonts w:ascii="Times New Roman" w:eastAsia="Calibri" w:hAnsi="Times New Roman" w:cs="Times New Roman"/>
                <w:sz w:val="24"/>
                <w:szCs w:val="24"/>
              </w:rPr>
            </w:pPr>
          </w:p>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BC57F1">
            <w:pPr>
              <w:shd w:val="clear" w:color="auto" w:fill="FFFFFF"/>
              <w:ind w:left="245"/>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    </w:t>
            </w:r>
            <w:r w:rsidR="00BC57F1" w:rsidRPr="009A5BC4">
              <w:rPr>
                <w:rFonts w:ascii="Times New Roman" w:hAnsi="Times New Roman" w:cs="Times New Roman"/>
                <w:color w:val="000000"/>
                <w:sz w:val="24"/>
                <w:szCs w:val="24"/>
              </w:rPr>
              <w:t>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2"/>
                <w:sz w:val="24"/>
                <w:szCs w:val="24"/>
              </w:rPr>
              <w:t>Учимся общению</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hanging="5"/>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Как сделать общение между людьми приятным. Дружба. </w:t>
            </w:r>
            <w:r w:rsidRPr="009A5BC4">
              <w:rPr>
                <w:rFonts w:ascii="Times New Roman" w:eastAsia="Calibri" w:hAnsi="Times New Roman" w:cs="Times New Roman"/>
                <w:color w:val="000000"/>
                <w:spacing w:val="2"/>
                <w:sz w:val="24"/>
                <w:szCs w:val="24"/>
              </w:rPr>
              <w:t>Вежливость. Взаимопонимание. Умение слушать. Уме</w:t>
            </w:r>
            <w:r w:rsidRPr="009A5BC4">
              <w:rPr>
                <w:rFonts w:ascii="Times New Roman" w:eastAsia="Calibri" w:hAnsi="Times New Roman" w:cs="Times New Roman"/>
                <w:color w:val="000000"/>
                <w:spacing w:val="2"/>
                <w:sz w:val="24"/>
                <w:szCs w:val="24"/>
              </w:rPr>
              <w:softHyphen/>
            </w:r>
            <w:r w:rsidRPr="009A5BC4">
              <w:rPr>
                <w:rFonts w:ascii="Times New Roman" w:eastAsia="Calibri" w:hAnsi="Times New Roman" w:cs="Times New Roman"/>
                <w:color w:val="000000"/>
                <w:spacing w:val="-1"/>
                <w:sz w:val="24"/>
                <w:szCs w:val="24"/>
              </w:rPr>
              <w:t>ние прощать.</w:t>
            </w:r>
          </w:p>
        </w:tc>
      </w:tr>
      <w:tr w:rsidR="009B16BC" w:rsidRPr="009A5BC4" w:rsidTr="00633300">
        <w:trPr>
          <w:trHeight w:hRule="exact" w:val="983"/>
        </w:trPr>
        <w:tc>
          <w:tcPr>
            <w:tcW w:w="1135" w:type="dxa"/>
            <w:vMerge/>
            <w:tcBorders>
              <w:top w:val="single" w:sz="6" w:space="0" w:color="auto"/>
              <w:left w:val="single" w:sz="6" w:space="0" w:color="auto"/>
              <w:right w:val="single" w:sz="4" w:space="0" w:color="auto"/>
            </w:tcBorders>
            <w:shd w:val="clear" w:color="auto" w:fill="FFFFFF"/>
          </w:tcPr>
          <w:p w:rsidR="009B16BC" w:rsidRPr="009A5BC4" w:rsidRDefault="009B16BC" w:rsidP="00E35B22">
            <w:pPr>
              <w:shd w:val="clear" w:color="auto" w:fill="FFFFFF"/>
              <w:jc w:val="center"/>
              <w:rPr>
                <w:rFonts w:ascii="Times New Roman" w:hAnsi="Times New Roman" w:cs="Times New Roman"/>
                <w:b/>
                <w:color w:val="656565"/>
                <w:spacing w:val="-4"/>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9B16BC" w:rsidRPr="009A5BC4" w:rsidRDefault="009B16BC" w:rsidP="009B16BC">
            <w:pPr>
              <w:shd w:val="clear" w:color="auto" w:fill="FFFFFF"/>
              <w:rPr>
                <w:rFonts w:ascii="Times New Roman" w:hAnsi="Times New Roman" w:cs="Times New Roman"/>
                <w:color w:val="000000"/>
                <w:sz w:val="24"/>
                <w:szCs w:val="24"/>
              </w:rPr>
            </w:pPr>
            <w:r w:rsidRPr="009A5BC4">
              <w:rPr>
                <w:rFonts w:ascii="Times New Roman" w:hAnsi="Times New Roman" w:cs="Times New Roman"/>
                <w:sz w:val="24"/>
                <w:szCs w:val="24"/>
              </w:rPr>
              <w:t xml:space="preserve"> </w:t>
            </w:r>
            <w:r w:rsidR="00BC57F1" w:rsidRPr="009A5BC4">
              <w:rPr>
                <w:rFonts w:ascii="Times New Roman" w:hAnsi="Times New Roman" w:cs="Times New Roman"/>
                <w:sz w:val="24"/>
                <w:szCs w:val="24"/>
              </w:rPr>
              <w:t>11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B16BC" w:rsidRPr="009A5BC4" w:rsidRDefault="00BC57F1" w:rsidP="00E35B22">
            <w:pPr>
              <w:shd w:val="clear" w:color="auto" w:fill="FFFFFF"/>
              <w:jc w:val="center"/>
              <w:rPr>
                <w:rFonts w:ascii="Times New Roman" w:hAnsi="Times New Roman" w:cs="Times New Roman"/>
                <w:b/>
                <w:color w:val="000000"/>
                <w:spacing w:val="-2"/>
                <w:sz w:val="24"/>
                <w:szCs w:val="24"/>
              </w:rPr>
            </w:pPr>
            <w:r w:rsidRPr="009A5BC4">
              <w:rPr>
                <w:rFonts w:ascii="Times New Roman" w:hAnsi="Times New Roman" w:cs="Times New Roman"/>
                <w:b/>
                <w:sz w:val="24"/>
                <w:szCs w:val="24"/>
              </w:rPr>
              <w:t>Волшебные средства понимания</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9B16BC" w:rsidRPr="009A5BC4" w:rsidRDefault="009B16BC" w:rsidP="00E35B22">
            <w:pPr>
              <w:shd w:val="clear" w:color="auto" w:fill="FFFFFF"/>
              <w:ind w:hanging="5"/>
              <w:jc w:val="both"/>
              <w:rPr>
                <w:rFonts w:ascii="Times New Roman" w:hAnsi="Times New Roman" w:cs="Times New Roman"/>
                <w:color w:val="000000"/>
                <w:sz w:val="24"/>
                <w:szCs w:val="24"/>
              </w:rPr>
            </w:pPr>
            <w:r w:rsidRPr="009A5BC4">
              <w:rPr>
                <w:rFonts w:ascii="Times New Roman" w:hAnsi="Times New Roman" w:cs="Times New Roman"/>
                <w:sz w:val="24"/>
                <w:szCs w:val="24"/>
              </w:rPr>
              <w:t xml:space="preserve"> Мимика. Жесты. Речь</w:t>
            </w:r>
          </w:p>
        </w:tc>
      </w:tr>
      <w:tr w:rsidR="009B16BC" w:rsidRPr="009A5BC4" w:rsidTr="00633300">
        <w:trPr>
          <w:trHeight w:hRule="exact" w:val="983"/>
        </w:trPr>
        <w:tc>
          <w:tcPr>
            <w:tcW w:w="1135" w:type="dxa"/>
            <w:vMerge/>
            <w:tcBorders>
              <w:top w:val="single" w:sz="6" w:space="0" w:color="auto"/>
              <w:left w:val="single" w:sz="6" w:space="0" w:color="auto"/>
              <w:right w:val="single" w:sz="4" w:space="0" w:color="auto"/>
            </w:tcBorders>
            <w:shd w:val="clear" w:color="auto" w:fill="FFFFFF"/>
          </w:tcPr>
          <w:p w:rsidR="009B16BC" w:rsidRPr="009A5BC4" w:rsidRDefault="009B16BC" w:rsidP="00E35B22">
            <w:pPr>
              <w:shd w:val="clear" w:color="auto" w:fill="FFFFFF"/>
              <w:jc w:val="center"/>
              <w:rPr>
                <w:rFonts w:ascii="Times New Roman" w:hAnsi="Times New Roman" w:cs="Times New Roman"/>
                <w:b/>
                <w:color w:val="656565"/>
                <w:spacing w:val="-4"/>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9B16BC" w:rsidRPr="009A5BC4" w:rsidRDefault="00BC57F1" w:rsidP="009B16BC">
            <w:pPr>
              <w:shd w:val="clear" w:color="auto" w:fill="FFFFFF"/>
              <w:rPr>
                <w:rFonts w:ascii="Times New Roman" w:hAnsi="Times New Roman" w:cs="Times New Roman"/>
                <w:sz w:val="24"/>
                <w:szCs w:val="24"/>
              </w:rPr>
            </w:pPr>
            <w:r w:rsidRPr="009A5BC4">
              <w:rPr>
                <w:rFonts w:ascii="Times New Roman" w:hAnsi="Times New Roman" w:cs="Times New Roman"/>
                <w:sz w:val="24"/>
                <w:szCs w:val="24"/>
              </w:rPr>
              <w:t>12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B16BC" w:rsidRPr="009A5BC4" w:rsidRDefault="00BC57F1" w:rsidP="00E35B22">
            <w:pPr>
              <w:shd w:val="clear" w:color="auto" w:fill="FFFFFF"/>
              <w:jc w:val="center"/>
              <w:rPr>
                <w:rFonts w:ascii="Times New Roman" w:hAnsi="Times New Roman" w:cs="Times New Roman"/>
                <w:b/>
                <w:color w:val="000000"/>
                <w:spacing w:val="-2"/>
                <w:sz w:val="24"/>
                <w:szCs w:val="24"/>
              </w:rPr>
            </w:pPr>
            <w:r w:rsidRPr="009A5BC4">
              <w:rPr>
                <w:rFonts w:ascii="Times New Roman" w:hAnsi="Times New Roman" w:cs="Times New Roman"/>
                <w:b/>
                <w:sz w:val="24"/>
                <w:szCs w:val="24"/>
              </w:rPr>
              <w:t>Эмоции положительные и отрицательные</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9B16BC" w:rsidRPr="009A5BC4" w:rsidRDefault="009B16BC" w:rsidP="00E35B22">
            <w:pPr>
              <w:shd w:val="clear" w:color="auto" w:fill="FFFFFF"/>
              <w:ind w:hanging="5"/>
              <w:jc w:val="both"/>
              <w:rPr>
                <w:rFonts w:ascii="Times New Roman" w:hAnsi="Times New Roman" w:cs="Times New Roman"/>
                <w:sz w:val="24"/>
                <w:szCs w:val="24"/>
              </w:rPr>
            </w:pPr>
            <w:r w:rsidRPr="009A5BC4">
              <w:rPr>
                <w:rFonts w:ascii="Times New Roman" w:hAnsi="Times New Roman" w:cs="Times New Roman"/>
                <w:sz w:val="24"/>
                <w:szCs w:val="24"/>
              </w:rPr>
              <w:t>Учимся выражать эмоции</w:t>
            </w:r>
          </w:p>
        </w:tc>
      </w:tr>
      <w:tr w:rsidR="009B16BC" w:rsidRPr="009A5BC4" w:rsidTr="00633300">
        <w:trPr>
          <w:trHeight w:hRule="exact" w:val="983"/>
        </w:trPr>
        <w:tc>
          <w:tcPr>
            <w:tcW w:w="1135" w:type="dxa"/>
            <w:vMerge/>
            <w:tcBorders>
              <w:top w:val="single" w:sz="6" w:space="0" w:color="auto"/>
              <w:left w:val="single" w:sz="6" w:space="0" w:color="auto"/>
              <w:right w:val="single" w:sz="4" w:space="0" w:color="auto"/>
            </w:tcBorders>
            <w:shd w:val="clear" w:color="auto" w:fill="FFFFFF"/>
          </w:tcPr>
          <w:p w:rsidR="009B16BC" w:rsidRPr="009A5BC4" w:rsidRDefault="009B16BC" w:rsidP="00E35B22">
            <w:pPr>
              <w:shd w:val="clear" w:color="auto" w:fill="FFFFFF"/>
              <w:jc w:val="center"/>
              <w:rPr>
                <w:rFonts w:ascii="Times New Roman" w:hAnsi="Times New Roman" w:cs="Times New Roman"/>
                <w:b/>
                <w:color w:val="656565"/>
                <w:spacing w:val="-4"/>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9B16BC" w:rsidRPr="009A5BC4" w:rsidRDefault="00BC57F1" w:rsidP="009B16BC">
            <w:pPr>
              <w:shd w:val="clear" w:color="auto" w:fill="FFFFFF"/>
              <w:rPr>
                <w:rFonts w:ascii="Times New Roman" w:hAnsi="Times New Roman" w:cs="Times New Roman"/>
                <w:sz w:val="24"/>
                <w:szCs w:val="24"/>
              </w:rPr>
            </w:pPr>
            <w:r w:rsidRPr="009A5BC4">
              <w:rPr>
                <w:rFonts w:ascii="Times New Roman" w:hAnsi="Times New Roman" w:cs="Times New Roman"/>
                <w:sz w:val="24"/>
                <w:szCs w:val="24"/>
              </w:rPr>
              <w:t>13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B16BC" w:rsidRPr="009A5BC4" w:rsidRDefault="00BC57F1" w:rsidP="00E35B22">
            <w:pPr>
              <w:shd w:val="clear" w:color="auto" w:fill="FFFFFF"/>
              <w:jc w:val="center"/>
              <w:rPr>
                <w:rFonts w:ascii="Times New Roman" w:hAnsi="Times New Roman" w:cs="Times New Roman"/>
                <w:b/>
                <w:color w:val="000000"/>
                <w:spacing w:val="-2"/>
                <w:sz w:val="24"/>
                <w:szCs w:val="24"/>
              </w:rPr>
            </w:pPr>
            <w:r w:rsidRPr="009A5BC4">
              <w:rPr>
                <w:rFonts w:ascii="Times New Roman" w:hAnsi="Times New Roman" w:cs="Times New Roman"/>
                <w:b/>
                <w:sz w:val="24"/>
                <w:szCs w:val="24"/>
              </w:rPr>
              <w:t>Я учусь понимать других</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9B16BC" w:rsidRPr="009A5BC4" w:rsidRDefault="009B16BC" w:rsidP="00E35B22">
            <w:pPr>
              <w:shd w:val="clear" w:color="auto" w:fill="FFFFFF"/>
              <w:ind w:hanging="5"/>
              <w:jc w:val="both"/>
              <w:rPr>
                <w:rFonts w:ascii="Times New Roman" w:hAnsi="Times New Roman" w:cs="Times New Roman"/>
                <w:sz w:val="24"/>
                <w:szCs w:val="24"/>
              </w:rPr>
            </w:pPr>
            <w:r w:rsidRPr="009A5BC4">
              <w:rPr>
                <w:rFonts w:ascii="Times New Roman" w:hAnsi="Times New Roman" w:cs="Times New Roman"/>
                <w:sz w:val="24"/>
                <w:szCs w:val="24"/>
              </w:rPr>
              <w:t xml:space="preserve"> Узнай эмоцию по лицу.</w:t>
            </w:r>
          </w:p>
        </w:tc>
      </w:tr>
      <w:tr w:rsidR="009B16BC" w:rsidRPr="009A5BC4" w:rsidTr="00633300">
        <w:trPr>
          <w:trHeight w:hRule="exact" w:val="983"/>
        </w:trPr>
        <w:tc>
          <w:tcPr>
            <w:tcW w:w="1135" w:type="dxa"/>
            <w:vMerge/>
            <w:tcBorders>
              <w:top w:val="single" w:sz="6" w:space="0" w:color="auto"/>
              <w:left w:val="single" w:sz="6" w:space="0" w:color="auto"/>
              <w:right w:val="single" w:sz="4" w:space="0" w:color="auto"/>
            </w:tcBorders>
            <w:shd w:val="clear" w:color="auto" w:fill="FFFFFF"/>
          </w:tcPr>
          <w:p w:rsidR="009B16BC" w:rsidRPr="009A5BC4" w:rsidRDefault="009B16BC" w:rsidP="00E35B22">
            <w:pPr>
              <w:shd w:val="clear" w:color="auto" w:fill="FFFFFF"/>
              <w:jc w:val="center"/>
              <w:rPr>
                <w:rFonts w:ascii="Times New Roman" w:hAnsi="Times New Roman" w:cs="Times New Roman"/>
                <w:b/>
                <w:color w:val="656565"/>
                <w:spacing w:val="-4"/>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9B16BC" w:rsidRPr="009A5BC4" w:rsidRDefault="00BC57F1" w:rsidP="009B16BC">
            <w:pPr>
              <w:shd w:val="clear" w:color="auto" w:fill="FFFFFF"/>
              <w:rPr>
                <w:rFonts w:ascii="Times New Roman" w:hAnsi="Times New Roman" w:cs="Times New Roman"/>
                <w:sz w:val="24"/>
                <w:szCs w:val="24"/>
              </w:rPr>
            </w:pPr>
            <w:r w:rsidRPr="009A5BC4">
              <w:rPr>
                <w:rFonts w:ascii="Times New Roman" w:hAnsi="Times New Roman" w:cs="Times New Roman"/>
                <w:sz w:val="24"/>
                <w:szCs w:val="24"/>
              </w:rPr>
              <w:t>14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B16BC" w:rsidRPr="009A5BC4" w:rsidRDefault="00BC57F1" w:rsidP="00E35B22">
            <w:pPr>
              <w:shd w:val="clear" w:color="auto" w:fill="FFFFFF"/>
              <w:jc w:val="center"/>
              <w:rPr>
                <w:rFonts w:ascii="Times New Roman" w:hAnsi="Times New Roman" w:cs="Times New Roman"/>
                <w:b/>
                <w:color w:val="000000"/>
                <w:spacing w:val="-2"/>
                <w:sz w:val="24"/>
                <w:szCs w:val="24"/>
              </w:rPr>
            </w:pPr>
            <w:r w:rsidRPr="009A5BC4">
              <w:rPr>
                <w:rFonts w:ascii="Times New Roman" w:hAnsi="Times New Roman" w:cs="Times New Roman"/>
                <w:b/>
                <w:sz w:val="24"/>
                <w:szCs w:val="24"/>
              </w:rPr>
              <w:t>Мы и мир злости и гнева.</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9B16BC" w:rsidRPr="009A5BC4" w:rsidRDefault="009B16BC" w:rsidP="00E35B22">
            <w:pPr>
              <w:shd w:val="clear" w:color="auto" w:fill="FFFFFF"/>
              <w:ind w:hanging="5"/>
              <w:jc w:val="both"/>
              <w:rPr>
                <w:rFonts w:ascii="Times New Roman" w:hAnsi="Times New Roman" w:cs="Times New Roman"/>
                <w:sz w:val="24"/>
                <w:szCs w:val="24"/>
              </w:rPr>
            </w:pPr>
            <w:r w:rsidRPr="009A5BC4">
              <w:rPr>
                <w:rFonts w:ascii="Times New Roman" w:hAnsi="Times New Roman" w:cs="Times New Roman"/>
                <w:sz w:val="24"/>
                <w:szCs w:val="24"/>
              </w:rPr>
              <w:t xml:space="preserve">Приемы </w:t>
            </w:r>
            <w:proofErr w:type="spellStart"/>
            <w:r w:rsidRPr="009A5BC4">
              <w:rPr>
                <w:rFonts w:ascii="Times New Roman" w:hAnsi="Times New Roman" w:cs="Times New Roman"/>
                <w:sz w:val="24"/>
                <w:szCs w:val="24"/>
              </w:rPr>
              <w:t>саморегуляции</w:t>
            </w:r>
            <w:proofErr w:type="spellEnd"/>
            <w:r w:rsidRPr="009A5BC4">
              <w:rPr>
                <w:rFonts w:ascii="Times New Roman" w:hAnsi="Times New Roman" w:cs="Times New Roman"/>
                <w:sz w:val="24"/>
                <w:szCs w:val="24"/>
              </w:rPr>
              <w:t>.</w:t>
            </w:r>
          </w:p>
        </w:tc>
      </w:tr>
      <w:tr w:rsidR="009B16BC" w:rsidRPr="009A5BC4" w:rsidTr="00633300">
        <w:trPr>
          <w:trHeight w:hRule="exact" w:val="983"/>
        </w:trPr>
        <w:tc>
          <w:tcPr>
            <w:tcW w:w="1135" w:type="dxa"/>
            <w:vMerge/>
            <w:tcBorders>
              <w:top w:val="single" w:sz="6" w:space="0" w:color="auto"/>
              <w:left w:val="single" w:sz="6" w:space="0" w:color="auto"/>
              <w:right w:val="single" w:sz="4" w:space="0" w:color="auto"/>
            </w:tcBorders>
            <w:shd w:val="clear" w:color="auto" w:fill="FFFFFF"/>
          </w:tcPr>
          <w:p w:rsidR="009B16BC" w:rsidRPr="009A5BC4" w:rsidRDefault="009B16BC" w:rsidP="00E35B22">
            <w:pPr>
              <w:shd w:val="clear" w:color="auto" w:fill="FFFFFF"/>
              <w:jc w:val="center"/>
              <w:rPr>
                <w:rFonts w:ascii="Times New Roman" w:hAnsi="Times New Roman" w:cs="Times New Roman"/>
                <w:b/>
                <w:color w:val="656565"/>
                <w:spacing w:val="-4"/>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9B16BC" w:rsidRPr="009A5BC4" w:rsidRDefault="00BC57F1" w:rsidP="009B16BC">
            <w:pPr>
              <w:shd w:val="clear" w:color="auto" w:fill="FFFFFF"/>
              <w:rPr>
                <w:rFonts w:ascii="Times New Roman" w:hAnsi="Times New Roman" w:cs="Times New Roman"/>
                <w:sz w:val="24"/>
                <w:szCs w:val="24"/>
              </w:rPr>
            </w:pPr>
            <w:r w:rsidRPr="009A5BC4">
              <w:rPr>
                <w:rFonts w:ascii="Times New Roman" w:hAnsi="Times New Roman" w:cs="Times New Roman"/>
                <w:sz w:val="24"/>
                <w:szCs w:val="24"/>
              </w:rPr>
              <w:t>15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B16BC" w:rsidRPr="009A5BC4" w:rsidRDefault="00BC57F1" w:rsidP="00E35B22">
            <w:pPr>
              <w:shd w:val="clear" w:color="auto" w:fill="FFFFFF"/>
              <w:jc w:val="center"/>
              <w:rPr>
                <w:rFonts w:ascii="Times New Roman" w:hAnsi="Times New Roman" w:cs="Times New Roman"/>
                <w:b/>
                <w:color w:val="000000"/>
                <w:spacing w:val="-2"/>
                <w:sz w:val="24"/>
                <w:szCs w:val="24"/>
              </w:rPr>
            </w:pPr>
            <w:r w:rsidRPr="009A5BC4">
              <w:rPr>
                <w:rFonts w:ascii="Times New Roman" w:hAnsi="Times New Roman" w:cs="Times New Roman"/>
                <w:b/>
                <w:sz w:val="24"/>
                <w:szCs w:val="24"/>
              </w:rPr>
              <w:t>Радостные эмоции</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9B16BC" w:rsidRPr="009A5BC4" w:rsidRDefault="009B16BC" w:rsidP="00E35B22">
            <w:pPr>
              <w:shd w:val="clear" w:color="auto" w:fill="FFFFFF"/>
              <w:ind w:hanging="5"/>
              <w:jc w:val="both"/>
              <w:rPr>
                <w:rFonts w:ascii="Times New Roman" w:hAnsi="Times New Roman" w:cs="Times New Roman"/>
                <w:sz w:val="24"/>
                <w:szCs w:val="24"/>
              </w:rPr>
            </w:pPr>
            <w:r w:rsidRPr="009A5BC4">
              <w:rPr>
                <w:rFonts w:ascii="Times New Roman" w:hAnsi="Times New Roman" w:cs="Times New Roman"/>
                <w:sz w:val="24"/>
                <w:szCs w:val="24"/>
              </w:rPr>
              <w:t xml:space="preserve"> Учимся улыбаться</w:t>
            </w:r>
          </w:p>
        </w:tc>
      </w:tr>
      <w:tr w:rsidR="007B428C" w:rsidRPr="009A5BC4" w:rsidTr="00C90412">
        <w:trPr>
          <w:trHeight w:hRule="exact" w:val="1161"/>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BC57F1" w:rsidP="00E35B22">
            <w:pPr>
              <w:shd w:val="clear" w:color="auto" w:fill="FFFFFF"/>
              <w:ind w:left="269"/>
              <w:rPr>
                <w:rFonts w:ascii="Times New Roman" w:eastAsia="Calibri" w:hAnsi="Times New Roman" w:cs="Times New Roman"/>
                <w:sz w:val="24"/>
                <w:szCs w:val="24"/>
              </w:rPr>
            </w:pPr>
            <w:r w:rsidRPr="009A5BC4">
              <w:rPr>
                <w:rFonts w:ascii="Times New Roman" w:hAnsi="Times New Roman" w:cs="Times New Roman"/>
                <w:color w:val="000000"/>
                <w:sz w:val="24"/>
                <w:szCs w:val="24"/>
              </w:rPr>
              <w:t>16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1"/>
                <w:sz w:val="24"/>
                <w:szCs w:val="24"/>
              </w:rPr>
              <w:t>Доброе сердце</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both"/>
              <w:rPr>
                <w:rFonts w:ascii="Times New Roman" w:hAnsi="Times New Roman" w:cs="Times New Roman"/>
                <w:color w:val="000000"/>
                <w:sz w:val="24"/>
                <w:szCs w:val="24"/>
              </w:rPr>
            </w:pPr>
            <w:r w:rsidRPr="009A5BC4">
              <w:rPr>
                <w:rFonts w:ascii="Times New Roman" w:eastAsia="Calibri" w:hAnsi="Times New Roman" w:cs="Times New Roman"/>
                <w:color w:val="000000"/>
                <w:spacing w:val="-1"/>
                <w:sz w:val="24"/>
                <w:szCs w:val="24"/>
              </w:rPr>
              <w:t xml:space="preserve">Без любви сердце человека «леденеет». Что значит иметь </w:t>
            </w:r>
            <w:r w:rsidRPr="009A5BC4">
              <w:rPr>
                <w:rFonts w:ascii="Times New Roman" w:eastAsia="Calibri" w:hAnsi="Times New Roman" w:cs="Times New Roman"/>
                <w:color w:val="000000"/>
                <w:spacing w:val="1"/>
                <w:sz w:val="24"/>
                <w:szCs w:val="24"/>
              </w:rPr>
              <w:t xml:space="preserve">доброе сердце. Наедине с собой: слушаем свое сердце. </w:t>
            </w:r>
            <w:r w:rsidRPr="009A5BC4">
              <w:rPr>
                <w:rFonts w:ascii="Times New Roman" w:eastAsia="Calibri" w:hAnsi="Times New Roman" w:cs="Times New Roman"/>
                <w:color w:val="000000"/>
                <w:sz w:val="24"/>
                <w:szCs w:val="24"/>
              </w:rPr>
              <w:t>Пусть в сердце живет любовь!</w:t>
            </w:r>
          </w:p>
          <w:p w:rsidR="007B428C" w:rsidRPr="009A5BC4" w:rsidRDefault="007B428C" w:rsidP="00E35B22">
            <w:pPr>
              <w:shd w:val="clear" w:color="auto" w:fill="FFFFFF"/>
              <w:jc w:val="both"/>
              <w:rPr>
                <w:rFonts w:ascii="Times New Roman" w:eastAsia="Calibri" w:hAnsi="Times New Roman" w:cs="Times New Roman"/>
                <w:sz w:val="24"/>
                <w:szCs w:val="24"/>
              </w:rPr>
            </w:pPr>
          </w:p>
        </w:tc>
      </w:tr>
      <w:tr w:rsidR="007B428C" w:rsidRPr="009A5BC4" w:rsidTr="00C90412">
        <w:trPr>
          <w:trHeight w:hRule="exact" w:val="1121"/>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BC57F1" w:rsidP="00E35B22">
            <w:pPr>
              <w:shd w:val="clear" w:color="auto" w:fill="FFFFFF"/>
              <w:ind w:left="274"/>
              <w:rPr>
                <w:rFonts w:ascii="Times New Roman" w:eastAsia="Calibri" w:hAnsi="Times New Roman" w:cs="Times New Roman"/>
                <w:sz w:val="24"/>
                <w:szCs w:val="24"/>
              </w:rPr>
            </w:pPr>
            <w:r w:rsidRPr="009A5BC4">
              <w:rPr>
                <w:rFonts w:ascii="Times New Roman" w:hAnsi="Times New Roman" w:cs="Times New Roman"/>
                <w:color w:val="000000"/>
                <w:sz w:val="24"/>
                <w:szCs w:val="24"/>
              </w:rPr>
              <w:t>17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1"/>
                <w:sz w:val="24"/>
                <w:szCs w:val="24"/>
              </w:rPr>
              <w:t>Ласковые слова</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1"/>
                <w:sz w:val="24"/>
                <w:szCs w:val="24"/>
              </w:rPr>
              <w:t xml:space="preserve">Учимся говорить нежные, добрые, ласковые слова. Слово может ранить. Получаем ласковые письма. Спасибо всем, </w:t>
            </w:r>
            <w:r w:rsidRPr="009A5BC4">
              <w:rPr>
                <w:rFonts w:ascii="Times New Roman" w:eastAsia="Calibri" w:hAnsi="Times New Roman" w:cs="Times New Roman"/>
                <w:color w:val="000000"/>
                <w:sz w:val="24"/>
                <w:szCs w:val="24"/>
              </w:rPr>
              <w:t>кто написал добрые пожелания.</w:t>
            </w:r>
          </w:p>
        </w:tc>
      </w:tr>
      <w:tr w:rsidR="007B428C" w:rsidRPr="009A5BC4" w:rsidTr="00C90412">
        <w:trPr>
          <w:trHeight w:hRule="exact" w:val="1123"/>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BC57F1">
            <w:pPr>
              <w:shd w:val="clear" w:color="auto" w:fill="FFFFFF"/>
              <w:ind w:left="269"/>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 </w:t>
            </w:r>
            <w:r w:rsidR="00BC57F1" w:rsidRPr="009A5BC4">
              <w:rPr>
                <w:rFonts w:ascii="Times New Roman" w:hAnsi="Times New Roman" w:cs="Times New Roman"/>
                <w:color w:val="000000"/>
                <w:sz w:val="24"/>
                <w:szCs w:val="24"/>
              </w:rPr>
              <w:t>18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2"/>
                <w:sz w:val="24"/>
                <w:szCs w:val="24"/>
              </w:rPr>
              <w:t>Согласие в семье</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Все мы в группе как семья! Разговор о семье. В дружной </w:t>
            </w:r>
            <w:r w:rsidRPr="009A5BC4">
              <w:rPr>
                <w:rFonts w:ascii="Times New Roman" w:eastAsia="Calibri" w:hAnsi="Times New Roman" w:cs="Times New Roman"/>
                <w:color w:val="000000"/>
                <w:spacing w:val="-1"/>
                <w:sz w:val="24"/>
                <w:szCs w:val="24"/>
              </w:rPr>
              <w:t>семье все любят и понимают друг друга. Творческое зада</w:t>
            </w:r>
            <w:r w:rsidRPr="009A5BC4">
              <w:rPr>
                <w:rFonts w:ascii="Times New Roman" w:eastAsia="Calibri" w:hAnsi="Times New Roman" w:cs="Times New Roman"/>
                <w:color w:val="000000"/>
                <w:spacing w:val="-1"/>
                <w:sz w:val="24"/>
                <w:szCs w:val="24"/>
              </w:rPr>
              <w:softHyphen/>
            </w:r>
            <w:r w:rsidRPr="009A5BC4">
              <w:rPr>
                <w:rFonts w:ascii="Times New Roman" w:eastAsia="Calibri" w:hAnsi="Times New Roman" w:cs="Times New Roman"/>
                <w:color w:val="000000"/>
                <w:sz w:val="24"/>
                <w:szCs w:val="24"/>
              </w:rPr>
              <w:t>ние: делаем коллаж из фотографий членов семьи.</w:t>
            </w:r>
          </w:p>
        </w:tc>
      </w:tr>
      <w:tr w:rsidR="007B428C" w:rsidRPr="009A5BC4" w:rsidTr="009A5BC4">
        <w:trPr>
          <w:trHeight w:hRule="exact" w:val="1445"/>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BC57F1">
            <w:pPr>
              <w:shd w:val="clear" w:color="auto" w:fill="FFFFFF"/>
              <w:ind w:left="274"/>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 </w:t>
            </w:r>
            <w:r w:rsidR="00BC57F1" w:rsidRPr="009A5BC4">
              <w:rPr>
                <w:rFonts w:ascii="Times New Roman" w:hAnsi="Times New Roman" w:cs="Times New Roman"/>
                <w:color w:val="000000"/>
                <w:sz w:val="24"/>
                <w:szCs w:val="24"/>
              </w:rPr>
              <w:t>19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1"/>
                <w:sz w:val="24"/>
                <w:szCs w:val="24"/>
              </w:rPr>
              <w:t>Настоящий, верный</w:t>
            </w:r>
          </w:p>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6"/>
                <w:sz w:val="24"/>
                <w:szCs w:val="24"/>
              </w:rPr>
              <w:t>ДРУГ</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firstLine="5"/>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 xml:space="preserve">Герои сказок как олицетворение настоящих друзей. Мы </w:t>
            </w:r>
            <w:r w:rsidRPr="009A5BC4">
              <w:rPr>
                <w:rFonts w:ascii="Times New Roman" w:eastAsia="Calibri" w:hAnsi="Times New Roman" w:cs="Times New Roman"/>
                <w:color w:val="000000"/>
                <w:spacing w:val="-2"/>
                <w:sz w:val="24"/>
                <w:szCs w:val="24"/>
              </w:rPr>
              <w:t xml:space="preserve">всегда помогаем своим друзьям. Песни и сказки о друзьях. </w:t>
            </w:r>
            <w:r w:rsidRPr="009A5BC4">
              <w:rPr>
                <w:rFonts w:ascii="Times New Roman" w:eastAsia="Calibri" w:hAnsi="Times New Roman" w:cs="Times New Roman"/>
                <w:color w:val="000000"/>
                <w:sz w:val="24"/>
                <w:szCs w:val="24"/>
              </w:rPr>
              <w:t>Не каждый человек может стать другом. Учимся дружить и дружбой дорожить. Подарки для друзей.</w:t>
            </w:r>
          </w:p>
        </w:tc>
      </w:tr>
      <w:tr w:rsidR="007B428C" w:rsidRPr="009A5BC4" w:rsidTr="007B428C">
        <w:trPr>
          <w:trHeight w:val="901"/>
        </w:trPr>
        <w:tc>
          <w:tcPr>
            <w:tcW w:w="1135" w:type="dxa"/>
            <w:tcBorders>
              <w:top w:val="single" w:sz="4" w:space="0" w:color="auto"/>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4" w:space="0" w:color="auto"/>
              <w:left w:val="single" w:sz="4" w:space="0" w:color="auto"/>
              <w:right w:val="single" w:sz="4" w:space="0" w:color="auto"/>
            </w:tcBorders>
            <w:shd w:val="clear" w:color="auto" w:fill="FFFFFF"/>
          </w:tcPr>
          <w:p w:rsidR="007B428C" w:rsidRPr="009A5BC4" w:rsidRDefault="00BC57F1" w:rsidP="00E35B22">
            <w:pPr>
              <w:shd w:val="clear" w:color="auto" w:fill="FFFFFF"/>
              <w:ind w:left="274"/>
              <w:rPr>
                <w:rFonts w:ascii="Times New Roman" w:eastAsia="Calibri" w:hAnsi="Times New Roman" w:cs="Times New Roman"/>
                <w:sz w:val="24"/>
                <w:szCs w:val="24"/>
              </w:rPr>
            </w:pPr>
            <w:r w:rsidRPr="009A5BC4">
              <w:rPr>
                <w:rFonts w:ascii="Times New Roman" w:hAnsi="Times New Roman" w:cs="Times New Roman"/>
                <w:color w:val="000000"/>
                <w:sz w:val="24"/>
                <w:szCs w:val="24"/>
              </w:rPr>
              <w:t>20</w:t>
            </w:r>
          </w:p>
        </w:tc>
        <w:tc>
          <w:tcPr>
            <w:tcW w:w="1985" w:type="dxa"/>
            <w:tcBorders>
              <w:top w:val="single" w:sz="4" w:space="0" w:color="auto"/>
              <w:left w:val="single" w:sz="4" w:space="0" w:color="auto"/>
              <w:right w:val="single" w:sz="6" w:space="0" w:color="auto"/>
            </w:tcBorders>
            <w:shd w:val="clear" w:color="auto" w:fill="FFFFFF"/>
          </w:tcPr>
          <w:p w:rsidR="00BC57F1" w:rsidRPr="009A5BC4" w:rsidRDefault="007B428C" w:rsidP="00BC57F1">
            <w:pPr>
              <w:shd w:val="clear" w:color="auto" w:fill="FFFFFF"/>
              <w:ind w:right="302" w:firstLine="5"/>
              <w:jc w:val="center"/>
              <w:rPr>
                <w:rFonts w:ascii="Times New Roman" w:hAnsi="Times New Roman" w:cs="Times New Roman"/>
                <w:sz w:val="24"/>
                <w:szCs w:val="24"/>
              </w:rPr>
            </w:pPr>
            <w:r w:rsidRPr="009A5BC4">
              <w:rPr>
                <w:rFonts w:ascii="Times New Roman" w:eastAsia="Calibri" w:hAnsi="Times New Roman" w:cs="Times New Roman"/>
                <w:b/>
                <w:color w:val="000000"/>
                <w:spacing w:val="-2"/>
                <w:sz w:val="24"/>
                <w:szCs w:val="24"/>
              </w:rPr>
              <w:t xml:space="preserve">С </w:t>
            </w:r>
            <w:r w:rsidR="00BC57F1" w:rsidRPr="009A5BC4">
              <w:rPr>
                <w:rFonts w:ascii="Times New Roman" w:hAnsi="Times New Roman" w:cs="Times New Roman"/>
                <w:b/>
                <w:color w:val="000000"/>
                <w:spacing w:val="-2"/>
                <w:sz w:val="24"/>
                <w:szCs w:val="24"/>
              </w:rPr>
              <w:t>детства дружбой дорожить</w:t>
            </w:r>
          </w:p>
          <w:p w:rsidR="007B428C" w:rsidRPr="009A5BC4" w:rsidRDefault="007B428C" w:rsidP="00E35B22">
            <w:pPr>
              <w:shd w:val="clear" w:color="auto" w:fill="FFFFFF"/>
              <w:ind w:right="302" w:firstLine="5"/>
              <w:jc w:val="center"/>
              <w:rPr>
                <w:rFonts w:ascii="Times New Roman" w:eastAsia="Calibri" w:hAnsi="Times New Roman" w:cs="Times New Roman"/>
                <w:sz w:val="24"/>
                <w:szCs w:val="24"/>
              </w:rPr>
            </w:pPr>
          </w:p>
        </w:tc>
        <w:tc>
          <w:tcPr>
            <w:tcW w:w="6378" w:type="dxa"/>
            <w:tcBorders>
              <w:top w:val="single" w:sz="4" w:space="0" w:color="auto"/>
              <w:left w:val="single" w:sz="6" w:space="0" w:color="auto"/>
              <w:right w:val="single" w:sz="6" w:space="0" w:color="auto"/>
            </w:tcBorders>
            <w:shd w:val="clear" w:color="auto" w:fill="FFFFFF"/>
          </w:tcPr>
          <w:p w:rsidR="007B428C" w:rsidRPr="009A5BC4" w:rsidRDefault="007B428C" w:rsidP="00E35B22">
            <w:pPr>
              <w:shd w:val="clear" w:color="auto" w:fill="FFFFFF"/>
              <w:ind w:firstLine="5"/>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1"/>
                <w:sz w:val="24"/>
                <w:szCs w:val="24"/>
              </w:rPr>
              <w:t xml:space="preserve">Начало дружбы. Друзья доверяют друг другу. «Секреты» </w:t>
            </w:r>
            <w:r w:rsidRPr="009A5BC4">
              <w:rPr>
                <w:rFonts w:ascii="Times New Roman" w:eastAsia="Calibri" w:hAnsi="Times New Roman" w:cs="Times New Roman"/>
                <w:color w:val="000000"/>
                <w:spacing w:val="1"/>
                <w:sz w:val="24"/>
                <w:szCs w:val="24"/>
              </w:rPr>
              <w:t>дружбы.</w:t>
            </w:r>
          </w:p>
          <w:p w:rsidR="007B428C" w:rsidRPr="009A5BC4" w:rsidRDefault="007B428C" w:rsidP="00E35B22">
            <w:pPr>
              <w:shd w:val="clear" w:color="auto" w:fill="FFFFFF"/>
              <w:ind w:firstLine="5"/>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1"/>
                <w:sz w:val="24"/>
                <w:szCs w:val="24"/>
              </w:rPr>
              <w:t xml:space="preserve"> Если друг совершил плохой поступок... Ты и я, </w:t>
            </w:r>
            <w:r w:rsidRPr="009A5BC4">
              <w:rPr>
                <w:rFonts w:ascii="Times New Roman" w:eastAsia="Calibri" w:hAnsi="Times New Roman" w:cs="Times New Roman"/>
                <w:color w:val="000000"/>
                <w:spacing w:val="5"/>
                <w:sz w:val="24"/>
                <w:szCs w:val="24"/>
              </w:rPr>
              <w:t>мы - друзья!</w:t>
            </w:r>
          </w:p>
        </w:tc>
      </w:tr>
      <w:tr w:rsidR="00BC57F1" w:rsidRPr="009A5BC4" w:rsidTr="007B428C">
        <w:trPr>
          <w:trHeight w:val="901"/>
        </w:trPr>
        <w:tc>
          <w:tcPr>
            <w:tcW w:w="1135" w:type="dxa"/>
            <w:tcBorders>
              <w:top w:val="single" w:sz="4" w:space="0" w:color="auto"/>
              <w:left w:val="single" w:sz="6" w:space="0" w:color="auto"/>
              <w:right w:val="single" w:sz="4" w:space="0" w:color="auto"/>
            </w:tcBorders>
            <w:shd w:val="clear" w:color="auto" w:fill="FFFFFF"/>
            <w:textDirection w:val="btLr"/>
          </w:tcPr>
          <w:p w:rsidR="00BC57F1" w:rsidRPr="009A5BC4" w:rsidRDefault="00BC57F1" w:rsidP="00E35B22">
            <w:pP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shd w:val="clear" w:color="auto" w:fill="FFFFFF"/>
          </w:tcPr>
          <w:p w:rsidR="00BC57F1" w:rsidRPr="009A5BC4" w:rsidRDefault="00BC57F1" w:rsidP="00E35B22">
            <w:pPr>
              <w:shd w:val="clear" w:color="auto" w:fill="FFFFFF"/>
              <w:ind w:left="274"/>
              <w:rPr>
                <w:rFonts w:ascii="Times New Roman" w:hAnsi="Times New Roman" w:cs="Times New Roman"/>
                <w:color w:val="000000"/>
                <w:sz w:val="24"/>
                <w:szCs w:val="24"/>
              </w:rPr>
            </w:pPr>
            <w:r w:rsidRPr="009A5BC4">
              <w:rPr>
                <w:rFonts w:ascii="Times New Roman" w:hAnsi="Times New Roman" w:cs="Times New Roman"/>
                <w:color w:val="000000"/>
                <w:sz w:val="24"/>
                <w:szCs w:val="24"/>
              </w:rPr>
              <w:t>21</w:t>
            </w:r>
          </w:p>
        </w:tc>
        <w:tc>
          <w:tcPr>
            <w:tcW w:w="1985" w:type="dxa"/>
            <w:tcBorders>
              <w:top w:val="single" w:sz="4" w:space="0" w:color="auto"/>
              <w:left w:val="single" w:sz="4" w:space="0" w:color="auto"/>
              <w:right w:val="single" w:sz="6" w:space="0" w:color="auto"/>
            </w:tcBorders>
            <w:shd w:val="clear" w:color="auto" w:fill="FFFFFF"/>
          </w:tcPr>
          <w:p w:rsidR="00BC57F1" w:rsidRPr="009A5BC4" w:rsidRDefault="00BC57F1" w:rsidP="00E35B22">
            <w:pPr>
              <w:shd w:val="clear" w:color="auto" w:fill="FFFFFF"/>
              <w:ind w:right="302" w:firstLine="5"/>
              <w:jc w:val="center"/>
              <w:rPr>
                <w:rFonts w:ascii="Times New Roman" w:hAnsi="Times New Roman" w:cs="Times New Roman"/>
                <w:b/>
                <w:color w:val="000000"/>
                <w:spacing w:val="-2"/>
                <w:sz w:val="24"/>
                <w:szCs w:val="24"/>
              </w:rPr>
            </w:pPr>
            <w:r w:rsidRPr="009A5BC4">
              <w:rPr>
                <w:rFonts w:ascii="Times New Roman" w:hAnsi="Times New Roman" w:cs="Times New Roman"/>
                <w:b/>
                <w:color w:val="000000"/>
                <w:spacing w:val="-2"/>
                <w:sz w:val="24"/>
                <w:szCs w:val="24"/>
              </w:rPr>
              <w:t>Как зовут тебя друзья?</w:t>
            </w:r>
          </w:p>
        </w:tc>
        <w:tc>
          <w:tcPr>
            <w:tcW w:w="6378" w:type="dxa"/>
            <w:tcBorders>
              <w:top w:val="single" w:sz="4" w:space="0" w:color="auto"/>
              <w:left w:val="single" w:sz="6" w:space="0" w:color="auto"/>
              <w:right w:val="single" w:sz="6" w:space="0" w:color="auto"/>
            </w:tcBorders>
            <w:shd w:val="clear" w:color="auto" w:fill="FFFFFF"/>
          </w:tcPr>
          <w:p w:rsidR="00BC57F1" w:rsidRPr="009A5BC4" w:rsidRDefault="00BC57F1" w:rsidP="00E35B22">
            <w:pPr>
              <w:shd w:val="clear" w:color="auto" w:fill="FFFFFF"/>
              <w:ind w:firstLine="5"/>
              <w:jc w:val="both"/>
              <w:rPr>
                <w:rFonts w:ascii="Times New Roman" w:hAnsi="Times New Roman" w:cs="Times New Roman"/>
                <w:color w:val="000000"/>
                <w:spacing w:val="-1"/>
                <w:sz w:val="24"/>
                <w:szCs w:val="24"/>
              </w:rPr>
            </w:pPr>
            <w:r w:rsidRPr="009A5BC4">
              <w:rPr>
                <w:rFonts w:ascii="Times New Roman" w:hAnsi="Times New Roman" w:cs="Times New Roman"/>
                <w:color w:val="000000"/>
                <w:spacing w:val="-1"/>
                <w:sz w:val="24"/>
                <w:szCs w:val="24"/>
              </w:rPr>
              <w:t xml:space="preserve">В чем причина </w:t>
            </w:r>
            <w:proofErr w:type="spellStart"/>
            <w:r w:rsidRPr="009A5BC4">
              <w:rPr>
                <w:rFonts w:ascii="Times New Roman" w:hAnsi="Times New Roman" w:cs="Times New Roman"/>
                <w:color w:val="000000"/>
                <w:spacing w:val="-1"/>
                <w:sz w:val="24"/>
                <w:szCs w:val="24"/>
              </w:rPr>
              <w:t>обзываний</w:t>
            </w:r>
            <w:proofErr w:type="spellEnd"/>
            <w:r w:rsidRPr="009A5BC4">
              <w:rPr>
                <w:rFonts w:ascii="Times New Roman" w:hAnsi="Times New Roman" w:cs="Times New Roman"/>
                <w:color w:val="000000"/>
                <w:spacing w:val="-1"/>
                <w:sz w:val="24"/>
                <w:szCs w:val="24"/>
              </w:rPr>
              <w:t xml:space="preserve"> и как с этим бороться</w:t>
            </w:r>
          </w:p>
        </w:tc>
      </w:tr>
      <w:tr w:rsidR="00BC57F1" w:rsidRPr="009A5BC4" w:rsidTr="007B428C">
        <w:trPr>
          <w:trHeight w:val="901"/>
        </w:trPr>
        <w:tc>
          <w:tcPr>
            <w:tcW w:w="1135" w:type="dxa"/>
            <w:tcBorders>
              <w:top w:val="single" w:sz="4" w:space="0" w:color="auto"/>
              <w:left w:val="single" w:sz="6" w:space="0" w:color="auto"/>
              <w:right w:val="single" w:sz="4" w:space="0" w:color="auto"/>
            </w:tcBorders>
            <w:shd w:val="clear" w:color="auto" w:fill="FFFFFF"/>
            <w:textDirection w:val="btLr"/>
          </w:tcPr>
          <w:p w:rsidR="00BC57F1" w:rsidRPr="009A5BC4" w:rsidRDefault="00BC57F1" w:rsidP="00E35B22">
            <w:pP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shd w:val="clear" w:color="auto" w:fill="FFFFFF"/>
          </w:tcPr>
          <w:p w:rsidR="00BC57F1" w:rsidRPr="009A5BC4" w:rsidRDefault="00BC57F1" w:rsidP="00E35B22">
            <w:pPr>
              <w:shd w:val="clear" w:color="auto" w:fill="FFFFFF"/>
              <w:ind w:left="274"/>
              <w:rPr>
                <w:rFonts w:ascii="Times New Roman" w:hAnsi="Times New Roman" w:cs="Times New Roman"/>
                <w:color w:val="000000"/>
                <w:sz w:val="24"/>
                <w:szCs w:val="24"/>
              </w:rPr>
            </w:pPr>
            <w:r w:rsidRPr="009A5BC4">
              <w:rPr>
                <w:rFonts w:ascii="Times New Roman" w:hAnsi="Times New Roman" w:cs="Times New Roman"/>
                <w:color w:val="000000"/>
                <w:sz w:val="24"/>
                <w:szCs w:val="24"/>
              </w:rPr>
              <w:t>22</w:t>
            </w:r>
          </w:p>
        </w:tc>
        <w:tc>
          <w:tcPr>
            <w:tcW w:w="1985" w:type="dxa"/>
            <w:tcBorders>
              <w:top w:val="single" w:sz="4" w:space="0" w:color="auto"/>
              <w:left w:val="single" w:sz="4" w:space="0" w:color="auto"/>
              <w:right w:val="single" w:sz="6" w:space="0" w:color="auto"/>
            </w:tcBorders>
            <w:shd w:val="clear" w:color="auto" w:fill="FFFFFF"/>
          </w:tcPr>
          <w:p w:rsidR="00BC57F1" w:rsidRPr="009A5BC4" w:rsidRDefault="00BC57F1" w:rsidP="00E35B22">
            <w:pPr>
              <w:shd w:val="clear" w:color="auto" w:fill="FFFFFF"/>
              <w:ind w:right="302" w:firstLine="5"/>
              <w:jc w:val="center"/>
              <w:rPr>
                <w:rFonts w:ascii="Times New Roman" w:hAnsi="Times New Roman" w:cs="Times New Roman"/>
                <w:b/>
                <w:color w:val="000000"/>
                <w:spacing w:val="-2"/>
                <w:sz w:val="24"/>
                <w:szCs w:val="24"/>
              </w:rPr>
            </w:pPr>
            <w:r w:rsidRPr="009A5BC4">
              <w:rPr>
                <w:rFonts w:ascii="Times New Roman" w:hAnsi="Times New Roman" w:cs="Times New Roman"/>
                <w:b/>
                <w:color w:val="000000"/>
                <w:spacing w:val="-2"/>
                <w:sz w:val="24"/>
                <w:szCs w:val="24"/>
              </w:rPr>
              <w:t>Вина и стыд</w:t>
            </w:r>
          </w:p>
        </w:tc>
        <w:tc>
          <w:tcPr>
            <w:tcW w:w="6378" w:type="dxa"/>
            <w:tcBorders>
              <w:top w:val="single" w:sz="4" w:space="0" w:color="auto"/>
              <w:left w:val="single" w:sz="6" w:space="0" w:color="auto"/>
              <w:right w:val="single" w:sz="6" w:space="0" w:color="auto"/>
            </w:tcBorders>
            <w:shd w:val="clear" w:color="auto" w:fill="FFFFFF"/>
          </w:tcPr>
          <w:p w:rsidR="00BC57F1" w:rsidRPr="009A5BC4" w:rsidRDefault="00BC57F1" w:rsidP="00E35B22">
            <w:pPr>
              <w:shd w:val="clear" w:color="auto" w:fill="FFFFFF"/>
              <w:ind w:firstLine="5"/>
              <w:jc w:val="both"/>
              <w:rPr>
                <w:rFonts w:ascii="Times New Roman" w:hAnsi="Times New Roman" w:cs="Times New Roman"/>
                <w:color w:val="000000"/>
                <w:spacing w:val="-1"/>
                <w:sz w:val="24"/>
                <w:szCs w:val="24"/>
              </w:rPr>
            </w:pPr>
            <w:r w:rsidRPr="009A5BC4">
              <w:rPr>
                <w:rFonts w:ascii="Times New Roman" w:hAnsi="Times New Roman" w:cs="Times New Roman"/>
                <w:color w:val="000000"/>
                <w:spacing w:val="-1"/>
                <w:sz w:val="24"/>
                <w:szCs w:val="24"/>
              </w:rPr>
              <w:t>Совесть и раскаяние</w:t>
            </w:r>
          </w:p>
        </w:tc>
      </w:tr>
      <w:tr w:rsidR="007B428C" w:rsidRPr="009A5BC4" w:rsidTr="009A5BC4">
        <w:trPr>
          <w:trHeight w:hRule="exact" w:val="1303"/>
        </w:trPr>
        <w:tc>
          <w:tcPr>
            <w:tcW w:w="1135" w:type="dxa"/>
            <w:vMerge w:val="restart"/>
            <w:tcBorders>
              <w:top w:val="single" w:sz="4" w:space="0" w:color="auto"/>
              <w:left w:val="single" w:sz="6" w:space="0" w:color="auto"/>
              <w:right w:val="single" w:sz="4" w:space="0" w:color="auto"/>
            </w:tcBorders>
            <w:shd w:val="clear" w:color="auto" w:fill="FFFFFF"/>
            <w:textDirection w:val="btLr"/>
          </w:tcPr>
          <w:p w:rsidR="007B428C" w:rsidRPr="009A5BC4" w:rsidRDefault="007B428C" w:rsidP="00E35B22">
            <w:pPr>
              <w:jc w:val="center"/>
              <w:rPr>
                <w:rFonts w:ascii="Times New Roman" w:eastAsia="Calibri" w:hAnsi="Times New Roman" w:cs="Times New Roman"/>
                <w:b/>
                <w:sz w:val="24"/>
                <w:szCs w:val="24"/>
              </w:rPr>
            </w:pPr>
          </w:p>
          <w:p w:rsidR="007B428C" w:rsidRPr="009A5BC4" w:rsidRDefault="007B428C" w:rsidP="00E35B22">
            <w:pPr>
              <w:jc w:val="center"/>
              <w:rPr>
                <w:rFonts w:ascii="Times New Roman" w:eastAsia="Calibri" w:hAnsi="Times New Roman" w:cs="Times New Roman"/>
                <w:sz w:val="24"/>
                <w:szCs w:val="24"/>
              </w:rPr>
            </w:pPr>
            <w:r w:rsidRPr="009A5BC4">
              <w:rPr>
                <w:rFonts w:ascii="Times New Roman" w:eastAsia="Calibri" w:hAnsi="Times New Roman" w:cs="Times New Roman"/>
                <w:b/>
                <w:sz w:val="24"/>
                <w:szCs w:val="24"/>
              </w:rPr>
              <w:t>III. Азбука нравственности</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B428C" w:rsidRPr="009A5BC4" w:rsidRDefault="00BC57F1" w:rsidP="00BC57F1">
            <w:pPr>
              <w:shd w:val="clear" w:color="auto" w:fill="FFFFFF"/>
              <w:ind w:left="274"/>
              <w:rPr>
                <w:rFonts w:ascii="Times New Roman" w:eastAsia="Calibri" w:hAnsi="Times New Roman" w:cs="Times New Roman"/>
                <w:sz w:val="24"/>
                <w:szCs w:val="24"/>
              </w:rPr>
            </w:pPr>
            <w:r w:rsidRPr="009A5BC4">
              <w:rPr>
                <w:rFonts w:ascii="Times New Roman" w:hAnsi="Times New Roman" w:cs="Times New Roman"/>
                <w:color w:val="000000"/>
                <w:sz w:val="24"/>
                <w:szCs w:val="24"/>
              </w:rPr>
              <w:t>23</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2"/>
                <w:sz w:val="24"/>
                <w:szCs w:val="24"/>
              </w:rPr>
              <w:t>Учимся любить</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firstLine="5"/>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1"/>
                <w:sz w:val="24"/>
                <w:szCs w:val="24"/>
              </w:rPr>
              <w:t>Любовь - самое прекрасное чувство! Кого мы любим? По</w:t>
            </w:r>
            <w:r w:rsidRPr="009A5BC4">
              <w:rPr>
                <w:rFonts w:ascii="Times New Roman" w:eastAsia="Calibri" w:hAnsi="Times New Roman" w:cs="Times New Roman"/>
                <w:color w:val="000000"/>
                <w:spacing w:val="-1"/>
                <w:sz w:val="24"/>
                <w:szCs w:val="24"/>
              </w:rPr>
              <w:softHyphen/>
            </w:r>
            <w:r w:rsidRPr="009A5BC4">
              <w:rPr>
                <w:rFonts w:ascii="Times New Roman" w:eastAsia="Calibri" w:hAnsi="Times New Roman" w:cs="Times New Roman"/>
                <w:color w:val="000000"/>
                <w:sz w:val="24"/>
                <w:szCs w:val="24"/>
              </w:rPr>
              <w:t xml:space="preserve">желания любви, счастья, здоровья, успеха. Любовь - это маленькое солнышко, это забота и помощь, поддержка и </w:t>
            </w:r>
            <w:r w:rsidRPr="009A5BC4">
              <w:rPr>
                <w:rFonts w:ascii="Times New Roman" w:eastAsia="Calibri" w:hAnsi="Times New Roman" w:cs="Times New Roman"/>
                <w:color w:val="000000"/>
                <w:spacing w:val="-1"/>
                <w:sz w:val="24"/>
                <w:szCs w:val="24"/>
              </w:rPr>
              <w:t>радость.</w:t>
            </w:r>
          </w:p>
        </w:tc>
      </w:tr>
      <w:tr w:rsidR="007B428C" w:rsidRPr="009A5BC4" w:rsidTr="009A5BC4">
        <w:trPr>
          <w:trHeight w:hRule="exact" w:val="1987"/>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B428C" w:rsidRPr="009A5BC4" w:rsidRDefault="00BC57F1" w:rsidP="00E35B22">
            <w:pPr>
              <w:shd w:val="clear" w:color="auto" w:fill="FFFFFF"/>
              <w:ind w:left="278"/>
              <w:rPr>
                <w:rFonts w:ascii="Times New Roman" w:eastAsia="Calibri" w:hAnsi="Times New Roman" w:cs="Times New Roman"/>
                <w:sz w:val="24"/>
                <w:szCs w:val="24"/>
              </w:rPr>
            </w:pPr>
            <w:r w:rsidRPr="009A5BC4">
              <w:rPr>
                <w:rFonts w:ascii="Times New Roman" w:hAnsi="Times New Roman" w:cs="Times New Roman"/>
                <w:color w:val="000000"/>
                <w:sz w:val="24"/>
                <w:szCs w:val="24"/>
              </w:rPr>
              <w:t>24</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left="235"/>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3"/>
                <w:sz w:val="24"/>
                <w:szCs w:val="24"/>
              </w:rPr>
              <w:t>Быть вежливым</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firstLine="5"/>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1"/>
                <w:sz w:val="24"/>
                <w:szCs w:val="24"/>
              </w:rPr>
              <w:t xml:space="preserve">Вежливость - чувства уважения, понимания себя и других </w:t>
            </w:r>
            <w:r w:rsidRPr="009A5BC4">
              <w:rPr>
                <w:rFonts w:ascii="Times New Roman" w:eastAsia="Calibri" w:hAnsi="Times New Roman" w:cs="Times New Roman"/>
                <w:color w:val="000000"/>
                <w:spacing w:val="1"/>
                <w:sz w:val="24"/>
                <w:szCs w:val="24"/>
              </w:rPr>
              <w:t>людей,</w:t>
            </w:r>
          </w:p>
          <w:p w:rsidR="007B428C" w:rsidRPr="009A5BC4" w:rsidRDefault="007B428C" w:rsidP="00E35B22">
            <w:pPr>
              <w:shd w:val="clear" w:color="auto" w:fill="FFFFFF"/>
              <w:ind w:firstLine="5"/>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1"/>
                <w:sz w:val="24"/>
                <w:szCs w:val="24"/>
              </w:rPr>
              <w:t xml:space="preserve"> умение воспринимать себя и окружающих. Каж</w:t>
            </w:r>
            <w:r w:rsidRPr="009A5BC4">
              <w:rPr>
                <w:rFonts w:ascii="Times New Roman" w:eastAsia="Calibri" w:hAnsi="Times New Roman" w:cs="Times New Roman"/>
                <w:color w:val="000000"/>
                <w:spacing w:val="1"/>
                <w:sz w:val="24"/>
                <w:szCs w:val="24"/>
              </w:rPr>
              <w:softHyphen/>
            </w:r>
            <w:r w:rsidRPr="009A5BC4">
              <w:rPr>
                <w:rFonts w:ascii="Times New Roman" w:eastAsia="Calibri" w:hAnsi="Times New Roman" w:cs="Times New Roman"/>
                <w:color w:val="000000"/>
                <w:spacing w:val="-1"/>
                <w:sz w:val="24"/>
                <w:szCs w:val="24"/>
              </w:rPr>
              <w:t>дый Человек уникален и неповторим! Формирование веж</w:t>
            </w:r>
            <w:r w:rsidRPr="009A5BC4">
              <w:rPr>
                <w:rFonts w:ascii="Times New Roman" w:eastAsia="Calibri" w:hAnsi="Times New Roman" w:cs="Times New Roman"/>
                <w:color w:val="000000"/>
                <w:spacing w:val="-1"/>
                <w:sz w:val="24"/>
                <w:szCs w:val="24"/>
              </w:rPr>
              <w:softHyphen/>
              <w:t>ливого общения.</w:t>
            </w:r>
          </w:p>
        </w:tc>
      </w:tr>
      <w:tr w:rsidR="007B428C" w:rsidRPr="009A5BC4" w:rsidTr="0032088C">
        <w:trPr>
          <w:trHeight w:hRule="exact" w:val="1119"/>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B428C" w:rsidRPr="009A5BC4" w:rsidRDefault="00BC57F1" w:rsidP="00E35B22">
            <w:pPr>
              <w:shd w:val="clear" w:color="auto" w:fill="FFFFFF"/>
              <w:ind w:left="278"/>
              <w:rPr>
                <w:rFonts w:ascii="Times New Roman" w:eastAsia="Calibri" w:hAnsi="Times New Roman" w:cs="Times New Roman"/>
                <w:sz w:val="24"/>
                <w:szCs w:val="24"/>
              </w:rPr>
            </w:pPr>
            <w:r w:rsidRPr="009A5BC4">
              <w:rPr>
                <w:rFonts w:ascii="Times New Roman" w:hAnsi="Times New Roman" w:cs="Times New Roman"/>
                <w:color w:val="000000"/>
                <w:sz w:val="24"/>
                <w:szCs w:val="24"/>
              </w:rPr>
              <w:t>25</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2"/>
                <w:sz w:val="24"/>
                <w:szCs w:val="24"/>
              </w:rPr>
              <w:t>Отзывчивость</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firstLine="5"/>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2"/>
                <w:sz w:val="24"/>
                <w:szCs w:val="24"/>
              </w:rPr>
              <w:t>Понятия чуткость и отзывчивость. Что значит быть отзыв</w:t>
            </w:r>
            <w:r w:rsidRPr="009A5BC4">
              <w:rPr>
                <w:rFonts w:ascii="Times New Roman" w:eastAsia="Calibri" w:hAnsi="Times New Roman" w:cs="Times New Roman"/>
                <w:color w:val="000000"/>
                <w:spacing w:val="-2"/>
                <w:sz w:val="24"/>
                <w:szCs w:val="24"/>
              </w:rPr>
              <w:softHyphen/>
            </w:r>
            <w:r w:rsidRPr="009A5BC4">
              <w:rPr>
                <w:rFonts w:ascii="Times New Roman" w:eastAsia="Calibri" w:hAnsi="Times New Roman" w:cs="Times New Roman"/>
                <w:color w:val="000000"/>
                <w:sz w:val="24"/>
                <w:szCs w:val="24"/>
              </w:rPr>
              <w:t>чивым. Сказочные герои - отзывчивые и бессердечные. Поступки человека с чутким, отзывчивым сердцем.</w:t>
            </w:r>
          </w:p>
        </w:tc>
      </w:tr>
      <w:tr w:rsidR="007B428C" w:rsidRPr="009A5BC4" w:rsidTr="009A5BC4">
        <w:trPr>
          <w:trHeight w:hRule="exact" w:val="1717"/>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B428C" w:rsidRPr="009A5BC4" w:rsidRDefault="00BC57F1" w:rsidP="00E35B22">
            <w:pPr>
              <w:shd w:val="clear" w:color="auto" w:fill="FFFFFF"/>
              <w:ind w:left="278"/>
              <w:rPr>
                <w:rFonts w:ascii="Times New Roman" w:eastAsia="Calibri" w:hAnsi="Times New Roman" w:cs="Times New Roman"/>
                <w:sz w:val="24"/>
                <w:szCs w:val="24"/>
              </w:rPr>
            </w:pPr>
            <w:r w:rsidRPr="009A5BC4">
              <w:rPr>
                <w:rFonts w:ascii="Times New Roman" w:hAnsi="Times New Roman" w:cs="Times New Roman"/>
                <w:color w:val="000000"/>
                <w:sz w:val="24"/>
                <w:szCs w:val="24"/>
              </w:rPr>
              <w:t>26</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2"/>
                <w:sz w:val="24"/>
                <w:szCs w:val="24"/>
              </w:rPr>
              <w:t>Умение заботиться</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firstLine="5"/>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2"/>
                <w:sz w:val="24"/>
                <w:szCs w:val="24"/>
              </w:rPr>
              <w:t xml:space="preserve">Понятие забота. Кто </w:t>
            </w:r>
            <w:proofErr w:type="gramStart"/>
            <w:r w:rsidRPr="009A5BC4">
              <w:rPr>
                <w:rFonts w:ascii="Times New Roman" w:eastAsia="Calibri" w:hAnsi="Times New Roman" w:cs="Times New Roman"/>
                <w:color w:val="000000"/>
                <w:spacing w:val="2"/>
                <w:sz w:val="24"/>
                <w:szCs w:val="24"/>
              </w:rPr>
              <w:t>заботится о нас и о ком заботимся</w:t>
            </w:r>
            <w:proofErr w:type="gramEnd"/>
            <w:r w:rsidRPr="009A5BC4">
              <w:rPr>
                <w:rFonts w:ascii="Times New Roman" w:eastAsia="Calibri" w:hAnsi="Times New Roman" w:cs="Times New Roman"/>
                <w:color w:val="000000"/>
                <w:spacing w:val="2"/>
                <w:sz w:val="24"/>
                <w:szCs w:val="24"/>
              </w:rPr>
              <w:t xml:space="preserve"> </w:t>
            </w:r>
            <w:r w:rsidRPr="009A5BC4">
              <w:rPr>
                <w:rFonts w:ascii="Times New Roman" w:eastAsia="Calibri" w:hAnsi="Times New Roman" w:cs="Times New Roman"/>
                <w:color w:val="000000"/>
                <w:sz w:val="24"/>
                <w:szCs w:val="24"/>
              </w:rPr>
              <w:t xml:space="preserve">мы. Быть ответственным - это значит... Мы заботимся о </w:t>
            </w:r>
            <w:r w:rsidRPr="009A5BC4">
              <w:rPr>
                <w:rFonts w:ascii="Times New Roman" w:eastAsia="Calibri" w:hAnsi="Times New Roman" w:cs="Times New Roman"/>
                <w:color w:val="000000"/>
                <w:spacing w:val="-1"/>
                <w:sz w:val="24"/>
                <w:szCs w:val="24"/>
              </w:rPr>
              <w:t>своих близких и родных, о себе. Родительская забота. За</w:t>
            </w:r>
            <w:r w:rsidRPr="009A5BC4">
              <w:rPr>
                <w:rFonts w:ascii="Times New Roman" w:eastAsia="Calibri" w:hAnsi="Times New Roman" w:cs="Times New Roman"/>
                <w:color w:val="000000"/>
                <w:spacing w:val="-1"/>
                <w:sz w:val="24"/>
                <w:szCs w:val="24"/>
              </w:rPr>
              <w:softHyphen/>
            </w:r>
            <w:r w:rsidRPr="009A5BC4">
              <w:rPr>
                <w:rFonts w:ascii="Times New Roman" w:eastAsia="Calibri" w:hAnsi="Times New Roman" w:cs="Times New Roman"/>
                <w:color w:val="000000"/>
                <w:sz w:val="24"/>
                <w:szCs w:val="24"/>
              </w:rPr>
              <w:t xml:space="preserve">бота детей о своих родителях, забота о друзьях, забота о </w:t>
            </w:r>
            <w:r w:rsidRPr="009A5BC4">
              <w:rPr>
                <w:rFonts w:ascii="Times New Roman" w:eastAsia="Calibri" w:hAnsi="Times New Roman" w:cs="Times New Roman"/>
                <w:color w:val="000000"/>
                <w:spacing w:val="-1"/>
                <w:sz w:val="24"/>
                <w:szCs w:val="24"/>
              </w:rPr>
              <w:t>братьях меньших.</w:t>
            </w:r>
          </w:p>
        </w:tc>
      </w:tr>
      <w:tr w:rsidR="007B428C" w:rsidRPr="009A5BC4" w:rsidTr="009A5BC4">
        <w:trPr>
          <w:trHeight w:hRule="exact" w:val="1415"/>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B428C" w:rsidRPr="009A5BC4" w:rsidRDefault="00BC57F1" w:rsidP="00E35B22">
            <w:pPr>
              <w:shd w:val="clear" w:color="auto" w:fill="FFFFFF"/>
              <w:ind w:right="139"/>
              <w:jc w:val="center"/>
              <w:rPr>
                <w:rFonts w:ascii="Times New Roman" w:eastAsia="Calibri" w:hAnsi="Times New Roman" w:cs="Times New Roman"/>
                <w:sz w:val="24"/>
                <w:szCs w:val="24"/>
              </w:rPr>
            </w:pPr>
            <w:r w:rsidRPr="009A5BC4">
              <w:rPr>
                <w:rFonts w:ascii="Times New Roman" w:hAnsi="Times New Roman" w:cs="Times New Roman"/>
                <w:color w:val="000000"/>
                <w:sz w:val="24"/>
                <w:szCs w:val="24"/>
              </w:rPr>
              <w:t>27</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3"/>
                <w:sz w:val="24"/>
                <w:szCs w:val="24"/>
              </w:rPr>
              <w:t>Миру мир</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C90412" w:rsidRDefault="007B428C" w:rsidP="00E35B22">
            <w:pPr>
              <w:shd w:val="clear" w:color="auto" w:fill="FFFFFF"/>
              <w:ind w:right="10" w:hanging="10"/>
              <w:jc w:val="both"/>
              <w:rPr>
                <w:rFonts w:ascii="Times New Roman" w:eastAsia="Calibri" w:hAnsi="Times New Roman" w:cs="Times New Roman"/>
                <w:color w:val="000000"/>
                <w:spacing w:val="-3"/>
                <w:sz w:val="24"/>
                <w:szCs w:val="24"/>
              </w:rPr>
            </w:pPr>
            <w:r w:rsidRPr="009A5BC4">
              <w:rPr>
                <w:rFonts w:ascii="Times New Roman" w:eastAsia="Calibri" w:hAnsi="Times New Roman" w:cs="Times New Roman"/>
                <w:color w:val="000000"/>
                <w:spacing w:val="1"/>
                <w:sz w:val="24"/>
                <w:szCs w:val="24"/>
              </w:rPr>
              <w:t>Понятия мир и вражда как противоположные. Взаимо</w:t>
            </w:r>
            <w:r w:rsidRPr="009A5BC4">
              <w:rPr>
                <w:rFonts w:ascii="Times New Roman" w:eastAsia="Calibri" w:hAnsi="Times New Roman" w:cs="Times New Roman"/>
                <w:color w:val="000000"/>
                <w:spacing w:val="1"/>
                <w:sz w:val="24"/>
                <w:szCs w:val="24"/>
              </w:rPr>
              <w:softHyphen/>
            </w:r>
            <w:r w:rsidRPr="009A5BC4">
              <w:rPr>
                <w:rFonts w:ascii="Times New Roman" w:eastAsia="Calibri" w:hAnsi="Times New Roman" w:cs="Times New Roman"/>
                <w:color w:val="000000"/>
                <w:sz w:val="24"/>
                <w:szCs w:val="24"/>
              </w:rPr>
              <w:t>связь человека и окружающего мира. Позитивное вос</w:t>
            </w:r>
            <w:r w:rsidRPr="009A5BC4">
              <w:rPr>
                <w:rFonts w:ascii="Times New Roman" w:eastAsia="Calibri" w:hAnsi="Times New Roman" w:cs="Times New Roman"/>
                <w:color w:val="000000"/>
                <w:sz w:val="24"/>
                <w:szCs w:val="24"/>
              </w:rPr>
              <w:softHyphen/>
            </w:r>
            <w:r w:rsidRPr="009A5BC4">
              <w:rPr>
                <w:rFonts w:ascii="Times New Roman" w:eastAsia="Calibri" w:hAnsi="Times New Roman" w:cs="Times New Roman"/>
                <w:color w:val="000000"/>
                <w:spacing w:val="2"/>
                <w:sz w:val="24"/>
                <w:szCs w:val="24"/>
              </w:rPr>
              <w:t xml:space="preserve">приятие окружающего мира. Почему важно жить в мире </w:t>
            </w:r>
            <w:r w:rsidRPr="009A5BC4">
              <w:rPr>
                <w:rFonts w:ascii="Times New Roman" w:eastAsia="Calibri" w:hAnsi="Times New Roman" w:cs="Times New Roman"/>
                <w:color w:val="000000"/>
                <w:spacing w:val="-1"/>
                <w:sz w:val="24"/>
                <w:szCs w:val="24"/>
              </w:rPr>
              <w:t>с окружающими и как этого достичь</w:t>
            </w:r>
            <w:r w:rsidR="00C90412">
              <w:rPr>
                <w:rFonts w:ascii="Times New Roman" w:eastAsia="Calibri" w:hAnsi="Times New Roman" w:cs="Times New Roman"/>
                <w:color w:val="000000"/>
                <w:spacing w:val="-1"/>
                <w:sz w:val="24"/>
                <w:szCs w:val="24"/>
              </w:rPr>
              <w:t>.</w:t>
            </w:r>
          </w:p>
          <w:p w:rsidR="00C90412" w:rsidRDefault="00C90412" w:rsidP="00E35B22">
            <w:pPr>
              <w:shd w:val="clear" w:color="auto" w:fill="FFFFFF"/>
              <w:ind w:right="10" w:hanging="10"/>
              <w:jc w:val="both"/>
              <w:rPr>
                <w:rFonts w:ascii="Times New Roman" w:eastAsia="Calibri" w:hAnsi="Times New Roman" w:cs="Times New Roman"/>
                <w:color w:val="000000"/>
                <w:spacing w:val="-3"/>
                <w:sz w:val="24"/>
                <w:szCs w:val="24"/>
              </w:rPr>
            </w:pPr>
          </w:p>
          <w:p w:rsidR="00C90412" w:rsidRDefault="00C90412" w:rsidP="00E35B22">
            <w:pPr>
              <w:shd w:val="clear" w:color="auto" w:fill="FFFFFF"/>
              <w:ind w:right="10" w:hanging="10"/>
              <w:jc w:val="both"/>
              <w:rPr>
                <w:rFonts w:ascii="Times New Roman" w:eastAsia="Calibri" w:hAnsi="Times New Roman" w:cs="Times New Roman"/>
                <w:color w:val="000000"/>
                <w:spacing w:val="-3"/>
                <w:sz w:val="24"/>
                <w:szCs w:val="24"/>
              </w:rPr>
            </w:pPr>
          </w:p>
          <w:p w:rsidR="00C90412" w:rsidRPr="009A5BC4" w:rsidRDefault="00C90412" w:rsidP="00E35B22">
            <w:pPr>
              <w:shd w:val="clear" w:color="auto" w:fill="FFFFFF"/>
              <w:ind w:right="10" w:hanging="10"/>
              <w:jc w:val="both"/>
              <w:rPr>
                <w:rFonts w:ascii="Times New Roman" w:eastAsia="Calibri" w:hAnsi="Times New Roman" w:cs="Times New Roman"/>
                <w:sz w:val="24"/>
                <w:szCs w:val="24"/>
              </w:rPr>
            </w:pPr>
          </w:p>
        </w:tc>
      </w:tr>
      <w:tr w:rsidR="007B428C" w:rsidRPr="009A5BC4" w:rsidTr="00C90412">
        <w:trPr>
          <w:trHeight w:hRule="exact" w:val="1279"/>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B428C" w:rsidRPr="009A5BC4" w:rsidRDefault="00BC57F1" w:rsidP="00E35B22">
            <w:pPr>
              <w:shd w:val="clear" w:color="auto" w:fill="FFFFFF"/>
              <w:ind w:right="158"/>
              <w:jc w:val="center"/>
              <w:rPr>
                <w:rFonts w:ascii="Times New Roman" w:eastAsia="Calibri" w:hAnsi="Times New Roman" w:cs="Times New Roman"/>
                <w:sz w:val="24"/>
                <w:szCs w:val="24"/>
              </w:rPr>
            </w:pPr>
            <w:r w:rsidRPr="009A5BC4">
              <w:rPr>
                <w:rFonts w:ascii="Times New Roman" w:hAnsi="Times New Roman" w:cs="Times New Roman"/>
                <w:color w:val="000000"/>
                <w:sz w:val="24"/>
                <w:szCs w:val="24"/>
              </w:rPr>
              <w:t>28</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E35B22">
            <w:pPr>
              <w:shd w:val="clear" w:color="auto" w:fill="FFFFFF"/>
              <w:tabs>
                <w:tab w:val="left" w:pos="1905"/>
              </w:tabs>
              <w:ind w:hanging="14"/>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z w:val="24"/>
                <w:szCs w:val="24"/>
              </w:rPr>
              <w:t xml:space="preserve">Что такое </w:t>
            </w:r>
            <w:r w:rsidRPr="009A5BC4">
              <w:rPr>
                <w:rFonts w:ascii="Times New Roman" w:eastAsia="Calibri" w:hAnsi="Times New Roman" w:cs="Times New Roman"/>
                <w:b/>
                <w:color w:val="000000"/>
                <w:spacing w:val="-1"/>
                <w:sz w:val="24"/>
                <w:szCs w:val="24"/>
              </w:rPr>
              <w:t>милосердие?</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Default="007B428C" w:rsidP="00E35B22">
            <w:pPr>
              <w:shd w:val="clear" w:color="auto" w:fill="FFFFFF"/>
              <w:ind w:right="10" w:hanging="10"/>
              <w:jc w:val="both"/>
              <w:rPr>
                <w:rFonts w:ascii="Times New Roman" w:eastAsia="Calibri" w:hAnsi="Times New Roman" w:cs="Times New Roman"/>
                <w:color w:val="000000"/>
                <w:sz w:val="24"/>
                <w:szCs w:val="24"/>
              </w:rPr>
            </w:pPr>
            <w:r w:rsidRPr="009A5BC4">
              <w:rPr>
                <w:rFonts w:ascii="Times New Roman" w:eastAsia="Calibri" w:hAnsi="Times New Roman" w:cs="Times New Roman"/>
                <w:color w:val="000000"/>
                <w:sz w:val="24"/>
                <w:szCs w:val="24"/>
              </w:rPr>
              <w:t xml:space="preserve">Понятия милосердие, сострадание, сочувствие, жалость. </w:t>
            </w:r>
            <w:r w:rsidRPr="009A5BC4">
              <w:rPr>
                <w:rFonts w:ascii="Times New Roman" w:eastAsia="Calibri" w:hAnsi="Times New Roman" w:cs="Times New Roman"/>
                <w:color w:val="000000"/>
                <w:spacing w:val="2"/>
                <w:sz w:val="24"/>
                <w:szCs w:val="24"/>
              </w:rPr>
              <w:t xml:space="preserve">Кому необходимо милосердия? Как быть милосердным </w:t>
            </w:r>
            <w:r w:rsidRPr="009A5BC4">
              <w:rPr>
                <w:rFonts w:ascii="Times New Roman" w:eastAsia="Calibri" w:hAnsi="Times New Roman" w:cs="Times New Roman"/>
                <w:color w:val="000000"/>
                <w:sz w:val="24"/>
                <w:szCs w:val="24"/>
              </w:rPr>
              <w:t>по отношению к слабым, больным, обиженным.</w:t>
            </w:r>
          </w:p>
          <w:p w:rsidR="00C90412" w:rsidRPr="009A5BC4" w:rsidRDefault="00C90412" w:rsidP="00E35B22">
            <w:pPr>
              <w:shd w:val="clear" w:color="auto" w:fill="FFFFFF"/>
              <w:ind w:right="10" w:hanging="10"/>
              <w:jc w:val="both"/>
              <w:rPr>
                <w:rFonts w:ascii="Times New Roman" w:eastAsia="Calibri" w:hAnsi="Times New Roman" w:cs="Times New Roman"/>
                <w:sz w:val="24"/>
                <w:szCs w:val="24"/>
              </w:rPr>
            </w:pPr>
          </w:p>
        </w:tc>
      </w:tr>
      <w:tr w:rsidR="007B428C" w:rsidRPr="009A5BC4" w:rsidTr="00C90412">
        <w:trPr>
          <w:trHeight w:hRule="exact" w:val="857"/>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B428C" w:rsidRPr="009A5BC4" w:rsidRDefault="00BC57F1" w:rsidP="00E35B22">
            <w:pPr>
              <w:shd w:val="clear" w:color="auto" w:fill="FFFFFF"/>
              <w:ind w:right="134"/>
              <w:jc w:val="center"/>
              <w:rPr>
                <w:rFonts w:ascii="Times New Roman" w:eastAsia="Calibri" w:hAnsi="Times New Roman" w:cs="Times New Roman"/>
                <w:sz w:val="24"/>
                <w:szCs w:val="24"/>
              </w:rPr>
            </w:pPr>
            <w:r w:rsidRPr="009A5BC4">
              <w:rPr>
                <w:rFonts w:ascii="Times New Roman" w:hAnsi="Times New Roman" w:cs="Times New Roman"/>
                <w:color w:val="000000"/>
                <w:sz w:val="24"/>
                <w:szCs w:val="24"/>
              </w:rPr>
              <w:t>29</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3"/>
                <w:sz w:val="24"/>
                <w:szCs w:val="24"/>
              </w:rPr>
              <w:t>Быть трудолюбивым</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right="5" w:hanging="10"/>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2"/>
                <w:sz w:val="24"/>
                <w:szCs w:val="24"/>
              </w:rPr>
              <w:t xml:space="preserve">Что такое труд. Почему важно трудиться. Что значит быть </w:t>
            </w:r>
            <w:r w:rsidRPr="009A5BC4">
              <w:rPr>
                <w:rFonts w:ascii="Times New Roman" w:eastAsia="Calibri" w:hAnsi="Times New Roman" w:cs="Times New Roman"/>
                <w:color w:val="000000"/>
                <w:sz w:val="24"/>
                <w:szCs w:val="24"/>
              </w:rPr>
              <w:t>трудолюбивым. Почему лень - это плохо.</w:t>
            </w:r>
          </w:p>
        </w:tc>
      </w:tr>
      <w:tr w:rsidR="007B428C" w:rsidRPr="009A5BC4" w:rsidTr="00C90412">
        <w:trPr>
          <w:trHeight w:hRule="exact" w:val="1551"/>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B428C" w:rsidRPr="009A5BC4" w:rsidRDefault="00BC57F1" w:rsidP="00E35B22">
            <w:pPr>
              <w:shd w:val="clear" w:color="auto" w:fill="FFFFFF"/>
              <w:ind w:right="144"/>
              <w:jc w:val="center"/>
              <w:rPr>
                <w:rFonts w:ascii="Times New Roman" w:eastAsia="Calibri" w:hAnsi="Times New Roman" w:cs="Times New Roman"/>
                <w:sz w:val="24"/>
                <w:szCs w:val="24"/>
              </w:rPr>
            </w:pPr>
            <w:r w:rsidRPr="009A5BC4">
              <w:rPr>
                <w:rFonts w:ascii="Times New Roman" w:hAnsi="Times New Roman" w:cs="Times New Roman"/>
                <w:color w:val="000000"/>
                <w:sz w:val="24"/>
                <w:szCs w:val="24"/>
              </w:rPr>
              <w:t>30</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right="389" w:hanging="5"/>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2"/>
                <w:sz w:val="24"/>
                <w:szCs w:val="24"/>
              </w:rPr>
              <w:t xml:space="preserve">Учимся помогать </w:t>
            </w:r>
            <w:r w:rsidRPr="009A5BC4">
              <w:rPr>
                <w:rFonts w:ascii="Times New Roman" w:eastAsia="Calibri" w:hAnsi="Times New Roman" w:cs="Times New Roman"/>
                <w:b/>
                <w:color w:val="000000"/>
                <w:spacing w:val="-1"/>
                <w:sz w:val="24"/>
                <w:szCs w:val="24"/>
              </w:rPr>
              <w:t>друзьям</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C42301">
            <w:pPr>
              <w:shd w:val="clear" w:color="auto" w:fill="FFFFFF"/>
              <w:rPr>
                <w:rFonts w:ascii="Times New Roman" w:eastAsia="Calibri" w:hAnsi="Times New Roman" w:cs="Times New Roman"/>
                <w:sz w:val="24"/>
                <w:szCs w:val="24"/>
              </w:rPr>
            </w:pPr>
            <w:r w:rsidRPr="009A5BC4">
              <w:rPr>
                <w:rFonts w:ascii="Times New Roman" w:eastAsia="Calibri" w:hAnsi="Times New Roman" w:cs="Times New Roman"/>
                <w:color w:val="000000"/>
                <w:spacing w:val="-1"/>
                <w:sz w:val="24"/>
                <w:szCs w:val="24"/>
              </w:rPr>
              <w:t xml:space="preserve">Взаимопомощь, поддержка, чуткость и отзывчивость. Как </w:t>
            </w:r>
            <w:r w:rsidRPr="009A5BC4">
              <w:rPr>
                <w:rFonts w:ascii="Times New Roman" w:eastAsia="Calibri" w:hAnsi="Times New Roman" w:cs="Times New Roman"/>
                <w:color w:val="000000"/>
                <w:sz w:val="24"/>
                <w:szCs w:val="24"/>
              </w:rPr>
              <w:t xml:space="preserve">я помог своему другу. Проявление стремления прийти на </w:t>
            </w:r>
            <w:r w:rsidRPr="009A5BC4">
              <w:rPr>
                <w:rFonts w:ascii="Times New Roman" w:eastAsia="Calibri" w:hAnsi="Times New Roman" w:cs="Times New Roman"/>
                <w:color w:val="000000"/>
                <w:spacing w:val="-1"/>
                <w:sz w:val="24"/>
                <w:szCs w:val="24"/>
              </w:rPr>
              <w:t xml:space="preserve">помощь в поступках человека. </w:t>
            </w:r>
            <w:r w:rsidRPr="009A5BC4">
              <w:rPr>
                <w:rFonts w:ascii="Times New Roman" w:eastAsia="Calibri" w:hAnsi="Times New Roman" w:cs="Times New Roman"/>
                <w:color w:val="000000"/>
                <w:sz w:val="24"/>
                <w:szCs w:val="24"/>
              </w:rPr>
              <w:t xml:space="preserve">Практическое задание «Сад дружбы» - посадка дерева на </w:t>
            </w:r>
            <w:r w:rsidRPr="009A5BC4">
              <w:rPr>
                <w:rFonts w:ascii="Times New Roman" w:eastAsia="Calibri" w:hAnsi="Times New Roman" w:cs="Times New Roman"/>
                <w:color w:val="000000"/>
                <w:spacing w:val="-1"/>
                <w:sz w:val="24"/>
                <w:szCs w:val="24"/>
              </w:rPr>
              <w:t xml:space="preserve">территории детского </w:t>
            </w:r>
            <w:r w:rsidR="00C42301">
              <w:rPr>
                <w:rFonts w:ascii="Times New Roman" w:hAnsi="Times New Roman" w:cs="Times New Roman"/>
                <w:color w:val="000000"/>
                <w:spacing w:val="-1"/>
                <w:sz w:val="24"/>
                <w:szCs w:val="24"/>
              </w:rPr>
              <w:t>дома</w:t>
            </w:r>
            <w:r w:rsidRPr="009A5BC4">
              <w:rPr>
                <w:rFonts w:ascii="Times New Roman" w:eastAsia="Calibri" w:hAnsi="Times New Roman" w:cs="Times New Roman"/>
                <w:color w:val="000000"/>
                <w:spacing w:val="-1"/>
                <w:sz w:val="24"/>
                <w:szCs w:val="24"/>
              </w:rPr>
              <w:t>.</w:t>
            </w:r>
          </w:p>
        </w:tc>
      </w:tr>
      <w:tr w:rsidR="007B428C" w:rsidRPr="009A5BC4" w:rsidTr="00C90412">
        <w:trPr>
          <w:trHeight w:hRule="exact" w:val="1275"/>
        </w:trPr>
        <w:tc>
          <w:tcPr>
            <w:tcW w:w="1135" w:type="dxa"/>
            <w:vMerge/>
            <w:tcBorders>
              <w:left w:val="single" w:sz="6" w:space="0" w:color="auto"/>
              <w:bottom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B428C" w:rsidRPr="009A5BC4" w:rsidRDefault="00BC57F1" w:rsidP="00E35B22">
            <w:pPr>
              <w:shd w:val="clear" w:color="auto" w:fill="FFFFFF"/>
              <w:ind w:right="134"/>
              <w:jc w:val="center"/>
              <w:rPr>
                <w:rFonts w:ascii="Times New Roman" w:eastAsia="Calibri" w:hAnsi="Times New Roman" w:cs="Times New Roman"/>
                <w:sz w:val="24"/>
                <w:szCs w:val="24"/>
              </w:rPr>
            </w:pPr>
            <w:r w:rsidRPr="009A5BC4">
              <w:rPr>
                <w:rFonts w:ascii="Times New Roman" w:hAnsi="Times New Roman" w:cs="Times New Roman"/>
                <w:color w:val="000000"/>
                <w:sz w:val="24"/>
                <w:szCs w:val="24"/>
              </w:rPr>
              <w:t>31</w:t>
            </w:r>
          </w:p>
        </w:tc>
        <w:tc>
          <w:tcPr>
            <w:tcW w:w="1985"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right="514" w:hanging="10"/>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z w:val="24"/>
                <w:szCs w:val="24"/>
              </w:rPr>
              <w:t xml:space="preserve">Доброта в моем </w:t>
            </w:r>
            <w:r w:rsidRPr="009A5BC4">
              <w:rPr>
                <w:rFonts w:ascii="Times New Roman" w:eastAsia="Calibri" w:hAnsi="Times New Roman" w:cs="Times New Roman"/>
                <w:b/>
                <w:color w:val="000000"/>
                <w:spacing w:val="-1"/>
                <w:sz w:val="24"/>
                <w:szCs w:val="24"/>
              </w:rPr>
              <w:t>сердце</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hanging="10"/>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3"/>
                <w:sz w:val="24"/>
                <w:szCs w:val="24"/>
              </w:rPr>
              <w:t>Добрые взаимоотношения с окружающими. Человеч</w:t>
            </w:r>
            <w:r w:rsidRPr="009A5BC4">
              <w:rPr>
                <w:rFonts w:ascii="Times New Roman" w:eastAsia="Calibri" w:hAnsi="Times New Roman" w:cs="Times New Roman"/>
                <w:color w:val="000000"/>
                <w:spacing w:val="3"/>
                <w:sz w:val="24"/>
                <w:szCs w:val="24"/>
              </w:rPr>
              <w:softHyphen/>
            </w:r>
            <w:r w:rsidRPr="009A5BC4">
              <w:rPr>
                <w:rFonts w:ascii="Times New Roman" w:eastAsia="Calibri" w:hAnsi="Times New Roman" w:cs="Times New Roman"/>
                <w:color w:val="000000"/>
                <w:spacing w:val="-1"/>
                <w:sz w:val="24"/>
                <w:szCs w:val="24"/>
              </w:rPr>
              <w:t>ность, милосердие. Самооценка человека. Добро и зло как противоположные понятия.</w:t>
            </w:r>
          </w:p>
        </w:tc>
      </w:tr>
      <w:tr w:rsidR="007B428C" w:rsidRPr="009A5BC4" w:rsidTr="00C90412">
        <w:trPr>
          <w:trHeight w:hRule="exact" w:val="1279"/>
        </w:trPr>
        <w:tc>
          <w:tcPr>
            <w:tcW w:w="1135" w:type="dxa"/>
            <w:vMerge w:val="restart"/>
            <w:tcBorders>
              <w:top w:val="single" w:sz="6" w:space="0" w:color="auto"/>
              <w:left w:val="single" w:sz="6" w:space="0" w:color="auto"/>
              <w:right w:val="single" w:sz="4" w:space="0" w:color="auto"/>
            </w:tcBorders>
            <w:shd w:val="clear" w:color="auto" w:fill="FFFFFF"/>
            <w:textDirection w:val="btLr"/>
          </w:tcPr>
          <w:p w:rsidR="007B428C" w:rsidRPr="009A5BC4" w:rsidRDefault="007B428C" w:rsidP="00E35B22">
            <w:pPr>
              <w:shd w:val="clear" w:color="auto" w:fill="FFFFFF"/>
              <w:jc w:val="center"/>
              <w:rPr>
                <w:rFonts w:ascii="Times New Roman" w:eastAsia="Calibri" w:hAnsi="Times New Roman" w:cs="Times New Roman"/>
                <w:b/>
                <w:color w:val="000000"/>
                <w:spacing w:val="3"/>
                <w:sz w:val="24"/>
                <w:szCs w:val="24"/>
              </w:rPr>
            </w:pPr>
          </w:p>
          <w:p w:rsidR="007B428C" w:rsidRPr="009A5BC4" w:rsidRDefault="007B428C" w:rsidP="00E35B22">
            <w:pPr>
              <w:shd w:val="clear" w:color="auto" w:fill="FFFFFF"/>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3"/>
                <w:sz w:val="24"/>
                <w:szCs w:val="24"/>
                <w:lang w:val="en-US"/>
              </w:rPr>
              <w:t>IV</w:t>
            </w:r>
            <w:r w:rsidRPr="009A5BC4">
              <w:rPr>
                <w:rFonts w:ascii="Times New Roman" w:eastAsia="Calibri" w:hAnsi="Times New Roman" w:cs="Times New Roman"/>
                <w:b/>
                <w:color w:val="000000"/>
                <w:spacing w:val="3"/>
                <w:sz w:val="24"/>
                <w:szCs w:val="24"/>
              </w:rPr>
              <w:t>.   Я и мой мир</w:t>
            </w:r>
          </w:p>
          <w:p w:rsidR="007B428C" w:rsidRPr="009A5BC4" w:rsidRDefault="007B428C" w:rsidP="00E35B22">
            <w:pPr>
              <w:jc w:val="center"/>
              <w:rPr>
                <w:rFonts w:ascii="Times New Roman" w:eastAsia="Calibri" w:hAnsi="Times New Roman" w:cs="Times New Roman"/>
                <w:b/>
                <w:sz w:val="24"/>
                <w:szCs w:val="24"/>
              </w:rPr>
            </w:pPr>
          </w:p>
          <w:p w:rsidR="007B428C" w:rsidRPr="009A5BC4" w:rsidRDefault="007B428C" w:rsidP="00E35B22">
            <w:pPr>
              <w:jc w:val="center"/>
              <w:rPr>
                <w:rFonts w:ascii="Times New Roman" w:eastAsia="Calibri" w:hAnsi="Times New Roman" w:cs="Times New Roman"/>
                <w:b/>
                <w:sz w:val="24"/>
                <w:szCs w:val="24"/>
              </w:rPr>
            </w:pPr>
          </w:p>
          <w:p w:rsidR="007B428C" w:rsidRPr="009A5BC4" w:rsidRDefault="007B428C" w:rsidP="00E35B22">
            <w:pPr>
              <w:jc w:val="center"/>
              <w:rPr>
                <w:rFonts w:ascii="Times New Roman" w:eastAsia="Calibri" w:hAnsi="Times New Roman" w:cs="Times New Roman"/>
                <w:b/>
                <w:sz w:val="24"/>
                <w:szCs w:val="24"/>
              </w:rPr>
            </w:pPr>
          </w:p>
          <w:p w:rsidR="007B428C" w:rsidRPr="009A5BC4" w:rsidRDefault="007B428C" w:rsidP="00E35B22">
            <w:pPr>
              <w:jc w:val="center"/>
              <w:rPr>
                <w:rFonts w:ascii="Times New Roman" w:eastAsia="Calibri" w:hAnsi="Times New Roman" w:cs="Times New Roman"/>
                <w:b/>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BC57F1" w:rsidP="00BC57F1">
            <w:pPr>
              <w:shd w:val="clear" w:color="auto" w:fill="FFFFFF"/>
              <w:ind w:right="139"/>
              <w:jc w:val="center"/>
              <w:rPr>
                <w:rFonts w:ascii="Times New Roman" w:eastAsia="Calibri" w:hAnsi="Times New Roman" w:cs="Times New Roman"/>
                <w:sz w:val="24"/>
                <w:szCs w:val="24"/>
              </w:rPr>
            </w:pPr>
            <w:r w:rsidRPr="009A5BC4">
              <w:rPr>
                <w:rFonts w:ascii="Times New Roman" w:hAnsi="Times New Roman" w:cs="Times New Roman"/>
                <w:color w:val="000000"/>
                <w:sz w:val="24"/>
                <w:szCs w:val="24"/>
              </w:rPr>
              <w:t>32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right="216" w:hanging="5"/>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1"/>
                <w:sz w:val="24"/>
                <w:szCs w:val="24"/>
              </w:rPr>
              <w:t xml:space="preserve">Как прекрасен этот </w:t>
            </w:r>
            <w:r w:rsidRPr="009A5BC4">
              <w:rPr>
                <w:rFonts w:ascii="Times New Roman" w:eastAsia="Calibri" w:hAnsi="Times New Roman" w:cs="Times New Roman"/>
                <w:b/>
                <w:color w:val="000000"/>
                <w:spacing w:val="-6"/>
                <w:sz w:val="24"/>
                <w:szCs w:val="24"/>
              </w:rPr>
              <w:t>мир!</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1"/>
                <w:sz w:val="24"/>
                <w:szCs w:val="24"/>
              </w:rPr>
              <w:t>Краски природы. Учимся рисовать пейзаж - рисуем лю</w:t>
            </w:r>
            <w:r w:rsidRPr="009A5BC4">
              <w:rPr>
                <w:rFonts w:ascii="Times New Roman" w:eastAsia="Calibri" w:hAnsi="Times New Roman" w:cs="Times New Roman"/>
                <w:color w:val="000000"/>
                <w:spacing w:val="1"/>
                <w:sz w:val="24"/>
                <w:szCs w:val="24"/>
              </w:rPr>
              <w:softHyphen/>
            </w:r>
            <w:r w:rsidRPr="009A5BC4">
              <w:rPr>
                <w:rFonts w:ascii="Times New Roman" w:eastAsia="Calibri" w:hAnsi="Times New Roman" w:cs="Times New Roman"/>
                <w:color w:val="000000"/>
                <w:spacing w:val="-1"/>
                <w:sz w:val="24"/>
                <w:szCs w:val="24"/>
              </w:rPr>
              <w:t>бимый уголок природы. Наш вернисаж. Красота природы радует и волнует сердце.</w:t>
            </w:r>
          </w:p>
        </w:tc>
      </w:tr>
      <w:tr w:rsidR="007B428C" w:rsidRPr="009A5BC4" w:rsidTr="006241B7">
        <w:trPr>
          <w:trHeight w:hRule="exact" w:val="2566"/>
        </w:trPr>
        <w:tc>
          <w:tcPr>
            <w:tcW w:w="1135" w:type="dxa"/>
            <w:vMerge/>
            <w:tcBorders>
              <w:left w:val="single" w:sz="6" w:space="0" w:color="auto"/>
              <w:right w:val="single" w:sz="4" w:space="0" w:color="auto"/>
            </w:tcBorders>
            <w:shd w:val="clear" w:color="auto" w:fill="FFFFFF"/>
            <w:textDirection w:val="btLr"/>
          </w:tcPr>
          <w:p w:rsidR="007B428C" w:rsidRPr="009A5BC4" w:rsidRDefault="007B428C" w:rsidP="00E35B22">
            <w:pPr>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BC57F1" w:rsidP="00E35B22">
            <w:pPr>
              <w:shd w:val="clear" w:color="auto" w:fill="FFFFFF"/>
              <w:ind w:right="125"/>
              <w:jc w:val="center"/>
              <w:rPr>
                <w:rFonts w:ascii="Times New Roman" w:eastAsia="Calibri" w:hAnsi="Times New Roman" w:cs="Times New Roman"/>
                <w:sz w:val="24"/>
                <w:szCs w:val="24"/>
              </w:rPr>
            </w:pPr>
            <w:r w:rsidRPr="009A5BC4">
              <w:rPr>
                <w:rFonts w:ascii="Times New Roman" w:hAnsi="Times New Roman" w:cs="Times New Roman"/>
                <w:color w:val="000000"/>
                <w:sz w:val="24"/>
                <w:szCs w:val="24"/>
              </w:rPr>
              <w:t>33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right="163"/>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2"/>
                <w:sz w:val="24"/>
                <w:szCs w:val="24"/>
              </w:rPr>
              <w:t>Учимся беречь при</w:t>
            </w:r>
            <w:r w:rsidRPr="009A5BC4">
              <w:rPr>
                <w:rFonts w:ascii="Times New Roman" w:eastAsia="Calibri" w:hAnsi="Times New Roman" w:cs="Times New Roman"/>
                <w:b/>
                <w:color w:val="000000"/>
                <w:spacing w:val="-2"/>
                <w:sz w:val="24"/>
                <w:szCs w:val="24"/>
              </w:rPr>
              <w:softHyphen/>
            </w:r>
            <w:r w:rsidRPr="009A5BC4">
              <w:rPr>
                <w:rFonts w:ascii="Times New Roman" w:eastAsia="Calibri" w:hAnsi="Times New Roman" w:cs="Times New Roman"/>
                <w:b/>
                <w:color w:val="000000"/>
                <w:spacing w:val="-9"/>
                <w:sz w:val="24"/>
                <w:szCs w:val="24"/>
              </w:rPr>
              <w:t>роду.</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hanging="5"/>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2"/>
                <w:sz w:val="24"/>
                <w:szCs w:val="24"/>
              </w:rPr>
              <w:t>Взаимоотношения человека с природой. Человек - частич</w:t>
            </w:r>
            <w:r w:rsidRPr="009A5BC4">
              <w:rPr>
                <w:rFonts w:ascii="Times New Roman" w:eastAsia="Calibri" w:hAnsi="Times New Roman" w:cs="Times New Roman"/>
                <w:color w:val="000000"/>
                <w:spacing w:val="-2"/>
                <w:sz w:val="24"/>
                <w:szCs w:val="24"/>
              </w:rPr>
              <w:softHyphen/>
              <w:t xml:space="preserve">ка природы. Значение пословицы «Кто природу губит, тот </w:t>
            </w:r>
            <w:r w:rsidRPr="009A5BC4">
              <w:rPr>
                <w:rFonts w:ascii="Times New Roman" w:eastAsia="Calibri" w:hAnsi="Times New Roman" w:cs="Times New Roman"/>
                <w:color w:val="000000"/>
                <w:spacing w:val="-1"/>
                <w:sz w:val="24"/>
                <w:szCs w:val="24"/>
              </w:rPr>
              <w:t>свой народ не любит».</w:t>
            </w:r>
            <w:r w:rsidR="006241B7" w:rsidRPr="009A5BC4">
              <w:rPr>
                <w:rFonts w:ascii="Times New Roman" w:hAnsi="Times New Roman" w:cs="Times New Roman"/>
                <w:color w:val="000000"/>
                <w:sz w:val="24"/>
                <w:szCs w:val="24"/>
              </w:rPr>
              <w:t xml:space="preserve"> </w:t>
            </w:r>
            <w:r w:rsidR="006241B7" w:rsidRPr="009A5BC4">
              <w:rPr>
                <w:rFonts w:ascii="Times New Roman" w:eastAsia="Calibri" w:hAnsi="Times New Roman" w:cs="Times New Roman"/>
                <w:color w:val="000000"/>
                <w:sz w:val="24"/>
                <w:szCs w:val="24"/>
              </w:rPr>
              <w:t>Природа родного края. Человек - «дитя природы». В при</w:t>
            </w:r>
            <w:r w:rsidR="006241B7" w:rsidRPr="009A5BC4">
              <w:rPr>
                <w:rFonts w:ascii="Times New Roman" w:eastAsia="Calibri" w:hAnsi="Times New Roman" w:cs="Times New Roman"/>
                <w:color w:val="000000"/>
                <w:sz w:val="24"/>
                <w:szCs w:val="24"/>
              </w:rPr>
              <w:softHyphen/>
            </w:r>
            <w:r w:rsidR="006241B7" w:rsidRPr="009A5BC4">
              <w:rPr>
                <w:rFonts w:ascii="Times New Roman" w:eastAsia="Calibri" w:hAnsi="Times New Roman" w:cs="Times New Roman"/>
                <w:color w:val="000000"/>
                <w:spacing w:val="-1"/>
                <w:sz w:val="24"/>
                <w:szCs w:val="24"/>
              </w:rPr>
              <w:t xml:space="preserve">роде все взаимосвязано. Дружим с кузнечиком, рыбкой, </w:t>
            </w:r>
            <w:r w:rsidR="006241B7" w:rsidRPr="009A5BC4">
              <w:rPr>
                <w:rFonts w:ascii="Times New Roman" w:eastAsia="Calibri" w:hAnsi="Times New Roman" w:cs="Times New Roman"/>
                <w:color w:val="000000"/>
                <w:sz w:val="24"/>
                <w:szCs w:val="24"/>
              </w:rPr>
              <w:t>травинкой. Природа - наш настоящий друг. Чему мы мо</w:t>
            </w:r>
            <w:r w:rsidR="006241B7" w:rsidRPr="009A5BC4">
              <w:rPr>
                <w:rFonts w:ascii="Times New Roman" w:eastAsia="Calibri" w:hAnsi="Times New Roman" w:cs="Times New Roman"/>
                <w:color w:val="000000"/>
                <w:sz w:val="24"/>
                <w:szCs w:val="24"/>
              </w:rPr>
              <w:softHyphen/>
            </w:r>
            <w:r w:rsidR="006241B7" w:rsidRPr="009A5BC4">
              <w:rPr>
                <w:rFonts w:ascii="Times New Roman" w:eastAsia="Calibri" w:hAnsi="Times New Roman" w:cs="Times New Roman"/>
                <w:color w:val="000000"/>
                <w:spacing w:val="2"/>
                <w:sz w:val="24"/>
                <w:szCs w:val="24"/>
              </w:rPr>
              <w:t xml:space="preserve">жем научиться у природы. Матушка-природа дает нам </w:t>
            </w:r>
            <w:r w:rsidR="006241B7" w:rsidRPr="009A5BC4">
              <w:rPr>
                <w:rFonts w:ascii="Times New Roman" w:eastAsia="Calibri" w:hAnsi="Times New Roman" w:cs="Times New Roman"/>
                <w:color w:val="000000"/>
                <w:sz w:val="24"/>
                <w:szCs w:val="24"/>
              </w:rPr>
              <w:t>силу и здоровье. Слова благодарности природе.</w:t>
            </w:r>
          </w:p>
        </w:tc>
      </w:tr>
      <w:tr w:rsidR="007B428C" w:rsidRPr="009A5BC4" w:rsidTr="00C42301">
        <w:trPr>
          <w:trHeight w:hRule="exact" w:val="1710"/>
        </w:trPr>
        <w:tc>
          <w:tcPr>
            <w:tcW w:w="1135" w:type="dxa"/>
            <w:vMerge/>
            <w:tcBorders>
              <w:left w:val="single" w:sz="6" w:space="0" w:color="auto"/>
              <w:right w:val="single" w:sz="4" w:space="0" w:color="auto"/>
            </w:tcBorders>
            <w:shd w:val="clear" w:color="auto" w:fill="FFFFFF"/>
          </w:tcPr>
          <w:p w:rsidR="007B428C" w:rsidRPr="009A5BC4" w:rsidRDefault="007B428C" w:rsidP="00E35B22">
            <w:pPr>
              <w:shd w:val="clear" w:color="auto" w:fill="FFFFFF"/>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BC57F1" w:rsidP="006241B7">
            <w:pPr>
              <w:shd w:val="clear" w:color="auto" w:fill="FFFFFF"/>
              <w:ind w:right="130"/>
              <w:jc w:val="center"/>
              <w:rPr>
                <w:rFonts w:ascii="Times New Roman" w:eastAsia="Calibri" w:hAnsi="Times New Roman" w:cs="Times New Roman"/>
                <w:sz w:val="24"/>
                <w:szCs w:val="24"/>
              </w:rPr>
            </w:pPr>
            <w:r w:rsidRPr="009A5BC4">
              <w:rPr>
                <w:rFonts w:ascii="Times New Roman" w:hAnsi="Times New Roman" w:cs="Times New Roman"/>
                <w:color w:val="000000"/>
                <w:sz w:val="24"/>
                <w:szCs w:val="24"/>
              </w:rPr>
              <w:t>3</w:t>
            </w:r>
            <w:r w:rsidR="006241B7" w:rsidRPr="009A5BC4">
              <w:rPr>
                <w:rFonts w:ascii="Times New Roman" w:hAnsi="Times New Roman" w:cs="Times New Roman"/>
                <w:color w:val="000000"/>
                <w:sz w:val="24"/>
                <w:szCs w:val="24"/>
              </w:rPr>
              <w:t>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32088C" w:rsidP="00E35B22">
            <w:pPr>
              <w:shd w:val="clear" w:color="auto" w:fill="FFFFFF"/>
              <w:jc w:val="center"/>
              <w:rPr>
                <w:rFonts w:ascii="Times New Roman" w:eastAsia="Calibri" w:hAnsi="Times New Roman" w:cs="Times New Roman"/>
                <w:b/>
                <w:sz w:val="24"/>
                <w:szCs w:val="24"/>
              </w:rPr>
            </w:pPr>
            <w:r w:rsidRPr="009A5BC4">
              <w:rPr>
                <w:rFonts w:ascii="Times New Roman" w:hAnsi="Times New Roman" w:cs="Times New Roman"/>
                <w:b/>
                <w:color w:val="000000"/>
                <w:spacing w:val="-2"/>
                <w:sz w:val="24"/>
                <w:szCs w:val="24"/>
              </w:rPr>
              <w:t>Моя Россия</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32088C">
            <w:pPr>
              <w:shd w:val="clear" w:color="auto" w:fill="FFFFFF"/>
              <w:jc w:val="both"/>
              <w:rPr>
                <w:rFonts w:ascii="Times New Roman" w:eastAsia="Calibri" w:hAnsi="Times New Roman" w:cs="Times New Roman"/>
                <w:sz w:val="24"/>
                <w:szCs w:val="24"/>
              </w:rPr>
            </w:pPr>
            <w:r w:rsidRPr="009A5BC4">
              <w:rPr>
                <w:rFonts w:ascii="Times New Roman" w:eastAsia="Calibri" w:hAnsi="Times New Roman" w:cs="Times New Roman"/>
                <w:color w:val="000000"/>
                <w:sz w:val="24"/>
                <w:szCs w:val="24"/>
              </w:rPr>
              <w:t>Мы - дети своей родной страны! Значение слов «гражда</w:t>
            </w:r>
            <w:r w:rsidRPr="009A5BC4">
              <w:rPr>
                <w:rFonts w:ascii="Times New Roman" w:eastAsia="Calibri" w:hAnsi="Times New Roman" w:cs="Times New Roman"/>
                <w:color w:val="000000"/>
                <w:sz w:val="24"/>
                <w:szCs w:val="24"/>
              </w:rPr>
              <w:softHyphen/>
              <w:t>нин», «Родина</w:t>
            </w:r>
            <w:proofErr w:type="gramStart"/>
            <w:r w:rsidRPr="009A5BC4">
              <w:rPr>
                <w:rFonts w:ascii="Times New Roman" w:eastAsia="Calibri" w:hAnsi="Times New Roman" w:cs="Times New Roman"/>
                <w:color w:val="000000"/>
                <w:sz w:val="24"/>
                <w:szCs w:val="24"/>
              </w:rPr>
              <w:t>».</w:t>
            </w:r>
            <w:r w:rsidRPr="009A5BC4">
              <w:rPr>
                <w:rFonts w:ascii="Times New Roman" w:eastAsia="Calibri" w:hAnsi="Times New Roman" w:cs="Times New Roman"/>
                <w:color w:val="000000"/>
                <w:spacing w:val="-2"/>
                <w:sz w:val="24"/>
                <w:szCs w:val="24"/>
              </w:rPr>
              <w:t xml:space="preserve">. </w:t>
            </w:r>
            <w:proofErr w:type="gramEnd"/>
            <w:r w:rsidR="0032088C" w:rsidRPr="009A5BC4">
              <w:rPr>
                <w:rFonts w:ascii="Times New Roman" w:hAnsi="Times New Roman" w:cs="Times New Roman"/>
                <w:color w:val="000000"/>
                <w:spacing w:val="-2"/>
                <w:sz w:val="24"/>
                <w:szCs w:val="24"/>
              </w:rPr>
              <w:t>Россия</w:t>
            </w:r>
            <w:r w:rsidRPr="009A5BC4">
              <w:rPr>
                <w:rFonts w:ascii="Times New Roman" w:eastAsia="Calibri" w:hAnsi="Times New Roman" w:cs="Times New Roman"/>
                <w:color w:val="000000"/>
                <w:sz w:val="24"/>
                <w:szCs w:val="24"/>
              </w:rPr>
              <w:t xml:space="preserve"> - страна радости и дружбы. Граждане своей страны. Добрые взаимоотношения между </w:t>
            </w:r>
            <w:r w:rsidR="0032088C" w:rsidRPr="009A5BC4">
              <w:rPr>
                <w:rFonts w:ascii="Times New Roman" w:hAnsi="Times New Roman" w:cs="Times New Roman"/>
                <w:color w:val="000000"/>
                <w:sz w:val="24"/>
                <w:szCs w:val="24"/>
              </w:rPr>
              <w:t>гражданами России</w:t>
            </w:r>
            <w:r w:rsidRPr="009A5BC4">
              <w:rPr>
                <w:rFonts w:ascii="Times New Roman" w:eastAsia="Calibri" w:hAnsi="Times New Roman" w:cs="Times New Roman"/>
                <w:color w:val="000000"/>
                <w:sz w:val="24"/>
                <w:szCs w:val="24"/>
              </w:rPr>
              <w:t xml:space="preserve"> и граж</w:t>
            </w:r>
            <w:r w:rsidRPr="009A5BC4">
              <w:rPr>
                <w:rFonts w:ascii="Times New Roman" w:eastAsia="Calibri" w:hAnsi="Times New Roman" w:cs="Times New Roman"/>
                <w:color w:val="000000"/>
                <w:sz w:val="24"/>
                <w:szCs w:val="24"/>
              </w:rPr>
              <w:softHyphen/>
              <w:t>данами других стран. Моя страна прекрасна, как цветок.</w:t>
            </w:r>
          </w:p>
        </w:tc>
      </w:tr>
      <w:tr w:rsidR="007B428C" w:rsidRPr="009A5BC4" w:rsidTr="00C90412">
        <w:trPr>
          <w:trHeight w:hRule="exact" w:val="1413"/>
        </w:trPr>
        <w:tc>
          <w:tcPr>
            <w:tcW w:w="1135" w:type="dxa"/>
            <w:vMerge/>
            <w:tcBorders>
              <w:left w:val="single" w:sz="6" w:space="0" w:color="auto"/>
              <w:right w:val="single" w:sz="4" w:space="0" w:color="auto"/>
            </w:tcBorders>
            <w:shd w:val="clear" w:color="auto" w:fill="FFFFFF"/>
          </w:tcPr>
          <w:p w:rsidR="007B428C" w:rsidRPr="009A5BC4" w:rsidRDefault="007B428C" w:rsidP="00E35B22">
            <w:pPr>
              <w:shd w:val="clear" w:color="auto" w:fill="FFFFFF"/>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7B428C" w:rsidRPr="009A5BC4" w:rsidRDefault="00BC57F1" w:rsidP="009A5BC4">
            <w:pPr>
              <w:shd w:val="clear" w:color="auto" w:fill="FFFFFF"/>
              <w:ind w:right="125"/>
              <w:jc w:val="center"/>
              <w:rPr>
                <w:rFonts w:ascii="Times New Roman" w:eastAsia="Calibri" w:hAnsi="Times New Roman" w:cs="Times New Roman"/>
                <w:sz w:val="24"/>
                <w:szCs w:val="24"/>
              </w:rPr>
            </w:pPr>
            <w:r w:rsidRPr="009A5BC4">
              <w:rPr>
                <w:rFonts w:ascii="Times New Roman" w:hAnsi="Times New Roman" w:cs="Times New Roman"/>
                <w:color w:val="000000"/>
                <w:sz w:val="24"/>
                <w:szCs w:val="24"/>
              </w:rPr>
              <w:t>3</w:t>
            </w:r>
            <w:r w:rsidR="009A5BC4" w:rsidRPr="009A5BC4">
              <w:rPr>
                <w:rFonts w:ascii="Times New Roman" w:hAnsi="Times New Roman" w:cs="Times New Roman"/>
                <w:color w:val="000000"/>
                <w:sz w:val="24"/>
                <w:szCs w:val="24"/>
              </w:rPr>
              <w:t>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right="178" w:firstLine="5"/>
              <w:jc w:val="center"/>
              <w:rPr>
                <w:rFonts w:ascii="Times New Roman" w:eastAsia="Calibri" w:hAnsi="Times New Roman" w:cs="Times New Roman"/>
                <w:b/>
                <w:sz w:val="24"/>
                <w:szCs w:val="24"/>
              </w:rPr>
            </w:pPr>
            <w:r w:rsidRPr="009A5BC4">
              <w:rPr>
                <w:rFonts w:ascii="Times New Roman" w:eastAsia="Calibri" w:hAnsi="Times New Roman" w:cs="Times New Roman"/>
                <w:b/>
                <w:color w:val="000000"/>
                <w:spacing w:val="-1"/>
                <w:sz w:val="24"/>
                <w:szCs w:val="24"/>
              </w:rPr>
              <w:t>Добрый путь Само</w:t>
            </w:r>
            <w:r w:rsidRPr="009A5BC4">
              <w:rPr>
                <w:rFonts w:ascii="Times New Roman" w:eastAsia="Calibri" w:hAnsi="Times New Roman" w:cs="Times New Roman"/>
                <w:b/>
                <w:color w:val="000000"/>
                <w:spacing w:val="-1"/>
                <w:sz w:val="24"/>
                <w:szCs w:val="24"/>
              </w:rPr>
              <w:softHyphen/>
              <w:t>познания</w:t>
            </w:r>
          </w:p>
        </w:tc>
        <w:tc>
          <w:tcPr>
            <w:tcW w:w="6378" w:type="dxa"/>
            <w:tcBorders>
              <w:top w:val="single" w:sz="6" w:space="0" w:color="auto"/>
              <w:left w:val="single" w:sz="6" w:space="0" w:color="auto"/>
              <w:bottom w:val="single" w:sz="6" w:space="0" w:color="auto"/>
              <w:right w:val="single" w:sz="6" w:space="0" w:color="auto"/>
            </w:tcBorders>
            <w:shd w:val="clear" w:color="auto" w:fill="FFFFFF"/>
          </w:tcPr>
          <w:p w:rsidR="007B428C" w:rsidRPr="009A5BC4" w:rsidRDefault="007B428C" w:rsidP="00E35B22">
            <w:pPr>
              <w:shd w:val="clear" w:color="auto" w:fill="FFFFFF"/>
              <w:ind w:firstLine="10"/>
              <w:jc w:val="both"/>
              <w:rPr>
                <w:rFonts w:ascii="Times New Roman" w:eastAsia="Calibri" w:hAnsi="Times New Roman" w:cs="Times New Roman"/>
                <w:sz w:val="24"/>
                <w:szCs w:val="24"/>
              </w:rPr>
            </w:pPr>
            <w:r w:rsidRPr="009A5BC4">
              <w:rPr>
                <w:rFonts w:ascii="Times New Roman" w:eastAsia="Calibri" w:hAnsi="Times New Roman" w:cs="Times New Roman"/>
                <w:color w:val="000000"/>
                <w:spacing w:val="-1"/>
                <w:sz w:val="24"/>
                <w:szCs w:val="24"/>
              </w:rPr>
              <w:t>Понятие о мире, любви и добрых чувствах человека, о по</w:t>
            </w:r>
            <w:r w:rsidRPr="009A5BC4">
              <w:rPr>
                <w:rFonts w:ascii="Times New Roman" w:eastAsia="Calibri" w:hAnsi="Times New Roman" w:cs="Times New Roman"/>
                <w:color w:val="000000"/>
                <w:spacing w:val="-1"/>
                <w:sz w:val="24"/>
                <w:szCs w:val="24"/>
              </w:rPr>
              <w:softHyphen/>
            </w:r>
            <w:r w:rsidRPr="009A5BC4">
              <w:rPr>
                <w:rFonts w:ascii="Times New Roman" w:eastAsia="Calibri" w:hAnsi="Times New Roman" w:cs="Times New Roman"/>
                <w:color w:val="000000"/>
                <w:sz w:val="24"/>
                <w:szCs w:val="24"/>
              </w:rPr>
              <w:t>зитивном отношении к миру. Что мы узнали и чему нау</w:t>
            </w:r>
            <w:r w:rsidRPr="009A5BC4">
              <w:rPr>
                <w:rFonts w:ascii="Times New Roman" w:eastAsia="Calibri" w:hAnsi="Times New Roman" w:cs="Times New Roman"/>
                <w:color w:val="000000"/>
                <w:sz w:val="24"/>
                <w:szCs w:val="24"/>
              </w:rPr>
              <w:softHyphen/>
              <w:t>чились на занятиях по самопознанию.</w:t>
            </w:r>
          </w:p>
        </w:tc>
      </w:tr>
    </w:tbl>
    <w:p w:rsidR="007B428C" w:rsidRDefault="007B428C"/>
    <w:sectPr w:rsidR="007B428C" w:rsidSect="0028152F">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65BC"/>
    <w:multiLevelType w:val="hybridMultilevel"/>
    <w:tmpl w:val="82903A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B83FC5"/>
    <w:multiLevelType w:val="hybridMultilevel"/>
    <w:tmpl w:val="6C5A431A"/>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1A0A3238"/>
    <w:multiLevelType w:val="hybridMultilevel"/>
    <w:tmpl w:val="B2D2BA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296B31"/>
    <w:multiLevelType w:val="hybridMultilevel"/>
    <w:tmpl w:val="D0B8A976"/>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92B206F"/>
    <w:multiLevelType w:val="hybridMultilevel"/>
    <w:tmpl w:val="FF0AC0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79D5193"/>
    <w:multiLevelType w:val="hybridMultilevel"/>
    <w:tmpl w:val="639CF6B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88D2EAC"/>
    <w:multiLevelType w:val="hybridMultilevel"/>
    <w:tmpl w:val="8676F3DC"/>
    <w:lvl w:ilvl="0" w:tplc="8A4AB296">
      <w:start w:val="1"/>
      <w:numFmt w:val="decimal"/>
      <w:lvlText w:val="%1."/>
      <w:lvlJc w:val="left"/>
      <w:pPr>
        <w:ind w:left="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E200750"/>
    <w:multiLevelType w:val="hybridMultilevel"/>
    <w:tmpl w:val="5ADAF9D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8">
    <w:nsid w:val="403A3DD3"/>
    <w:multiLevelType w:val="hybridMultilevel"/>
    <w:tmpl w:val="1A2C7AE4"/>
    <w:lvl w:ilvl="0" w:tplc="2E3ADB40">
      <w:start w:val="1"/>
      <w:numFmt w:val="bullet"/>
      <w:lvlText w:val=""/>
      <w:lvlJc w:val="left"/>
      <w:pPr>
        <w:ind w:left="284"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A317C6A"/>
    <w:multiLevelType w:val="hybridMultilevel"/>
    <w:tmpl w:val="03DC4E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A54461B"/>
    <w:multiLevelType w:val="hybridMultilevel"/>
    <w:tmpl w:val="619AE2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110250"/>
    <w:multiLevelType w:val="hybridMultilevel"/>
    <w:tmpl w:val="E91EE6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2C7B1C"/>
    <w:multiLevelType w:val="hybridMultilevel"/>
    <w:tmpl w:val="56928586"/>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AC6712C"/>
    <w:multiLevelType w:val="hybridMultilevel"/>
    <w:tmpl w:val="AD74F0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082A62"/>
    <w:multiLevelType w:val="hybridMultilevel"/>
    <w:tmpl w:val="109463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6D74"/>
    <w:rsid w:val="000338C1"/>
    <w:rsid w:val="00042A4B"/>
    <w:rsid w:val="00073340"/>
    <w:rsid w:val="000736D0"/>
    <w:rsid w:val="000D4AF8"/>
    <w:rsid w:val="001269CC"/>
    <w:rsid w:val="001473A1"/>
    <w:rsid w:val="001474E3"/>
    <w:rsid w:val="001A4FC9"/>
    <w:rsid w:val="001D0875"/>
    <w:rsid w:val="002025C1"/>
    <w:rsid w:val="002535C8"/>
    <w:rsid w:val="0028152F"/>
    <w:rsid w:val="002C37FF"/>
    <w:rsid w:val="002D6DC8"/>
    <w:rsid w:val="0032088C"/>
    <w:rsid w:val="0033212B"/>
    <w:rsid w:val="0038307F"/>
    <w:rsid w:val="003B0D22"/>
    <w:rsid w:val="003E6A9A"/>
    <w:rsid w:val="00411B2B"/>
    <w:rsid w:val="00450B95"/>
    <w:rsid w:val="004E6FB5"/>
    <w:rsid w:val="00516EED"/>
    <w:rsid w:val="00526CBE"/>
    <w:rsid w:val="005B4B08"/>
    <w:rsid w:val="005B7D86"/>
    <w:rsid w:val="005D5413"/>
    <w:rsid w:val="006241B7"/>
    <w:rsid w:val="006C5A58"/>
    <w:rsid w:val="0073095E"/>
    <w:rsid w:val="007B428C"/>
    <w:rsid w:val="007C1BE4"/>
    <w:rsid w:val="00816D74"/>
    <w:rsid w:val="0089558B"/>
    <w:rsid w:val="008D0926"/>
    <w:rsid w:val="008D1437"/>
    <w:rsid w:val="009470EB"/>
    <w:rsid w:val="009A5BC4"/>
    <w:rsid w:val="009B16BC"/>
    <w:rsid w:val="009B59FC"/>
    <w:rsid w:val="00A56728"/>
    <w:rsid w:val="00AC450F"/>
    <w:rsid w:val="00AF5846"/>
    <w:rsid w:val="00B13BB6"/>
    <w:rsid w:val="00BC57F1"/>
    <w:rsid w:val="00C42301"/>
    <w:rsid w:val="00C90412"/>
    <w:rsid w:val="00C979D8"/>
    <w:rsid w:val="00D45968"/>
    <w:rsid w:val="00DB68EA"/>
    <w:rsid w:val="00DD2210"/>
    <w:rsid w:val="00DD3A07"/>
    <w:rsid w:val="00EA3F4B"/>
    <w:rsid w:val="00EC46B9"/>
    <w:rsid w:val="00F86DAB"/>
    <w:rsid w:val="00F90D6C"/>
    <w:rsid w:val="00FA748B"/>
    <w:rsid w:val="00FE011D"/>
    <w:rsid w:val="00FE3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D74"/>
    <w:pPr>
      <w:ind w:left="720"/>
      <w:contextualSpacing/>
    </w:pPr>
  </w:style>
  <w:style w:type="table" w:styleId="a4">
    <w:name w:val="Table Grid"/>
    <w:basedOn w:val="a1"/>
    <w:uiPriority w:val="59"/>
    <w:rsid w:val="00816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28152F"/>
    <w:pPr>
      <w:spacing w:after="0" w:line="240" w:lineRule="auto"/>
    </w:pPr>
    <w:rPr>
      <w:rFonts w:eastAsiaTheme="minorEastAsia"/>
    </w:rPr>
  </w:style>
  <w:style w:type="character" w:customStyle="1" w:styleId="a6">
    <w:name w:val="Без интервала Знак"/>
    <w:basedOn w:val="a0"/>
    <w:link w:val="a5"/>
    <w:uiPriority w:val="1"/>
    <w:rsid w:val="0028152F"/>
    <w:rPr>
      <w:rFonts w:eastAsiaTheme="minorEastAsia"/>
    </w:rPr>
  </w:style>
  <w:style w:type="paragraph" w:styleId="a7">
    <w:name w:val="Balloon Text"/>
    <w:basedOn w:val="a"/>
    <w:link w:val="a8"/>
    <w:uiPriority w:val="99"/>
    <w:semiHidden/>
    <w:unhideWhenUsed/>
    <w:rsid w:val="002815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15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3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096449B5ACF48F1AD0905BFC26D7F8F"/>
        <w:category>
          <w:name w:val="Общие"/>
          <w:gallery w:val="placeholder"/>
        </w:category>
        <w:types>
          <w:type w:val="bbPlcHdr"/>
        </w:types>
        <w:behaviors>
          <w:behavior w:val="content"/>
        </w:behaviors>
        <w:guid w:val="{CFBCEBA4-7453-4A0C-B4BE-B63BF087D134}"/>
      </w:docPartPr>
      <w:docPartBody>
        <w:p w:rsidR="0059433F" w:rsidRDefault="00F65B85" w:rsidP="00F65B85">
          <w:pPr>
            <w:pStyle w:val="8096449B5ACF48F1AD0905BFC26D7F8F"/>
          </w:pPr>
          <w:r>
            <w:rPr>
              <w:rFonts w:asciiTheme="majorHAnsi" w:eastAsiaTheme="majorEastAsia" w:hAnsiTheme="majorHAnsi" w:cstheme="majorBidi"/>
              <w:sz w:val="40"/>
              <w:szCs w:val="40"/>
            </w:rPr>
            <w:t>[Введите название документа]</w:t>
          </w:r>
        </w:p>
      </w:docPartBody>
    </w:docPart>
    <w:docPart>
      <w:docPartPr>
        <w:name w:val="17F6CA549B1D479B9F28EC17CBEA12A3"/>
        <w:category>
          <w:name w:val="Общие"/>
          <w:gallery w:val="placeholder"/>
        </w:category>
        <w:types>
          <w:type w:val="bbPlcHdr"/>
        </w:types>
        <w:behaviors>
          <w:behavior w:val="content"/>
        </w:behaviors>
        <w:guid w:val="{42D859C1-99F8-41C0-A8C9-A7FAF6293EA7}"/>
      </w:docPartPr>
      <w:docPartBody>
        <w:p w:rsidR="0059433F" w:rsidRDefault="00F65B85" w:rsidP="00F65B85">
          <w:pPr>
            <w:pStyle w:val="17F6CA549B1D479B9F28EC17CBEA12A3"/>
          </w:pPr>
          <w: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65B85"/>
    <w:rsid w:val="0059433F"/>
    <w:rsid w:val="00886350"/>
    <w:rsid w:val="00F65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3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DEE7222124410A9FD5AD8CF614423D">
    <w:name w:val="BBDEE7222124410A9FD5AD8CF614423D"/>
    <w:rsid w:val="00F65B85"/>
  </w:style>
  <w:style w:type="paragraph" w:customStyle="1" w:styleId="677218261B7A4ADB914B78CBE955BC2B">
    <w:name w:val="677218261B7A4ADB914B78CBE955BC2B"/>
    <w:rsid w:val="00F65B85"/>
  </w:style>
  <w:style w:type="paragraph" w:customStyle="1" w:styleId="B18E012C23024B36996EE087B2FA01BE">
    <w:name w:val="B18E012C23024B36996EE087B2FA01BE"/>
    <w:rsid w:val="00F65B85"/>
  </w:style>
  <w:style w:type="paragraph" w:customStyle="1" w:styleId="6EAA67BA565541B3A4EC62091E604D46">
    <w:name w:val="6EAA67BA565541B3A4EC62091E604D46"/>
    <w:rsid w:val="00F65B85"/>
  </w:style>
  <w:style w:type="paragraph" w:customStyle="1" w:styleId="3387891E5C4A4476A68689D743DBFBEE">
    <w:name w:val="3387891E5C4A4476A68689D743DBFBEE"/>
    <w:rsid w:val="00F65B85"/>
  </w:style>
  <w:style w:type="paragraph" w:customStyle="1" w:styleId="8096449B5ACF48F1AD0905BFC26D7F8F">
    <w:name w:val="8096449B5ACF48F1AD0905BFC26D7F8F"/>
    <w:rsid w:val="00F65B85"/>
  </w:style>
  <w:style w:type="paragraph" w:customStyle="1" w:styleId="E56F9DCF5003417EA0894227CF1B2723">
    <w:name w:val="E56F9DCF5003417EA0894227CF1B2723"/>
    <w:rsid w:val="00F65B85"/>
  </w:style>
  <w:style w:type="paragraph" w:customStyle="1" w:styleId="A02CB28805B34228BBD1479096272090">
    <w:name w:val="A02CB28805B34228BBD1479096272090"/>
    <w:rsid w:val="00F65B85"/>
  </w:style>
  <w:style w:type="paragraph" w:customStyle="1" w:styleId="17F6CA549B1D479B9F28EC17CBEA12A3">
    <w:name w:val="17F6CA549B1D479B9F28EC17CBEA12A3"/>
    <w:rsid w:val="00F65B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F5062F-60E8-4D5E-9ADE-72C953D3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2668</Words>
  <Characters>15211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Развивающая психолого-педагогическая программа   </vt:lpstr>
    </vt:vector>
  </TitlesOfParts>
  <Company>RePack by SPecialiST</Company>
  <LinksUpToDate>false</LinksUpToDate>
  <CharactersWithSpaces>17844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Развивающая психолого-педагогическая программа   </dc:title>
  <dc:subject>С«</dc:subject>
  <dc:creator>Воспитатель - Малышева Т.В</dc:creator>
  <cp:keywords/>
  <dc:description/>
  <cp:lastModifiedBy>Admin</cp:lastModifiedBy>
  <cp:revision>6</cp:revision>
  <cp:lastPrinted>2012-12-24T20:53:00Z</cp:lastPrinted>
  <dcterms:created xsi:type="dcterms:W3CDTF">2012-12-24T17:25:00Z</dcterms:created>
  <dcterms:modified xsi:type="dcterms:W3CDTF">2013-09-16T13:28:00Z</dcterms:modified>
</cp:coreProperties>
</file>