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B0" w:rsidRDefault="006F2372" w:rsidP="006F2372">
      <w:pPr>
        <w:rPr>
          <w:rFonts w:cs="Times New Roman"/>
        </w:rPr>
      </w:pPr>
      <w:r>
        <w:t xml:space="preserve">                                                                                 </w:t>
      </w:r>
      <w:r w:rsidR="002103B0">
        <w:rPr>
          <w:rFonts w:cs="Times New Roman"/>
        </w:rPr>
        <w:t>Учебно-тематическое  планирование</w:t>
      </w:r>
    </w:p>
    <w:p w:rsidR="002103B0" w:rsidRDefault="002103B0" w:rsidP="002103B0">
      <w:pPr>
        <w:jc w:val="center"/>
        <w:rPr>
          <w:rFonts w:cs="Times New Roman"/>
        </w:rPr>
      </w:pPr>
      <w:r>
        <w:rPr>
          <w:rFonts w:cs="Times New Roman"/>
        </w:rPr>
        <w:t>курса  «Химия»  для учащихся  9 класса.</w:t>
      </w:r>
    </w:p>
    <w:p w:rsidR="002103B0" w:rsidRDefault="002103B0" w:rsidP="002103B0">
      <w:pPr>
        <w:jc w:val="center"/>
        <w:rPr>
          <w:rFonts w:cs="Times New Roman"/>
        </w:rPr>
      </w:pPr>
    </w:p>
    <w:tbl>
      <w:tblPr>
        <w:tblW w:w="25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03"/>
        <w:gridCol w:w="11"/>
        <w:gridCol w:w="556"/>
        <w:gridCol w:w="82"/>
        <w:gridCol w:w="769"/>
        <w:gridCol w:w="1420"/>
        <w:gridCol w:w="2130"/>
        <w:gridCol w:w="2388"/>
        <w:gridCol w:w="22"/>
        <w:gridCol w:w="1276"/>
        <w:gridCol w:w="14"/>
        <w:gridCol w:w="1403"/>
        <w:gridCol w:w="993"/>
        <w:gridCol w:w="708"/>
        <w:gridCol w:w="851"/>
        <w:gridCol w:w="591"/>
        <w:gridCol w:w="247"/>
        <w:gridCol w:w="142"/>
        <w:gridCol w:w="82"/>
        <w:gridCol w:w="230"/>
        <w:gridCol w:w="142"/>
        <w:gridCol w:w="312"/>
        <w:gridCol w:w="126"/>
        <w:gridCol w:w="16"/>
        <w:gridCol w:w="312"/>
        <w:gridCol w:w="142"/>
        <w:gridCol w:w="312"/>
        <w:gridCol w:w="110"/>
        <w:gridCol w:w="32"/>
        <w:gridCol w:w="312"/>
        <w:gridCol w:w="142"/>
        <w:gridCol w:w="312"/>
        <w:gridCol w:w="94"/>
        <w:gridCol w:w="48"/>
        <w:gridCol w:w="312"/>
        <w:gridCol w:w="142"/>
        <w:gridCol w:w="312"/>
        <w:gridCol w:w="78"/>
        <w:gridCol w:w="64"/>
        <w:gridCol w:w="312"/>
        <w:gridCol w:w="142"/>
        <w:gridCol w:w="312"/>
        <w:gridCol w:w="62"/>
        <w:gridCol w:w="80"/>
        <w:gridCol w:w="812"/>
        <w:gridCol w:w="892"/>
        <w:gridCol w:w="892"/>
        <w:gridCol w:w="892"/>
        <w:gridCol w:w="892"/>
      </w:tblGrid>
      <w:tr w:rsidR="002103B0" w:rsidRPr="002103B0" w:rsidTr="00AF4D7C">
        <w:trPr>
          <w:gridAfter w:val="30"/>
          <w:wAfter w:w="8838" w:type="dxa"/>
          <w:trHeight w:val="3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Содержание</w:t>
            </w:r>
          </w:p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(тема урока)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Кол.</w:t>
            </w:r>
          </w:p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час.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Тип</w:t>
            </w:r>
          </w:p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урока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Вид деятельности учащихся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Элементы </w:t>
            </w:r>
          </w:p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содержания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Требования к уровню подготовки </w:t>
            </w:r>
            <w:proofErr w:type="gramStart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13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Форма контроля, измерители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Оборудование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Домашнее </w:t>
            </w:r>
          </w:p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задание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9812E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дата</w:t>
            </w:r>
          </w:p>
        </w:tc>
      </w:tr>
      <w:tr w:rsidR="001D2581" w:rsidRPr="002103B0" w:rsidTr="00AF4D7C">
        <w:trPr>
          <w:gridAfter w:val="30"/>
          <w:wAfter w:w="8838" w:type="dxa"/>
          <w:trHeight w:val="3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3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581" w:rsidRPr="00F143EC" w:rsidRDefault="001D258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Планир</w:t>
            </w:r>
            <w:proofErr w:type="spellEnd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1D2581" w:rsidRPr="002103B0" w:rsidTr="00AF4D7C">
        <w:trPr>
          <w:gridAfter w:val="30"/>
          <w:wAfter w:w="8838" w:type="dxa"/>
          <w:trHeight w:val="3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3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81" w:rsidRPr="002103B0" w:rsidRDefault="001D2581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581" w:rsidRPr="00F143EC" w:rsidRDefault="001D258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proofErr w:type="gramStart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581" w:rsidRPr="00F143EC" w:rsidRDefault="001D258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9Б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81" w:rsidRPr="00F143EC" w:rsidRDefault="001D258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581" w:rsidRPr="00F143EC" w:rsidRDefault="001D258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9Б</w:t>
            </w:r>
          </w:p>
        </w:tc>
      </w:tr>
      <w:tr w:rsidR="002103B0" w:rsidRPr="002103B0" w:rsidTr="00AF4D7C">
        <w:trPr>
          <w:gridAfter w:val="31"/>
          <w:wAfter w:w="89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6F2372" w:rsidRDefault="002103B0">
            <w:pPr>
              <w:rPr>
                <w:rFonts w:cs="Times New Roman"/>
                <w:b/>
                <w:sz w:val="20"/>
                <w:szCs w:val="20"/>
              </w:rPr>
            </w:pPr>
            <w:r w:rsidRPr="002103B0">
              <w:rPr>
                <w:rFonts w:cs="Times New Roman"/>
                <w:b/>
                <w:sz w:val="20"/>
                <w:szCs w:val="20"/>
              </w:rPr>
              <w:t>Раздел 1. Повторение основных вопросов курса химии 8 класса и введение в курс 9 класса. (</w:t>
            </w:r>
            <w:r w:rsidR="004B39D6" w:rsidRPr="006F2372">
              <w:rPr>
                <w:rFonts w:cs="Times New Roman"/>
                <w:b/>
                <w:i/>
                <w:sz w:val="20"/>
                <w:szCs w:val="20"/>
              </w:rPr>
              <w:t>5</w:t>
            </w:r>
            <w:r w:rsidRPr="006F2372">
              <w:rPr>
                <w:rFonts w:cs="Times New Roman"/>
                <w:b/>
                <w:i/>
                <w:sz w:val="20"/>
                <w:szCs w:val="20"/>
              </w:rPr>
              <w:t xml:space="preserve"> ча</w:t>
            </w:r>
            <w:r w:rsidR="004B39D6" w:rsidRPr="006F2372">
              <w:rPr>
                <w:rFonts w:cs="Times New Roman"/>
                <w:b/>
                <w:i/>
                <w:sz w:val="20"/>
                <w:szCs w:val="20"/>
              </w:rPr>
              <w:t>сов</w:t>
            </w:r>
            <w:r w:rsidRPr="006F2372">
              <w:rPr>
                <w:rFonts w:cs="Times New Roman"/>
                <w:b/>
                <w:sz w:val="20"/>
                <w:szCs w:val="20"/>
              </w:rPr>
              <w:t>)</w:t>
            </w:r>
          </w:p>
          <w:p w:rsidR="002103B0" w:rsidRPr="002103B0" w:rsidRDefault="002103B0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Дать план общей характеристики</w:t>
            </w:r>
            <w:r w:rsidRPr="002103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элемента по его положению в Периодической системе и научить девятиклассников использовать его для составления характеристики элемента-металла, неметалла. Повторить на основании этого сведения по курсу 8 класса о строении атома, о типах химической связи, о классификации неорганических веществ и их свойствах в свете ТЭД и ОВР, о генетической связи между классами соединений. Дать понятие об амфотерности. Раскрыть научное и мировоззренческое значение Периодического закона. Познакомить с решением задач на долю выхода продукта реакции</w:t>
            </w:r>
            <w:proofErr w:type="gram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3B0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( </w:t>
            </w:r>
            <w:proofErr w:type="gramStart"/>
            <w:r w:rsidRPr="002103B0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ц</w:t>
            </w:r>
            <w:proofErr w:type="gramEnd"/>
            <w:r w:rsidRPr="002103B0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енностно-ориентационная, </w:t>
            </w:r>
            <w:proofErr w:type="spellStart"/>
            <w:r w:rsidRPr="002103B0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смысло</w:t>
            </w:r>
            <w:proofErr w:type="spellEnd"/>
            <w:r w:rsidRPr="002103B0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- поисковая компетенции).</w:t>
            </w:r>
          </w:p>
        </w:tc>
      </w:tr>
      <w:tr w:rsidR="009812EB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Характеристика химического элемента на основании его положения в периодической системе Д. И. Менделеева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Ввод</w:t>
            </w:r>
          </w:p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ный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2103B0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дуальная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Закономерности изменения свойств атомов простых веществ и соединений, образованных химическими элементами в пределах главных подгрупп и периодов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периодической системе Д. И. Менделеева. План характеристики химического элемента.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Знать: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- важнейшие химические понятия: хим. элемент, атом, молекула, относительная атомная и молекулярная массы.</w:t>
            </w:r>
          </w:p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 xml:space="preserve">Уметь: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объяснять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физический смысл порядкового номера химического элемента, номера группы и периода, к которым элемент принадлежит в П.С.Х.Э. </w:t>
            </w: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объяснять закономерности изменения свойств элементов в группах и периодах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4B39D6">
              <w:rPr>
                <w:rFonts w:ascii="Times New Roman" w:hAnsi="Times New Roman"/>
                <w:sz w:val="20"/>
                <w:szCs w:val="20"/>
                <w:lang w:val="ru-RU"/>
              </w:rPr>
              <w:t>о учебнику стр. 8 №1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ПСХЭ. План характеристики химического элемента. </w:t>
            </w:r>
          </w:p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Презентация «Периодический закон и Периодическая система»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§ 1, 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. 1-3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812EB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2103B0" w:rsidRDefault="002103B0" w:rsidP="004B39D6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Свойства оксидов, оснований, кислот и солей в свете </w:t>
            </w:r>
            <w:r w:rsidR="004B39D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ТЭД и ОВР. </w:t>
            </w:r>
            <w:proofErr w:type="spellStart"/>
            <w:r w:rsidR="004B39D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Амфотерные</w:t>
            </w:r>
            <w:proofErr w:type="spellEnd"/>
            <w:r w:rsidR="004B39D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оксиды и </w:t>
            </w:r>
            <w:proofErr w:type="spellStart"/>
            <w:r w:rsidR="004B39D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гидроксиды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2103B0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Работа в группах переменного состава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Свойства оксидов, оснований, кислот и солей в свете теории электролитической диссоциации и процессов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окисления-восстановления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Знать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: определения кислот щелочей и солей с позиции ТЭ</w:t>
            </w:r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Д(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 ). </w:t>
            </w:r>
            <w:r w:rsidRPr="002103B0">
              <w:rPr>
                <w:rFonts w:ascii="Times New Roman" w:hAnsi="Times New Roman"/>
                <w:iCs/>
                <w:sz w:val="20"/>
                <w:szCs w:val="20"/>
                <w:u w:val="single"/>
                <w:lang w:val="ru-RU" w:eastAsia="ru-RU"/>
              </w:rPr>
              <w:t>Уметь</w:t>
            </w:r>
            <w:r w:rsidRPr="002103B0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: записывать </w:t>
            </w:r>
            <w:proofErr w:type="spellStart"/>
            <w:r w:rsidRPr="002103B0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ур-ния</w:t>
            </w:r>
            <w:proofErr w:type="spellEnd"/>
            <w:r w:rsidRPr="002103B0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 реакций ионного обмена в молекулярном и ионном виде, уметь составлять электронный баланс для ОВ</w:t>
            </w:r>
            <w:proofErr w:type="gramStart"/>
            <w:r w:rsidRPr="002103B0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Р(</w:t>
            </w:r>
            <w:proofErr w:type="gramEnd"/>
            <w:r w:rsidRPr="002103B0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 П )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D35D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Работа по  сборнику «Контрольные и</w:t>
            </w:r>
            <w:r w:rsidR="002D35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D35D1">
              <w:rPr>
                <w:rFonts w:ascii="Times New Roman" w:hAnsi="Times New Roman"/>
                <w:sz w:val="20"/>
                <w:szCs w:val="20"/>
                <w:lang w:val="ru-RU"/>
              </w:rPr>
              <w:t>провер</w:t>
            </w:r>
            <w:proofErr w:type="spellEnd"/>
            <w:r w:rsidR="002D35D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D35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работы 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» к учебнику Габриеляна стр. 8 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№1,2,3,4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 Таблица « Механизм диссоциации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в-в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 Карточки </w:t>
            </w:r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–з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адания разного уровня сложности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3B0" w:rsidRPr="002103B0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39D6">
              <w:rPr>
                <w:rFonts w:ascii="Times New Roman" w:hAnsi="Times New Roman"/>
                <w:sz w:val="20"/>
                <w:szCs w:val="20"/>
                <w:lang w:val="ru-RU" w:eastAsia="ru-RU"/>
              </w:rPr>
              <w:t>§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  <w:r w:rsidR="004B39D6">
              <w:rPr>
                <w:rFonts w:ascii="Times New Roman" w:hAnsi="Times New Roman"/>
                <w:sz w:val="20"/>
                <w:szCs w:val="20"/>
                <w:lang w:val="ru-RU" w:eastAsia="ru-RU"/>
              </w:rPr>
              <w:t>,упр1-4</w:t>
            </w:r>
          </w:p>
          <w:p w:rsidR="002103B0" w:rsidRPr="002103B0" w:rsidRDefault="004B39D6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Блок-схемы</w:t>
            </w:r>
            <w:r w:rsidR="002103B0" w:rsidRPr="004B39D6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</w:r>
            <w:proofErr w:type="gramStart"/>
            <w:r w:rsidR="002103B0" w:rsidRPr="004B39D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="002103B0" w:rsidRPr="004B39D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 8 </w:t>
            </w:r>
            <w:proofErr w:type="spellStart"/>
            <w:r w:rsidR="002103B0" w:rsidRPr="004B39D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</w:t>
            </w:r>
            <w:proofErr w:type="spellEnd"/>
            <w:r w:rsidR="002103B0" w:rsidRPr="004B39D6">
              <w:rPr>
                <w:rFonts w:ascii="Times New Roman" w:hAnsi="Times New Roman"/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B0" w:rsidRPr="00F143EC" w:rsidRDefault="002103B0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5457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Генетические ряды металлов и неметаллов.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ПЗ и ПСХЭ Д.И.Менделеева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Груп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овая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Генетические ряды металлов и неметаллов.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Формулировки ПЗ,</w:t>
            </w:r>
            <w:r w:rsidR="00AD6D0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закономерности ПС.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 xml:space="preserve">Знать: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положение металлов и неметаллов в ПСХЭ.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Формулировки ПЗ.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Отличие физических свойств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НеМе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составлять генетические ряды металлов и неметаллов, писать уравнения реакций, отражающие химические свойства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НеМе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Работать по ПС.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По учебнику стр. 19 №2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ПСХЭ, таблица «Генетические связи неорганических веществ»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Default="00AF5457" w:rsidP="006A4F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42C2">
              <w:rPr>
                <w:rFonts w:ascii="Times New Roman" w:hAnsi="Times New Roman"/>
                <w:sz w:val="20"/>
                <w:szCs w:val="20"/>
                <w:lang w:val="ru-RU" w:eastAsia="ru-RU"/>
              </w:rPr>
              <w:t>§ 3</w:t>
            </w:r>
            <w:r w:rsidRPr="002A42C2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упр. 1-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11</w:t>
            </w:r>
          </w:p>
          <w:p w:rsidR="00AF5457" w:rsidRDefault="00AF5457" w:rsidP="002D506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D506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§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36с.267,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повт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хим.р-и</w:t>
            </w:r>
            <w:proofErr w:type="spellEnd"/>
          </w:p>
          <w:p w:rsidR="00AF5457" w:rsidRDefault="00AF5457" w:rsidP="002D506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5457" w:rsidRDefault="00AF5457" w:rsidP="002D506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D5067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</w:r>
          </w:p>
          <w:p w:rsidR="00AF5457" w:rsidRDefault="00AF5457" w:rsidP="006A4F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5457" w:rsidRPr="006A4FD0" w:rsidRDefault="00AF5457" w:rsidP="006A4F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F5457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45C75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C75" w:rsidRPr="00F143EC" w:rsidRDefault="00D45C7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C75" w:rsidRPr="002103B0" w:rsidRDefault="00D45C7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Скорость химической реакции. Катализ.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C75" w:rsidRPr="00F143EC" w:rsidRDefault="00D45C7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C75" w:rsidRPr="00F143EC" w:rsidRDefault="00D45C7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C75" w:rsidRPr="00D45C75" w:rsidRDefault="00D45C7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75" w:rsidRPr="002103B0" w:rsidRDefault="00D45C75" w:rsidP="00D45C7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Понятие скорости, факторы, влияющие на скорость химической реакции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75" w:rsidRDefault="00D45C7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 xml:space="preserve">Знать: </w:t>
            </w:r>
            <w:r w:rsidRPr="00D45C7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правило </w:t>
            </w:r>
            <w:proofErr w:type="spellStart"/>
            <w:proofErr w:type="gramStart"/>
            <w:r w:rsidRPr="00D45C7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Вант-Гоффа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закон действующих масс, концентрация, скорость. </w:t>
            </w:r>
          </w:p>
          <w:p w:rsidR="00D45C75" w:rsidRPr="00D45C75" w:rsidRDefault="00D45C7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45C75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Скорость химической реакции.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C75" w:rsidRPr="00F143EC" w:rsidRDefault="00D45C7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по сборнику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Контроль-ные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провероч-ные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работы. Химия -9»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C75" w:rsidRPr="00F143EC" w:rsidRDefault="00D45C7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ПСХЭ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5C" w:rsidRDefault="00D45C75" w:rsidP="00D45C7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45C7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§ 3</w:t>
            </w:r>
            <w:r w:rsidR="00C6325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8, </w:t>
            </w:r>
          </w:p>
          <w:p w:rsidR="00D45C75" w:rsidRDefault="00C6325C" w:rsidP="00D45C7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стр. 279</w:t>
            </w:r>
          </w:p>
          <w:p w:rsidR="00D45C75" w:rsidRDefault="00D45C75" w:rsidP="00D45C7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D506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§ </w:t>
            </w:r>
            <w:r w:rsidR="00C6325C">
              <w:rPr>
                <w:rFonts w:ascii="Times New Roman" w:hAnsi="Times New Roman"/>
                <w:sz w:val="20"/>
                <w:szCs w:val="20"/>
                <w:lang w:val="ru-RU" w:eastAsia="ru-RU"/>
              </w:rPr>
              <w:t>5-6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  <w:r w:rsidR="00C6325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C6325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упр. 1-8</w:t>
            </w:r>
          </w:p>
          <w:p w:rsidR="00D45C75" w:rsidRDefault="00D45C75" w:rsidP="00D45C7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45C75" w:rsidRPr="002103B0" w:rsidRDefault="00D45C7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75" w:rsidRPr="00F143EC" w:rsidRDefault="00D45C7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75" w:rsidRPr="00F143EC" w:rsidRDefault="00D45C7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75" w:rsidRPr="00F143EC" w:rsidRDefault="00D45C7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75" w:rsidRPr="00F143EC" w:rsidRDefault="00D45C7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5457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1D258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Обобщение и систематизация знаний по курсу 8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103B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Входная контрольная работ</w:t>
            </w:r>
            <w:proofErr w:type="gramStart"/>
            <w:r w:rsidRPr="002103B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а(</w:t>
            </w:r>
            <w:proofErr w:type="gramEnd"/>
            <w:r w:rsidRPr="002103B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тест)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D45C75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45C7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Индиви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дуальная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Обобщение и систематизация знаний по курсу 8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Работа по  сборнику «Контрольные и проверочные работы. Химия -9» к учебнику Габриеляна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ПСХЭ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2103B0" w:rsidRDefault="005D4BDE" w:rsidP="005D4BD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со-общения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«Металлы»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5457" w:rsidRPr="002103B0" w:rsidTr="00AF4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5D4BD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 2. Металлы (17</w:t>
            </w:r>
            <w:r w:rsidR="00AF5457" w:rsidRPr="00F143E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ч)</w:t>
            </w:r>
          </w:p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103B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Цель: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Повторить с учащимися положение металлов в ПСХЭ, особенности строения их атомов и кристалло</w:t>
            </w:r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в(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металлическую химическую связь и кристаллическую металлическую решетку). Обобщить и расширить сведения учащихся о физических свойствах металлов и их классификации. Развивать логические операции мышления при обобщении знаний и конкретизации общих свойств металлов для отдельных представителей этого класса простых веществ. 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Рефлексивная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коммуникативная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смыслопоисковая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трудовой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выбор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92" w:type="dxa"/>
            <w:gridSpan w:val="5"/>
          </w:tcPr>
          <w:p w:rsidR="00AF5457" w:rsidRPr="002103B0" w:rsidRDefault="00AF5457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892" w:type="dxa"/>
            <w:gridSpan w:val="5"/>
          </w:tcPr>
          <w:p w:rsidR="00AF5457" w:rsidRPr="002103B0" w:rsidRDefault="00AF5457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892" w:type="dxa"/>
            <w:gridSpan w:val="5"/>
          </w:tcPr>
          <w:p w:rsidR="00AF5457" w:rsidRPr="002103B0" w:rsidRDefault="00AF5457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892" w:type="dxa"/>
            <w:gridSpan w:val="5"/>
          </w:tcPr>
          <w:p w:rsidR="00AF5457" w:rsidRPr="002103B0" w:rsidRDefault="00AF5457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892" w:type="dxa"/>
            <w:gridSpan w:val="5"/>
          </w:tcPr>
          <w:p w:rsidR="00AF5457" w:rsidRPr="002103B0" w:rsidRDefault="00AF5457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892" w:type="dxa"/>
            <w:gridSpan w:val="2"/>
          </w:tcPr>
          <w:p w:rsidR="00AF5457" w:rsidRPr="002103B0" w:rsidRDefault="00AF5457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892" w:type="dxa"/>
          </w:tcPr>
          <w:p w:rsidR="00AF5457" w:rsidRPr="002103B0" w:rsidRDefault="00AF5457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892" w:type="dxa"/>
          </w:tcPr>
          <w:p w:rsidR="00AF5457" w:rsidRPr="002103B0" w:rsidRDefault="00AF5457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892" w:type="dxa"/>
          </w:tcPr>
          <w:p w:rsidR="00AF5457" w:rsidRPr="002103B0" w:rsidRDefault="00AF5457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5457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1D258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Положение металлов в периодической системе Д.И.Менделеева и особенности строения их атомов.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св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ойст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мет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ллов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Групповая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Характеристика химических элементов-металлов в П.С.Х.Э. Строение атомов металлов. Металлические кристаллические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решётки. Металлическая химическая связь. Лёгкие и тяжёлые металлы. Чёрные и цветные металлы. Драгоценные металлы.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lastRenderedPageBreak/>
              <w:t>Знать: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положение элементов в ПС. </w:t>
            </w:r>
            <w:r w:rsidRPr="00AF545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Физические свойства </w:t>
            </w:r>
            <w:proofErr w:type="spellStart"/>
            <w:r w:rsidRPr="00AF545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Ме</w:t>
            </w:r>
            <w:proofErr w:type="spellEnd"/>
            <w:r w:rsidRPr="00AF545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: пластичность, </w:t>
            </w:r>
            <w:proofErr w:type="spellStart"/>
            <w:r w:rsidRPr="00AF545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электро</w:t>
            </w:r>
            <w:proofErr w:type="spellEnd"/>
            <w:r w:rsidRPr="00AF545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- и теплопроводность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металлический блеск,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твёрдость, плотность.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характеризовать </w:t>
            </w:r>
            <w:proofErr w:type="spellStart"/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на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основе положения элементов-металлов в ПС и особенностей строения их атомов. Использовать приобретённые знания и умения в практической жизни: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для безопасного обращения с металлами,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экологически грамотного поведения в окружающей среде,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критической оценки информации о веществах, используемых в быту.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Тетрадь на печатной основе стр.24 №2,4, стр.25 №1,2,3,5</w:t>
            </w:r>
          </w:p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(Ким. №1 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(1) в А</w:t>
            </w:r>
            <w:proofErr w:type="gramStart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proofErr w:type="gramEnd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№1 (4) в А7)</w:t>
            </w:r>
          </w:p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ПСХЭ, сборник «Контрольные и проверочные работы. Химия -9» к 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учебнику Габриеляна.</w:t>
            </w:r>
          </w:p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Л.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Знакомство с образцами </w:t>
            </w:r>
            <w:proofErr w:type="spellStart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Ме</w:t>
            </w:r>
            <w:proofErr w:type="spellEnd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сплавов (по коллекции), таблицы: «Относительная твёрдость некоторых металлов», «Плотность некоторых металлов», «Температура плавления некоторых металлов».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5D4BD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§ </w:t>
            </w:r>
            <w:r w:rsidR="005D4BDE">
              <w:rPr>
                <w:rFonts w:ascii="Times New Roman" w:hAnsi="Times New Roman"/>
                <w:sz w:val="20"/>
                <w:szCs w:val="20"/>
                <w:lang w:val="ru-RU" w:eastAsia="ru-RU"/>
              </w:rPr>
              <w:t>7-</w:t>
            </w:r>
            <w:proofErr w:type="gramStart"/>
            <w:r w:rsidR="005D4BDE">
              <w:rPr>
                <w:rFonts w:ascii="Times New Roman" w:hAnsi="Times New Roman"/>
                <w:sz w:val="20"/>
                <w:szCs w:val="20"/>
                <w:lang w:val="ru-RU" w:eastAsia="ru-RU"/>
              </w:rPr>
              <w:t>9</w:t>
            </w:r>
            <w:r w:rsidR="005D4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5D4BD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="005D4BDE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="005D4BDE">
              <w:rPr>
                <w:rFonts w:ascii="Times New Roman" w:hAnsi="Times New Roman"/>
                <w:sz w:val="20"/>
                <w:szCs w:val="20"/>
                <w:lang w:eastAsia="ru-RU"/>
              </w:rPr>
              <w:t>. 1-</w:t>
            </w:r>
            <w:r w:rsidR="005D4BDE"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5457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5D4BD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Сплавы. Решение задач на из</w:t>
            </w:r>
            <w:r w:rsidR="003876A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быток одного из реагирующих </w:t>
            </w:r>
            <w:proofErr w:type="spellStart"/>
            <w:r w:rsidR="003876A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в-в</w:t>
            </w:r>
            <w:proofErr w:type="spellEnd"/>
            <w:r w:rsidR="003876A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выход продукта </w:t>
            </w:r>
            <w:proofErr w:type="spellStart"/>
            <w:r w:rsidR="003876A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р-и</w:t>
            </w:r>
            <w:proofErr w:type="spellEnd"/>
            <w:r w:rsidR="003876A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="003876A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от</w:t>
            </w:r>
            <w:proofErr w:type="gramEnd"/>
            <w:r w:rsidR="003876A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теоретически возможного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УОНМ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Сплавы и их классификация. Чёрная металлургия: чугуны и стали. Цветные сплавы: бронза, латунь, мельхиор, дюралюминий. Характеристика сплавов, их свойства.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 xml:space="preserve">Знать: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классификацию сплавов на чёрные (чугун и сталь) и цветные.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описывать свойства и области применения различных сплавов.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контроль.</w:t>
            </w:r>
          </w:p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Тетрадь на печатной основе стр.28 №1,3, стр.38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Л. 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с образцами металлов и сплавов (по коллекциям). Репродукции и фотографии произведений искусства из сплавов.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3876A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3876A3" w:rsidRPr="003876A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§ </w:t>
            </w:r>
            <w:r w:rsidR="003876A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</w:t>
            </w:r>
            <w:r w:rsidR="003876A3" w:rsidRPr="003876A3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упр. 1-</w:t>
            </w:r>
            <w:r w:rsidR="003876A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4. </w:t>
            </w:r>
            <w:r w:rsidR="003876A3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</w:r>
            <w:r w:rsidRPr="003876A3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5457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1D258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Химические свойства металлов. Ряд активности металлов.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Восстановительные свойства металлов. Взаимодействие металлов с кислотами и другими неметаллами. Правила применения электрохимического ряда напряжений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металлов.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lastRenderedPageBreak/>
              <w:t>Уметь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записывать уравнения р. (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ок-вос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) металлов с водой, солями, кислотами</w:t>
            </w:r>
            <w:r w:rsidRPr="002103B0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, уметь пользоваться рядом активност</w:t>
            </w:r>
            <w:proofErr w:type="gramStart"/>
            <w:r w:rsidRPr="002103B0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и(</w:t>
            </w:r>
            <w:proofErr w:type="gramEnd"/>
            <w:r w:rsidRPr="002103B0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П)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(Ким. №2 (1) в А10№2 (3) в А10 №2(5) А10)</w:t>
            </w:r>
          </w:p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103B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Взаимодействие металлов с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неМе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H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O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кислотами, солями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3876A3" w:rsidRDefault="003876A3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5457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1D258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Металлы в природе.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Общие способы получения металлов.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Самородные металлы. Минералы. Руды. Металлургия и её виды: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пир</w:t>
            </w:r>
            <w:proofErr w:type="gram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гидро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-, электрометаллургия. Металлотермия. Микробиологические методы получения металлов.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Знать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основные способы получения металлов в промышленност</w:t>
            </w:r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и(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П). 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 xml:space="preserve">Уметь: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характеризовать реакции восстановления металлов из их оксидов.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Работа по  сборнику «Контрольные и проверочные работы. Химия -9» к учебнику Габриеляна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Л.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Знакомство с образцами металлов, рудами железа, соединениями алюминия</w:t>
            </w:r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103B0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(</w:t>
            </w:r>
            <w:proofErr w:type="gramStart"/>
            <w:r w:rsidRPr="002103B0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к</w:t>
            </w:r>
            <w:proofErr w:type="gramEnd"/>
            <w:r w:rsidRPr="002103B0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оллекция руд железа, природных соединений натрия, калия, магния и алюминия).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Д.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металлотермия</w:t>
            </w:r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103B0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(</w:t>
            </w:r>
            <w:proofErr w:type="gramStart"/>
            <w:r w:rsidRPr="002103B0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т</w:t>
            </w:r>
            <w:proofErr w:type="gramEnd"/>
            <w:r w:rsidRPr="002103B0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ермитная смесь алюминия и оксида железа, спички, кристаллизатор с песком)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A3" w:rsidRDefault="003876A3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12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. 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5457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3876A3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3876A3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онятие о коррозии металлов.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УПЗУ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Коррозия металлов, способы защиты металлов от коррозии.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 xml:space="preserve">Знать: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причины и виды коррозии металлов. 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объяснять и применять доступные способы защиты от коррозии металлов в быту.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контроль </w:t>
            </w:r>
            <w:proofErr w:type="gramStart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–о</w:t>
            </w:r>
            <w:proofErr w:type="gramEnd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прос.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Ряд активности металлов. Образцы</w:t>
            </w:r>
            <w:r w:rsidR="003876A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металлов и сплавов, подвергшихс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я коррозии.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3876A3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876A3">
              <w:rPr>
                <w:rFonts w:ascii="Times New Roman" w:hAnsi="Times New Roman"/>
                <w:sz w:val="20"/>
                <w:szCs w:val="20"/>
                <w:lang w:val="ru-RU" w:eastAsia="ru-RU"/>
              </w:rPr>
              <w:t>§ 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  <w:r w:rsidRPr="003876A3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1-6.</w:t>
            </w:r>
            <w:r w:rsidR="00AF5457" w:rsidRPr="003876A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5457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3876A3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Общая характеристика элементов 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A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группы</w:t>
            </w:r>
            <w:r w:rsidR="003876A3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Щелочные металлы.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Строение атомов главной подгруппы первой группы.</w:t>
            </w:r>
          </w:p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Щелочные металл</w:t>
            </w:r>
            <w:proofErr w:type="gram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простые вещества.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Общие физические и химические свойства, взаимодействие с простыми веществами, водой. Природные соединения, способы получения.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lastRenderedPageBreak/>
              <w:t>Уметь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давать характеристику щелочного металла по плану. Записывать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ур-р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(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ок-вос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) химических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свойств. </w:t>
            </w:r>
            <w:r w:rsidRPr="002103B0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в сравнении (в группе) с другими металлам</w:t>
            </w:r>
            <w:proofErr w:type="gramStart"/>
            <w:r w:rsidRPr="002103B0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и(</w:t>
            </w:r>
            <w:proofErr w:type="gramEnd"/>
            <w:r w:rsidRPr="002103B0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 xml:space="preserve"> П ).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Текущий контроль </w:t>
            </w:r>
            <w:proofErr w:type="gramStart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–о</w:t>
            </w:r>
            <w:proofErr w:type="gramEnd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прос.</w:t>
            </w:r>
          </w:p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(Ким. №1 (4) в А9стр. 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56, №2 (2) в А</w:t>
            </w:r>
            <w:proofErr w:type="gramStart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proofErr w:type="gramEnd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стр.20)</w:t>
            </w:r>
          </w:p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Образцы щелочных металлов.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Д.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взаимодейств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ие натрия с водой </w:t>
            </w:r>
            <w:r w:rsidRPr="002103B0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(вода, фенолфталеин, натрий)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3876A3" w:rsidP="003876A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§ 14, с86-89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упр. 1-2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5457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4B0F6B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Соединения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щелочных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металлов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УПЗУ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Обзор важнейших соединений щелочных металлов: щёлочи, соли (хлориды, карбонаты, сульфаты, нитраты).</w:t>
            </w:r>
            <w:proofErr w:type="gram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Природные соединения щелочных металлов.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Знать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важнейших представителей соединений щелочных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уметь, на основании знаний их </w:t>
            </w:r>
            <w:proofErr w:type="spellStart"/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хим</w:t>
            </w:r>
            <w:proofErr w:type="spellEnd"/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св-в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осуществлять цепочки превращений.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Уметь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оксидов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гидроксидов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щелочных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металлов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 ).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(Ким. №1 (2) в В</w:t>
            </w:r>
            <w:proofErr w:type="gramStart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proofErr w:type="gramEnd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Л.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Распознавание катионов натрия и калия по окраске пламени.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4B0F6B" w:rsidRDefault="004B0F6B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§1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spellEnd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конца</w:t>
            </w:r>
            <w:proofErr w:type="spellEnd"/>
            <w:r w:rsidR="00AF5457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5457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4B0F6B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Общая характеристика элементов 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IIA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группы.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Строение атомов главной подгруппы второй группы.</w:t>
            </w:r>
          </w:p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Общие физические и химические свойства, взаимодействие с простыми веществами, водой. Природные соединения, способы получения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давать характеристику щелочноземельных металлов по плану, уметь записывать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ур-р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ок-вос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Хим.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св-ва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кальция, магни</w:t>
            </w:r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я(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 ).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Работа по  сборнику «Контрольные и проверочные работы. Химия -9» к учебнику Габриеляна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Образцы </w:t>
            </w:r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щелочноземельных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взаимод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 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H</w:t>
            </w:r>
            <w:r w:rsidRPr="002103B0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>2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O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O</w:t>
            </w:r>
            <w:r w:rsidRPr="002103B0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>2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неметаллами.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E75DE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§ 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spellEnd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соединений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 с.99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-4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5457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E75DE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Соединения щелочноземельных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Металлов. Решение задач на определение выхода продукта реакции.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УПЗУ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Важнейшие соединения щелочноземельных металлов: оксид кальция – негашёная известь, оксид магния – жжёная магнезия,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гидроксид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кальция, соли (мел, мрамор, известняк, гипс, фосфаты и др.)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применение важнейших соединений.</w:t>
            </w:r>
            <w:proofErr w:type="gram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lastRenderedPageBreak/>
              <w:t>Знать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важнейших представителей соединений щелочноземельных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уметь, на основании знаний их </w:t>
            </w:r>
            <w:proofErr w:type="spellStart"/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хим</w:t>
            </w:r>
            <w:proofErr w:type="spellEnd"/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св-в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осуществлять цепочки превращений. </w:t>
            </w:r>
            <w:r w:rsidRPr="002103B0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ru-RU" w:eastAsia="ru-RU"/>
              </w:rPr>
              <w:t>Знать</w:t>
            </w:r>
            <w:r w:rsidRPr="002103B0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 xml:space="preserve"> способы смягчения воды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</w: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решать задачи на процент</w:t>
            </w:r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ы(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 )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(Ким. №2 (5) в А16стр. 52, №1 (4) в А11 стр.56)</w:t>
            </w:r>
          </w:p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Образцы природных соединений кальция.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Свойства негашеной извести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Карточки,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E75DE5" w:rsidRDefault="00E75DE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§ 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spellEnd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конца</w:t>
            </w:r>
            <w:proofErr w:type="spellEnd"/>
            <w:r w:rsidR="00AF5457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5457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E75DE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Алюминий, его физические и химические свойства.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Строение атомов алюминия.</w:t>
            </w:r>
          </w:p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Общие физические и химические свойства, взаимодействие с простыми веществами, кислотой. Природные соединения, способы получения. Области применения.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давать характеристику элемента алюминия, объяснять наличие переходных свойств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</w: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записывать уравнения реакций алюминия с 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H</w:t>
            </w:r>
            <w:r w:rsidRPr="002103B0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>2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O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NaOH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кислото</w:t>
            </w:r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й(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П)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Работа по  сборнику «Контрольные и проверочные работы. Химия -9» к учебнику Габриеляна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Коллекция изделий из алюминия и его сплавов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Взаимодействие алюминия с различными кислотами, щелочами и солями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E75DE5" w:rsidP="00E75DE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75DE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§ 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(</w:t>
            </w:r>
            <w:r w:rsidR="00AF5457" w:rsidRPr="00E75DE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="00AF5457" w:rsidRPr="00E75DE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 111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1</w:t>
            </w:r>
            <w:r w:rsidR="00AF5457" w:rsidRPr="00E75DE5">
              <w:rPr>
                <w:rFonts w:ascii="Times New Roman" w:hAnsi="Times New Roman"/>
                <w:sz w:val="20"/>
                <w:szCs w:val="20"/>
                <w:lang w:val="ru-RU" w:eastAsia="ru-RU"/>
              </w:rPr>
              <w:t>,4,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5457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E75DE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75DE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Соединения алюминия.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Соединения алюминия: амфотерность оксида и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гидроксида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. Области применения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записывать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ур-р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алюминия, оксида и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гидроксида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 кислотой и щелочь</w:t>
            </w:r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ю(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П)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(Ким. №2 (4) в А16 стр.42)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Получение 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AL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(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OH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  <w:r w:rsidRPr="002103B0">
              <w:rPr>
                <w:rFonts w:ascii="Times New Roman" w:hAnsi="Times New Roman"/>
                <w:sz w:val="20"/>
                <w:szCs w:val="20"/>
                <w:vertAlign w:val="subscript"/>
                <w:lang w:val="ru-RU" w:eastAsia="ru-RU"/>
              </w:rPr>
              <w:t>3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его амфотерность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Карточки, задания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E75DE5" w:rsidRDefault="00E75DE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§1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(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spellEnd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конца</w:t>
            </w:r>
            <w:proofErr w:type="spellEnd"/>
            <w:r w:rsidR="00AF5457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2,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5457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E75DE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Железо, его физические и химические свойства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Строение атомов железа.</w:t>
            </w:r>
          </w:p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Общие физические и химические свойства, взаимодействие с простыми веществами, кислотой. Природные соединения, способы получения. Области применения.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объяснять строение атома железа</w:t>
            </w:r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уметь записывать уравнения реакции хим. свойств железа (ОВР) с образованием соединений с различными степенями окисления железа( П )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Работа по  сборнику «Контрольные и проверочные работы. Химия -9» к учебнику Габриеляна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Л.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Знакомство с образцами руд и сплавов железа (коллекции). Растворение железа в соляной кислоте </w:t>
            </w:r>
            <w:r w:rsidRPr="002103B0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(пробирка, железные опилки, соляная кислота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). Вытеснение одного металла другим из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раствора соли </w:t>
            </w:r>
            <w:r w:rsidRPr="002103B0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(раствор медного купороса, железная скрепка или кнопка).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E75DE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§ 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 до с.119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="00AF5457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5457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E75DE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Генетические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ряды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Fe2+, Fe3+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Соединения катионов Fe2+, Fe3+. Роль химического элемента железа в жизнедеятельности живых организмов.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Знать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химические свойства соединений железа (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II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) и (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III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)( </w:t>
            </w:r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). </w:t>
            </w:r>
            <w:r w:rsidRPr="002103B0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 xml:space="preserve">Уметь определять соединения, содержащие ионы </w:t>
            </w:r>
            <w:r w:rsidRPr="002103B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Fe</w:t>
            </w:r>
            <w:r w:rsidRPr="002103B0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 xml:space="preserve">2+, </w:t>
            </w:r>
            <w:r w:rsidRPr="002103B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Fe</w:t>
            </w:r>
            <w:r w:rsidRPr="002103B0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3+</w:t>
            </w:r>
            <w:r w:rsidRPr="002103B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 </w:t>
            </w:r>
            <w:r w:rsidRPr="002103B0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 xml:space="preserve"> с помощью качественных реакций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осуществлять цепочки превращений </w:t>
            </w:r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 )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(Ким. №2 (2) в А</w:t>
            </w:r>
            <w:proofErr w:type="gramStart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proofErr w:type="gramEnd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стр.21)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Получение и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св-ва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гидроксидов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железа (II) и (III)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Качественные реакции на  Fe2+, Fe3+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задания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E75DE5" w:rsidRDefault="00E75DE5" w:rsidP="00E75DE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75DE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§ 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(</w:t>
            </w:r>
            <w:r w:rsidR="00AF5457" w:rsidRPr="00E75DE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до конца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  <w:r w:rsidR="00AF5457" w:rsidRPr="00E75DE5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1-7,подг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№1-2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5457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E75DE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Практическая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работа №1 «Получение соединений металлов и изучение их свойств»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Практическая работа,</w:t>
            </w: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  <w:proofErr w:type="spellEnd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Парная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Правила техники безопасности при выполнении данной работы. Объяснять и записывать уравнения соответствующих реакций в молекулярной и ионной формах.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обращаться с химической посудой и лабораторным оборудованием</w:t>
            </w:r>
          </w:p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распознавать опытным путём соединения металлов. Использовать приобретённые знания и умения в практической деятельности и повседневной жизни: для безопасного обращения с веществами и материалами.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Контроль знаний правил техники безопасности при выполнении данной работы.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Инструкции. Таблица растворимости. </w:t>
            </w:r>
            <w:proofErr w:type="gram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2103B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Растворы хлорида бария, серной кислоты, нитрата серебра, медного купороса, </w:t>
            </w:r>
            <w:proofErr w:type="spellStart"/>
            <w:r w:rsidRPr="002103B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гидроксида</w:t>
            </w:r>
            <w:proofErr w:type="spellEnd"/>
            <w:r w:rsidRPr="002103B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натрия, соляная кислота, железные скрепки или кнопки, спиртовка, спички, пробирки.</w:t>
            </w:r>
            <w:proofErr w:type="gramEnd"/>
            <w:r w:rsidRPr="002103B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Железные </w:t>
            </w:r>
            <w:r w:rsidRPr="002103B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опилки, серная кислота, растворы хлорида железа (2), </w:t>
            </w:r>
            <w:proofErr w:type="spellStart"/>
            <w:r w:rsidRPr="002103B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гидроксида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3B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натрия, серной кислоты).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57" w:rsidRPr="002103B0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§</w:t>
            </w:r>
            <w:r w:rsidR="00E75DE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7-17</w:t>
            </w:r>
          </w:p>
          <w:p w:rsidR="00E75DE5" w:rsidRDefault="00E75DE5" w:rsidP="00E75DE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r w:rsidR="00AF5457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овторить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одг</w:t>
            </w:r>
            <w:proofErr w:type="spellEnd"/>
          </w:p>
          <w:p w:rsidR="00AF5457" w:rsidRPr="002103B0" w:rsidRDefault="00E75DE5" w:rsidP="00E75DE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№2(3)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57" w:rsidRPr="00F143EC" w:rsidRDefault="00AF545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45915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Практическая работа №2 «Экспериментальные задачи по получению и распознаванию соединений металлов»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Парная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Правила техники безопасности при выполнении данной работы. Объяснять и записывать уравнения соответствующих реакций в молекулярной и ионной формах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распознавать соединения металлов.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 w:rsidP="00090C3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</w:p>
          <w:p w:rsidR="00D45915" w:rsidRPr="002103B0" w:rsidRDefault="00D45915" w:rsidP="00090C3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обращаться с химической посудой и лабораторным оборудованием</w:t>
            </w:r>
          </w:p>
          <w:p w:rsidR="00D45915" w:rsidRPr="002103B0" w:rsidRDefault="00D45915" w:rsidP="00090C3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распознавать опытным путём соединения металлов. Использовать приобретённые знания и умения в практической деятельности и повседневной жизни: для безопасного обращения с веществами и материалами.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D45915" w:rsidP="00090C3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Контроль знаний правил техники безопасности при выполнении данной работы.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Реактивы по инструкции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 w:rsidP="00D4591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7-17</w:t>
            </w:r>
          </w:p>
          <w:p w:rsidR="00D45915" w:rsidRPr="002103B0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45915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Обобщение и систематизация знаний по теме «Металлы»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УПЗУ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Пары переменного состава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Повторение ключевых моментов темы «Металлы»: физические и химические свойства металлов и их важнейших соединений.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Знать: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строение атомов металлических элементов. Физические и химические свойства. Применение металлов и их важнейших соединений.</w:t>
            </w:r>
          </w:p>
          <w:p w:rsidR="00D45915" w:rsidRPr="002103B0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составлять уравнения реакций в молекулярной и ионной </w:t>
            </w:r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формах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объяснять ОВР металлов и их соединений.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контроль </w:t>
            </w:r>
            <w:proofErr w:type="gramStart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–о</w:t>
            </w:r>
            <w:proofErr w:type="gramEnd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прос.</w:t>
            </w:r>
          </w:p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ПСХЭ</w:t>
            </w:r>
          </w:p>
          <w:p w:rsidR="00D45915" w:rsidRPr="002103B0" w:rsidRDefault="00D4591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Ряд активности металлов</w:t>
            </w:r>
          </w:p>
          <w:p w:rsidR="00D45915" w:rsidRPr="002103B0" w:rsidRDefault="00D45915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ДМ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 w:rsidP="00D4591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7-17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повторить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подг.к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45915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D45915" w:rsidP="00D4591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Контрольная работа №1 по теме: «Металлы»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Тематический контроль знаний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Знать: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строение атомов металлических элементов. Физические и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химические свойства. Применение металлов и их важнейших соединений.</w:t>
            </w:r>
          </w:p>
          <w:p w:rsidR="00D45915" w:rsidRPr="002103B0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составлять уравнения реакций в молекулярной и ионной </w:t>
            </w:r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формах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объяснять ОВР металлов и их соединений.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Работа по  сборнику «Контрольн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ые и проверочные работы. Химия -9» к учебнику Габриеляна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2103B0" w:rsidRDefault="00D45915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2103B0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ообщение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«Немета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ллы»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45915" w:rsidRPr="002103B0" w:rsidTr="00AF4D7C">
        <w:trPr>
          <w:gridAfter w:val="5"/>
          <w:wAfter w:w="4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1B6B7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 3. Неметаллы. (27</w:t>
            </w:r>
            <w:r w:rsidR="00D45915" w:rsidRPr="00F143E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ч.)</w:t>
            </w:r>
          </w:p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103B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Цель: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Используя антитезу (противоположность, противопоставление) с металлами, рассмотреть положение неметаллов в Периодической системе и особенности строения их атомов, вспомнить ряд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электроотрицательности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Повторить понятие аллотропии и кристаллическое строение неметаллов, </w:t>
            </w:r>
            <w:proofErr w:type="gram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proofErr w:type="gram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следовательно, рассмотреть их физические и химические свойства. Показать роль неметаллов в неживой и живой природе. Дать понятие о микро- и макроэлементах, раскрыть их роль в жизнедеятельности организмов. Показать народнохозяйственное значение соединений неметаллов. (Рефлексивная, коммуникативная,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смыслопоисковая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компетенции, профессионально - трудовой выбор).</w:t>
            </w:r>
          </w:p>
        </w:tc>
        <w:tc>
          <w:tcPr>
            <w:tcW w:w="454" w:type="dxa"/>
            <w:gridSpan w:val="3"/>
          </w:tcPr>
          <w:p w:rsidR="00D45915" w:rsidRPr="002103B0" w:rsidRDefault="00D45915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3"/>
          </w:tcPr>
          <w:p w:rsidR="00D45915" w:rsidRPr="002103B0" w:rsidRDefault="00D45915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2"/>
          </w:tcPr>
          <w:p w:rsidR="00D45915" w:rsidRPr="002103B0" w:rsidRDefault="00D45915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3"/>
          </w:tcPr>
          <w:p w:rsidR="00D45915" w:rsidRPr="002103B0" w:rsidRDefault="00D45915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2"/>
          </w:tcPr>
          <w:p w:rsidR="00D45915" w:rsidRPr="002103B0" w:rsidRDefault="00D45915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3"/>
          </w:tcPr>
          <w:p w:rsidR="00D45915" w:rsidRPr="002103B0" w:rsidRDefault="00D45915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2"/>
          </w:tcPr>
          <w:p w:rsidR="00D45915" w:rsidRPr="002103B0" w:rsidRDefault="00D45915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3"/>
          </w:tcPr>
          <w:p w:rsidR="00D45915" w:rsidRPr="002103B0" w:rsidRDefault="00D45915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2"/>
          </w:tcPr>
          <w:p w:rsidR="00D45915" w:rsidRPr="002103B0" w:rsidRDefault="00D45915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45915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1B6B7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Неметаллы. Воздух. Кислород. Озон.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УОМН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Положение неметаллов в ПСХЭ. Свойства простых веществ неметаллов. </w:t>
            </w:r>
            <w:proofErr w:type="spellStart"/>
            <w:r w:rsidRPr="002103B0">
              <w:rPr>
                <w:rFonts w:cs="Times New Roman"/>
                <w:sz w:val="20"/>
                <w:szCs w:val="20"/>
              </w:rPr>
              <w:t>Электроотрицательность</w:t>
            </w:r>
            <w:proofErr w:type="spellEnd"/>
            <w:r w:rsidRPr="002103B0">
              <w:rPr>
                <w:rFonts w:cs="Times New Roman"/>
                <w:sz w:val="20"/>
                <w:szCs w:val="20"/>
              </w:rPr>
              <w:t xml:space="preserve"> как мера </w:t>
            </w:r>
            <w:proofErr w:type="spellStart"/>
            <w:r w:rsidRPr="002103B0">
              <w:rPr>
                <w:rFonts w:cs="Times New Roman"/>
                <w:sz w:val="20"/>
                <w:szCs w:val="20"/>
              </w:rPr>
              <w:t>неметалличности</w:t>
            </w:r>
            <w:proofErr w:type="spellEnd"/>
            <w:r w:rsidRPr="002103B0">
              <w:rPr>
                <w:rFonts w:cs="Times New Roman"/>
                <w:sz w:val="20"/>
                <w:szCs w:val="20"/>
              </w:rPr>
              <w:t xml:space="preserve">, ряд </w:t>
            </w:r>
            <w:proofErr w:type="spellStart"/>
            <w:r w:rsidRPr="002103B0">
              <w:rPr>
                <w:rFonts w:cs="Times New Roman"/>
                <w:sz w:val="20"/>
                <w:szCs w:val="20"/>
              </w:rPr>
              <w:t>электроотрицательности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Аллотропия.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давать характеристику элементам неметаллам на основании их положения в ПСХИ. </w:t>
            </w:r>
            <w:r w:rsidRPr="00F143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Знать: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основные соединения, физические свойства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(П).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– опрос.</w:t>
            </w:r>
          </w:p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Модели  кристаллических решёток алмаза, графита, таблица, схема « Состав воздуха»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1B6B7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§ 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  <w:r w:rsidR="00D45915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45915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="00D45915"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45915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1B6B7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Водород.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Групповая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Двойственное положение водорода в Периодической системе Д. И. Менделеева. Физические и химические  свойства. Применение, получение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характеризовать химический элемент водород по его положению в ПСХЭ, составлять уравнения реакций (ОВР)  химических свойств  водорода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Работа по  сборнику «Контрольные и проверочные работы. Химия -9» к учебнику Габриеляна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D4591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2103B0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образцы галогенов «Возгонка йода»</w:t>
            </w:r>
          </w:p>
          <w:p w:rsidR="00D45915" w:rsidRPr="002103B0" w:rsidRDefault="00D45915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Слайд-презентация «Галогены»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15" w:rsidRPr="002103B0" w:rsidRDefault="001B6B7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§ 19</w:t>
            </w:r>
            <w:r w:rsidR="00D45915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упр..2-4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15" w:rsidRPr="00F143EC" w:rsidRDefault="00D459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72B43" w:rsidRPr="002103B0" w:rsidTr="00AF4D7C">
        <w:trPr>
          <w:gridAfter w:val="30"/>
          <w:wAfter w:w="8838" w:type="dxa"/>
          <w:trHeight w:val="1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43" w:rsidRPr="00F143EC" w:rsidRDefault="00A72B43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43" w:rsidRPr="002103B0" w:rsidRDefault="00A72B43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Вода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43" w:rsidRPr="00F143EC" w:rsidRDefault="00A72B43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43" w:rsidRPr="00F143EC" w:rsidRDefault="00A72B43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43" w:rsidRPr="002103B0" w:rsidRDefault="00A72B43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43" w:rsidRPr="002103B0" w:rsidRDefault="00A72B4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Строение воды, физические и химические свойства. Вода в жизни человека.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43" w:rsidRPr="00A72B43" w:rsidRDefault="00A72B43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Уметь</w:t>
            </w:r>
            <w:r w:rsidRPr="00A72B43">
              <w:rPr>
                <w:rFonts w:ascii="Times New Roman" w:hAnsi="Times New Roman"/>
                <w:sz w:val="20"/>
                <w:szCs w:val="20"/>
                <w:lang w:val="ru-RU"/>
              </w:rPr>
              <w:t>: записывать уравнения химических реакций с водой</w:t>
            </w:r>
          </w:p>
          <w:p w:rsidR="00A72B43" w:rsidRPr="00C00E08" w:rsidRDefault="00A72B43" w:rsidP="00C00E08">
            <w:pPr>
              <w:rPr>
                <w:sz w:val="20"/>
                <w:szCs w:val="20"/>
                <w:u w:val="single"/>
                <w:lang w:eastAsia="en-US" w:bidi="en-US"/>
              </w:rPr>
            </w:pPr>
            <w:r w:rsidRPr="00C00E08">
              <w:rPr>
                <w:sz w:val="20"/>
                <w:szCs w:val="20"/>
                <w:u w:val="single"/>
                <w:lang w:eastAsia="en-US" w:bidi="en-US"/>
              </w:rPr>
              <w:t>Знать:</w:t>
            </w:r>
            <w:r>
              <w:rPr>
                <w:sz w:val="20"/>
                <w:szCs w:val="20"/>
                <w:u w:val="single"/>
                <w:lang w:eastAsia="en-US" w:bidi="en-US"/>
              </w:rPr>
              <w:t xml:space="preserve"> </w:t>
            </w:r>
            <w:r w:rsidRPr="00A72B43">
              <w:rPr>
                <w:sz w:val="20"/>
                <w:szCs w:val="20"/>
                <w:lang w:eastAsia="en-US" w:bidi="en-US"/>
              </w:rPr>
              <w:t>свойства, строение, очистку воды, круговорот воды в природе.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43" w:rsidRPr="00F143EC" w:rsidRDefault="00A72B43" w:rsidP="00090C3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– опрос.</w:t>
            </w:r>
          </w:p>
          <w:p w:rsidR="00A72B43" w:rsidRPr="00F143EC" w:rsidRDefault="00A72B43" w:rsidP="00090C3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Презентация.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43" w:rsidRPr="00A72B43" w:rsidRDefault="00A72B4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Д. Очистка через фильтрование. Растворение в воде К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MnO</w:t>
            </w:r>
            <w:proofErr w:type="spellEnd"/>
            <w:r w:rsidRPr="00A72B43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 xml:space="preserve">4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A72B43" w:rsidRPr="00A72B43" w:rsidRDefault="00A72B4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CuSO</w:t>
            </w:r>
            <w:proofErr w:type="spellEnd"/>
            <w:r w:rsidRPr="00A72B43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43" w:rsidRDefault="00A72B43" w:rsidP="00A72B4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§ 20-21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упр.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  <w:p w:rsidR="00A72B43" w:rsidRPr="002103B0" w:rsidRDefault="00A72B43" w:rsidP="00A72B4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43" w:rsidRPr="00F143EC" w:rsidRDefault="00A72B43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43" w:rsidRPr="00F143EC" w:rsidRDefault="00A72B43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43" w:rsidRPr="00F143EC" w:rsidRDefault="00A72B43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43" w:rsidRPr="00F143EC" w:rsidRDefault="00A72B43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0115" w:rsidRPr="002103B0" w:rsidTr="00AF4D7C">
        <w:trPr>
          <w:gridAfter w:val="30"/>
          <w:wAfter w:w="8838" w:type="dxa"/>
          <w:trHeight w:val="1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Галогены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УОНМ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Пары переменного состава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Получение галогенов электролизом расплавов солей. Биологическое значение галогенов. Применение галогенов и их соединений.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Знать: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строение атомов галогенов, степени окисления, физические и химические свойства.</w:t>
            </w:r>
          </w:p>
          <w:p w:rsidR="00480115" w:rsidRPr="002103B0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составлять схемы строения атомов. На основании строения атомов объяснять изменение свойств галогенов в группе, записывать уравнения реакций с точки зрения ОВР.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– опрос.</w:t>
            </w:r>
          </w:p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Образцы изделий с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тефлоном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, фторсодержащие зубные пасты, хло</w:t>
            </w:r>
            <w:proofErr w:type="gram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бромсодержащие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материалы и лекарства.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Default="00480115" w:rsidP="00090C3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§ 22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упр.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  <w:p w:rsidR="00480115" w:rsidRDefault="00480115" w:rsidP="00090C3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480115" w:rsidRPr="002103B0" w:rsidRDefault="00480115" w:rsidP="00090C3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0115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9E6ADF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Соединения галогенов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Галогеноводороды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Галогеноводородные кислоты: фтороводородная (плавиковая),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хлороводородная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(соляная).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Бромоводородная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йодоводородная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Галогниды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: фториды, хлориды, бромиды, йодиды. Качественные реакции на </w:t>
            </w:r>
            <w:proofErr w:type="spellStart"/>
            <w:proofErr w:type="gram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галогенид-ионы</w:t>
            </w:r>
            <w:proofErr w:type="spellEnd"/>
            <w:proofErr w:type="gram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. Природные соединения галогенов.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Распознавать 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опытным путём раствор соляной кислоты среди других кислот.</w:t>
            </w:r>
          </w:p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Знать: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качественную реакцию на хлорид-ион.</w:t>
            </w:r>
          </w:p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характеризовать свойства важнейших соединений галогенов.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Работа по  сборнику «Контрольные и проверочные работы. Химия -9» к учебнику Габриеляна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>
            <w:pPr>
              <w:rPr>
                <w:rFonts w:eastAsia="Times New Roman" w:cs="Times New Roman"/>
                <w:i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Д. </w:t>
            </w:r>
            <w:r w:rsidRPr="002103B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Свойства соляной кислоты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9E6ADF" w:rsidRDefault="009E6ADF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E6ADF">
              <w:rPr>
                <w:rFonts w:ascii="Times New Roman" w:hAnsi="Times New Roman"/>
                <w:sz w:val="20"/>
                <w:szCs w:val="20"/>
                <w:lang w:val="ru-RU" w:eastAsia="ru-RU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23</w:t>
            </w:r>
            <w:r w:rsidR="00480115" w:rsidRPr="009E6AD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упр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r w:rsidR="00480115" w:rsidRPr="009E6AD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1-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0115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9E6ADF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Получение галогенов.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Биологическое значение и применение галогенов и их соединений.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E6AD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Пары </w:t>
            </w:r>
            <w:r w:rsidRPr="009E6ADF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переменного состава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Получение галогенов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электролизом расплавов солей. Биологическое значение, применение галогенов и его соединений.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lastRenderedPageBreak/>
              <w:t>Знать: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способы 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получения галогенов. </w:t>
            </w:r>
          </w:p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вычислять количество вещества, объём или массу по количеству вещества, объёму или массе реагентов или продуктов реакции. Иметь навыки осуществлять цепочки превращений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Текущий 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контроль – опрос.</w:t>
            </w:r>
          </w:p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103B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lastRenderedPageBreak/>
              <w:t>Видеоэкспери</w:t>
            </w:r>
            <w:r w:rsidRPr="002103B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lastRenderedPageBreak/>
              <w:t>мент</w:t>
            </w:r>
            <w:proofErr w:type="spellEnd"/>
            <w:r w:rsidRPr="002103B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. Получение хлора электролизом раствора хлорида натрия.</w:t>
            </w:r>
          </w:p>
          <w:p w:rsidR="00480115" w:rsidRPr="002103B0" w:rsidRDefault="00480115">
            <w:pPr>
              <w:rPr>
                <w:rFonts w:eastAsia="Times New Roman" w:cs="Times New Roman"/>
                <w:i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2103B0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2103B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получение, собирание и распознавание водорода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 w:rsidP="009E6A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§</w:t>
            </w:r>
            <w:r w:rsidR="009E6AD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24 </w:t>
            </w:r>
            <w:r w:rsidR="009E6ADF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упр.1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="009E6ADF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0115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9E6ADF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29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Кислород.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Кислород в природе. Химические свойства кислорода: взаимодействие с простыми веществами (металлами и неметаллами), сложными веществами. Горение и медленное окисление. Дыхание и фотосинтез. Получение кислорода и применение.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записывать уравнения реакций кислорода с простыми и сложными веществами.</w:t>
            </w:r>
          </w:p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Знать: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способы получения кислорода, значение кислорода в атмосфере и жизнедеятельности человека.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– опрос.</w:t>
            </w:r>
          </w:p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>
            <w:pPr>
              <w:rPr>
                <w:rFonts w:eastAsia="Times New Roman" w:cs="Times New Roman"/>
                <w:i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Д. </w:t>
            </w:r>
            <w:r w:rsidRPr="002103B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получение кислорода и его взаимодействие с простыми веществами.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 w:rsidP="009E6A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§</w:t>
            </w:r>
            <w:r w:rsidR="009E6AD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25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упр. 1</w:t>
            </w:r>
            <w:r w:rsidR="009E6ADF">
              <w:rPr>
                <w:rFonts w:ascii="Times New Roman" w:hAnsi="Times New Roman"/>
                <w:sz w:val="20"/>
                <w:szCs w:val="20"/>
                <w:lang w:val="ru-RU" w:eastAsia="ru-RU"/>
              </w:rPr>
              <w:t>-8.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0115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9E6ADF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Сера и её соединения.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Строение атомов серы и степени её окисления. Аллотропия серы. Химические свойства: взаимодействие с металлами, кислородом, водородом.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Демеркуризация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 Сера в природе: самородная, сульфидная и сульфатная. Биологическое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серы. Применение серы.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lastRenderedPageBreak/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характеризовать химический элемент по положению в ПСХЭ и строению атома, записывать уравнения реакций серы с металлами, кислородом и другими неметаллами.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Работа по  сборнику «Контрольные и проверочные работы. Химия -9» к учебнику Габриеляна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15" w:rsidRPr="002103B0" w:rsidRDefault="0048011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Л.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Знакомство с образцами природных соединений серы.</w:t>
            </w:r>
          </w:p>
          <w:p w:rsidR="00480115" w:rsidRPr="002103B0" w:rsidRDefault="00480115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Д.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аллотропия серы.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ADF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E6ADF">
              <w:rPr>
                <w:rFonts w:ascii="Times New Roman" w:hAnsi="Times New Roman"/>
                <w:sz w:val="20"/>
                <w:szCs w:val="20"/>
                <w:lang w:val="ru-RU" w:eastAsia="ru-RU"/>
              </w:rPr>
              <w:t>§</w:t>
            </w:r>
            <w:r w:rsidR="009E6ADF">
              <w:rPr>
                <w:rFonts w:ascii="Times New Roman" w:hAnsi="Times New Roman"/>
                <w:sz w:val="20"/>
                <w:szCs w:val="20"/>
                <w:lang w:val="ru-RU" w:eastAsia="ru-RU"/>
              </w:rPr>
              <w:t>26-27 до с.197. упр.1-5.</w:t>
            </w:r>
          </w:p>
          <w:p w:rsidR="009E6ADF" w:rsidRDefault="009E6ADF" w:rsidP="009E6ADF">
            <w:pPr>
              <w:rPr>
                <w:lang w:eastAsia="ru-RU" w:bidi="en-US"/>
              </w:rPr>
            </w:pPr>
          </w:p>
          <w:p w:rsidR="00480115" w:rsidRPr="009E6ADF" w:rsidRDefault="00480115" w:rsidP="009E6ADF">
            <w:pPr>
              <w:rPr>
                <w:lang w:eastAsia="ru-RU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15" w:rsidRPr="00F143EC" w:rsidRDefault="0048011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2BCA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2103B0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Серная кислота. Окислительные свойства серной кислоты.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2103B0" w:rsidRDefault="006E2BCA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2103B0" w:rsidRDefault="006E2BCA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Серная кислота разбавленная и концентрированная. Применение серной кислоты. Соли серной кислоты: глауберова, гипс, сульфат бария, медный купорос. Производство серной кислоты. Качественная реакция на сульфат ион.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Знать: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свойства серной кислоты в свете представлений ТЭД. Окислительные свойства концентрированной серной кислоты в свете ОВР.</w:t>
            </w:r>
          </w:p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Знать: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качественную реакцию на сульфат-ион.</w:t>
            </w:r>
          </w:p>
          <w:p w:rsidR="006E2BCA" w:rsidRPr="002103B0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записывать уравнения реакций в ионном виде и с точки зрения ОВР.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– опрос.</w:t>
            </w:r>
          </w:p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2103B0" w:rsidRDefault="006E2B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Д.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взаимодействие разбавленной серной кислоты с металлами, оксидами металлов, растворимыми и нерастворимыми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гидроксидами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металлов.</w:t>
            </w:r>
          </w:p>
          <w:p w:rsidR="006E2BCA" w:rsidRPr="002103B0" w:rsidRDefault="006E2BCA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Л.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Распознавание </w:t>
            </w:r>
            <w:proofErr w:type="spellStart"/>
            <w:proofErr w:type="gram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сульфат-иона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2103B0" w:rsidRDefault="006E2BCA" w:rsidP="00090C3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27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упр. 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2BCA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2103B0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Решение задач и упражнений. Обобщение и систематизация знаний по теме «Подгруппа кислорода»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УПЗУ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2103B0" w:rsidRDefault="006E2BCA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Парная, индивидуальная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2103B0" w:rsidRDefault="006E2BCA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Решение упражнений по теме: «Подгруппа кислорода». Повторение ключевых понятий темы.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вычислять массовую долю химического элемента по формуле, количество вещества, объём или массу по количеству вещества, объёму или массе реагентов или продуктов реакции. Иметь навыки осуществлять цепочки превращений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– опрос.</w:t>
            </w:r>
          </w:p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2103B0" w:rsidRDefault="006E2BCA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ПСХЭ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, Ряд активности металлов, индивидуальные задания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2103B0" w:rsidRDefault="006E2BCA" w:rsidP="0009458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945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§</w:t>
            </w:r>
            <w:r w:rsidR="0009458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18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-2</w:t>
            </w:r>
            <w:r w:rsidR="000945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повторить</w:t>
            </w:r>
            <w:r w:rsidR="0009458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0945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</w:t>
            </w:r>
            <w:proofErr w:type="spellEnd"/>
            <w:r w:rsidR="0009458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к </w:t>
            </w:r>
            <w:proofErr w:type="gramStart"/>
            <w:r w:rsidR="000945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</w:t>
            </w:r>
            <w:proofErr w:type="gramEnd"/>
            <w:r w:rsidR="000945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="000945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2BCA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2103B0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Итоговая контрольная работа за 1 полугодие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2103B0" w:rsidRDefault="006E2BCA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BCA" w:rsidRPr="002103B0" w:rsidRDefault="006E2BCA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Тематический контроль знаний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2103B0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</w:p>
          <w:p w:rsidR="006E2BCA" w:rsidRPr="002103B0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</w:p>
          <w:p w:rsidR="006E2BCA" w:rsidRPr="002103B0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</w:p>
          <w:p w:rsidR="006E2BCA" w:rsidRPr="002103B0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</w:p>
          <w:p w:rsidR="006E2BCA" w:rsidRPr="002103B0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2103B0" w:rsidRDefault="006E2BCA">
            <w:pPr>
              <w:rPr>
                <w:rFonts w:eastAsia="Times New Roman" w:cs="Times New Roman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CA" w:rsidRPr="00F143EC" w:rsidRDefault="006E2BC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458E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Практическая работа №3 «Экспериментальные задачи 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/гр.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кислорода»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090C3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090C3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Парная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090C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Правила техники безопасности при выполнении данной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работы. Объяснять и записывать уравнения соответствующих реакций в молекулярной и ионной формах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распознавать соединения металлов.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090C3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lastRenderedPageBreak/>
              <w:t>Уметь:</w:t>
            </w:r>
          </w:p>
          <w:p w:rsidR="0009458E" w:rsidRPr="002103B0" w:rsidRDefault="0009458E" w:rsidP="00090C3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обращаться с химической посудой и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лабораторным оборудованием</w:t>
            </w:r>
          </w:p>
          <w:p w:rsidR="0009458E" w:rsidRPr="002103B0" w:rsidRDefault="0009458E" w:rsidP="00090C3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распознавать опытным путём соединения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таллов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Использовать приобретённые знания и умения в практической деятельности и повседневной жизни: для безопасного обращения с веществами и материалами.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090C3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Контроль знаний правил 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техники безопасности при выполнении данной работы.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090C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Реактивы по инструкции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09458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945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25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повторить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458E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09458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35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Азот.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Строение атомов и молекул азота. Свойства азота. Взаимодействия с металлами, кислородом, водородом. Получение азота из жидкого воздуха. Азот в природе и его биологическое значение.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писать уравнения реакций в свете представлений ОВР. </w:t>
            </w:r>
          </w:p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Знать: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круговорот азота в природе (корни бобовых растений с клубеньками).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– опрос.</w:t>
            </w:r>
          </w:p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Д.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слайд-лекция «Азот», проектор, ноутбук. Таблица круговорот азота в природе»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§ 28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упр. 1-5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458E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Аммиак. Соли аммония.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Строение молекулы аммиака. Донорно-акцепторный механизм образования связи в ионе аммония. Свойства аммиака,  солей аммония. Получение, применение.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Знать: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строение молекулы аммиака. Донорно-акцепторный механизм образования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связи в ионе аммония. Свойства аммиака,  солей аммония. Получение, применение.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– опрос.</w:t>
            </w:r>
          </w:p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Д.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получение, собирание и распознавание аммиака</w:t>
            </w:r>
          </w:p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Таблица «Применение аммиака»</w:t>
            </w:r>
          </w:p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Л.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Распознавание катиона аммония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E4647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§ 29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30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упр. 1-</w:t>
            </w:r>
            <w:r w:rsidR="00E4647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 с.215.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458E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E4647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Кислородные соединения азота.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Несолеобразующие кислотные оксиды азота. Оксид азота (IV)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Знать: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свойства кислородных соединений азота.</w:t>
            </w:r>
          </w:p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писать уравнения реакций, доказывающих их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свойства с точки зрения ОВР.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Текущий контроль – опрос.</w:t>
            </w:r>
          </w:p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Самостоятельная работа с 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дидактическими материалами.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Ряд активности металлов.</w:t>
            </w:r>
          </w:p>
          <w:p w:rsidR="0009458E" w:rsidRPr="002103B0" w:rsidRDefault="0009458E">
            <w:pPr>
              <w:rPr>
                <w:rFonts w:eastAsia="Times New Roman" w:cs="Times New Roman"/>
                <w:i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Д. </w:t>
            </w:r>
            <w:r w:rsidRPr="002103B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получение оксида азота NO</w:t>
            </w:r>
            <w:r w:rsidRPr="002103B0">
              <w:rPr>
                <w:rFonts w:eastAsia="Times New Roman" w:cs="Times New Roman"/>
                <w:i/>
                <w:sz w:val="20"/>
                <w:szCs w:val="20"/>
                <w:vertAlign w:val="subscript"/>
                <w:lang w:eastAsia="ru-RU"/>
              </w:rPr>
              <w:t>2</w:t>
            </w:r>
            <w:r w:rsidRPr="002103B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и его  </w:t>
            </w:r>
            <w:r w:rsidRPr="002103B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lastRenderedPageBreak/>
              <w:t>взаимодействие с водой.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E4647A" w:rsidP="00E4647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§ 31</w:t>
            </w:r>
            <w:r w:rsidR="0009458E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упр. 2-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458E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E4647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38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Азотная кислота и её соли. Окислительные свойства азотной кислоты.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Свойства азотной кислоты как электролита и как окислителя. Взаимодействие концентрированной и разбавленной азотной кислоты с медью. Применение азотной кислоты. Нитраты,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селикаты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Знать: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свойства азотной кислоты как окислителя, уметь писать уравнения реакций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взаимодействия концентрированной и разбавленной азотной кислоты с металлами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– опрос.</w:t>
            </w:r>
          </w:p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i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Образцы азотных удобрений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E4647A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§ 31</w:t>
            </w:r>
            <w:r w:rsidR="0009458E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упр. 3,4,5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458E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Фосфор и его соединения.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Групповая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Аллотропия фосфора: белый фосфор, красный фосфор. Свойства фосфора. Фосфорная кислота и три ряда её солей: фосфаты,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гидрофосфаты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дигидрофосфаты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. Биологическое значение фосфора (фосфат кальция, АТФ, ДНК, РНК). Применение фосфора и его соединений.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Знать: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строение атома, </w:t>
            </w:r>
            <w:proofErr w:type="spellStart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аллотропные</w:t>
            </w:r>
            <w:proofErr w:type="spellEnd"/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видоизменения, свойства и применение.</w:t>
            </w:r>
          </w:p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писать уравнения реакций образования фосфидов,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фосфина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оксида фосфора (V), свойств фосфорной кислоты. Знать применение фосфора.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Работа по  сборнику «Контрольные и проверочные работы. Химия -9» к учебнику Габриеляна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103B0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Д. </w:t>
            </w:r>
            <w:r w:rsidRPr="002103B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горение фосфора, образование фосфорной кислоты.</w:t>
            </w:r>
          </w:p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Таблица «Круговорот фосфора в природе».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§ 32 упр. 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458E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Решение задач и упражнений. Обобщение и систематизация знаний по теме «Подгруппа азота»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УПЗУ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Решение упражнений по теме: «Подгруппа азота». Повторение ключевых понятий темы.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вычислять массовую долю химического элемента по формуле, количество вещества, объём или массу по количеству вещества, объёму или массе реагентов или продуктов реакции. Иметь навыки осуществлять цепочки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превращений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b/>
                <w:i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ПСХЭ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, Ряд активности металлов, индивидуальные задания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1D726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§ 2</w:t>
            </w:r>
            <w:r w:rsidR="001D726D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="001D726D">
              <w:rPr>
                <w:rFonts w:ascii="Times New Roman" w:hAnsi="Times New Roman"/>
                <w:sz w:val="20"/>
                <w:szCs w:val="20"/>
                <w:lang w:val="ru-RU" w:eastAsia="ru-RU"/>
              </w:rPr>
              <w:t>32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повторить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458E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41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Углерод.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УОМН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Строение атома и степень окисления углерода. Аллотропия углерода: алмаз и графит. Древесный уголь. Адсорбция и её применение. Химические свойства углерода. Взаимодействие с кислородом, металлами, водородом с оксидами металлов. Карбиды кальция и алюминия. Ацетилен и метан. Круговорот углерода в природе.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составлять схемы строения атома. </w:t>
            </w:r>
            <w:r w:rsidRPr="00F143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Знать и уметь: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характеризовать свойства углерода.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– опрос.</w:t>
            </w:r>
          </w:p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Д.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слайд-презентация темы, ПК, проектор. Модели кристаллических решёток алмаза и графита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§ 33 упр. 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458E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Кислородные соединения углерода.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Оксид углерода (II), или угарный газ: получение свойства, применение. Оксид углерода (IV), или углекислый газ: получение свойства, применение. Угольная кислота и её соли. Карбонаты и гидрокарбонаты. Превращение карбонатов в гидрокарбонаты и обратно. Понятие жёсткости воды и способы её устранения. Качественная реакция на соли угольной кислоты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писать уравнения реакций, отражающие свойства оксидов углерода.</w:t>
            </w:r>
          </w:p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Знать: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качественные реакции на углекислый газ и карбонаты.</w:t>
            </w:r>
          </w:p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Знать: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физиологическое действие на организм угарного газа. </w:t>
            </w:r>
          </w:p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оказывать первую помощь при отравлении.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– опрос.</w:t>
            </w:r>
          </w:p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Д.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получение, собирание и распознавание углекислого газа. </w:t>
            </w:r>
          </w:p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Л.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Качественная реакция на карбонат-ион.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§ 34 упр. 1-7,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4(5)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D726D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26D" w:rsidRPr="00F143EC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26D" w:rsidRPr="002103B0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Практическая работа №4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«Получение, собирание и распознавание газов»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26D" w:rsidRPr="00F143EC" w:rsidRDefault="001D726D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26D" w:rsidRPr="00F143EC" w:rsidRDefault="001D726D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Практ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ическая работа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26D" w:rsidRPr="002103B0" w:rsidRDefault="001D726D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Парная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26D" w:rsidRPr="002103B0" w:rsidRDefault="001D726D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Правила техники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безопасности при выполнении данной работы. Технологическая схема работы. Способы собирания газов.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26D" w:rsidRPr="002103B0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lastRenderedPageBreak/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обращаться с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химической посудой и лабораторным оборудованием.</w:t>
            </w:r>
          </w:p>
          <w:p w:rsidR="001D726D" w:rsidRPr="002103B0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Получать и собирать газы: водород, кислород, аммиак, углекислый газ. Распознавать эти газы опытным путём.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6D" w:rsidRPr="00F143EC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Текущий 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контроль – опрос по правилам ТБ.</w:t>
            </w:r>
          </w:p>
          <w:p w:rsidR="001D726D" w:rsidRPr="00F143EC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26D" w:rsidRPr="002103B0" w:rsidRDefault="001D726D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Инструкции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для выполнения данной работы.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6D" w:rsidRDefault="001D726D" w:rsidP="00090C3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§ 33-34.</w:t>
            </w:r>
          </w:p>
          <w:p w:rsidR="001D726D" w:rsidRPr="002103B0" w:rsidRDefault="001D726D" w:rsidP="00090C3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6D" w:rsidRPr="00F143EC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6D" w:rsidRPr="00F143EC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6D" w:rsidRPr="00F143EC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6D" w:rsidRPr="00F143EC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458E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44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Кремний и его соединения.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Природные соединения кремния: кремнезём, кварц, силикаты, алюмосиликаты, асбест. Биологическое значение кремния. Свойства кремния: полупроводниковые, взаимодействие с кислородом, металлами, щелочами. Оксид кремния (IV), его свойства. Кремниевая кислота и её соли. Растворимое стекло. Применение кремния и его соединений.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Знать: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свойства, значение соединений кремния в живой и неживой природе.</w:t>
            </w:r>
          </w:p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составлять формулы соединений кремния, уравнения реакций.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Работа по  сборнику «Контрольные и проверочные работы. Химия -9» к учебнику Габриеляна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Л.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Знакомство с образцами природных соединений кремния.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1D726D" w:rsidP="001D726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§ 35упр. 1-</w:t>
            </w:r>
            <w:r w:rsidR="0009458E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458E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Решение задач и упражнений. Обобщение и систематизация знаний по теме «Подгруппа углерода»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УПЗУ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Решение упражнений по теме: «Подгруппа углерода». Повторение ключевых понятий темы.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Уметь: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вычислять массовую долю химического элемента по формуле, количество вещества, объём или массу по количеству вещества, объёму или массе реагентов или продуктов реакции, содержащих примеси. Иметь навыки осуществлять цепочки превращений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– опрос.</w:t>
            </w:r>
          </w:p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b/>
                <w:i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ПСХЭ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, Ряд активности металлов, индивидуальные задания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1D726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§</w:t>
            </w:r>
            <w:r w:rsidR="001D726D">
              <w:rPr>
                <w:rFonts w:ascii="Times New Roman" w:hAnsi="Times New Roman"/>
                <w:sz w:val="20"/>
                <w:szCs w:val="20"/>
                <w:lang w:val="ru-RU" w:eastAsia="ru-RU"/>
              </w:rPr>
              <w:t>33-35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повторить</w:t>
            </w:r>
            <w:r w:rsidR="001D726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1D726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</w:t>
            </w:r>
            <w:proofErr w:type="spellEnd"/>
            <w:r w:rsidR="001D726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к </w:t>
            </w:r>
            <w:proofErr w:type="spellStart"/>
            <w:proofErr w:type="gramStart"/>
            <w:r w:rsidR="001D726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="001D726D"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="001D726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r w:rsidR="001D726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458E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1D726D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31725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Практическ</w:t>
            </w:r>
            <w:r w:rsidR="001D726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ая работа №5 </w:t>
            </w:r>
            <w:r w:rsidRPr="002103B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</w:t>
            </w:r>
            <w:r w:rsidR="003172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Экспериментальные задачи по </w:t>
            </w:r>
            <w:proofErr w:type="spellStart"/>
            <w:proofErr w:type="gramStart"/>
            <w:r w:rsidR="00317255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="00317255">
              <w:rPr>
                <w:rFonts w:ascii="Times New Roman" w:hAnsi="Times New Roman"/>
                <w:sz w:val="20"/>
                <w:szCs w:val="20"/>
                <w:lang w:val="ru-RU"/>
              </w:rPr>
              <w:t>/гр. азота, углерода»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t>Практ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ическая работа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Парная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Правила техники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безопасности при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выполнении данной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работы.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103B0">
              <w:rPr>
                <w:rFonts w:ascii="Times New Roman" w:hAnsi="Times New Roman"/>
                <w:spacing w:val="-1"/>
                <w:sz w:val="20"/>
                <w:szCs w:val="20"/>
                <w:u w:val="single"/>
                <w:lang w:val="ru-RU"/>
              </w:rPr>
              <w:lastRenderedPageBreak/>
              <w:t>Уметь</w:t>
            </w:r>
            <w:r w:rsidRPr="002103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распознавать </w:t>
            </w:r>
            <w:r w:rsidRPr="002103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 xml:space="preserve">растворы кислот и щелочей, хлорид-, </w:t>
            </w:r>
            <w:r w:rsidRPr="002103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сульфа</w:t>
            </w:r>
            <w:proofErr w:type="gramStart"/>
            <w:r w:rsidRPr="002103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т-</w:t>
            </w:r>
            <w:proofErr w:type="gramEnd"/>
            <w:r w:rsidRPr="002103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103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карбонат-</w:t>
            </w:r>
            <w:r w:rsidRPr="002103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ионы</w:t>
            </w:r>
            <w:proofErr w:type="spellEnd"/>
            <w:r w:rsidRPr="002103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и ионы аммония. </w:t>
            </w:r>
            <w:r w:rsidRPr="002103B0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Уметь</w:t>
            </w:r>
            <w:r w:rsidRPr="00210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писать </w:t>
            </w:r>
            <w:r w:rsidRPr="002103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уравнения химических </w:t>
            </w:r>
            <w:r w:rsidRPr="002103B0">
              <w:rPr>
                <w:rFonts w:ascii="Times New Roman" w:hAnsi="Times New Roman"/>
                <w:sz w:val="20"/>
                <w:szCs w:val="20"/>
                <w:lang w:val="ru-RU"/>
              </w:rPr>
              <w:t>реакций в молекулярном и ионном виде.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Текущий </w:t>
            </w:r>
            <w:r w:rsidRPr="00F143E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контроль – опрос по правилам ТБ.</w:t>
            </w:r>
          </w:p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b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Инструкции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для выполнения данной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31725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§ </w:t>
            </w:r>
            <w:r w:rsidR="003172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33-35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повторить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458E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31725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47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rPr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Решение упражнений и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задач по теме «Неметаллы»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2103B0">
              <w:rPr>
                <w:sz w:val="20"/>
                <w:szCs w:val="20"/>
              </w:rPr>
              <w:t>1</w:t>
            </w:r>
            <w:r w:rsidRPr="002103B0">
              <w:rPr>
                <w:rFonts w:eastAsia="Times New Roman"/>
                <w:sz w:val="20"/>
                <w:szCs w:val="20"/>
              </w:rPr>
              <w:t>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/>
                <w:sz w:val="20"/>
                <w:szCs w:val="20"/>
              </w:rPr>
              <w:t>УПЗУ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spacing w:line="230" w:lineRule="exact"/>
              <w:ind w:left="5" w:right="101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Решение упражнений и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задач по теме «Неметаллы»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2103B0" w:rsidRDefault="0009458E" w:rsidP="002103B0">
            <w:pPr>
              <w:shd w:val="clear" w:color="auto" w:fill="FFFFFF"/>
              <w:spacing w:line="230" w:lineRule="exact"/>
              <w:ind w:left="5" w:right="197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pacing w:val="-1"/>
                <w:sz w:val="20"/>
                <w:szCs w:val="20"/>
                <w:u w:val="single"/>
              </w:rPr>
              <w:t>Уметь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производить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вычисления массы и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объёмов продуктов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реакции </w:t>
            </w:r>
            <w:proofErr w:type="gramStart"/>
            <w:r w:rsidRPr="002103B0">
              <w:rPr>
                <w:rFonts w:eastAsia="Times New Roman" w:cs="Times New Roman"/>
                <w:sz w:val="20"/>
                <w:szCs w:val="20"/>
              </w:rPr>
              <w:t>с</w:t>
            </w:r>
            <w:proofErr w:type="gramEnd"/>
          </w:p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103B0">
              <w:rPr>
                <w:rFonts w:ascii="Times New Roman" w:hAnsi="Times New Roman"/>
                <w:spacing w:val="-2"/>
                <w:sz w:val="20"/>
                <w:szCs w:val="20"/>
              </w:rPr>
              <w:t>определённой</w:t>
            </w:r>
            <w:proofErr w:type="spellEnd"/>
            <w:proofErr w:type="gramEnd"/>
            <w:r w:rsidRPr="002103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pacing w:val="-2"/>
                <w:sz w:val="20"/>
                <w:szCs w:val="20"/>
              </w:rPr>
              <w:t>долей</w:t>
            </w:r>
            <w:proofErr w:type="spellEnd"/>
            <w:r w:rsidRPr="002103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103B0">
              <w:rPr>
                <w:rFonts w:ascii="Times New Roman" w:hAnsi="Times New Roman"/>
                <w:sz w:val="20"/>
                <w:szCs w:val="20"/>
              </w:rPr>
              <w:t>выхода</w:t>
            </w:r>
            <w:proofErr w:type="spellEnd"/>
            <w:r w:rsidRPr="002103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03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Решение упражнений и </w:t>
            </w:r>
            <w:r w:rsidRPr="002103B0">
              <w:rPr>
                <w:rFonts w:ascii="Times New Roman" w:hAnsi="Times New Roman"/>
                <w:sz w:val="20"/>
                <w:szCs w:val="20"/>
                <w:lang w:val="ru-RU"/>
              </w:rPr>
              <w:t>задач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>
            <w:pPr>
              <w:rPr>
                <w:rFonts w:eastAsia="Times New Roman" w:cs="Times New Roman"/>
                <w:b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ПСХЭ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, Ряд активности металлов, индивидуальные задания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317255" w:rsidP="0031725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§ 18</w:t>
            </w:r>
            <w:r w:rsidR="0009458E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  <w:r w:rsidR="0009458E"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повторить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458E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31725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spacing w:line="226" w:lineRule="exact"/>
              <w:ind w:right="158" w:firstLine="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Обобщение и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систематизация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знаний по теме «Неметаллы»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cs="Times New Roman"/>
                <w:sz w:val="20"/>
                <w:szCs w:val="20"/>
              </w:rPr>
              <w:t>1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spacing w:line="230" w:lineRule="exact"/>
              <w:ind w:left="5" w:right="101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spacing w:line="230" w:lineRule="exact"/>
              <w:ind w:right="86" w:firstLine="14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Обобщение и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систематизация знаний,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умений и навыков, учащихся по теме «Неметаллы»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spacing w:line="230" w:lineRule="exact"/>
              <w:ind w:right="5" w:firstLine="19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u w:val="single"/>
              </w:rPr>
              <w:t>Уметь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 писать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уравнения химических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реакций в молекулярном и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ионном виде.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  <w:u w:val="single"/>
              </w:rPr>
              <w:t xml:space="preserve">Уметь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производить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вычисления массы и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объёмов продуктов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реакции </w:t>
            </w:r>
            <w:proofErr w:type="gramStart"/>
            <w:r w:rsidRPr="002103B0">
              <w:rPr>
                <w:rFonts w:eastAsia="Times New Roman" w:cs="Times New Roman"/>
                <w:sz w:val="20"/>
                <w:szCs w:val="20"/>
              </w:rPr>
              <w:t>с</w:t>
            </w:r>
            <w:proofErr w:type="gramEnd"/>
          </w:p>
          <w:p w:rsidR="0009458E" w:rsidRPr="002103B0" w:rsidRDefault="0009458E" w:rsidP="002103B0">
            <w:pPr>
              <w:shd w:val="clear" w:color="auto" w:fill="FFFFFF"/>
              <w:spacing w:line="230" w:lineRule="exact"/>
              <w:ind w:right="5" w:firstLine="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определённой долей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выхода.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spacing w:line="23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>Тематическ</w:t>
            </w:r>
            <w:proofErr w:type="spellEnd"/>
          </w:p>
          <w:p w:rsidR="0009458E" w:rsidRPr="002103B0" w:rsidRDefault="0009458E" w:rsidP="002103B0">
            <w:pPr>
              <w:shd w:val="clear" w:color="auto" w:fill="FFFFFF"/>
              <w:spacing w:line="23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2103B0">
              <w:rPr>
                <w:rFonts w:eastAsia="Times New Roman" w:cs="Times New Roman"/>
                <w:sz w:val="20"/>
                <w:szCs w:val="20"/>
              </w:rPr>
              <w:t>ий</w:t>
            </w:r>
            <w:proofErr w:type="spellEnd"/>
          </w:p>
          <w:p w:rsidR="0009458E" w:rsidRPr="002103B0" w:rsidRDefault="0009458E" w:rsidP="002103B0">
            <w:pPr>
              <w:shd w:val="clear" w:color="auto" w:fill="FFFFFF"/>
              <w:spacing w:line="230" w:lineRule="exact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контроль,</w:t>
            </w:r>
          </w:p>
          <w:p w:rsidR="0009458E" w:rsidRPr="002103B0" w:rsidRDefault="0009458E" w:rsidP="002103B0">
            <w:pPr>
              <w:shd w:val="clear" w:color="auto" w:fill="FFFFFF"/>
              <w:spacing w:line="23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>фронтальн</w:t>
            </w:r>
            <w:proofErr w:type="spellEnd"/>
          </w:p>
          <w:p w:rsidR="0009458E" w:rsidRPr="002103B0" w:rsidRDefault="0009458E" w:rsidP="002103B0">
            <w:pPr>
              <w:shd w:val="clear" w:color="auto" w:fill="FFFFFF"/>
              <w:spacing w:line="23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2103B0">
              <w:rPr>
                <w:rFonts w:eastAsia="Times New Roman" w:cs="Times New Roman"/>
                <w:sz w:val="20"/>
                <w:szCs w:val="20"/>
              </w:rPr>
              <w:t>ый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</w:rPr>
              <w:t xml:space="preserve"> опрос,</w:t>
            </w:r>
          </w:p>
          <w:p w:rsidR="0009458E" w:rsidRPr="002103B0" w:rsidRDefault="0009458E" w:rsidP="002103B0">
            <w:pPr>
              <w:shd w:val="clear" w:color="auto" w:fill="FFFFFF"/>
              <w:spacing w:line="230" w:lineRule="exact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2103B0"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gramEnd"/>
          </w:p>
          <w:p w:rsidR="0009458E" w:rsidRPr="002103B0" w:rsidRDefault="0009458E" w:rsidP="002103B0">
            <w:pPr>
              <w:shd w:val="clear" w:color="auto" w:fill="FFFFFF"/>
              <w:spacing w:line="230" w:lineRule="exact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>карточкам</w:t>
            </w:r>
          </w:p>
          <w:p w:rsidR="0009458E" w:rsidRPr="002103B0" w:rsidRDefault="0009458E" w:rsidP="002103B0">
            <w:pPr>
              <w:shd w:val="clear" w:color="auto" w:fill="FFFFFF"/>
              <w:spacing w:line="230" w:lineRule="exact"/>
              <w:rPr>
                <w:rFonts w:cs="Times New Roman"/>
                <w:sz w:val="20"/>
                <w:szCs w:val="20"/>
              </w:rPr>
            </w:pPr>
            <w:proofErr w:type="gramStart"/>
            <w:r w:rsidRPr="002103B0">
              <w:rPr>
                <w:rFonts w:cs="Times New Roman"/>
                <w:sz w:val="20"/>
                <w:szCs w:val="20"/>
              </w:rPr>
              <w:t>(2-3</w:t>
            </w:r>
            <w:proofErr w:type="gramEnd"/>
          </w:p>
          <w:p w:rsidR="0009458E" w:rsidRPr="002103B0" w:rsidRDefault="0009458E" w:rsidP="002103B0">
            <w:pPr>
              <w:shd w:val="clear" w:color="auto" w:fill="FFFFFF"/>
              <w:spacing w:line="230" w:lineRule="exact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человека).</w:t>
            </w:r>
          </w:p>
          <w:p w:rsidR="0009458E" w:rsidRPr="002103B0" w:rsidRDefault="0009458E" w:rsidP="002103B0">
            <w:pPr>
              <w:shd w:val="clear" w:color="auto" w:fill="FFFFFF"/>
              <w:spacing w:line="230" w:lineRule="exact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2103B0"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gramEnd"/>
          </w:p>
          <w:p w:rsidR="0009458E" w:rsidRPr="002103B0" w:rsidRDefault="0009458E" w:rsidP="002103B0">
            <w:pPr>
              <w:shd w:val="clear" w:color="auto" w:fill="FFFFFF"/>
              <w:spacing w:line="230" w:lineRule="exact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ДМ.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spacing w:line="226" w:lineRule="exact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ДМ</w:t>
            </w:r>
          </w:p>
          <w:p w:rsidR="0009458E" w:rsidRPr="002103B0" w:rsidRDefault="0009458E" w:rsidP="002103B0">
            <w:pPr>
              <w:shd w:val="clear" w:color="auto" w:fill="FFFFFF"/>
              <w:spacing w:line="226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2103B0">
              <w:rPr>
                <w:rFonts w:eastAsia="Times New Roman" w:cs="Times New Roman"/>
                <w:sz w:val="20"/>
                <w:szCs w:val="20"/>
              </w:rPr>
              <w:t>псхэ</w:t>
            </w:r>
            <w:proofErr w:type="spellEnd"/>
          </w:p>
          <w:p w:rsidR="0009458E" w:rsidRPr="002103B0" w:rsidRDefault="0009458E" w:rsidP="002103B0">
            <w:pPr>
              <w:shd w:val="clear" w:color="auto" w:fill="FFFFFF"/>
              <w:spacing w:line="226" w:lineRule="exact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Ряд активности</w:t>
            </w:r>
          </w:p>
          <w:p w:rsidR="0009458E" w:rsidRPr="002103B0" w:rsidRDefault="0009458E" w:rsidP="002103B0">
            <w:pPr>
              <w:shd w:val="clear" w:color="auto" w:fill="FFFFFF"/>
              <w:spacing w:line="226" w:lineRule="exact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металлов</w:t>
            </w:r>
          </w:p>
          <w:p w:rsidR="0009458E" w:rsidRPr="002103B0" w:rsidRDefault="0009458E">
            <w:pPr>
              <w:rPr>
                <w:rFonts w:eastAsia="Times New Roman" w:cs="Times New Roman"/>
                <w:b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>Таблица растворимости.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31725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§ 1</w:t>
            </w:r>
            <w:r w:rsidR="003172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-3</w:t>
            </w:r>
            <w:r w:rsidR="003172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  <w:r w:rsidRPr="002103B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повторить</w:t>
            </w:r>
            <w:r w:rsidR="003172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зад. в </w:t>
            </w:r>
            <w:proofErr w:type="spellStart"/>
            <w:r w:rsidR="003172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тетр</w:t>
            </w:r>
            <w:proofErr w:type="spellEnd"/>
            <w:r w:rsidR="003172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="003172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</w:t>
            </w:r>
            <w:proofErr w:type="spellEnd"/>
            <w:r w:rsidR="003172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к </w:t>
            </w:r>
            <w:proofErr w:type="gramStart"/>
            <w:r w:rsidR="003172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</w:t>
            </w:r>
            <w:proofErr w:type="gramEnd"/>
            <w:r w:rsidR="003172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/р.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458E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317255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317255" w:rsidRDefault="0009458E" w:rsidP="002103B0">
            <w:pPr>
              <w:shd w:val="clear" w:color="auto" w:fill="FFFFFF"/>
              <w:spacing w:line="230" w:lineRule="exact"/>
              <w:ind w:right="355"/>
              <w:rPr>
                <w:rFonts w:cs="Times New Roman"/>
                <w:b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</w:rPr>
              <w:t>Контрольная работа №2 «Неметаллы»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317255" w:rsidRDefault="0009458E" w:rsidP="002103B0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cs="Times New Roman"/>
                <w:sz w:val="20"/>
                <w:szCs w:val="20"/>
              </w:rPr>
              <w:t>1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317255" w:rsidRDefault="0009458E" w:rsidP="002103B0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spacing w:line="230" w:lineRule="exact"/>
              <w:ind w:left="5" w:right="101"/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spacing w:line="226" w:lineRule="exact"/>
              <w:ind w:right="518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Контроль знаний, умений и навыков.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spacing w:line="226" w:lineRule="exact"/>
              <w:ind w:right="115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u w:val="single"/>
              </w:rPr>
              <w:t>Знать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 строение и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свойства изученных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веществ.</w:t>
            </w:r>
            <w:r w:rsidRPr="002103B0">
              <w:rPr>
                <w:rFonts w:eastAsia="Times New Roman" w:cs="Times New Roman"/>
                <w:sz w:val="20"/>
                <w:szCs w:val="20"/>
                <w:u w:val="single"/>
              </w:rPr>
              <w:t xml:space="preserve"> Уметь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 выполнять</w:t>
            </w:r>
          </w:p>
          <w:p w:rsidR="0009458E" w:rsidRPr="002103B0" w:rsidRDefault="0009458E" w:rsidP="002103B0">
            <w:pPr>
              <w:shd w:val="clear" w:color="auto" w:fill="FFFFFF"/>
              <w:spacing w:line="226" w:lineRule="exact"/>
              <w:ind w:right="11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упражнения и решать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задачи.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spacing w:line="230" w:lineRule="exact"/>
              <w:ind w:right="19" w:hanging="5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>«</w:t>
            </w:r>
            <w:proofErr w:type="spellStart"/>
            <w:proofErr w:type="gramStart"/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>Контрольн</w:t>
            </w:r>
            <w:proofErr w:type="spellEnd"/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</w:rPr>
              <w:t>ые</w:t>
            </w:r>
            <w:proofErr w:type="spellEnd"/>
            <w:proofErr w:type="gramEnd"/>
            <w:r w:rsidRPr="002103B0">
              <w:rPr>
                <w:rFonts w:eastAsia="Times New Roman" w:cs="Times New Roman"/>
                <w:sz w:val="20"/>
                <w:szCs w:val="20"/>
              </w:rPr>
              <w:t xml:space="preserve"> и</w:t>
            </w:r>
          </w:p>
          <w:p w:rsidR="0009458E" w:rsidRPr="002103B0" w:rsidRDefault="0009458E" w:rsidP="002103B0">
            <w:pPr>
              <w:shd w:val="clear" w:color="auto" w:fill="FFFFFF"/>
              <w:spacing w:line="230" w:lineRule="exact"/>
              <w:ind w:right="19" w:hanging="5"/>
              <w:rPr>
                <w:rFonts w:cs="Times New Roman"/>
                <w:sz w:val="20"/>
                <w:szCs w:val="20"/>
                <w:lang w:eastAsia="en-US" w:bidi="en-US"/>
              </w:rPr>
            </w:pPr>
            <w:proofErr w:type="spellStart"/>
            <w:proofErr w:type="gramStart"/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>проверочны</w:t>
            </w:r>
            <w:proofErr w:type="spellEnd"/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е</w:t>
            </w:r>
            <w:proofErr w:type="gramEnd"/>
            <w:r w:rsidRPr="002103B0">
              <w:rPr>
                <w:rFonts w:eastAsia="Times New Roman" w:cs="Times New Roman"/>
                <w:sz w:val="20"/>
                <w:szCs w:val="20"/>
              </w:rPr>
              <w:t xml:space="preserve"> работы. Химия-9» к учебнику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Габриеляна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стр.120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spacing w:line="226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2103B0">
              <w:rPr>
                <w:rFonts w:eastAsia="Times New Roman" w:cs="Times New Roman"/>
                <w:sz w:val="20"/>
                <w:szCs w:val="20"/>
              </w:rPr>
              <w:t>псхэ</w:t>
            </w:r>
            <w:proofErr w:type="spellEnd"/>
          </w:p>
          <w:p w:rsidR="0009458E" w:rsidRPr="002103B0" w:rsidRDefault="0009458E" w:rsidP="002103B0">
            <w:pPr>
              <w:shd w:val="clear" w:color="auto" w:fill="FFFFFF"/>
              <w:spacing w:line="226" w:lineRule="exact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Ряд активности</w:t>
            </w:r>
          </w:p>
          <w:p w:rsidR="0009458E" w:rsidRPr="002103B0" w:rsidRDefault="0009458E" w:rsidP="002103B0">
            <w:pPr>
              <w:shd w:val="clear" w:color="auto" w:fill="FFFFFF"/>
              <w:spacing w:line="226" w:lineRule="exact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металлов</w:t>
            </w:r>
          </w:p>
          <w:p w:rsidR="0009458E" w:rsidRPr="002103B0" w:rsidRDefault="0009458E" w:rsidP="002103B0">
            <w:pPr>
              <w:shd w:val="clear" w:color="auto" w:fill="FFFFFF"/>
              <w:spacing w:line="226" w:lineRule="exact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>Таблица растворимости.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2103B0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458E" w:rsidRPr="002103B0" w:rsidTr="00AF4D7C">
        <w:trPr>
          <w:gridAfter w:val="7"/>
          <w:wAfter w:w="452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683917" w:rsidRDefault="0009458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683917">
              <w:rPr>
                <w:rFonts w:eastAsia="Times New Roman" w:cs="Times New Roman"/>
                <w:b/>
                <w:sz w:val="20"/>
                <w:szCs w:val="20"/>
              </w:rPr>
              <w:t>Раздел 4. Первоначальные представления об органических веществах (13 часов)</w:t>
            </w:r>
          </w:p>
          <w:p w:rsidR="0009458E" w:rsidRPr="002103B0" w:rsidRDefault="0009458E">
            <w:pPr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Дать понятие о предмете органической химии. Показать особенности органических веществ в сравнении с </w:t>
            </w:r>
            <w:proofErr w:type="gramStart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неорганическими</w:t>
            </w:r>
            <w:proofErr w:type="gramEnd"/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. Сформировать понятие о валентности в сравнении со степенью окисления. Раскрыть основные положения теории строения органических соединений А.М.Бутлерова. Сравнить её значение для органической химии с теорией периодичности Д.И.Менделеева для неорганической химии. Познакомить с гомологическими рядами органических веществ, их свойствами и строением. Показать их биологическую роль и народнохозяйственное значение</w:t>
            </w:r>
            <w:r w:rsidRPr="002103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2103B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03B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Ценностно-ориентационная</w:t>
            </w:r>
            <w:proofErr w:type="gramEnd"/>
            <w:r w:rsidRPr="002103B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3B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смыслопоисковая</w:t>
            </w:r>
            <w:proofErr w:type="spellEnd"/>
            <w:r w:rsidRPr="002103B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компетенции).</w:t>
            </w:r>
          </w:p>
        </w:tc>
        <w:tc>
          <w:tcPr>
            <w:tcW w:w="454" w:type="dxa"/>
            <w:gridSpan w:val="3"/>
          </w:tcPr>
          <w:p w:rsidR="0009458E" w:rsidRPr="002103B0" w:rsidRDefault="0009458E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2"/>
          </w:tcPr>
          <w:p w:rsidR="0009458E" w:rsidRPr="002103B0" w:rsidRDefault="0009458E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3"/>
          </w:tcPr>
          <w:p w:rsidR="0009458E" w:rsidRPr="002103B0" w:rsidRDefault="0009458E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2"/>
          </w:tcPr>
          <w:p w:rsidR="0009458E" w:rsidRPr="002103B0" w:rsidRDefault="0009458E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3"/>
          </w:tcPr>
          <w:p w:rsidR="0009458E" w:rsidRPr="002103B0" w:rsidRDefault="0009458E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2"/>
          </w:tcPr>
          <w:p w:rsidR="0009458E" w:rsidRPr="002103B0" w:rsidRDefault="0009458E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3"/>
          </w:tcPr>
          <w:p w:rsidR="0009458E" w:rsidRPr="002103B0" w:rsidRDefault="0009458E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2"/>
          </w:tcPr>
          <w:p w:rsidR="0009458E" w:rsidRPr="002103B0" w:rsidRDefault="0009458E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3"/>
          </w:tcPr>
          <w:p w:rsidR="0009458E" w:rsidRPr="002103B0" w:rsidRDefault="0009458E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458E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F143EC" w:rsidRDefault="00683917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Предмет</w:t>
            </w:r>
          </w:p>
          <w:p w:rsidR="0009458E" w:rsidRPr="002103B0" w:rsidRDefault="0009458E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органической</w:t>
            </w:r>
          </w:p>
          <w:p w:rsidR="0009458E" w:rsidRPr="002103B0" w:rsidRDefault="0009458E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lastRenderedPageBreak/>
              <w:t>химии.</w:t>
            </w:r>
          </w:p>
          <w:p w:rsidR="0009458E" w:rsidRPr="002103B0" w:rsidRDefault="0009458E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Особенности</w:t>
            </w:r>
          </w:p>
          <w:p w:rsidR="0009458E" w:rsidRPr="002103B0" w:rsidRDefault="0009458E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органических</w:t>
            </w:r>
          </w:p>
          <w:p w:rsidR="0009458E" w:rsidRPr="002103B0" w:rsidRDefault="0009458E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веществ.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pacing w:val="-5"/>
                <w:sz w:val="20"/>
                <w:szCs w:val="20"/>
              </w:rPr>
              <w:t>УОНМ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spacing w:line="230" w:lineRule="exact"/>
              <w:ind w:left="5" w:right="-95"/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spacing w:line="226" w:lineRule="exact"/>
              <w:ind w:right="-9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Первоначальные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сведения о строении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lastRenderedPageBreak/>
              <w:t xml:space="preserve">органических веществ.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Теория витализма. Учёные, работы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которых опровергли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теорию витализма.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Понятие об изомерии и </w:t>
            </w:r>
            <w:proofErr w:type="spellStart"/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>гомологичском</w:t>
            </w:r>
            <w:proofErr w:type="spellEnd"/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ряде.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spacing w:line="226" w:lineRule="exact"/>
              <w:ind w:right="-95" w:firstLine="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pacing w:val="-1"/>
                <w:sz w:val="20"/>
                <w:szCs w:val="20"/>
                <w:u w:val="single"/>
              </w:rPr>
              <w:lastRenderedPageBreak/>
              <w:t>Знать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особенности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органических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соединений,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валентность и степень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окисления элементов в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соединениях.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  <w:u w:val="single"/>
              </w:rPr>
              <w:t xml:space="preserve">Уметь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определять изомеры и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гомологи.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17" w:rsidRPr="002103B0" w:rsidRDefault="0009458E" w:rsidP="00683917">
            <w:pPr>
              <w:shd w:val="clear" w:color="auto" w:fill="FFFFFF"/>
              <w:spacing w:line="226" w:lineRule="exact"/>
              <w:ind w:right="-9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lastRenderedPageBreak/>
              <w:t>•</w:t>
            </w:r>
          </w:p>
          <w:p w:rsidR="0009458E" w:rsidRPr="002103B0" w:rsidRDefault="0009458E" w:rsidP="002103B0">
            <w:pPr>
              <w:shd w:val="clear" w:color="auto" w:fill="FFFFFF"/>
              <w:spacing w:line="226" w:lineRule="exact"/>
              <w:ind w:right="-95" w:hanging="10"/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09458E" w:rsidP="002103B0">
            <w:pPr>
              <w:shd w:val="clear" w:color="auto" w:fill="FFFFFF"/>
              <w:ind w:right="-9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</w:rPr>
              <w:t>Д.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 слайд-презентация,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проектор, ноутбук. Модели молекул органических </w:t>
            </w:r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соединений. Портреты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Бутлерова,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</w:rPr>
              <w:t>Велера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8E" w:rsidRPr="002103B0" w:rsidRDefault="00683917" w:rsidP="00683917">
            <w:pPr>
              <w:shd w:val="clear" w:color="auto" w:fill="FFFFFF"/>
              <w:spacing w:line="230" w:lineRule="exact"/>
              <w:ind w:left="5" w:right="192" w:hanging="24"/>
              <w:rPr>
                <w:rFonts w:cs="Times New Roman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Лекц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E27A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27A71">
              <w:rPr>
                <w:rFonts w:eastAsia="Times New Roman" w:cs="Times New Roman"/>
                <w:sz w:val="20"/>
                <w:szCs w:val="20"/>
                <w:lang w:eastAsia="ru-RU"/>
              </w:rPr>
              <w:t>зад</w:t>
            </w:r>
            <w:proofErr w:type="gramStart"/>
            <w:r w:rsidR="00E27A71">
              <w:rPr>
                <w:rFonts w:eastAsia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="00E27A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7A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тетрад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8E" w:rsidRPr="00F143EC" w:rsidRDefault="0009458E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27A71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51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E27A71" w:rsidRDefault="00E27A71" w:rsidP="002103B0">
            <w:pPr>
              <w:shd w:val="clear" w:color="auto" w:fill="FFFFFF"/>
              <w:spacing w:line="226" w:lineRule="exact"/>
              <w:ind w:left="5" w:right="-95" w:firstLine="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Предельные углеводороды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E27A71" w:rsidRDefault="00E27A71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cs="Times New Roman"/>
                <w:sz w:val="20"/>
                <w:szCs w:val="20"/>
              </w:rPr>
              <w:t>1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E27A71" w:rsidRDefault="00E27A71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spacing w:line="230" w:lineRule="exact"/>
              <w:ind w:left="5" w:right="-95"/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spacing w:line="230" w:lineRule="exact"/>
              <w:ind w:left="10" w:right="-95" w:firstLine="10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Строение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</w:rPr>
              <w:t>алканов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Номенклатура </w:t>
            </w:r>
            <w:proofErr w:type="spellStart"/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>алканов</w:t>
            </w:r>
            <w:proofErr w:type="spellEnd"/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.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Углеводороды: метан,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этан, особенности физических и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>химических свойств.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spacing w:line="230" w:lineRule="exact"/>
              <w:ind w:right="-95" w:firstLine="10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Знать понятия «предельные углеводороды»,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«гомологический ряд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предельных углеводородов»,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«изомерия». Уметь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записывать</w:t>
            </w:r>
          </w:p>
          <w:p w:rsidR="00E27A71" w:rsidRPr="002103B0" w:rsidRDefault="00E27A71" w:rsidP="002103B0">
            <w:pPr>
              <w:shd w:val="clear" w:color="auto" w:fill="FFFFFF"/>
              <w:spacing w:line="230" w:lineRule="exact"/>
              <w:ind w:right="-95" w:firstLine="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структурные формулы изомеров и гомологов,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давать названия </w:t>
            </w:r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>изученным веществам.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spacing w:line="230" w:lineRule="exact"/>
              <w:ind w:left="5" w:right="-95" w:firstLine="19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Текущий опрос +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</w:rPr>
              <w:t>индив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</w:rPr>
              <w:t xml:space="preserve">. Работа по </w:t>
            </w:r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карточкам.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Стр. 205 №2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ind w:right="-95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</w:rPr>
              <w:t>Д.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 образцы нефти, каменного угля и продуктов их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переработки, горение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углеводородов и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обнаружение продуктов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их горения.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</w:rPr>
              <w:t>Видеоэксперимент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090C3E">
            <w:pPr>
              <w:shd w:val="clear" w:color="auto" w:fill="FFFFFF"/>
              <w:spacing w:line="230" w:lineRule="exact"/>
              <w:ind w:left="5" w:right="192" w:hanging="24"/>
              <w:rPr>
                <w:rFonts w:cs="Times New Roman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Лекц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зад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тетради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27A71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spacing w:line="226" w:lineRule="exact"/>
              <w:ind w:right="-95" w:firstLine="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Непредельные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углеводороды.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Этилен и его гомологи.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cs="Times New Roman"/>
                <w:sz w:val="20"/>
                <w:szCs w:val="20"/>
              </w:rPr>
              <w:t>1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spacing w:line="230" w:lineRule="exact"/>
              <w:ind w:left="5" w:right="-95"/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spacing w:line="226" w:lineRule="exact"/>
              <w:ind w:right="-95" w:firstLine="10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Непредельные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углеводороды: этилен. Химическое строение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молекулы этилена. Двойная связь.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Взаимодействие этилена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с водой.</w:t>
            </w:r>
          </w:p>
          <w:p w:rsidR="00E27A71" w:rsidRPr="002103B0" w:rsidRDefault="00E27A71" w:rsidP="002103B0">
            <w:pPr>
              <w:shd w:val="clear" w:color="auto" w:fill="FFFFFF"/>
              <w:spacing w:line="226" w:lineRule="exact"/>
              <w:ind w:right="-95" w:firstLine="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Полимеризация. Полиэтилен и его значение.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spacing w:line="226" w:lineRule="exact"/>
              <w:ind w:right="-95" w:firstLine="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Уметь называть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изученные вещества,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уметь характеризовать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химические свойства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органических соединений.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spacing w:line="230" w:lineRule="exact"/>
              <w:ind w:right="-95" w:firstLine="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Текущий опрос +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</w:rPr>
              <w:t>индив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</w:rPr>
              <w:t xml:space="preserve">. Работа по </w:t>
            </w:r>
            <w:r w:rsidRPr="002103B0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карточкам,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стр. 210, №1-3 (устно)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ind w:right="-95"/>
              <w:rPr>
                <w:rFonts w:eastAsia="Times New Roman" w:cs="Times New Roman"/>
                <w:b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</w:rPr>
              <w:t>Д.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 Образцы изделий из полиэтилена,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качественные реакции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на этилен.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</w:rPr>
              <w:t>Видеоэксперимент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090C3E">
            <w:pPr>
              <w:shd w:val="clear" w:color="auto" w:fill="FFFFFF"/>
              <w:spacing w:line="230" w:lineRule="exact"/>
              <w:ind w:left="5" w:right="192" w:hanging="24"/>
              <w:rPr>
                <w:rFonts w:cs="Times New Roman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Лекц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зад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тетради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27A71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E27A71">
            <w:pPr>
              <w:shd w:val="clear" w:color="auto" w:fill="FFFFFF"/>
              <w:spacing w:line="226" w:lineRule="exact"/>
              <w:ind w:right="-95" w:firstLine="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Непредельные </w:t>
            </w:r>
            <w:proofErr w:type="spellStart"/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>углеводороды</w:t>
            </w:r>
            <w:proofErr w:type="gramStart"/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>А</w:t>
            </w:r>
            <w:proofErr w:type="gramEnd"/>
            <w:r>
              <w:rPr>
                <w:rFonts w:eastAsia="Times New Roman" w:cs="Times New Roman"/>
                <w:spacing w:val="-2"/>
                <w:sz w:val="20"/>
                <w:szCs w:val="20"/>
              </w:rPr>
              <w:t>цетилен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</w:rPr>
              <w:t xml:space="preserve"> и его гомологи</w:t>
            </w:r>
            <w:r w:rsidR="00AF4D7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Лабораторная работа</w:t>
            </w:r>
            <w:r w:rsidR="00AF4D7C">
              <w:rPr>
                <w:rFonts w:eastAsia="Times New Roman" w:cs="Times New Roman"/>
                <w:sz w:val="20"/>
                <w:szCs w:val="20"/>
              </w:rPr>
              <w:t xml:space="preserve"> «Изготовление моделей углеводородов»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090C3E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cs="Times New Roman"/>
                <w:sz w:val="20"/>
                <w:szCs w:val="20"/>
              </w:rPr>
              <w:t>1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090C3E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090C3E">
            <w:pPr>
              <w:shd w:val="clear" w:color="auto" w:fill="FFFFFF"/>
              <w:spacing w:line="230" w:lineRule="exact"/>
              <w:ind w:left="5" w:right="-95"/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Групповая</w:t>
            </w:r>
            <w:r w:rsidR="00AF4D7C">
              <w:rPr>
                <w:rFonts w:eastAsia="Times New Roman" w:cs="Times New Roman"/>
                <w:sz w:val="20"/>
                <w:szCs w:val="20"/>
                <w:lang w:eastAsia="ru-RU"/>
              </w:rPr>
              <w:t>, парная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090C3E">
            <w:pPr>
              <w:shd w:val="clear" w:color="auto" w:fill="FFFFFF"/>
              <w:spacing w:line="226" w:lineRule="exact"/>
              <w:ind w:right="-95" w:firstLine="10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Непредельные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углеводороды: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ацетилен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. Химическое строение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молекулы </w:t>
            </w:r>
            <w:r>
              <w:rPr>
                <w:rFonts w:eastAsia="Times New Roman" w:cs="Times New Roman"/>
                <w:sz w:val="20"/>
                <w:szCs w:val="20"/>
              </w:rPr>
              <w:t>ацетилена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ройная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 связь.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Взаимодействие аце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тилена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с водой.</w:t>
            </w:r>
          </w:p>
          <w:p w:rsidR="00E27A71" w:rsidRPr="002103B0" w:rsidRDefault="00E27A71" w:rsidP="00E27A71">
            <w:pPr>
              <w:shd w:val="clear" w:color="auto" w:fill="FFFFFF"/>
              <w:spacing w:line="226" w:lineRule="exact"/>
              <w:ind w:right="-95" w:firstLine="5"/>
              <w:rPr>
                <w:rFonts w:cs="Times New Roman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Три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меризация</w:t>
            </w:r>
            <w:proofErr w:type="spellEnd"/>
            <w:proofErr w:type="gramStart"/>
            <w:r w:rsidRPr="002103B0">
              <w:rPr>
                <w:rFonts w:eastAsia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090C3E">
            <w:pPr>
              <w:shd w:val="clear" w:color="auto" w:fill="FFFFFF"/>
              <w:spacing w:line="226" w:lineRule="exact"/>
              <w:ind w:right="-95" w:firstLine="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Уметь называть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изученные вещества,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уметь характеризовать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химические свойства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органических соединений.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1" w:rsidRPr="002103B0" w:rsidRDefault="00E27A71" w:rsidP="00E27A71">
            <w:pPr>
              <w:shd w:val="clear" w:color="auto" w:fill="FFFFFF"/>
              <w:spacing w:line="230" w:lineRule="exact"/>
              <w:ind w:right="-95" w:firstLine="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Текущий опрос +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</w:rPr>
              <w:t>индив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</w:rPr>
              <w:t xml:space="preserve">. Работа по </w:t>
            </w:r>
            <w:r w:rsidRPr="002103B0">
              <w:rPr>
                <w:rFonts w:eastAsia="Times New Roman" w:cs="Times New Roman"/>
                <w:spacing w:val="-4"/>
                <w:sz w:val="20"/>
                <w:szCs w:val="20"/>
              </w:rPr>
              <w:t>карточкам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E27A71">
            <w:pPr>
              <w:shd w:val="clear" w:color="auto" w:fill="FFFFFF"/>
              <w:ind w:right="-95"/>
              <w:rPr>
                <w:rFonts w:eastAsia="Times New Roman" w:cs="Times New Roman"/>
                <w:b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</w:rPr>
              <w:t>Д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Ка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чественные реакции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на </w:t>
            </w:r>
            <w:r>
              <w:rPr>
                <w:rFonts w:eastAsia="Times New Roman" w:cs="Times New Roman"/>
                <w:sz w:val="20"/>
                <w:szCs w:val="20"/>
              </w:rPr>
              <w:t>аце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тилен.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</w:rPr>
              <w:t>Видеоэксперимент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090C3E">
            <w:pPr>
              <w:shd w:val="clear" w:color="auto" w:fill="FFFFFF"/>
              <w:spacing w:line="230" w:lineRule="exact"/>
              <w:ind w:left="5" w:right="192" w:hanging="24"/>
              <w:rPr>
                <w:rFonts w:cs="Times New Roman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Лекц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зад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тетради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27A71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spacing w:line="230" w:lineRule="exact"/>
              <w:ind w:right="-95" w:firstLine="14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Решение задач и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lastRenderedPageBreak/>
              <w:t>упражнений.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spacing w:line="230" w:lineRule="exact"/>
              <w:ind w:left="5" w:right="-95"/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spacing w:line="230" w:lineRule="exact"/>
              <w:ind w:right="-95" w:firstLine="14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Решение упражнений и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lastRenderedPageBreak/>
              <w:t>задач по теме «Углеводороды»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spacing w:line="230" w:lineRule="exact"/>
              <w:ind w:right="-95" w:firstLine="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Уметь применять навыки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lastRenderedPageBreak/>
              <w:t>решения расчётных задач,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spacing w:line="230" w:lineRule="exact"/>
              <w:ind w:right="-95" w:hanging="10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2103B0">
              <w:rPr>
                <w:rFonts w:eastAsia="Times New Roman" w:cs="Times New Roman"/>
                <w:sz w:val="20"/>
                <w:szCs w:val="20"/>
              </w:rPr>
              <w:lastRenderedPageBreak/>
              <w:t>Текущ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lastRenderedPageBreak/>
              <w:t>Работа по ДМ.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E27A71" w:rsidP="002103B0">
            <w:pPr>
              <w:shd w:val="clear" w:color="auto" w:fill="FFFFFF"/>
              <w:spacing w:line="230" w:lineRule="exact"/>
              <w:ind w:right="-95" w:firstLine="5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 xml:space="preserve">ДМ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Задачники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A71" w:rsidRPr="002103B0" w:rsidRDefault="00AF4D7C" w:rsidP="002103B0">
            <w:pPr>
              <w:shd w:val="clear" w:color="auto" w:fill="FFFFFF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Зад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тетр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E27A71" w:rsidRPr="00AF4D7C" w:rsidRDefault="00E27A71" w:rsidP="002103B0">
            <w:pPr>
              <w:shd w:val="clear" w:color="auto" w:fill="FFFFFF"/>
              <w:spacing w:line="230" w:lineRule="exact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2103B0">
              <w:rPr>
                <w:rFonts w:eastAsia="Times New Roman" w:cs="Times New Roman"/>
                <w:sz w:val="20"/>
                <w:szCs w:val="20"/>
              </w:rPr>
              <w:t>ь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1" w:rsidRPr="00F143EC" w:rsidRDefault="00E27A71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4D7C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55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AF4D7C" w:rsidRDefault="00AF4D7C" w:rsidP="002103B0">
            <w:pPr>
              <w:shd w:val="clear" w:color="auto" w:fill="FFFFFF"/>
              <w:ind w:right="-9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Спирты.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AF4D7C" w:rsidRDefault="00AF4D7C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cs="Times New Roman"/>
                <w:sz w:val="20"/>
                <w:szCs w:val="20"/>
              </w:rPr>
              <w:t>1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AF4D7C" w:rsidRDefault="00AF4D7C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left="5" w:right="-95"/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 w:firstLine="5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Спирты и их атомность.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Метанол, этанол, этиленгликоль, </w:t>
            </w:r>
            <w:r w:rsidRPr="002103B0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глицерин — важнейшие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представители класса спиртов, их строение и свойства. Понятие о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карбонильной группе и альдегидах.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Уметь описывать свойства и физиологическое </w:t>
            </w:r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действие на организм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этилового спирта.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 w:hanging="14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Текущий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опрос. Для </w:t>
            </w:r>
            <w:proofErr w:type="spellStart"/>
            <w:proofErr w:type="gramStart"/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>закреплени</w:t>
            </w:r>
            <w:proofErr w:type="spellEnd"/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я</w:t>
            </w:r>
            <w:proofErr w:type="gramEnd"/>
            <w:r w:rsidRPr="002103B0">
              <w:rPr>
                <w:rFonts w:eastAsia="Times New Roman" w:cs="Times New Roman"/>
                <w:sz w:val="20"/>
                <w:szCs w:val="20"/>
              </w:rPr>
              <w:t xml:space="preserve"> стр. 216</w:t>
            </w:r>
          </w:p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№1-3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b/>
                <w:sz w:val="20"/>
                <w:szCs w:val="20"/>
              </w:rPr>
              <w:t>Д.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 Видеофрагмент.</w:t>
            </w:r>
          </w:p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i/>
                <w:iCs/>
                <w:sz w:val="20"/>
                <w:szCs w:val="20"/>
              </w:rPr>
              <w:t>Образцы</w:t>
            </w:r>
          </w:p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</w:rPr>
            </w:pPr>
            <w:proofErr w:type="gramStart"/>
            <w:r w:rsidRPr="002103B0">
              <w:rPr>
                <w:rFonts w:eastAsia="Times New Roman" w:cs="Times New Roman"/>
                <w:i/>
                <w:iCs/>
                <w:sz w:val="20"/>
                <w:szCs w:val="20"/>
              </w:rPr>
              <w:t>спиртов, (этанол,</w:t>
            </w:r>
            <w:proofErr w:type="gramEnd"/>
          </w:p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i/>
                <w:iCs/>
                <w:sz w:val="20"/>
                <w:szCs w:val="20"/>
              </w:rPr>
              <w:t>глицерин).</w:t>
            </w:r>
          </w:p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 w:firstLine="5"/>
              <w:rPr>
                <w:rFonts w:eastAsia="Times New Roman" w:cs="Times New Roman"/>
                <w:b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>СБ. Открытая химия.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2103B0" w:rsidRDefault="00AF4D7C" w:rsidP="00090C3E">
            <w:pPr>
              <w:shd w:val="clear" w:color="auto" w:fill="FFFFFF"/>
              <w:spacing w:line="230" w:lineRule="exact"/>
              <w:ind w:left="5" w:right="192" w:hanging="24"/>
              <w:rPr>
                <w:rFonts w:cs="Times New Roman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Лекц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зад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тетради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4D7C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Предельные</w:t>
            </w:r>
          </w:p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pacing w:val="-4"/>
                <w:sz w:val="20"/>
                <w:szCs w:val="20"/>
              </w:rPr>
              <w:t>одноосновные</w:t>
            </w:r>
          </w:p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карбоновые кислоты. </w:t>
            </w:r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>Сложные эфиры.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cs="Times New Roman"/>
                <w:sz w:val="20"/>
                <w:szCs w:val="20"/>
              </w:rPr>
              <w:t>1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left="5" w:right="-95"/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Уметь характеризовать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типичные свойства уксусной кислоты. Знать реакцию этерификации и формулы сложных эфиров.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2103B0" w:rsidRDefault="00AF4D7C" w:rsidP="002103B0">
            <w:pPr>
              <w:shd w:val="clear" w:color="auto" w:fill="FFFFFF"/>
              <w:ind w:right="-95"/>
              <w:rPr>
                <w:rFonts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 w:hanging="19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Текущий опрос +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</w:rPr>
              <w:t>индив</w:t>
            </w:r>
            <w:proofErr w:type="spellEnd"/>
            <w:r w:rsidRPr="002103B0">
              <w:rPr>
                <w:rFonts w:eastAsia="Times New Roman" w:cs="Times New Roman"/>
                <w:sz w:val="20"/>
                <w:szCs w:val="20"/>
              </w:rPr>
              <w:t>.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Работа по карточкам,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/>
              <w:rPr>
                <w:rFonts w:eastAsia="Times New Roman"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Д. Образцы кислот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(муравьиной, уксусной,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стеариновой).</w:t>
            </w:r>
          </w:p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/>
              <w:rPr>
                <w:rFonts w:eastAsia="Times New Roman" w:cs="Times New Roman"/>
                <w:b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Лакмус, гранулы цинка,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раствор </w:t>
            </w:r>
            <w:proofErr w:type="spellStart"/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>гидроксида</w:t>
            </w:r>
            <w:proofErr w:type="spellEnd"/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натрия, оксид магния, свежеприготовленный </w:t>
            </w:r>
            <w:proofErr w:type="spellStart"/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>гидроксид</w:t>
            </w:r>
            <w:proofErr w:type="spellEnd"/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меди (II)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2103B0" w:rsidRDefault="00AF4D7C" w:rsidP="00090C3E">
            <w:pPr>
              <w:shd w:val="clear" w:color="auto" w:fill="FFFFFF"/>
              <w:spacing w:line="230" w:lineRule="exact"/>
              <w:ind w:left="5" w:right="192" w:hanging="24"/>
              <w:rPr>
                <w:rFonts w:cs="Times New Roman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Лекц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зад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тетради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4D7C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AF4D7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ind w:right="-95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Жиры.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cs="Times New Roman"/>
                <w:sz w:val="20"/>
                <w:szCs w:val="20"/>
              </w:rPr>
              <w:t>1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left="5" w:right="-95"/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Предельные и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непредельные жирные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кислоты. Жиры как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эфиры. Растительные и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животные жиры, их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применение. Понятие о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мылах, синтетических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моющих средствах.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left="10" w:right="-9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Иметь представление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о биологически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важных органических веществах: жирах как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сложных эфирах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глицерина и жирных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кислот.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left="10" w:right="-9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Текущий опрос.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Тетрадь на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печатной </w:t>
            </w:r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основе стр.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151 №3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5" w:lineRule="exact"/>
              <w:ind w:right="-95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Д. Образцы жиров. Таблицы.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090C3E">
            <w:pPr>
              <w:shd w:val="clear" w:color="auto" w:fill="FFFFFF"/>
              <w:spacing w:line="230" w:lineRule="exact"/>
              <w:ind w:left="5" w:right="192" w:hanging="24"/>
              <w:rPr>
                <w:rFonts w:cs="Times New Roman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Лекц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зад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тетради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4D7C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AF4D7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Аминокислоты.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Белки.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cs="Times New Roman"/>
                <w:sz w:val="20"/>
                <w:szCs w:val="20"/>
              </w:rPr>
              <w:t>1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left="5" w:right="-95"/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 w:firstLine="10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Аминокислоты.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Получение и свойства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аминокислот.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Биологическая роль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аминокислот. Пептидная связь и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полипептиды. Уровни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организации белка.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Свойства белков и их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>биологические функции. Качественные реакции.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lastRenderedPageBreak/>
              <w:t>Иметь</w:t>
            </w:r>
          </w:p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 w:firstLine="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первоначальные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сведения о белках и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аминокислотах, их роль в живом организме.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 w:firstLine="5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>Фронтальн</w:t>
            </w:r>
            <w:proofErr w:type="spellEnd"/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103B0">
              <w:rPr>
                <w:rFonts w:eastAsia="Times New Roman" w:cs="Times New Roman"/>
                <w:sz w:val="20"/>
                <w:szCs w:val="20"/>
              </w:rPr>
              <w:t>ый</w:t>
            </w:r>
            <w:proofErr w:type="spellEnd"/>
            <w:proofErr w:type="gramEnd"/>
            <w:r w:rsidRPr="002103B0">
              <w:rPr>
                <w:rFonts w:eastAsia="Times New Roman" w:cs="Times New Roman"/>
                <w:sz w:val="20"/>
                <w:szCs w:val="20"/>
              </w:rPr>
              <w:t xml:space="preserve"> опрос. Для</w:t>
            </w:r>
          </w:p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 w:firstLine="10"/>
              <w:rPr>
                <w:rFonts w:cs="Times New Roman"/>
                <w:sz w:val="20"/>
                <w:szCs w:val="20"/>
                <w:lang w:eastAsia="en-US" w:bidi="en-US"/>
              </w:rPr>
            </w:pPr>
            <w:proofErr w:type="spellStart"/>
            <w:proofErr w:type="gramStart"/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>закреплени</w:t>
            </w:r>
            <w:proofErr w:type="spellEnd"/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я</w:t>
            </w:r>
            <w:proofErr w:type="gramEnd"/>
            <w:r w:rsidRPr="002103B0">
              <w:rPr>
                <w:rFonts w:eastAsia="Times New Roman" w:cs="Times New Roman"/>
                <w:sz w:val="20"/>
                <w:szCs w:val="20"/>
              </w:rPr>
              <w:t xml:space="preserve"> стр. 231 </w:t>
            </w:r>
            <w:r w:rsidRPr="002103B0">
              <w:rPr>
                <w:rFonts w:eastAsia="Times New Roman" w:cs="Times New Roman"/>
                <w:spacing w:val="-9"/>
                <w:sz w:val="20"/>
                <w:szCs w:val="20"/>
              </w:rPr>
              <w:t>№ 1 -3 устно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26" w:lineRule="exact"/>
              <w:ind w:right="-95" w:hanging="5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Д. качественные реакции на белки. Видеофрагмент.</w:t>
            </w:r>
          </w:p>
          <w:p w:rsidR="00AF4D7C" w:rsidRPr="002103B0" w:rsidRDefault="00AF4D7C" w:rsidP="002103B0">
            <w:pPr>
              <w:shd w:val="clear" w:color="auto" w:fill="FFFFFF"/>
              <w:ind w:right="-95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•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090C3E">
            <w:pPr>
              <w:shd w:val="clear" w:color="auto" w:fill="FFFFFF"/>
              <w:spacing w:line="230" w:lineRule="exact"/>
              <w:ind w:left="5" w:right="192" w:hanging="24"/>
              <w:rPr>
                <w:rFonts w:cs="Times New Roman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Лекц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зад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тетради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4D7C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AF4D7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ind w:right="-95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Углеводы.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cs="Times New Roman"/>
                <w:sz w:val="20"/>
                <w:szCs w:val="20"/>
              </w:rPr>
              <w:t>1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left="5" w:right="-95"/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Углеводы: моносахариды, дисахариды,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полисахариды. Глюкоза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и фруктоза. Сахароза,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>крахмал, целлюлоза.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Иметь</w:t>
            </w:r>
          </w:p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 w:firstLine="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первоначальные представления о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строении углеводов.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Глюкоза, её свойства и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значение.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5" w:lineRule="exact"/>
              <w:ind w:right="-95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Текущий опрос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 w:hanging="19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Д. Глюкоза, сахароза,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крахмал, целлюлоза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(вата). Коллекции.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090C3E">
            <w:pPr>
              <w:shd w:val="clear" w:color="auto" w:fill="FFFFFF"/>
              <w:spacing w:line="230" w:lineRule="exact"/>
              <w:ind w:left="5" w:right="192" w:hanging="24"/>
              <w:rPr>
                <w:rFonts w:cs="Times New Roman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Лекц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зад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тетради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4D7C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AF4D7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ind w:right="-95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Полимеры.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cs="Times New Roman"/>
                <w:sz w:val="20"/>
                <w:szCs w:val="20"/>
              </w:rPr>
              <w:t>1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left="5" w:right="-95"/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 w:firstLine="10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Основные понятия химии ВМС: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«полимер», «мономер»,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«структурное звено»,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«степень полимеризации»,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«средняя молекулярная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масса полимера». Краткий обзор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>важнейших полимеров.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/>
              <w:rPr>
                <w:rFonts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Иметь</w:t>
            </w:r>
          </w:p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 w:firstLine="10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первоначальные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сведения о полимерах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на примере полиэтилена.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right="-95" w:firstLine="5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Текущий опрос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26" w:lineRule="exact"/>
              <w:ind w:right="-95" w:hanging="19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Д. образцы изделий из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полиэтилена. Коллекция «Пластмассы»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090C3E">
            <w:pPr>
              <w:shd w:val="clear" w:color="auto" w:fill="FFFFFF"/>
              <w:spacing w:line="230" w:lineRule="exact"/>
              <w:ind w:left="5" w:right="192" w:hanging="24"/>
              <w:rPr>
                <w:rFonts w:cs="Times New Roman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Лекц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зад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тетради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4D7C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AF4D7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26" w:lineRule="exact"/>
              <w:ind w:right="-95" w:firstLine="10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Решение задач и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упражнений.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cs="Times New Roman"/>
                <w:sz w:val="20"/>
                <w:szCs w:val="20"/>
              </w:rPr>
              <w:t>1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30" w:lineRule="exact"/>
              <w:ind w:left="5" w:right="-95"/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26" w:lineRule="exact"/>
              <w:ind w:right="-95" w:firstLine="10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Решение упражнений и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задач по теме «Первоначальные </w:t>
            </w:r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>представления об органических веществах». Повторение.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26" w:lineRule="exact"/>
              <w:ind w:right="-95" w:firstLine="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Уметь писать </w:t>
            </w:r>
            <w:r w:rsidRPr="002103B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уравнения реакций 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>органических веществ,</w:t>
            </w:r>
            <w:r w:rsidRPr="002103B0">
              <w:rPr>
                <w:rFonts w:eastAsia="Times New Roman"/>
                <w:sz w:val="20"/>
                <w:szCs w:val="20"/>
              </w:rPr>
              <w:t xml:space="preserve">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решать простейшие цепочки превращений. Уметь вычислять</w:t>
            </w: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массы, объёмы, количества по формулам органических соединений и уравнениям реакций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26" w:lineRule="exact"/>
              <w:ind w:right="-95" w:firstLine="5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pacing w:val="-4"/>
                <w:sz w:val="20"/>
                <w:szCs w:val="20"/>
              </w:rPr>
              <w:t>Фронтальн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ый опрос. Работа </w:t>
            </w:r>
            <w:proofErr w:type="gramStart"/>
            <w:r w:rsidRPr="002103B0">
              <w:rPr>
                <w:rFonts w:eastAsia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26" w:lineRule="exact"/>
              <w:ind w:right="-95" w:hanging="29"/>
              <w:rPr>
                <w:rFonts w:cs="Times New Roman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ДМ. Задачники.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AF4D7C" w:rsidRDefault="00AF4D7C" w:rsidP="002103B0">
            <w:pPr>
              <w:shd w:val="clear" w:color="auto" w:fill="FFFFFF"/>
              <w:spacing w:line="230" w:lineRule="exact"/>
              <w:rPr>
                <w:rFonts w:cs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Зад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4D7C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26" w:lineRule="exact"/>
              <w:ind w:right="-95" w:firstLine="10"/>
              <w:rPr>
                <w:rFonts w:eastAsia="Times New Roman" w:cs="Times New Roman"/>
                <w:spacing w:val="-2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pacing w:val="-2"/>
                <w:sz w:val="20"/>
                <w:szCs w:val="20"/>
              </w:rPr>
              <w:t>Обобщение и систематизация знаний по теме «Органические соединения»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AF4D7C" w:rsidRDefault="00AF4D7C" w:rsidP="002103B0">
            <w:pPr>
              <w:shd w:val="clear" w:color="auto" w:fill="FFFFFF"/>
              <w:ind w:right="-95"/>
              <w:jc w:val="center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cs="Times New Roman"/>
                <w:sz w:val="20"/>
                <w:szCs w:val="20"/>
              </w:rPr>
              <w:t>1ч.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AF4D7C" w:rsidRDefault="00AF4D7C" w:rsidP="002103B0">
            <w:pPr>
              <w:shd w:val="clear" w:color="auto" w:fill="FFFFFF"/>
              <w:ind w:right="-95"/>
              <w:jc w:val="center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2103B0" w:rsidRDefault="00AF4D7C" w:rsidP="002103B0">
            <w:pPr>
              <w:shd w:val="clear" w:color="auto" w:fill="FFFFFF"/>
              <w:spacing w:line="226" w:lineRule="exact"/>
              <w:ind w:right="-95" w:firstLine="10"/>
              <w:rPr>
                <w:rFonts w:eastAsia="Times New Roman" w:cs="Times New Roman"/>
                <w:spacing w:val="-3"/>
                <w:sz w:val="20"/>
                <w:szCs w:val="20"/>
                <w:lang w:eastAsia="en-US"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26" w:lineRule="exact"/>
              <w:ind w:right="-95" w:firstLine="10"/>
              <w:rPr>
                <w:rFonts w:eastAsia="Times New Roman" w:cs="Times New Roman"/>
                <w:spacing w:val="-3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pacing w:val="-3"/>
                <w:sz w:val="20"/>
                <w:szCs w:val="20"/>
              </w:rPr>
              <w:t>Отработка теоретического материала в рамках данной темы.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26" w:lineRule="exact"/>
              <w:ind w:right="-95" w:firstLine="5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Знать формулы метана и его ближайших гомологов, этилена и его ближайших гомологов. Уметь писать уравнения реакций органических веществ, решать простейшие цепочки превращений. Уметь вычислять массы, объёмы, количества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lastRenderedPageBreak/>
              <w:t>вещества по формулам органических соединений и уравнениям реакций.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26" w:lineRule="exact"/>
              <w:ind w:right="-95" w:firstLine="5"/>
              <w:rPr>
                <w:rFonts w:eastAsia="Times New Roman" w:cs="Times New Roman"/>
                <w:spacing w:val="-4"/>
                <w:sz w:val="20"/>
                <w:szCs w:val="20"/>
                <w:lang w:val="en-US" w:eastAsia="en-US" w:bidi="en-US"/>
              </w:rPr>
            </w:pPr>
            <w:r w:rsidRPr="002103B0">
              <w:rPr>
                <w:rFonts w:eastAsia="Times New Roman" w:cs="Times New Roman"/>
                <w:spacing w:val="-4"/>
                <w:sz w:val="20"/>
                <w:szCs w:val="20"/>
              </w:rPr>
              <w:lastRenderedPageBreak/>
              <w:t>Текущий опрос.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C" w:rsidRPr="002103B0" w:rsidRDefault="00AF4D7C" w:rsidP="002103B0">
            <w:pPr>
              <w:shd w:val="clear" w:color="auto" w:fill="FFFFFF"/>
              <w:spacing w:line="226" w:lineRule="exact"/>
              <w:ind w:right="-95" w:hanging="29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ДМ. Задачники.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AF4D7C" w:rsidRDefault="00AF4D7C" w:rsidP="00090C3E">
            <w:pPr>
              <w:shd w:val="clear" w:color="auto" w:fill="FFFFFF"/>
              <w:spacing w:line="230" w:lineRule="exact"/>
              <w:rPr>
                <w:rFonts w:cs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Зад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4D7C" w:rsidRPr="002103B0" w:rsidTr="00AF4D7C">
        <w:trPr>
          <w:gridAfter w:val="7"/>
          <w:wAfter w:w="452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143E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Раздел 6. Повторение основных </w:t>
            </w:r>
            <w:r w:rsidR="0084622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вопросов курса химии 9 класса (6</w:t>
            </w:r>
            <w:r w:rsidRPr="00F143E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час</w:t>
            </w:r>
            <w:r w:rsidR="0084622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ов</w:t>
            </w:r>
            <w:r w:rsidRPr="00F143E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  <w:r w:rsidR="0084622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подготовка к ОГЭ.</w:t>
            </w:r>
          </w:p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gridSpan w:val="3"/>
          </w:tcPr>
          <w:p w:rsidR="00AF4D7C" w:rsidRPr="002103B0" w:rsidRDefault="00AF4D7C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2"/>
          </w:tcPr>
          <w:p w:rsidR="00AF4D7C" w:rsidRPr="002103B0" w:rsidRDefault="00AF4D7C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3"/>
          </w:tcPr>
          <w:p w:rsidR="00AF4D7C" w:rsidRPr="002103B0" w:rsidRDefault="00AF4D7C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2"/>
          </w:tcPr>
          <w:p w:rsidR="00AF4D7C" w:rsidRPr="002103B0" w:rsidRDefault="00AF4D7C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3"/>
          </w:tcPr>
          <w:p w:rsidR="00AF4D7C" w:rsidRPr="002103B0" w:rsidRDefault="00AF4D7C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2"/>
          </w:tcPr>
          <w:p w:rsidR="00AF4D7C" w:rsidRPr="002103B0" w:rsidRDefault="00AF4D7C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3"/>
          </w:tcPr>
          <w:p w:rsidR="00AF4D7C" w:rsidRPr="002103B0" w:rsidRDefault="00AF4D7C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2"/>
          </w:tcPr>
          <w:p w:rsidR="00AF4D7C" w:rsidRPr="002103B0" w:rsidRDefault="00AF4D7C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3"/>
          </w:tcPr>
          <w:p w:rsidR="00AF4D7C" w:rsidRPr="002103B0" w:rsidRDefault="00AF4D7C">
            <w:pPr>
              <w:widowControl/>
              <w:suppressAutoHyphens w:val="0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C" w:rsidRPr="00F143EC" w:rsidRDefault="00AF4D7C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46222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22" w:rsidRPr="00F143EC" w:rsidRDefault="00846222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63-64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22" w:rsidRPr="002103B0" w:rsidRDefault="00846222" w:rsidP="002103B0">
            <w:pPr>
              <w:shd w:val="clear" w:color="auto" w:fill="FFFFFF"/>
              <w:spacing w:line="230" w:lineRule="exact"/>
              <w:ind w:right="47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Классификация и свойства неорганических и органических веществ.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22" w:rsidRPr="002103B0" w:rsidRDefault="00846222" w:rsidP="002103B0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lang w:eastAsia="en-US" w:bidi="en-US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103B0">
              <w:rPr>
                <w:rFonts w:cs="Times New Roman"/>
                <w:sz w:val="20"/>
                <w:szCs w:val="20"/>
              </w:rPr>
              <w:t>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22" w:rsidRPr="002103B0" w:rsidRDefault="00846222" w:rsidP="002103B0">
            <w:pPr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22" w:rsidRPr="002103B0" w:rsidRDefault="00846222" w:rsidP="002103B0">
            <w:pPr>
              <w:shd w:val="clear" w:color="auto" w:fill="FFFFFF"/>
              <w:spacing w:line="230" w:lineRule="exact"/>
              <w:ind w:left="5" w:right="101"/>
              <w:rPr>
                <w:rFonts w:eastAsia="Times New Roman" w:cs="Times New Roman"/>
                <w:sz w:val="20"/>
                <w:szCs w:val="20"/>
                <w:lang w:eastAsia="ru-RU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22" w:rsidRDefault="00846222" w:rsidP="002103B0">
            <w:pPr>
              <w:shd w:val="clear" w:color="auto" w:fill="FFFFFF"/>
              <w:tabs>
                <w:tab w:val="left" w:pos="1915"/>
              </w:tabs>
              <w:spacing w:line="226" w:lineRule="exact"/>
              <w:ind w:right="-103" w:firstLine="5"/>
              <w:rPr>
                <w:rFonts w:eastAsia="Times New Roman" w:cs="Times New Roman"/>
                <w:sz w:val="20"/>
                <w:szCs w:val="20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 xml:space="preserve">Простые и сложные вещества, металлы, неметаллы, оксиды, кислоты, основания, соли. Строение номенклатура органических веществ. Обобщение и систематизация знаний. </w:t>
            </w:r>
          </w:p>
          <w:p w:rsidR="00846222" w:rsidRDefault="00846222" w:rsidP="002103B0">
            <w:pPr>
              <w:shd w:val="clear" w:color="auto" w:fill="FFFFFF"/>
              <w:tabs>
                <w:tab w:val="left" w:pos="1915"/>
              </w:tabs>
              <w:spacing w:line="226" w:lineRule="exact"/>
              <w:ind w:right="-103" w:firstLine="5"/>
              <w:rPr>
                <w:rFonts w:eastAsia="Times New Roman" w:cs="Times New Roman"/>
                <w:sz w:val="20"/>
                <w:szCs w:val="20"/>
              </w:rPr>
            </w:pPr>
          </w:p>
          <w:p w:rsidR="00846222" w:rsidRDefault="00846222" w:rsidP="002103B0">
            <w:pPr>
              <w:shd w:val="clear" w:color="auto" w:fill="FFFFFF"/>
              <w:tabs>
                <w:tab w:val="left" w:pos="1915"/>
              </w:tabs>
              <w:spacing w:line="226" w:lineRule="exact"/>
              <w:ind w:right="-103" w:firstLine="5"/>
              <w:rPr>
                <w:rFonts w:eastAsia="Times New Roman" w:cs="Times New Roman"/>
                <w:sz w:val="20"/>
                <w:szCs w:val="20"/>
              </w:rPr>
            </w:pPr>
          </w:p>
          <w:p w:rsidR="00846222" w:rsidRPr="002103B0" w:rsidRDefault="00846222" w:rsidP="00031B46">
            <w:pPr>
              <w:shd w:val="clear" w:color="auto" w:fill="FFFFFF"/>
              <w:tabs>
                <w:tab w:val="left" w:pos="1915"/>
              </w:tabs>
              <w:spacing w:line="226" w:lineRule="exact"/>
              <w:ind w:right="-103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22" w:rsidRPr="002103B0" w:rsidRDefault="00846222" w:rsidP="002103B0">
            <w:pPr>
              <w:shd w:val="clear" w:color="auto" w:fill="FFFFFF"/>
              <w:spacing w:line="226" w:lineRule="exact"/>
              <w:ind w:right="-124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46222">
              <w:rPr>
                <w:rFonts w:eastAsia="Times New Roman" w:cs="Times New Roman"/>
                <w:sz w:val="20"/>
                <w:szCs w:val="20"/>
                <w:u w:val="single"/>
              </w:rPr>
              <w:t>Знать</w:t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>:</w:t>
            </w:r>
            <w:r w:rsidRPr="00846222"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>важнейшие химические понятия: химический элемент, атом, молекула, относительная атомная и молекулярная массы, ион, периодический закон, качественные реакции.</w:t>
            </w:r>
            <w:proofErr w:type="gramEnd"/>
          </w:p>
          <w:p w:rsidR="00846222" w:rsidRPr="002103B0" w:rsidRDefault="00846222" w:rsidP="002103B0">
            <w:pPr>
              <w:shd w:val="clear" w:color="auto" w:fill="FFFFFF"/>
              <w:spacing w:line="226" w:lineRule="exact"/>
              <w:ind w:right="-124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846222">
              <w:rPr>
                <w:rFonts w:eastAsia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>:</w:t>
            </w:r>
            <w:r w:rsidRPr="002103B0">
              <w:rPr>
                <w:rFonts w:eastAsia="Times New Roman" w:cs="Times New Roman"/>
                <w:sz w:val="20"/>
                <w:szCs w:val="20"/>
              </w:rPr>
              <w:t xml:space="preserve"> характеризовать хим. элемент (от водорода до кальция) на основе их положения в ПСХЭ и особенности строения их атомов, составлять формулы неорганических веществ, писать уравнения ОВР и в ионном виде.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22" w:rsidRPr="002103B0" w:rsidRDefault="00846222" w:rsidP="002103B0">
            <w:pPr>
              <w:shd w:val="clear" w:color="auto" w:fill="FFFFFF"/>
              <w:spacing w:line="226" w:lineRule="exact"/>
              <w:ind w:right="54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22" w:rsidRPr="002103B0" w:rsidRDefault="00846222" w:rsidP="002103B0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ПСХЭ, таблица растворимости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22" w:rsidRPr="002103B0" w:rsidRDefault="00846222" w:rsidP="0084622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§4 1-42, с.296-305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22" w:rsidRPr="00F143EC" w:rsidRDefault="00846222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22" w:rsidRPr="00F143EC" w:rsidRDefault="00846222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22" w:rsidRPr="00F143EC" w:rsidRDefault="00846222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22" w:rsidRPr="00F143EC" w:rsidRDefault="00846222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A3DA8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A8" w:rsidRPr="00F143EC" w:rsidRDefault="00DA3DA8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65-66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A8" w:rsidRPr="002103B0" w:rsidRDefault="00DA3DA8" w:rsidP="002103B0">
            <w:pPr>
              <w:shd w:val="clear" w:color="auto" w:fill="FFFFFF"/>
              <w:spacing w:line="230" w:lineRule="exact"/>
              <w:ind w:right="4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Окислительно-восстановительные реакции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A8" w:rsidRPr="002103B0" w:rsidRDefault="00DA3DA8" w:rsidP="002103B0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A8" w:rsidRPr="002103B0" w:rsidRDefault="00DA3DA8" w:rsidP="002103B0">
            <w:pPr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A8" w:rsidRPr="002103B0" w:rsidRDefault="00DA3DA8" w:rsidP="002103B0">
            <w:pPr>
              <w:shd w:val="clear" w:color="auto" w:fill="FFFFFF"/>
              <w:spacing w:line="230" w:lineRule="exact"/>
              <w:ind w:left="5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A8" w:rsidRPr="002103B0" w:rsidRDefault="00DA3DA8" w:rsidP="002103B0">
            <w:pPr>
              <w:shd w:val="clear" w:color="auto" w:fill="FFFFFF"/>
              <w:spacing w:line="226" w:lineRule="exact"/>
              <w:ind w:right="504" w:firstLine="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Окислитель.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Восстановитель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лектронный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баланс. Обобщение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A8" w:rsidRDefault="00DA3DA8" w:rsidP="00DA3DA8">
            <w:pPr>
              <w:shd w:val="clear" w:color="auto" w:fill="FFFFFF"/>
              <w:spacing w:line="226" w:lineRule="exact"/>
              <w:ind w:right="504" w:firstLine="5"/>
              <w:rPr>
                <w:rFonts w:eastAsia="Times New Roman" w:cs="Times New Roman"/>
                <w:sz w:val="20"/>
                <w:szCs w:val="20"/>
              </w:rPr>
            </w:pPr>
            <w:r w:rsidRPr="00846222">
              <w:rPr>
                <w:rFonts w:eastAsia="Times New Roman" w:cs="Times New Roman"/>
                <w:sz w:val="20"/>
                <w:szCs w:val="20"/>
                <w:u w:val="single"/>
              </w:rPr>
              <w:t>Знать</w:t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: </w:t>
            </w:r>
            <w:r w:rsidRPr="00846222">
              <w:rPr>
                <w:rFonts w:eastAsia="Times New Roman" w:cs="Times New Roman"/>
                <w:sz w:val="20"/>
                <w:szCs w:val="20"/>
              </w:rPr>
              <w:t>понятия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окислитель, восстановитель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электронный баланс.</w:t>
            </w:r>
          </w:p>
          <w:p w:rsidR="00DA3DA8" w:rsidRPr="002103B0" w:rsidRDefault="00DA3DA8" w:rsidP="00DA3DA8">
            <w:pPr>
              <w:shd w:val="clear" w:color="auto" w:fill="FFFFFF"/>
              <w:spacing w:line="226" w:lineRule="exact"/>
              <w:ind w:right="504" w:firstLine="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A3DA8">
              <w:rPr>
                <w:rFonts w:eastAsia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: </w:t>
            </w:r>
            <w:r w:rsidRPr="000573C8">
              <w:rPr>
                <w:rFonts w:eastAsia="Times New Roman" w:cs="Times New Roman"/>
                <w:sz w:val="20"/>
                <w:szCs w:val="20"/>
              </w:rPr>
              <w:t>составлять электронный баланс.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A8" w:rsidRPr="002103B0" w:rsidRDefault="00DA3DA8" w:rsidP="00090C3E">
            <w:pPr>
              <w:shd w:val="clear" w:color="auto" w:fill="FFFFFF"/>
              <w:spacing w:line="226" w:lineRule="exact"/>
              <w:ind w:right="54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A8" w:rsidRPr="002103B0" w:rsidRDefault="00DA3DA8" w:rsidP="00090C3E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ПСХЭ, таблица растворимости</w:t>
            </w:r>
            <w:r>
              <w:rPr>
                <w:rFonts w:eastAsia="Times New Roman" w:cs="Times New Roman"/>
                <w:sz w:val="20"/>
                <w:szCs w:val="20"/>
              </w:rPr>
              <w:t>, презентация «ОВР»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A8" w:rsidRPr="002103B0" w:rsidRDefault="00DA3DA8" w:rsidP="00DA3D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§4 0, с.289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A8" w:rsidRPr="00F143EC" w:rsidRDefault="00DA3DA8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A8" w:rsidRPr="00F143EC" w:rsidRDefault="00DA3DA8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A8" w:rsidRPr="00F143EC" w:rsidRDefault="00DA3DA8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A8" w:rsidRPr="00F143EC" w:rsidRDefault="00DA3DA8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73C8" w:rsidRPr="002103B0" w:rsidTr="00AF4D7C">
        <w:trPr>
          <w:gridAfter w:val="30"/>
          <w:wAfter w:w="883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C8" w:rsidRPr="00F143EC" w:rsidRDefault="000573C8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67-68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C8" w:rsidRPr="002103B0" w:rsidRDefault="000573C8" w:rsidP="002103B0">
            <w:pPr>
              <w:shd w:val="clear" w:color="auto" w:fill="FFFFFF"/>
              <w:spacing w:line="230" w:lineRule="exact"/>
              <w:ind w:right="4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Теория электролитической диссоциации. Строение вещества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C8" w:rsidRPr="002103B0" w:rsidRDefault="000573C8" w:rsidP="002103B0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C8" w:rsidRPr="002103B0" w:rsidRDefault="000573C8" w:rsidP="002103B0">
            <w:pPr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C8" w:rsidRPr="002103B0" w:rsidRDefault="000573C8" w:rsidP="00090C3E">
            <w:pPr>
              <w:shd w:val="clear" w:color="auto" w:fill="FFFFFF"/>
              <w:spacing w:line="230" w:lineRule="exact"/>
              <w:ind w:left="5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C8" w:rsidRPr="002103B0" w:rsidRDefault="000573C8" w:rsidP="00DA3DA8">
            <w:pPr>
              <w:shd w:val="clear" w:color="auto" w:fill="FFFFFF"/>
              <w:spacing w:line="226" w:lineRule="exact"/>
              <w:ind w:right="504" w:firstLine="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ЭО, степень окисления, типы хим. связи, виды кристаллических решеток, электролиты, диссоциация, ионные уравнения.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C8" w:rsidRDefault="000573C8" w:rsidP="00090C3E">
            <w:pPr>
              <w:shd w:val="clear" w:color="auto" w:fill="FFFFFF"/>
              <w:spacing w:line="226" w:lineRule="exact"/>
              <w:ind w:right="504" w:firstLine="5"/>
              <w:rPr>
                <w:rFonts w:eastAsia="Times New Roman" w:cs="Times New Roman"/>
                <w:sz w:val="20"/>
                <w:szCs w:val="20"/>
              </w:rPr>
            </w:pPr>
            <w:r w:rsidRPr="000573C8">
              <w:rPr>
                <w:rFonts w:eastAsia="Times New Roman" w:cs="Times New Roman"/>
                <w:sz w:val="20"/>
                <w:szCs w:val="20"/>
                <w:u w:val="single"/>
              </w:rPr>
              <w:t>Знать:</w:t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ЭО, степень окисления, типы хим. связи, виды кристаллических решеток, электролиты, диссоциация, ионные уравнения.</w:t>
            </w:r>
          </w:p>
          <w:p w:rsidR="000573C8" w:rsidRPr="000573C8" w:rsidRDefault="000573C8" w:rsidP="000573C8">
            <w:pPr>
              <w:rPr>
                <w:rFonts w:eastAsia="Times New Roman" w:cs="Times New Roman"/>
                <w:sz w:val="20"/>
                <w:szCs w:val="20"/>
              </w:rPr>
            </w:pPr>
            <w:r w:rsidRPr="000573C8">
              <w:rPr>
                <w:rFonts w:eastAsia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: рассчитывать степень окисления,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определять вид связи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аписывать ионные уравнения.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C8" w:rsidRPr="002103B0" w:rsidRDefault="000573C8" w:rsidP="00090C3E">
            <w:pPr>
              <w:shd w:val="clear" w:color="auto" w:fill="FFFFFF"/>
              <w:spacing w:line="226" w:lineRule="exact"/>
              <w:ind w:right="54"/>
              <w:rPr>
                <w:rFonts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cs="Times New Roman"/>
                <w:sz w:val="20"/>
                <w:szCs w:val="20"/>
              </w:rPr>
              <w:lastRenderedPageBreak/>
              <w:t>Опрос</w:t>
            </w:r>
            <w:proofErr w:type="gramStart"/>
            <w:r w:rsidRPr="002103B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тест.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C8" w:rsidRPr="002103B0" w:rsidRDefault="000573C8" w:rsidP="00090C3E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en-US" w:bidi="en-US"/>
              </w:rPr>
            </w:pPr>
            <w:r w:rsidRPr="002103B0">
              <w:rPr>
                <w:rFonts w:eastAsia="Times New Roman" w:cs="Times New Roman"/>
                <w:sz w:val="20"/>
                <w:szCs w:val="20"/>
              </w:rPr>
              <w:t>ПСХЭ, таблица растворимости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C8" w:rsidRPr="002103B0" w:rsidRDefault="000573C8" w:rsidP="000573C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§ 37, 39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C8" w:rsidRPr="00F143EC" w:rsidRDefault="000573C8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C8" w:rsidRPr="00F143EC" w:rsidRDefault="000573C8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C8" w:rsidRPr="00F143EC" w:rsidRDefault="000573C8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C8" w:rsidRPr="00F143EC" w:rsidRDefault="000573C8" w:rsidP="002103B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F143EC" w:rsidRDefault="00F143EC" w:rsidP="00B84D85">
      <w:pPr>
        <w:tabs>
          <w:tab w:val="left" w:pos="9525"/>
        </w:tabs>
      </w:pPr>
      <w:r>
        <w:lastRenderedPageBreak/>
        <w:t xml:space="preserve"> </w:t>
      </w:r>
    </w:p>
    <w:sectPr w:rsidR="00F143EC" w:rsidSect="002A42C2">
      <w:footerReference w:type="default" r:id="rId8"/>
      <w:pgSz w:w="16441" w:h="11906" w:orient="landscape"/>
      <w:pgMar w:top="1134" w:right="1123" w:bottom="1134" w:left="1378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C68" w:rsidRPr="00A72B43" w:rsidRDefault="00F93C68" w:rsidP="00A72B43">
      <w:pPr>
        <w:pStyle w:val="ae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separator/>
      </w:r>
    </w:p>
  </w:endnote>
  <w:endnote w:type="continuationSeparator" w:id="1">
    <w:p w:rsidR="00F93C68" w:rsidRPr="00A72B43" w:rsidRDefault="00F93C68" w:rsidP="00A72B43">
      <w:pPr>
        <w:pStyle w:val="ae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2" w:rsidRDefault="002A42C2">
    <w:pPr>
      <w:pStyle w:val="af9"/>
      <w:jc w:val="center"/>
    </w:pPr>
    <w:fldSimple w:instr=" PAGE   \* MERGEFORMAT ">
      <w:r w:rsidR="00BA5984">
        <w:rPr>
          <w:noProof/>
        </w:rPr>
        <w:t>15</w:t>
      </w:r>
    </w:fldSimple>
  </w:p>
  <w:p w:rsidR="002A42C2" w:rsidRDefault="002A42C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C68" w:rsidRPr="00A72B43" w:rsidRDefault="00F93C68" w:rsidP="00A72B43">
      <w:pPr>
        <w:pStyle w:val="ae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separator/>
      </w:r>
    </w:p>
  </w:footnote>
  <w:footnote w:type="continuationSeparator" w:id="1">
    <w:p w:rsidR="00F93C68" w:rsidRPr="00A72B43" w:rsidRDefault="00F93C68" w:rsidP="00A72B43">
      <w:pPr>
        <w:pStyle w:val="ae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CCA1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39164C2"/>
    <w:multiLevelType w:val="hybridMultilevel"/>
    <w:tmpl w:val="6422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C0E8A"/>
    <w:multiLevelType w:val="hybridMultilevel"/>
    <w:tmpl w:val="F212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3B0"/>
    <w:rsid w:val="00031B46"/>
    <w:rsid w:val="000573C8"/>
    <w:rsid w:val="0009458E"/>
    <w:rsid w:val="001744CE"/>
    <w:rsid w:val="001B6B7D"/>
    <w:rsid w:val="001D2581"/>
    <w:rsid w:val="001D726D"/>
    <w:rsid w:val="002103B0"/>
    <w:rsid w:val="002A42C2"/>
    <w:rsid w:val="002D35D1"/>
    <w:rsid w:val="002D5067"/>
    <w:rsid w:val="00317255"/>
    <w:rsid w:val="003876A3"/>
    <w:rsid w:val="00480115"/>
    <w:rsid w:val="004B0F6B"/>
    <w:rsid w:val="004B39D6"/>
    <w:rsid w:val="005D4BDE"/>
    <w:rsid w:val="00683917"/>
    <w:rsid w:val="006A4FD0"/>
    <w:rsid w:val="006B7761"/>
    <w:rsid w:val="006E2BCA"/>
    <w:rsid w:val="006F2372"/>
    <w:rsid w:val="007679A3"/>
    <w:rsid w:val="00846222"/>
    <w:rsid w:val="009812EB"/>
    <w:rsid w:val="009E6ADF"/>
    <w:rsid w:val="00A72B43"/>
    <w:rsid w:val="00AD6D04"/>
    <w:rsid w:val="00AF4D7C"/>
    <w:rsid w:val="00AF5457"/>
    <w:rsid w:val="00B84D85"/>
    <w:rsid w:val="00BA5984"/>
    <w:rsid w:val="00C00E08"/>
    <w:rsid w:val="00C6325C"/>
    <w:rsid w:val="00D45915"/>
    <w:rsid w:val="00D45C75"/>
    <w:rsid w:val="00DA3DA8"/>
    <w:rsid w:val="00DA72BD"/>
    <w:rsid w:val="00E27A71"/>
    <w:rsid w:val="00E4647A"/>
    <w:rsid w:val="00E75DE5"/>
    <w:rsid w:val="00F143EC"/>
    <w:rsid w:val="00F9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B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2103B0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3B0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3B0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3B0"/>
    <w:pPr>
      <w:keepNext/>
      <w:keepLines/>
      <w:widowControl/>
      <w:suppressAutoHyphens w:val="0"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3B0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 w:cs="Times New Roman"/>
      <w:color w:val="243F60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3B0"/>
    <w:pPr>
      <w:keepNext/>
      <w:keepLines/>
      <w:widowControl/>
      <w:suppressAutoHyphens w:val="0"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3B0"/>
    <w:pPr>
      <w:keepNext/>
      <w:keepLines/>
      <w:widowControl/>
      <w:suppressAutoHyphens w:val="0"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kern w:val="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3B0"/>
    <w:pPr>
      <w:keepNext/>
      <w:keepLines/>
      <w:widowControl/>
      <w:suppressAutoHyphens w:val="0"/>
      <w:spacing w:before="200" w:line="276" w:lineRule="auto"/>
      <w:outlineLvl w:val="7"/>
    </w:pPr>
    <w:rPr>
      <w:rFonts w:ascii="Cambria" w:eastAsia="Times New Roman" w:hAnsi="Cambria" w:cs="Times New Roman"/>
      <w:color w:val="4F81BD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3B0"/>
    <w:pPr>
      <w:keepNext/>
      <w:keepLines/>
      <w:widowControl/>
      <w:suppressAutoHyphens w:val="0"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3B0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Absatz-Standardschriftart">
    <w:name w:val="Absatz-Standardschriftart"/>
    <w:rsid w:val="00DA72BD"/>
  </w:style>
  <w:style w:type="character" w:customStyle="1" w:styleId="WW-Absatz-Standardschriftart">
    <w:name w:val="WW-Absatz-Standardschriftart"/>
    <w:rsid w:val="00DA72BD"/>
  </w:style>
  <w:style w:type="character" w:customStyle="1" w:styleId="WW-Absatz-Standardschriftart1">
    <w:name w:val="WW-Absatz-Standardschriftart1"/>
    <w:rsid w:val="00DA72BD"/>
  </w:style>
  <w:style w:type="character" w:customStyle="1" w:styleId="WW-Absatz-Standardschriftart11">
    <w:name w:val="WW-Absatz-Standardschriftart11"/>
    <w:rsid w:val="00DA72BD"/>
  </w:style>
  <w:style w:type="character" w:customStyle="1" w:styleId="WW-Absatz-Standardschriftart111">
    <w:name w:val="WW-Absatz-Standardschriftart111"/>
    <w:rsid w:val="00DA72BD"/>
  </w:style>
  <w:style w:type="character" w:customStyle="1" w:styleId="WW-Absatz-Standardschriftart1111">
    <w:name w:val="WW-Absatz-Standardschriftart1111"/>
    <w:rsid w:val="00DA72BD"/>
  </w:style>
  <w:style w:type="character" w:customStyle="1" w:styleId="WW-Absatz-Standardschriftart11111">
    <w:name w:val="WW-Absatz-Standardschriftart11111"/>
    <w:rsid w:val="00DA72BD"/>
  </w:style>
  <w:style w:type="character" w:customStyle="1" w:styleId="WW-Absatz-Standardschriftart111111">
    <w:name w:val="WW-Absatz-Standardschriftart111111"/>
    <w:rsid w:val="00DA72BD"/>
  </w:style>
  <w:style w:type="character" w:customStyle="1" w:styleId="WW-Absatz-Standardschriftart1111111">
    <w:name w:val="WW-Absatz-Standardschriftart1111111"/>
    <w:rsid w:val="00DA72BD"/>
  </w:style>
  <w:style w:type="character" w:customStyle="1" w:styleId="WW-Absatz-Standardschriftart11111111">
    <w:name w:val="WW-Absatz-Standardschriftart11111111"/>
    <w:rsid w:val="00DA72BD"/>
  </w:style>
  <w:style w:type="character" w:customStyle="1" w:styleId="WW-Absatz-Standardschriftart111111111">
    <w:name w:val="WW-Absatz-Standardschriftart111111111"/>
    <w:rsid w:val="00DA72BD"/>
  </w:style>
  <w:style w:type="character" w:customStyle="1" w:styleId="WW-Absatz-Standardschriftart1111111111">
    <w:name w:val="WW-Absatz-Standardschriftart1111111111"/>
    <w:rsid w:val="00DA72BD"/>
  </w:style>
  <w:style w:type="character" w:customStyle="1" w:styleId="WW-Absatz-Standardschriftart11111111111">
    <w:name w:val="WW-Absatz-Standardschriftart11111111111"/>
    <w:rsid w:val="00DA72BD"/>
  </w:style>
  <w:style w:type="character" w:customStyle="1" w:styleId="WW-Absatz-Standardschriftart111111111111">
    <w:name w:val="WW-Absatz-Standardschriftart111111111111"/>
    <w:rsid w:val="00DA72BD"/>
  </w:style>
  <w:style w:type="character" w:customStyle="1" w:styleId="WW-Absatz-Standardschriftart1111111111111">
    <w:name w:val="WW-Absatz-Standardschriftart1111111111111"/>
    <w:rsid w:val="00DA72BD"/>
  </w:style>
  <w:style w:type="character" w:customStyle="1" w:styleId="WW-Absatz-Standardschriftart11111111111111">
    <w:name w:val="WW-Absatz-Standardschriftart11111111111111"/>
    <w:rsid w:val="00DA72BD"/>
  </w:style>
  <w:style w:type="character" w:customStyle="1" w:styleId="a3">
    <w:name w:val="Символ нумерации"/>
    <w:rsid w:val="00DA72BD"/>
  </w:style>
  <w:style w:type="paragraph" w:customStyle="1" w:styleId="a4">
    <w:name w:val="Заголовок"/>
    <w:basedOn w:val="a"/>
    <w:next w:val="a5"/>
    <w:rsid w:val="00DA72B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DA72BD"/>
    <w:pPr>
      <w:spacing w:after="120"/>
    </w:pPr>
  </w:style>
  <w:style w:type="paragraph" w:styleId="a6">
    <w:name w:val="List"/>
    <w:basedOn w:val="a5"/>
    <w:rsid w:val="00DA72BD"/>
  </w:style>
  <w:style w:type="paragraph" w:customStyle="1" w:styleId="11">
    <w:name w:val="Название1"/>
    <w:basedOn w:val="a"/>
    <w:rsid w:val="00DA72B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A72BD"/>
    <w:pPr>
      <w:suppressLineNumbers/>
    </w:pPr>
  </w:style>
  <w:style w:type="paragraph" w:customStyle="1" w:styleId="a7">
    <w:name w:val="Содержимое таблицы"/>
    <w:basedOn w:val="a"/>
    <w:rsid w:val="00DA72BD"/>
    <w:pPr>
      <w:suppressLineNumbers/>
    </w:pPr>
  </w:style>
  <w:style w:type="paragraph" w:customStyle="1" w:styleId="a8">
    <w:name w:val="Заголовок таблицы"/>
    <w:basedOn w:val="a7"/>
    <w:rsid w:val="00DA72BD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03B0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103B0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103B0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103B0"/>
    <w:rPr>
      <w:rFonts w:ascii="Cambria" w:eastAsia="Times New Roman" w:hAnsi="Cambria" w:cs="Times New Roman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103B0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103B0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103B0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103B0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styleId="a9">
    <w:name w:val="Title"/>
    <w:basedOn w:val="a"/>
    <w:next w:val="a"/>
    <w:link w:val="aa"/>
    <w:uiPriority w:val="10"/>
    <w:qFormat/>
    <w:rsid w:val="002103B0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2103B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ab">
    <w:name w:val="Subtitle"/>
    <w:basedOn w:val="a"/>
    <w:next w:val="a"/>
    <w:link w:val="ac"/>
    <w:uiPriority w:val="11"/>
    <w:qFormat/>
    <w:rsid w:val="002103B0"/>
    <w:pPr>
      <w:widowControl/>
      <w:suppressAutoHyphens w:val="0"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kern w:val="0"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11"/>
    <w:rsid w:val="002103B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paragraph" w:styleId="ad">
    <w:name w:val="No Spacing"/>
    <w:uiPriority w:val="1"/>
    <w:qFormat/>
    <w:rsid w:val="002103B0"/>
    <w:rPr>
      <w:rFonts w:ascii="Calibri" w:hAnsi="Calibri"/>
      <w:sz w:val="22"/>
      <w:szCs w:val="22"/>
      <w:lang w:val="en-US" w:eastAsia="en-US" w:bidi="en-US"/>
    </w:rPr>
  </w:style>
  <w:style w:type="paragraph" w:styleId="ae">
    <w:name w:val="List Paragraph"/>
    <w:basedOn w:val="a"/>
    <w:uiPriority w:val="34"/>
    <w:qFormat/>
    <w:rsid w:val="002103B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103B0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i/>
      <w:iCs/>
      <w:color w:val="000000"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103B0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2103B0"/>
    <w:pPr>
      <w:widowControl/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kern w:val="0"/>
      <w:sz w:val="22"/>
      <w:szCs w:val="22"/>
      <w:lang w:val="en-US" w:eastAsia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2103B0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styleId="af1">
    <w:name w:val="Subtle Emphasis"/>
    <w:basedOn w:val="a0"/>
    <w:uiPriority w:val="19"/>
    <w:qFormat/>
    <w:rsid w:val="002103B0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2103B0"/>
    <w:rPr>
      <w:b/>
      <w:bCs/>
      <w:i/>
      <w:iCs/>
      <w:color w:val="4F81BD"/>
    </w:rPr>
  </w:style>
  <w:style w:type="character" w:styleId="af3">
    <w:name w:val="Subtle Reference"/>
    <w:basedOn w:val="a0"/>
    <w:uiPriority w:val="31"/>
    <w:qFormat/>
    <w:rsid w:val="002103B0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2103B0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2103B0"/>
    <w:rPr>
      <w:b/>
      <w:bCs/>
      <w:smallCaps/>
      <w:spacing w:val="5"/>
    </w:rPr>
  </w:style>
  <w:style w:type="table" w:styleId="af6">
    <w:name w:val="Table Grid"/>
    <w:basedOn w:val="a1"/>
    <w:uiPriority w:val="59"/>
    <w:rsid w:val="002103B0"/>
    <w:rPr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A72B43"/>
    <w:pPr>
      <w:tabs>
        <w:tab w:val="center" w:pos="4677"/>
        <w:tab w:val="right" w:pos="9355"/>
      </w:tabs>
    </w:pPr>
    <w:rPr>
      <w:szCs w:val="21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A72B43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A72B43"/>
    <w:pPr>
      <w:tabs>
        <w:tab w:val="center" w:pos="4677"/>
        <w:tab w:val="right" w:pos="9355"/>
      </w:tabs>
    </w:pPr>
    <w:rPr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A72B4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4095-2883-48FE-A8F4-44712BDD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5614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</cp:revision>
  <cp:lastPrinted>2010-12-05T18:11:00Z</cp:lastPrinted>
  <dcterms:created xsi:type="dcterms:W3CDTF">2014-06-28T20:29:00Z</dcterms:created>
  <dcterms:modified xsi:type="dcterms:W3CDTF">2014-07-03T12:33:00Z</dcterms:modified>
</cp:coreProperties>
</file>