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4" w:rsidRPr="008C52A1" w:rsidRDefault="00C145F4" w:rsidP="00C145F4">
      <w:pPr>
        <w:spacing w:after="120" w:line="240" w:lineRule="auto"/>
        <w:ind w:firstLine="680"/>
        <w:contextualSpacing/>
        <w:rPr>
          <w:rFonts w:ascii="Times New Roman" w:hAnsi="Times New Roman"/>
          <w:b/>
          <w:sz w:val="36"/>
          <w:szCs w:val="28"/>
        </w:rPr>
      </w:pPr>
      <w:r w:rsidRPr="008C52A1">
        <w:rPr>
          <w:rFonts w:ascii="Times New Roman" w:hAnsi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/>
          <w:sz w:val="28"/>
        </w:rPr>
        <w:t>Весна.</w:t>
      </w:r>
    </w:p>
    <w:p w:rsidR="00C145F4" w:rsidRPr="007B6DE6" w:rsidRDefault="00C145F4" w:rsidP="00C145F4">
      <w:pPr>
        <w:spacing w:after="120" w:line="240" w:lineRule="auto"/>
        <w:ind w:firstLine="680"/>
        <w:contextualSpacing/>
        <w:rPr>
          <w:rFonts w:ascii="Times New Roman" w:hAnsi="Times New Roman"/>
          <w:b/>
          <w:sz w:val="32"/>
          <w:szCs w:val="28"/>
        </w:rPr>
      </w:pPr>
      <w:r w:rsidRPr="008C52A1">
        <w:rPr>
          <w:rFonts w:ascii="Times New Roman" w:hAnsi="Times New Roman"/>
          <w:b/>
          <w:sz w:val="28"/>
          <w:szCs w:val="28"/>
        </w:rPr>
        <w:t xml:space="preserve">Цель занятия:  </w:t>
      </w:r>
      <w:r>
        <w:rPr>
          <w:rFonts w:ascii="Times New Roman" w:hAnsi="Times New Roman"/>
          <w:sz w:val="28"/>
          <w:szCs w:val="28"/>
        </w:rPr>
        <w:t>З</w:t>
      </w:r>
      <w:r w:rsidRPr="00BC4E03">
        <w:rPr>
          <w:rFonts w:ascii="Times New Roman" w:hAnsi="Times New Roman"/>
          <w:sz w:val="28"/>
          <w:szCs w:val="28"/>
        </w:rPr>
        <w:t>накомство с весенними изменениями в природе</w:t>
      </w:r>
      <w:r>
        <w:t>.</w:t>
      </w:r>
    </w:p>
    <w:p w:rsidR="00C145F4" w:rsidRDefault="00C145F4" w:rsidP="00C145F4">
      <w:pPr>
        <w:spacing w:after="120" w:line="240" w:lineRule="auto"/>
        <w:ind w:firstLine="680"/>
        <w:contextualSpacing/>
        <w:rPr>
          <w:i/>
        </w:rPr>
      </w:pPr>
      <w:r w:rsidRPr="008C52A1">
        <w:rPr>
          <w:rFonts w:ascii="Times New Roman" w:hAnsi="Times New Roman"/>
          <w:b/>
          <w:sz w:val="28"/>
          <w:szCs w:val="28"/>
        </w:rPr>
        <w:t>Задачи:</w:t>
      </w:r>
    </w:p>
    <w:p w:rsidR="00C145F4" w:rsidRPr="00BC4E03" w:rsidRDefault="00C145F4" w:rsidP="00C145F4">
      <w:pPr>
        <w:pStyle w:val="a3"/>
        <w:spacing w:after="120" w:afterAutospacing="0"/>
        <w:ind w:firstLine="680"/>
        <w:contextualSpacing/>
      </w:pPr>
      <w:proofErr w:type="gramStart"/>
      <w:r w:rsidRPr="008C52A1">
        <w:rPr>
          <w:i/>
        </w:rPr>
        <w:t>обучающая</w:t>
      </w:r>
      <w:proofErr w:type="gramEnd"/>
      <w:r w:rsidRPr="008C52A1">
        <w:rPr>
          <w:i/>
        </w:rPr>
        <w:t>)</w:t>
      </w:r>
      <w:r w:rsidRPr="008C52A1">
        <w:t xml:space="preserve"> </w:t>
      </w:r>
      <w:r w:rsidRPr="00BC4E03">
        <w:t>Формировать представление о признаках ранней весны; учить устанавливать</w:t>
      </w:r>
    </w:p>
    <w:p w:rsidR="00C145F4" w:rsidRDefault="00C145F4" w:rsidP="00C145F4">
      <w:pPr>
        <w:pStyle w:val="a3"/>
        <w:spacing w:after="120" w:afterAutospacing="0"/>
        <w:ind w:firstLine="680"/>
        <w:contextualSpacing/>
      </w:pPr>
      <w:r w:rsidRPr="00BC4E03">
        <w:t>простейшие связи.</w:t>
      </w:r>
    </w:p>
    <w:p w:rsidR="00C145F4" w:rsidRPr="007B6DE6" w:rsidRDefault="00C145F4" w:rsidP="00C145F4">
      <w:pPr>
        <w:pStyle w:val="a3"/>
        <w:spacing w:after="120" w:afterAutospacing="0"/>
        <w:ind w:left="709" w:hanging="29"/>
        <w:contextualSpacing/>
        <w:rPr>
          <w:sz w:val="20"/>
        </w:rPr>
      </w:pPr>
      <w:proofErr w:type="gramStart"/>
      <w:r w:rsidRPr="008C52A1">
        <w:rPr>
          <w:i/>
        </w:rPr>
        <w:t>развивающая</w:t>
      </w:r>
      <w:proofErr w:type="gramEnd"/>
      <w:r w:rsidRPr="008C52A1">
        <w:rPr>
          <w:i/>
        </w:rPr>
        <w:t>)</w:t>
      </w:r>
      <w:r w:rsidRPr="008C52A1">
        <w:t xml:space="preserve"> </w:t>
      </w:r>
      <w:r w:rsidRPr="007B6DE6">
        <w:t xml:space="preserve">Развивать мелкую и общую моторику; развивать и обогащать чувственный опыт </w:t>
      </w:r>
      <w:r>
        <w:t xml:space="preserve">           </w:t>
      </w:r>
      <w:r w:rsidRPr="007B6DE6">
        <w:t>ребенка. Р</w:t>
      </w:r>
      <w:r w:rsidRPr="007B6DE6">
        <w:rPr>
          <w:szCs w:val="28"/>
        </w:rPr>
        <w:t>азвивать эмпатию и навыки общения</w:t>
      </w:r>
      <w:r>
        <w:rPr>
          <w:szCs w:val="28"/>
        </w:rPr>
        <w:t>.</w:t>
      </w:r>
    </w:p>
    <w:p w:rsidR="00C145F4" w:rsidRPr="008C52A1" w:rsidRDefault="00C145F4" w:rsidP="00C145F4">
      <w:pPr>
        <w:spacing w:after="120" w:line="240" w:lineRule="auto"/>
        <w:ind w:firstLine="680"/>
        <w:contextualSpacing/>
        <w:rPr>
          <w:rFonts w:ascii="Times New Roman" w:hAnsi="Times New Roman"/>
          <w:sz w:val="24"/>
          <w:szCs w:val="24"/>
        </w:rPr>
      </w:pPr>
      <w:r w:rsidRPr="008C52A1">
        <w:rPr>
          <w:rFonts w:ascii="Times New Roman" w:hAnsi="Times New Roman"/>
          <w:i/>
          <w:sz w:val="24"/>
          <w:szCs w:val="24"/>
        </w:rPr>
        <w:t xml:space="preserve">(воспитательная) </w:t>
      </w:r>
      <w:r w:rsidRPr="008C52A1">
        <w:rPr>
          <w:rFonts w:ascii="Times New Roman" w:hAnsi="Times New Roman"/>
          <w:sz w:val="24"/>
          <w:szCs w:val="24"/>
        </w:rPr>
        <w:t>Воспитывать любовь к природе.</w:t>
      </w:r>
    </w:p>
    <w:p w:rsidR="00C145F4" w:rsidRPr="008C52A1" w:rsidRDefault="00C145F4" w:rsidP="00C145F4">
      <w:pPr>
        <w:spacing w:after="120" w:line="240" w:lineRule="auto"/>
        <w:ind w:firstLine="680"/>
        <w:contextualSpacing/>
        <w:rPr>
          <w:rFonts w:ascii="Times New Roman" w:hAnsi="Times New Roman"/>
          <w:sz w:val="24"/>
          <w:szCs w:val="24"/>
        </w:rPr>
      </w:pPr>
      <w:r w:rsidRPr="008C52A1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C52A1">
        <w:rPr>
          <w:rFonts w:ascii="Times New Roman" w:hAnsi="Times New Roman"/>
          <w:i/>
          <w:sz w:val="24"/>
          <w:szCs w:val="24"/>
        </w:rPr>
        <w:t>коррекционная</w:t>
      </w:r>
      <w:proofErr w:type="gramEnd"/>
      <w:r w:rsidRPr="008C52A1">
        <w:rPr>
          <w:rFonts w:ascii="Times New Roman" w:hAnsi="Times New Roman"/>
          <w:i/>
          <w:sz w:val="24"/>
          <w:szCs w:val="24"/>
        </w:rPr>
        <w:t xml:space="preserve">) </w:t>
      </w:r>
      <w:r w:rsidRPr="007B6DE6">
        <w:rPr>
          <w:rFonts w:ascii="Times New Roman" w:hAnsi="Times New Roman"/>
          <w:sz w:val="24"/>
          <w:szCs w:val="28"/>
        </w:rPr>
        <w:t>Корректировать мышление, внимание, восприятие</w:t>
      </w:r>
      <w:r>
        <w:rPr>
          <w:rFonts w:ascii="Times New Roman" w:hAnsi="Times New Roman"/>
          <w:sz w:val="24"/>
          <w:szCs w:val="28"/>
        </w:rPr>
        <w:t>.</w:t>
      </w:r>
    </w:p>
    <w:p w:rsidR="00C145F4" w:rsidRPr="006D7667" w:rsidRDefault="00C145F4" w:rsidP="00C145F4">
      <w:pPr>
        <w:spacing w:after="120" w:line="240" w:lineRule="auto"/>
        <w:ind w:firstLine="680"/>
        <w:contextualSpacing/>
        <w:rPr>
          <w:rFonts w:ascii="Times New Roman" w:hAnsi="Times New Roman"/>
          <w:sz w:val="24"/>
          <w:szCs w:val="24"/>
        </w:rPr>
      </w:pPr>
      <w:r w:rsidRPr="007B6DE6">
        <w:rPr>
          <w:rFonts w:ascii="Times New Roman" w:hAnsi="Times New Roman"/>
          <w:i/>
          <w:sz w:val="28"/>
          <w:szCs w:val="24"/>
        </w:rPr>
        <w:t>Речевой материал:</w:t>
      </w:r>
      <w:r w:rsidRPr="007B6DE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</w:rPr>
        <w:t>Весна, капель, тает, ручей</w:t>
      </w:r>
      <w:r w:rsidRPr="007B6DE6">
        <w:rPr>
          <w:rFonts w:ascii="Times New Roman" w:hAnsi="Times New Roman"/>
        </w:rPr>
        <w:t>.</w:t>
      </w:r>
    </w:p>
    <w:p w:rsidR="00C145F4" w:rsidRDefault="00C145F4" w:rsidP="00C145F4">
      <w:pPr>
        <w:spacing w:after="12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D34589">
        <w:rPr>
          <w:rFonts w:ascii="Times New Roman" w:hAnsi="Times New Roman"/>
          <w:i/>
          <w:sz w:val="24"/>
          <w:szCs w:val="24"/>
        </w:rPr>
        <w:t xml:space="preserve">Демонстрационный материал: </w:t>
      </w:r>
      <w:r>
        <w:rPr>
          <w:rFonts w:ascii="Times New Roman" w:hAnsi="Times New Roman"/>
          <w:sz w:val="24"/>
          <w:szCs w:val="24"/>
        </w:rPr>
        <w:t xml:space="preserve">Предметные картинки с признаками весны, </w:t>
      </w:r>
    </w:p>
    <w:p w:rsidR="00C145F4" w:rsidRPr="006D7667" w:rsidRDefault="00C145F4" w:rsidP="00C145F4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D34589">
        <w:rPr>
          <w:rFonts w:ascii="Times New Roman" w:hAnsi="Times New Roman"/>
          <w:i/>
          <w:sz w:val="24"/>
          <w:szCs w:val="24"/>
        </w:rPr>
        <w:t xml:space="preserve">Раздаточный материал: </w:t>
      </w:r>
      <w:r>
        <w:rPr>
          <w:rFonts w:ascii="Times New Roman" w:hAnsi="Times New Roman"/>
          <w:sz w:val="24"/>
          <w:szCs w:val="24"/>
        </w:rPr>
        <w:t>предметные картинки зимней одежды и весенней.</w:t>
      </w:r>
    </w:p>
    <w:p w:rsidR="00C145F4" w:rsidRPr="008C52A1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C52A1">
        <w:rPr>
          <w:rFonts w:ascii="Times New Roman" w:hAnsi="Times New Roman"/>
          <w:b/>
          <w:i/>
          <w:sz w:val="28"/>
          <w:szCs w:val="28"/>
        </w:rPr>
        <w:t>Ход занятий: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98505D">
        <w:rPr>
          <w:rFonts w:ascii="Times New Roman" w:hAnsi="Times New Roman"/>
          <w:i/>
          <w:sz w:val="28"/>
          <w:szCs w:val="28"/>
        </w:rPr>
        <w:t>1.Организационный момент.</w:t>
      </w:r>
    </w:p>
    <w:p w:rsidR="00C145F4" w:rsidRPr="00372810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 w:rsidRPr="00D34589">
        <w:rPr>
          <w:rFonts w:ascii="Times New Roman" w:hAnsi="Times New Roman"/>
          <w:i/>
          <w:sz w:val="24"/>
          <w:szCs w:val="24"/>
        </w:rPr>
        <w:t>Дефектолог</w:t>
      </w:r>
      <w:r>
        <w:rPr>
          <w:rFonts w:ascii="Times New Roman" w:hAnsi="Times New Roman"/>
          <w:i/>
          <w:sz w:val="28"/>
          <w:szCs w:val="28"/>
        </w:rPr>
        <w:t xml:space="preserve">: - </w:t>
      </w:r>
      <w:r w:rsidRPr="00372810">
        <w:rPr>
          <w:rFonts w:ascii="Times New Roman" w:hAnsi="Times New Roman"/>
        </w:rPr>
        <w:t>Когда это бывает?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372810">
        <w:rPr>
          <w:rFonts w:ascii="Times New Roman" w:hAnsi="Times New Roman"/>
        </w:rPr>
        <w:t>Солнце ласково смеется,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Светит ярче, горячей,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 и с горки звонко льется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Разговорчивый ручей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День длинней, короче ночь.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Прилетели с юга птички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Появляются цветочки.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О чем это стихотворение?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Основная часть.</w:t>
      </w:r>
    </w:p>
    <w:p w:rsidR="00C145F4" w:rsidRPr="00372810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372810">
        <w:rPr>
          <w:rFonts w:ascii="Times New Roman" w:hAnsi="Times New Roman"/>
          <w:sz w:val="24"/>
          <w:szCs w:val="24"/>
        </w:rPr>
        <w:t>Повторное медленное чтение стихотворения</w:t>
      </w:r>
      <w:r w:rsidRPr="00372810">
        <w:rPr>
          <w:rFonts w:ascii="Times New Roman" w:hAnsi="Times New Roman"/>
          <w:i/>
          <w:sz w:val="24"/>
          <w:szCs w:val="24"/>
        </w:rPr>
        <w:t>.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Беседа.</w:t>
      </w:r>
    </w:p>
    <w:p w:rsidR="00C145F4" w:rsidRDefault="00C145F4" w:rsidP="00C145F4">
      <w:pPr>
        <w:spacing w:after="0" w:line="240" w:lineRule="auto"/>
        <w:ind w:left="709"/>
        <w:contextualSpacing/>
        <w:rPr>
          <w:rFonts w:ascii="Times New Roman" w:hAnsi="Times New Roman"/>
          <w:szCs w:val="28"/>
        </w:rPr>
      </w:pPr>
      <w:r w:rsidRPr="00D34589">
        <w:rPr>
          <w:rFonts w:ascii="Times New Roman" w:hAnsi="Times New Roman"/>
          <w:sz w:val="24"/>
          <w:szCs w:val="24"/>
        </w:rPr>
        <w:t>Дефектолог</w:t>
      </w:r>
      <w:r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4"/>
          <w:szCs w:val="24"/>
        </w:rPr>
        <w:t>Я буду читать строчки из стихотворения, а вы у себя на столе искать подходящую картинку</w:t>
      </w:r>
      <w:r>
        <w:rPr>
          <w:rFonts w:ascii="Times New Roman" w:hAnsi="Times New Roman"/>
          <w:szCs w:val="28"/>
        </w:rPr>
        <w:t>.</w:t>
      </w:r>
    </w:p>
    <w:p w:rsidR="00C145F4" w:rsidRDefault="00C145F4" w:rsidP="00C145F4">
      <w:pPr>
        <w:spacing w:after="0" w:line="240" w:lineRule="auto"/>
        <w:ind w:left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Дефектолог читает строки, а дети находят нужную картинку.</w:t>
      </w:r>
    </w:p>
    <w:p w:rsidR="00C145F4" w:rsidRDefault="00C145F4" w:rsidP="00C145F4">
      <w:pPr>
        <w:spacing w:after="0" w:line="240" w:lineRule="auto"/>
        <w:ind w:left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Дефектолог: - А как капают с крыши сосульки?</w:t>
      </w:r>
    </w:p>
    <w:p w:rsidR="00C145F4" w:rsidRDefault="00C145F4" w:rsidP="00C145F4">
      <w:pPr>
        <w:spacing w:after="0" w:line="240" w:lineRule="auto"/>
        <w:ind w:left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Дети:- Кап, кап, кап.</w:t>
      </w:r>
    </w:p>
    <w:p w:rsidR="00C145F4" w:rsidRDefault="00C145F4" w:rsidP="00C145F4">
      <w:pPr>
        <w:spacing w:after="0" w:line="240" w:lineRule="auto"/>
        <w:ind w:left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Дефектолог:- Правильно. Это капель.</w:t>
      </w:r>
    </w:p>
    <w:p w:rsidR="00C145F4" w:rsidRDefault="00C145F4" w:rsidP="00C145F4">
      <w:pPr>
        <w:spacing w:after="0" w:line="240" w:lineRule="auto"/>
        <w:ind w:left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Давайте немного поиграем. Смотрите на меня и повторяйте движения под стишок.</w:t>
      </w:r>
    </w:p>
    <w:p w:rsidR="00C145F4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C50CD8">
        <w:rPr>
          <w:rFonts w:ascii="Times New Roman" w:hAnsi="Times New Roman"/>
          <w:sz w:val="28"/>
          <w:szCs w:val="28"/>
        </w:rPr>
        <w:t>Физминутка.</w:t>
      </w:r>
    </w:p>
    <w:p w:rsidR="00C145F4" w:rsidRDefault="00C145F4" w:rsidP="00C145F4">
      <w:pPr>
        <w:pStyle w:val="a3"/>
        <w:ind w:left="680"/>
        <w:contextualSpacing/>
      </w:pPr>
      <w:r>
        <w:t>- Кап, кап, я капель,                        указательным пальцем</w:t>
      </w:r>
    </w:p>
    <w:p w:rsidR="00C145F4" w:rsidRDefault="00C145F4" w:rsidP="00C145F4">
      <w:pPr>
        <w:pStyle w:val="a3"/>
        <w:ind w:left="680"/>
        <w:contextualSpacing/>
      </w:pPr>
      <w:r>
        <w:t>- Кап, кап, веселей</w:t>
      </w:r>
      <w:proofErr w:type="gramStart"/>
      <w:r>
        <w:t>.</w:t>
      </w:r>
      <w:proofErr w:type="gramEnd"/>
      <w:r>
        <w:t xml:space="preserve">                         </w:t>
      </w:r>
      <w:proofErr w:type="gramStart"/>
      <w:r>
        <w:t>п</w:t>
      </w:r>
      <w:proofErr w:type="gramEnd"/>
      <w:r>
        <w:t>равой руки слегка  </w:t>
      </w:r>
    </w:p>
    <w:p w:rsidR="00C145F4" w:rsidRDefault="00C145F4" w:rsidP="00C145F4">
      <w:pPr>
        <w:pStyle w:val="a3"/>
        <w:ind w:left="680"/>
        <w:contextualSpacing/>
      </w:pPr>
      <w:r>
        <w:t xml:space="preserve"> На весеннем тепле                          постукиваем   по </w:t>
      </w:r>
      <w:proofErr w:type="gramStart"/>
      <w:r>
        <w:t>раскрытой</w:t>
      </w:r>
      <w:proofErr w:type="gramEnd"/>
      <w:r>
        <w:t xml:space="preserve">  </w:t>
      </w:r>
    </w:p>
    <w:p w:rsidR="00C145F4" w:rsidRDefault="00C145F4" w:rsidP="00C145F4">
      <w:pPr>
        <w:pStyle w:val="a3"/>
        <w:ind w:left="680"/>
        <w:contextualSpacing/>
      </w:pPr>
      <w:r>
        <w:t xml:space="preserve"> Капельки поспели                            ладони левой руки.  </w:t>
      </w:r>
    </w:p>
    <w:p w:rsidR="00C145F4" w:rsidRDefault="00C145F4" w:rsidP="00C145F4">
      <w:pPr>
        <w:pStyle w:val="a3"/>
        <w:ind w:left="680"/>
        <w:contextualSpacing/>
      </w:pPr>
      <w:r>
        <w:t>- Кап, кап-на скамью,                      слегка постукиваем  </w:t>
      </w:r>
    </w:p>
    <w:p w:rsidR="00C145F4" w:rsidRDefault="00C145F4" w:rsidP="00C145F4">
      <w:pPr>
        <w:pStyle w:val="a3"/>
        <w:ind w:left="680"/>
        <w:contextualSpacing/>
      </w:pPr>
      <w:r>
        <w:t xml:space="preserve"> Детям на игрушки                             указательными пальцами </w:t>
      </w:r>
    </w:p>
    <w:p w:rsidR="00C145F4" w:rsidRDefault="00C145F4" w:rsidP="00C145F4">
      <w:pPr>
        <w:pStyle w:val="a3"/>
        <w:ind w:left="680"/>
        <w:contextualSpacing/>
      </w:pPr>
      <w:r>
        <w:t xml:space="preserve">- Кап, </w:t>
      </w:r>
      <w:proofErr w:type="gramStart"/>
      <w:r>
        <w:t>кап-воробью</w:t>
      </w:r>
      <w:proofErr w:type="gramEnd"/>
      <w:r>
        <w:t xml:space="preserve">                           обеих рук по крышке стола</w:t>
      </w:r>
    </w:p>
    <w:p w:rsidR="00C145F4" w:rsidRDefault="00C145F4" w:rsidP="00C145F4">
      <w:pPr>
        <w:pStyle w:val="a3"/>
        <w:ind w:left="680"/>
        <w:contextualSpacing/>
      </w:pPr>
      <w:r>
        <w:t xml:space="preserve"> Прямо по макушке!  </w:t>
      </w:r>
    </w:p>
    <w:p w:rsidR="00C145F4" w:rsidRDefault="00C145F4" w:rsidP="00C145F4">
      <w:pPr>
        <w:pStyle w:val="a3"/>
        <w:ind w:left="680"/>
        <w:contextualSpacing/>
      </w:pPr>
      <w:r>
        <w:t xml:space="preserve"> Успокойся, воробей,                        </w:t>
      </w:r>
      <w:proofErr w:type="gramStart"/>
      <w:r>
        <w:t>большим</w:t>
      </w:r>
      <w:proofErr w:type="gramEnd"/>
      <w:r>
        <w:t xml:space="preserve"> и указательным  </w:t>
      </w:r>
    </w:p>
    <w:p w:rsidR="00C145F4" w:rsidRDefault="00C145F4" w:rsidP="00C145F4">
      <w:pPr>
        <w:pStyle w:val="a3"/>
        <w:ind w:left="680"/>
        <w:contextualSpacing/>
      </w:pPr>
      <w:r>
        <w:t xml:space="preserve"> Лучше капельку </w:t>
      </w:r>
      <w:proofErr w:type="gramStart"/>
      <w:r>
        <w:t>попей                     пальцами имитируем</w:t>
      </w:r>
      <w:proofErr w:type="gramEnd"/>
      <w:r>
        <w:t xml:space="preserve"> клюв.</w:t>
      </w:r>
    </w:p>
    <w:p w:rsidR="00C145F4" w:rsidRDefault="00C145F4" w:rsidP="00C145F4">
      <w:pPr>
        <w:pStyle w:val="a3"/>
        <w:ind w:left="680"/>
        <w:contextualSpacing/>
      </w:pPr>
      <w:r>
        <w:t xml:space="preserve"> Тёпленькой водицы,  Чтобы не сердиться!</w:t>
      </w:r>
    </w:p>
    <w:p w:rsidR="00C145F4" w:rsidRPr="00C91C87" w:rsidRDefault="00C145F4" w:rsidP="00C145F4">
      <w:pPr>
        <w:pStyle w:val="a3"/>
        <w:ind w:left="680"/>
        <w:contextualSpacing/>
        <w:rPr>
          <w:i/>
          <w:szCs w:val="28"/>
        </w:rPr>
      </w:pPr>
    </w:p>
    <w:p w:rsidR="00C145F4" w:rsidRDefault="00C145F4" w:rsidP="00C145F4">
      <w:pPr>
        <w:pStyle w:val="a3"/>
        <w:ind w:left="680"/>
        <w:contextualSpacing/>
      </w:pPr>
      <w:proofErr w:type="spellStart"/>
      <w:r w:rsidRPr="00C91C87">
        <w:rPr>
          <w:i/>
        </w:rPr>
        <w:t>Дид</w:t>
      </w:r>
      <w:proofErr w:type="spellEnd"/>
      <w:r w:rsidRPr="00C91C87">
        <w:rPr>
          <w:i/>
        </w:rPr>
        <w:t>. упражнение «Идем гулять»</w:t>
      </w:r>
      <w:r>
        <w:t xml:space="preserve"> (подбор одежды по предметным картинкам).</w:t>
      </w:r>
    </w:p>
    <w:p w:rsidR="00C145F4" w:rsidRDefault="00C145F4" w:rsidP="00C145F4">
      <w:pPr>
        <w:pStyle w:val="a3"/>
        <w:ind w:left="680"/>
        <w:contextualSpacing/>
      </w:pPr>
      <w:r>
        <w:lastRenderedPageBreak/>
        <w:t>Дефектолог: - Зимой было холодно взрослые, и дети носили теплую зимнюю одежду. Какую?</w:t>
      </w:r>
    </w:p>
    <w:p w:rsidR="00C145F4" w:rsidRDefault="00C145F4" w:rsidP="00C145F4">
      <w:pPr>
        <w:pStyle w:val="a3"/>
        <w:ind w:left="680"/>
        <w:contextualSpacing/>
      </w:pPr>
      <w:r>
        <w:t xml:space="preserve"> (Дети выбирают предметные картинки: меховая шапка, шуба, валенки, тёплые сапоги).</w:t>
      </w:r>
    </w:p>
    <w:p w:rsidR="00C145F4" w:rsidRDefault="00C145F4" w:rsidP="00C145F4">
      <w:pPr>
        <w:pStyle w:val="a3"/>
        <w:ind w:left="680"/>
        <w:contextualSpacing/>
      </w:pPr>
      <w:r>
        <w:t xml:space="preserve">Дефектолог: - Весной стало заметно теплее и в зимней одежде нам жарко. Посмотри, как одеты дети на картинке? </w:t>
      </w:r>
    </w:p>
    <w:p w:rsidR="00C145F4" w:rsidRDefault="00C145F4" w:rsidP="00C145F4">
      <w:pPr>
        <w:pStyle w:val="a3"/>
        <w:ind w:left="709"/>
        <w:contextualSpacing/>
      </w:pPr>
      <w:r>
        <w:t>Дефектолог:- Что мы наденем на прогулку?</w:t>
      </w:r>
    </w:p>
    <w:p w:rsidR="00C145F4" w:rsidRDefault="00C145F4" w:rsidP="00C145F4">
      <w:pPr>
        <w:pStyle w:val="a3"/>
        <w:ind w:left="709"/>
        <w:contextualSpacing/>
      </w:pPr>
      <w:r>
        <w:t>(Дети подбирают картинки, дефектолог комментирует их выбор.)</w:t>
      </w:r>
    </w:p>
    <w:p w:rsidR="00C145F4" w:rsidRDefault="00C145F4" w:rsidP="00C145F4">
      <w:pPr>
        <w:pStyle w:val="a3"/>
        <w:ind w:left="709"/>
      </w:pPr>
      <w:r>
        <w:t xml:space="preserve">Дефектолог: - Снег становиться рыхлым и тает, бегут ручьи, солнышко греет сильнее, вместо снега идет дождь. Чтобы не вспотеть, не промокнуть и не заболеть - одежду меняют </w:t>
      </w:r>
      <w:proofErr w:type="gramStart"/>
      <w:r>
        <w:t>на</w:t>
      </w:r>
      <w:proofErr w:type="gramEnd"/>
      <w:r>
        <w:t xml:space="preserve"> более легкую и непромокаемую.</w:t>
      </w:r>
    </w:p>
    <w:p w:rsidR="00C145F4" w:rsidRDefault="00C145F4" w:rsidP="00C145F4">
      <w:pPr>
        <w:pStyle w:val="a3"/>
        <w:ind w:left="680"/>
        <w:rPr>
          <w:i/>
        </w:rPr>
      </w:pPr>
      <w:r w:rsidRPr="00C91C87">
        <w:rPr>
          <w:i/>
        </w:rPr>
        <w:t>Лексическое упражнение «Почему?»</w:t>
      </w:r>
    </w:p>
    <w:p w:rsidR="00C145F4" w:rsidRDefault="00C145F4" w:rsidP="00C145F4">
      <w:pPr>
        <w:pStyle w:val="a3"/>
        <w:spacing w:before="0" w:beforeAutospacing="0"/>
        <w:ind w:left="680"/>
        <w:contextualSpacing/>
      </w:pPr>
      <w:r>
        <w:t>Дефектолог: - Почему тает снег?     (Солнце греет сильнее, стало тепло.)</w:t>
      </w:r>
    </w:p>
    <w:p w:rsidR="00C145F4" w:rsidRDefault="00C145F4" w:rsidP="00C145F4">
      <w:pPr>
        <w:pStyle w:val="a3"/>
        <w:spacing w:before="0" w:beforeAutospacing="0"/>
        <w:ind w:left="680"/>
        <w:contextualSpacing/>
      </w:pPr>
      <w:r>
        <w:t>- Почему бегут ручьи?     (Растаял снег и превратился в воду.)</w:t>
      </w:r>
    </w:p>
    <w:p w:rsidR="00C145F4" w:rsidRDefault="00C145F4" w:rsidP="00C145F4">
      <w:pPr>
        <w:pStyle w:val="a3"/>
        <w:spacing w:before="0" w:beforeAutospacing="0"/>
        <w:ind w:left="680"/>
        <w:contextualSpacing/>
      </w:pPr>
      <w:r>
        <w:t xml:space="preserve">- Почему звенит капель?   </w:t>
      </w:r>
      <w:proofErr w:type="gramStart"/>
      <w:r>
        <w:t xml:space="preserve">(Сосульки </w:t>
      </w:r>
      <w:r>
        <w:t>тают, и вода капает вниз в лужи</w:t>
      </w:r>
      <w:bookmarkStart w:id="0" w:name="_GoBack"/>
      <w:bookmarkEnd w:id="0"/>
      <w:r>
        <w:t>.</w:t>
      </w:r>
      <w:proofErr w:type="gramEnd"/>
      <w:r>
        <w:t xml:space="preserve"> </w:t>
      </w:r>
      <w:proofErr w:type="gramStart"/>
      <w:r>
        <w:t>Это капель)</w:t>
      </w:r>
      <w:proofErr w:type="gramEnd"/>
    </w:p>
    <w:p w:rsidR="00C145F4" w:rsidRDefault="00C145F4" w:rsidP="00C145F4">
      <w:pPr>
        <w:spacing w:after="0" w:line="240" w:lineRule="auto"/>
        <w:ind w:left="709"/>
        <w:contextualSpacing/>
        <w:rPr>
          <w:rFonts w:ascii="Times New Roman" w:hAnsi="Times New Roman"/>
          <w:i/>
          <w:sz w:val="28"/>
          <w:szCs w:val="28"/>
        </w:rPr>
      </w:pPr>
      <w:r w:rsidRPr="008C52A1">
        <w:rPr>
          <w:rFonts w:ascii="Times New Roman" w:hAnsi="Times New Roman"/>
          <w:i/>
          <w:sz w:val="24"/>
          <w:szCs w:val="28"/>
        </w:rPr>
        <w:t>3</w:t>
      </w:r>
      <w:r w:rsidRPr="0098505D">
        <w:rPr>
          <w:rFonts w:ascii="Times New Roman" w:hAnsi="Times New Roman"/>
          <w:i/>
          <w:sz w:val="28"/>
          <w:szCs w:val="28"/>
        </w:rPr>
        <w:t>.Заключительная часть:</w:t>
      </w:r>
    </w:p>
    <w:p w:rsidR="00C145F4" w:rsidRDefault="00C145F4" w:rsidP="00C145F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Подведение итогов (обобщающие вопросы по теме занятия),</w:t>
      </w:r>
    </w:p>
    <w:p w:rsidR="00C145F4" w:rsidRPr="0010646B" w:rsidRDefault="00C145F4" w:rsidP="00C145F4">
      <w:pPr>
        <w:spacing w:after="0" w:line="240" w:lineRule="auto"/>
        <w:ind w:left="709" w:hanging="709"/>
        <w:contextualSpacing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Pr="008C52A1">
        <w:rPr>
          <w:rFonts w:ascii="Times New Roman" w:hAnsi="Times New Roman"/>
          <w:sz w:val="24"/>
          <w:szCs w:val="28"/>
        </w:rPr>
        <w:t>оценка занятия, поощрение детей.</w:t>
      </w:r>
    </w:p>
    <w:p w:rsidR="00C145F4" w:rsidRPr="0010646B" w:rsidRDefault="00C145F4" w:rsidP="00C145F4">
      <w:pPr>
        <w:spacing w:after="0" w:line="240" w:lineRule="auto"/>
        <w:ind w:firstLine="709"/>
        <w:contextualSpacing/>
        <w:rPr>
          <w:rFonts w:ascii="Times New Roman" w:hAnsi="Times New Roman"/>
          <w:i/>
          <w:szCs w:val="28"/>
        </w:rPr>
      </w:pPr>
    </w:p>
    <w:p w:rsidR="000E1BF0" w:rsidRDefault="000E1BF0"/>
    <w:sectPr w:rsidR="000E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87"/>
    <w:rsid w:val="000E1BF0"/>
    <w:rsid w:val="003B3D87"/>
    <w:rsid w:val="00C1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2014-03-19T03:58:00Z</dcterms:created>
  <dcterms:modified xsi:type="dcterms:W3CDTF">2014-03-19T03:58:00Z</dcterms:modified>
</cp:coreProperties>
</file>