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06" w:rsidRPr="00B72006" w:rsidRDefault="00B72006">
      <w:pPr>
        <w:rPr>
          <w:rFonts w:ascii="Times New Roman" w:hAnsi="Times New Roman" w:cs="Times New Roman"/>
          <w:b/>
          <w:sz w:val="24"/>
          <w:szCs w:val="24"/>
        </w:rPr>
      </w:pPr>
      <w:r w:rsidRPr="00B72006">
        <w:rPr>
          <w:rFonts w:ascii="Times New Roman" w:hAnsi="Times New Roman" w:cs="Times New Roman"/>
          <w:b/>
          <w:sz w:val="24"/>
          <w:szCs w:val="24"/>
        </w:rPr>
        <w:t>Литература                                                                            6 класс</w:t>
      </w:r>
    </w:p>
    <w:p w:rsidR="00B72006" w:rsidRDefault="004046C1">
      <w:pPr>
        <w:rPr>
          <w:b/>
        </w:rPr>
      </w:pPr>
      <w:r w:rsidRPr="00CB6096">
        <w:rPr>
          <w:rFonts w:ascii="Times New Roman" w:hAnsi="Times New Roman" w:cs="Times New Roman"/>
          <w:b/>
          <w:sz w:val="28"/>
          <w:szCs w:val="28"/>
        </w:rPr>
        <w:t>Игра в басни, или путешествие в</w:t>
      </w:r>
      <w:r w:rsidR="002D7C9E" w:rsidRPr="00CB6096">
        <w:rPr>
          <w:rFonts w:ascii="Times New Roman" w:hAnsi="Times New Roman" w:cs="Times New Roman"/>
          <w:b/>
          <w:sz w:val="28"/>
          <w:szCs w:val="28"/>
        </w:rPr>
        <w:t xml:space="preserve"> Край Говорящих Зверей. Басенный мир И</w:t>
      </w:r>
      <w:r w:rsidRPr="00CB60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7C9E" w:rsidRPr="00CB6096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CB6096">
        <w:rPr>
          <w:rFonts w:ascii="Times New Roman" w:hAnsi="Times New Roman" w:cs="Times New Roman"/>
          <w:b/>
          <w:sz w:val="28"/>
          <w:szCs w:val="28"/>
        </w:rPr>
        <w:t>.</w:t>
      </w:r>
      <w:r w:rsidR="002D7C9E" w:rsidRPr="00CB6096">
        <w:rPr>
          <w:rFonts w:ascii="Times New Roman" w:hAnsi="Times New Roman" w:cs="Times New Roman"/>
          <w:b/>
          <w:sz w:val="28"/>
          <w:szCs w:val="28"/>
        </w:rPr>
        <w:t xml:space="preserve"> Крылова и его предшественников</w:t>
      </w:r>
      <w:r w:rsidR="002D7C9E" w:rsidRPr="00796424">
        <w:rPr>
          <w:b/>
        </w:rPr>
        <w:t>.</w:t>
      </w:r>
    </w:p>
    <w:p w:rsidR="005705DF" w:rsidRPr="00B72006" w:rsidRDefault="00B72006">
      <w:r>
        <w:t>ЦЕЛИ:</w:t>
      </w:r>
    </w:p>
    <w:p w:rsidR="002D7C9E" w:rsidRPr="00CB6096" w:rsidRDefault="002D7C9E">
      <w:pPr>
        <w:rPr>
          <w:rFonts w:ascii="Times New Roman" w:hAnsi="Times New Roman" w:cs="Times New Roman"/>
          <w:sz w:val="24"/>
          <w:szCs w:val="24"/>
        </w:rPr>
      </w:pPr>
      <w:r w:rsidRPr="00CB6096">
        <w:rPr>
          <w:rFonts w:ascii="Times New Roman" w:hAnsi="Times New Roman" w:cs="Times New Roman"/>
          <w:sz w:val="24"/>
          <w:szCs w:val="24"/>
        </w:rPr>
        <w:t>1.В занимательной форме повторить особенности басни как жанра. Познакомить с тремя вариантами басни на один и тот же сюжет и учить сопоставительному анализу басен Эзопа, Лафонтена и Крылова.</w:t>
      </w:r>
    </w:p>
    <w:p w:rsidR="00796424" w:rsidRDefault="002D7C9E" w:rsidP="00BD478C">
      <w:pPr>
        <w:pStyle w:val="a4"/>
        <w:spacing w:line="240" w:lineRule="atLeast"/>
      </w:pPr>
      <w:r>
        <w:t>2. Уметь выделять основные мотивы басен И. А. Крылова и оценивать отношение автора к своим героям, увлекательность</w:t>
      </w:r>
      <w:r w:rsidR="004046C1">
        <w:t xml:space="preserve"> и сценичность басенного сюжета, мастерство антитезы и афористичность речи</w:t>
      </w:r>
      <w:r w:rsidR="00796424">
        <w:t>.</w:t>
      </w:r>
    </w:p>
    <w:p w:rsidR="00796424" w:rsidRDefault="00796424" w:rsidP="00BD478C">
      <w:pPr>
        <w:pStyle w:val="a4"/>
        <w:spacing w:line="240" w:lineRule="atLeast"/>
      </w:pPr>
      <w:r>
        <w:t xml:space="preserve"> 3.Развивать речь учащихся, научить использованию пословиц и  афоризмов из басен Крылова в собственной речи.</w:t>
      </w:r>
    </w:p>
    <w:p w:rsidR="0034229F" w:rsidRDefault="0034229F" w:rsidP="00BD478C">
      <w:pPr>
        <w:pStyle w:val="a4"/>
        <w:spacing w:line="240" w:lineRule="atLeast"/>
      </w:pPr>
    </w:p>
    <w:p w:rsidR="0034229F" w:rsidRDefault="0034229F" w:rsidP="00BD478C">
      <w:pPr>
        <w:pStyle w:val="a4"/>
        <w:spacing w:line="240" w:lineRule="atLeast"/>
      </w:pPr>
      <w:r w:rsidRPr="003259A4">
        <w:rPr>
          <w:b/>
        </w:rPr>
        <w:t>Подготовительная работа</w:t>
      </w:r>
      <w:r w:rsidR="003259A4">
        <w:t>: п</w:t>
      </w:r>
      <w:r>
        <w:t>одготовка инсценировок с каждой отдельной группой ( три группы); презентация иллюстраций, пантомимы подготовить (3 группы); чтение по ролям и чтение басен наизусть (вспоминаем все</w:t>
      </w:r>
      <w:proofErr w:type="gramStart"/>
      <w:r>
        <w:t xml:space="preserve"> ,</w:t>
      </w:r>
      <w:proofErr w:type="gramEnd"/>
      <w:r>
        <w:t xml:space="preserve"> что учили в начальных классах и в 5 классе); подготовиться к конкурсу по басням Крылова.</w:t>
      </w:r>
    </w:p>
    <w:p w:rsidR="0034229F" w:rsidRDefault="0034229F" w:rsidP="00BD478C">
      <w:pPr>
        <w:pStyle w:val="a4"/>
        <w:spacing w:line="240" w:lineRule="atLeast"/>
      </w:pPr>
      <w:r w:rsidRPr="003259A4">
        <w:rPr>
          <w:b/>
        </w:rPr>
        <w:t xml:space="preserve"> Оборудование</w:t>
      </w:r>
      <w:r>
        <w:t xml:space="preserve">: Рисунки со зверями, портреты, изречения, тексты басен </w:t>
      </w:r>
      <w:proofErr w:type="spellStart"/>
      <w:r>
        <w:t>накаждрой</w:t>
      </w:r>
      <w:proofErr w:type="spellEnd"/>
      <w:r>
        <w:t xml:space="preserve"> парте. Костюмы, иллюстрации и рисунки по басням Крылова, мелодия из «Карнавала животных», карточки на каждого «Проталинки»,  презентация</w:t>
      </w:r>
      <w:r w:rsidR="00CB6096" w:rsidRPr="00CB6096">
        <w:rPr>
          <w:rFonts w:ascii="Helvetica" w:hAnsi="Helvetica"/>
          <w:color w:val="333333"/>
          <w:sz w:val="20"/>
          <w:szCs w:val="20"/>
        </w:rPr>
        <w:t xml:space="preserve"> </w:t>
      </w:r>
      <w:r w:rsidR="00CB6096" w:rsidRPr="00BD478C">
        <w:rPr>
          <w:rFonts w:ascii="Helvetica" w:hAnsi="Helvetica"/>
          <w:color w:val="333333"/>
          <w:sz w:val="20"/>
          <w:szCs w:val="20"/>
        </w:rPr>
        <w:t xml:space="preserve"> “</w:t>
      </w:r>
      <w:r w:rsidR="00CB6096" w:rsidRPr="00CB6096">
        <w:rPr>
          <w:color w:val="333333"/>
        </w:rPr>
        <w:t>Басни И.А. Крыловы”</w:t>
      </w:r>
      <w:proofErr w:type="gramStart"/>
      <w:r w:rsidR="00CB6096" w:rsidRPr="00CB6096">
        <w:rPr>
          <w:color w:val="333333"/>
        </w:rPr>
        <w:t xml:space="preserve"> .</w:t>
      </w:r>
      <w:proofErr w:type="gramEnd"/>
    </w:p>
    <w:p w:rsidR="00796424" w:rsidRPr="0034229F" w:rsidRDefault="00796424" w:rsidP="00BD478C">
      <w:pPr>
        <w:pStyle w:val="a4"/>
        <w:spacing w:line="240" w:lineRule="atLeast"/>
        <w:rPr>
          <w:b/>
        </w:rPr>
      </w:pPr>
      <w:r w:rsidRPr="0034229F">
        <w:rPr>
          <w:b/>
        </w:rPr>
        <w:t xml:space="preserve"> </w:t>
      </w:r>
      <w:r w:rsidR="0034229F" w:rsidRPr="0034229F">
        <w:rPr>
          <w:b/>
        </w:rPr>
        <w:t xml:space="preserve">                                                </w:t>
      </w:r>
      <w:r w:rsidRPr="0034229F">
        <w:rPr>
          <w:b/>
        </w:rPr>
        <w:t>Ход урока</w:t>
      </w:r>
    </w:p>
    <w:p w:rsidR="00796424" w:rsidRDefault="00796424" w:rsidP="00796424">
      <w:pPr>
        <w:pStyle w:val="a4"/>
        <w:numPr>
          <w:ilvl w:val="0"/>
          <w:numId w:val="2"/>
        </w:numPr>
        <w:spacing w:line="240" w:lineRule="atLeast"/>
      </w:pPr>
      <w:r w:rsidRPr="003259A4">
        <w:rPr>
          <w:b/>
        </w:rPr>
        <w:t>Организационный момент</w:t>
      </w:r>
      <w:r>
        <w:t>. Заключительный урок. Урок – игра, урок – концерт.</w:t>
      </w:r>
    </w:p>
    <w:p w:rsidR="00796424" w:rsidRDefault="00796424" w:rsidP="00796424">
      <w:pPr>
        <w:pStyle w:val="a4"/>
        <w:spacing w:line="240" w:lineRule="atLeast"/>
      </w:pPr>
      <w:r>
        <w:t xml:space="preserve"> –Совершим небольшое путешествие в Край говорящих зверей. Находится он в стране Басен на континенте Чудес.</w:t>
      </w:r>
      <w:r w:rsidR="00F451FD">
        <w:t xml:space="preserve"> Почему же? Что такое басня?..</w:t>
      </w:r>
    </w:p>
    <w:p w:rsidR="00F451FD" w:rsidRDefault="00F451FD" w:rsidP="00796424">
      <w:pPr>
        <w:pStyle w:val="a4"/>
        <w:spacing w:line="240" w:lineRule="atLeast"/>
      </w:pPr>
      <w:r>
        <w:t xml:space="preserve">Чтобы попасть в Край Говорящих зверей и птиц, достаточно выбрать из предложенных портретов тех зверей и птиц, которые стали героями басен </w:t>
      </w:r>
      <w:proofErr w:type="gramStart"/>
      <w:r>
        <w:t xml:space="preserve">( </w:t>
      </w:r>
      <w:proofErr w:type="gramEnd"/>
      <w:r>
        <w:t>из предложенных рисунков выбирают и комментируют из каких басен и выборочное чтение наизусть некоторых басен)</w:t>
      </w:r>
    </w:p>
    <w:p w:rsidR="00F451FD" w:rsidRDefault="003259A4" w:rsidP="00796424">
      <w:pPr>
        <w:pStyle w:val="a4"/>
        <w:spacing w:line="240" w:lineRule="atLeast"/>
      </w:pPr>
      <w:r w:rsidRPr="003259A4">
        <w:rPr>
          <w:b/>
        </w:rPr>
        <w:t>2. Чтение басен</w:t>
      </w:r>
      <w:proofErr w:type="gramStart"/>
      <w:r w:rsidR="00F451FD">
        <w:t>.</w:t>
      </w:r>
      <w:proofErr w:type="gramEnd"/>
      <w:r>
        <w:t xml:space="preserve"> ( </w:t>
      </w:r>
      <w:proofErr w:type="gramStart"/>
      <w:r>
        <w:t>в</w:t>
      </w:r>
      <w:proofErr w:type="gramEnd"/>
      <w:r>
        <w:t>ыборочно)</w:t>
      </w:r>
    </w:p>
    <w:p w:rsidR="00F451FD" w:rsidRDefault="00F451FD" w:rsidP="00F451FD">
      <w:pPr>
        <w:pStyle w:val="a4"/>
        <w:spacing w:line="240" w:lineRule="atLeast"/>
      </w:pPr>
      <w:r w:rsidRPr="003259A4">
        <w:rPr>
          <w:b/>
        </w:rPr>
        <w:t>3. Театрализованное представление</w:t>
      </w:r>
      <w:r>
        <w:t>.</w:t>
      </w:r>
    </w:p>
    <w:p w:rsidR="00F451FD" w:rsidRDefault="00F451FD" w:rsidP="00F451FD">
      <w:pPr>
        <w:pStyle w:val="a4"/>
        <w:spacing w:line="240" w:lineRule="atLeast"/>
      </w:pPr>
      <w:r>
        <w:t xml:space="preserve">-В этом краю можно встретить охотников за сюжетами. Появляется Эзоп </w:t>
      </w:r>
      <w:proofErr w:type="gramStart"/>
      <w:r>
        <w:t xml:space="preserve">( </w:t>
      </w:r>
      <w:proofErr w:type="gramEnd"/>
      <w:r>
        <w:t>изображение на экране, за Эзопа текст учитель читает,  можно на роль пригласить старшеклассника).</w:t>
      </w:r>
    </w:p>
    <w:p w:rsidR="00F451FD" w:rsidRDefault="00F451FD" w:rsidP="00F451FD">
      <w:pPr>
        <w:pStyle w:val="a4"/>
        <w:spacing w:line="240" w:lineRule="atLeast"/>
      </w:pPr>
      <w:r>
        <w:t>-Ой, какой он страшный?</w:t>
      </w:r>
    </w:p>
    <w:p w:rsidR="00F451FD" w:rsidRDefault="00F451FD" w:rsidP="00F451FD">
      <w:pPr>
        <w:pStyle w:val="a4"/>
        <w:spacing w:line="240" w:lineRule="atLeast"/>
      </w:pPr>
      <w:r>
        <w:t>-Кто это?</w:t>
      </w:r>
    </w:p>
    <w:p w:rsidR="00F451FD" w:rsidRDefault="00F451FD" w:rsidP="00F451FD">
      <w:pPr>
        <w:pStyle w:val="a4"/>
        <w:spacing w:line="240" w:lineRule="atLeast"/>
      </w:pPr>
      <w:r>
        <w:t>-Тсс</w:t>
      </w:r>
      <w:proofErr w:type="gramStart"/>
      <w:r>
        <w:t>… Э</w:t>
      </w:r>
      <w:proofErr w:type="gramEnd"/>
      <w:r>
        <w:t xml:space="preserve">то главный хранитель </w:t>
      </w:r>
      <w:r w:rsidR="00CB6636">
        <w:t xml:space="preserve">Края говорящих зверей. Он уже </w:t>
      </w:r>
      <w:proofErr w:type="gramStart"/>
      <w:r w:rsidR="00CB6636">
        <w:t>больше двух тысяч лет живет</w:t>
      </w:r>
      <w:proofErr w:type="gramEnd"/>
      <w:r w:rsidR="00CB6636">
        <w:t xml:space="preserve"> здесь и все знает про этих зверей, все их повадки и законы. Он может рассказать о них множество историй: ведь именно он стал первым известнейшим баснописцем на Земле.</w:t>
      </w:r>
    </w:p>
    <w:p w:rsidR="00CB6636" w:rsidRDefault="00CB6636" w:rsidP="00F451FD">
      <w:pPr>
        <w:pStyle w:val="a4"/>
        <w:spacing w:line="240" w:lineRule="atLeast"/>
      </w:pPr>
      <w:r>
        <w:t>- Значит это Эзоп! Кто-то еще идет и не один</w:t>
      </w:r>
      <w:proofErr w:type="gramStart"/>
      <w:r>
        <w:t>.(</w:t>
      </w:r>
      <w:proofErr w:type="gramEnd"/>
      <w:r>
        <w:t>появляется Лафонтен)</w:t>
      </w:r>
    </w:p>
    <w:p w:rsidR="00CB6636" w:rsidRDefault="00CB6636" w:rsidP="00F451FD">
      <w:pPr>
        <w:pStyle w:val="a4"/>
        <w:spacing w:line="240" w:lineRule="atLeast"/>
      </w:pPr>
      <w:r>
        <w:lastRenderedPageBreak/>
        <w:t>-это его знаменитый ученик из Франции месье Лафонтен, он часто здесь бывает, потому что любит басни и пересказывает по-своему на французский лад</w:t>
      </w:r>
      <w:proofErr w:type="gramStart"/>
      <w:r>
        <w:t>.(</w:t>
      </w:r>
      <w:proofErr w:type="gramEnd"/>
      <w:r>
        <w:t xml:space="preserve"> появляется Крылов. </w:t>
      </w:r>
      <w:proofErr w:type="gramStart"/>
      <w:r>
        <w:t>Изображение на экране)</w:t>
      </w:r>
      <w:proofErr w:type="gramEnd"/>
    </w:p>
    <w:p w:rsidR="00CB6636" w:rsidRDefault="00CB6636" w:rsidP="00F451FD">
      <w:pPr>
        <w:pStyle w:val="a4"/>
        <w:spacing w:line="240" w:lineRule="atLeast"/>
      </w:pPr>
      <w:r>
        <w:t>- Я знаю, кто это. Это дедушка Крылов. Он тоже ученик Эзопа?</w:t>
      </w:r>
    </w:p>
    <w:p w:rsidR="00CB6636" w:rsidRDefault="00CB6636" w:rsidP="00F451FD">
      <w:pPr>
        <w:pStyle w:val="a4"/>
        <w:spacing w:line="240" w:lineRule="atLeast"/>
      </w:pPr>
      <w:r>
        <w:t xml:space="preserve">- Конечно, все </w:t>
      </w:r>
      <w:proofErr w:type="gramStart"/>
      <w:r>
        <w:t>баснописцы</w:t>
      </w:r>
      <w:proofErr w:type="gramEnd"/>
      <w:r>
        <w:t xml:space="preserve"> так или иначе ученики этого древнего грека.</w:t>
      </w:r>
    </w:p>
    <w:p w:rsidR="00CB6636" w:rsidRDefault="00CB6636" w:rsidP="00F451FD">
      <w:pPr>
        <w:pStyle w:val="a4"/>
        <w:spacing w:line="240" w:lineRule="atLeast"/>
      </w:pPr>
      <w:r>
        <w:t xml:space="preserve">4. </w:t>
      </w:r>
      <w:r w:rsidRPr="003259A4">
        <w:rPr>
          <w:b/>
        </w:rPr>
        <w:t>Ин</w:t>
      </w:r>
      <w:r w:rsidR="000B45BE" w:rsidRPr="003259A4">
        <w:rPr>
          <w:b/>
        </w:rPr>
        <w:t>с</w:t>
      </w:r>
      <w:r w:rsidRPr="003259A4">
        <w:rPr>
          <w:b/>
        </w:rPr>
        <w:t>ценировка басни « Ворона и лисица</w:t>
      </w:r>
      <w:r w:rsidR="000B45BE" w:rsidRPr="003259A4">
        <w:rPr>
          <w:b/>
        </w:rPr>
        <w:t>». Бродячие сюжеты</w:t>
      </w:r>
      <w:r w:rsidR="000B45BE">
        <w:t>.</w:t>
      </w:r>
      <w:proofErr w:type="gramStart"/>
      <w:r w:rsidR="000B45BE">
        <w:t xml:space="preserve">( </w:t>
      </w:r>
      <w:proofErr w:type="gramEnd"/>
      <w:r w:rsidR="000B45BE">
        <w:t>3 варианта)</w:t>
      </w:r>
    </w:p>
    <w:p w:rsidR="000B45BE" w:rsidRDefault="000B45BE" w:rsidP="00F451FD">
      <w:pPr>
        <w:pStyle w:val="a4"/>
        <w:spacing w:line="240" w:lineRule="atLeast"/>
      </w:pPr>
      <w:r>
        <w:t>-Внимание! Сейчас вы увидите рождение басни. ( В руках у Лафонтена скрученный лист и перо).</w:t>
      </w:r>
    </w:p>
    <w:p w:rsidR="000B45BE" w:rsidRDefault="000B45BE" w:rsidP="00F451FD">
      <w:pPr>
        <w:pStyle w:val="a4"/>
        <w:spacing w:line="240" w:lineRule="atLeast"/>
      </w:pPr>
      <w:r w:rsidRPr="003259A4">
        <w:rPr>
          <w:b/>
        </w:rPr>
        <w:t>А) Сценка №1.</w:t>
      </w:r>
      <w:proofErr w:type="gramStart"/>
      <w:r w:rsidRPr="003259A4">
        <w:rPr>
          <w:b/>
        </w:rPr>
        <w:t>(</w:t>
      </w:r>
      <w:r>
        <w:t xml:space="preserve"> </w:t>
      </w:r>
      <w:proofErr w:type="gramEnd"/>
      <w:r>
        <w:t>приложение)</w:t>
      </w:r>
    </w:p>
    <w:p w:rsidR="000B45BE" w:rsidRDefault="000B45BE" w:rsidP="00F451FD">
      <w:pPr>
        <w:pStyle w:val="a4"/>
        <w:spacing w:line="240" w:lineRule="atLeast"/>
      </w:pPr>
      <w:r>
        <w:t>Эзоп. Видите, как бывает. Не верь врагам – проку не выйдет.</w:t>
      </w:r>
    </w:p>
    <w:p w:rsidR="000B45BE" w:rsidRDefault="000B45BE" w:rsidP="00F451FD">
      <w:pPr>
        <w:pStyle w:val="a4"/>
        <w:spacing w:line="240" w:lineRule="atLeast"/>
      </w:pPr>
      <w:r>
        <w:t>Лафонтен. Весёлая история! Как же ты его расскажешь, учитель</w:t>
      </w:r>
      <w:proofErr w:type="gramStart"/>
      <w:r>
        <w:t>7</w:t>
      </w:r>
      <w:proofErr w:type="gramEnd"/>
    </w:p>
    <w:p w:rsidR="000B45BE" w:rsidRDefault="000B45BE" w:rsidP="00F451FD">
      <w:pPr>
        <w:pStyle w:val="a4"/>
        <w:spacing w:line="240" w:lineRule="atLeast"/>
      </w:pPr>
      <w:r>
        <w:t xml:space="preserve">Эзоп. Да попросту! </w:t>
      </w:r>
      <w:proofErr w:type="gramStart"/>
      <w:r>
        <w:t>(Чтение басни Эзопа.</w:t>
      </w:r>
      <w:proofErr w:type="gramEnd"/>
      <w:r>
        <w:t xml:space="preserve"> </w:t>
      </w:r>
      <w:proofErr w:type="gramStart"/>
      <w:r>
        <w:t>Дети следят по тексту)</w:t>
      </w:r>
      <w:proofErr w:type="gramEnd"/>
    </w:p>
    <w:p w:rsidR="000B45BE" w:rsidRDefault="000B45BE" w:rsidP="00F451FD">
      <w:pPr>
        <w:pStyle w:val="a4"/>
        <w:spacing w:line="240" w:lineRule="atLeast"/>
      </w:pPr>
      <w:r>
        <w:t>Лафонтен. Браво, учитель! Всё гениальное просто. Нам есть чему учиться у Великой Эллады. Только в нашей благословенной Франции выглядело бы несколько иначе.</w:t>
      </w:r>
    </w:p>
    <w:p w:rsidR="000B45BE" w:rsidRDefault="000B45BE" w:rsidP="00F451FD">
      <w:pPr>
        <w:pStyle w:val="a4"/>
        <w:spacing w:line="240" w:lineRule="atLeast"/>
      </w:pPr>
      <w:r w:rsidRPr="003259A4">
        <w:rPr>
          <w:b/>
        </w:rPr>
        <w:t>Б) Сценка № 2</w:t>
      </w:r>
      <w:r>
        <w:t>. Инсценировка басни Лафонтена.</w:t>
      </w:r>
    </w:p>
    <w:p w:rsidR="000B45BE" w:rsidRDefault="000B45BE" w:rsidP="00F451FD">
      <w:pPr>
        <w:pStyle w:val="a4"/>
        <w:spacing w:line="240" w:lineRule="atLeast"/>
      </w:pPr>
      <w:r>
        <w:t>Эзоп. Складно, ничего не скажешь. Только народ Эллады таких рас</w:t>
      </w:r>
      <w:r w:rsidR="00354DA8">
        <w:t>шаркиваний, поклонов и витиеватой речи не поймет.</w:t>
      </w:r>
    </w:p>
    <w:p w:rsidR="00354DA8" w:rsidRDefault="00354DA8" w:rsidP="00F451FD">
      <w:pPr>
        <w:pStyle w:val="a4"/>
        <w:spacing w:line="240" w:lineRule="atLeast"/>
      </w:pPr>
      <w:r>
        <w:t xml:space="preserve">Лафонтен. Если я напишу так же просто, как ты учитель. Меня упрекнут в примитиве, скажут, что для простолюдинов сочинил. А ты что, брат </w:t>
      </w:r>
      <w:proofErr w:type="spellStart"/>
      <w:r>
        <w:t>Жанно</w:t>
      </w:r>
      <w:proofErr w:type="spellEnd"/>
      <w:r>
        <w:t>, помалкиваешь? Признавайся, как эту историю ты расписал.</w:t>
      </w:r>
    </w:p>
    <w:p w:rsidR="00354DA8" w:rsidRDefault="00354DA8" w:rsidP="00F451FD">
      <w:pPr>
        <w:pStyle w:val="a4"/>
        <w:spacing w:line="240" w:lineRule="atLeast"/>
      </w:pPr>
      <w:r>
        <w:t xml:space="preserve">Крылов. Я-то? </w:t>
      </w:r>
      <w:proofErr w:type="spellStart"/>
      <w:r>
        <w:t>По-нашенски</w:t>
      </w:r>
      <w:proofErr w:type="spellEnd"/>
      <w:r>
        <w:t>. По-русски. Вот послушайте и глядите.</w:t>
      </w:r>
    </w:p>
    <w:p w:rsidR="00354DA8" w:rsidRDefault="00354DA8" w:rsidP="00F451FD">
      <w:pPr>
        <w:pStyle w:val="a4"/>
        <w:spacing w:line="240" w:lineRule="atLeast"/>
      </w:pPr>
      <w:r w:rsidRPr="003259A4">
        <w:rPr>
          <w:b/>
        </w:rPr>
        <w:t>В) Сценка № 3</w:t>
      </w:r>
      <w:r>
        <w:t>. Инсценировка басни Крылова</w:t>
      </w:r>
    </w:p>
    <w:p w:rsidR="00354DA8" w:rsidRDefault="00354DA8" w:rsidP="00F451FD">
      <w:pPr>
        <w:pStyle w:val="a4"/>
        <w:spacing w:line="240" w:lineRule="atLeast"/>
      </w:pPr>
      <w:r>
        <w:t>Лафонтен. Смело. Очень смело. Как живописно! И характеры, характеры</w:t>
      </w:r>
      <w:proofErr w:type="gramStart"/>
      <w:r>
        <w:t>!...</w:t>
      </w:r>
      <w:proofErr w:type="gramEnd"/>
    </w:p>
    <w:p w:rsidR="00354DA8" w:rsidRDefault="00354DA8" w:rsidP="00F451FD">
      <w:pPr>
        <w:pStyle w:val="a4"/>
        <w:spacing w:line="240" w:lineRule="atLeast"/>
      </w:pPr>
      <w:r>
        <w:t xml:space="preserve"> Эзоп. И моему народу это понравилось бы. Он любит острое словцо…</w:t>
      </w:r>
    </w:p>
    <w:p w:rsidR="00354DA8" w:rsidRDefault="00354DA8" w:rsidP="00F451FD">
      <w:pPr>
        <w:pStyle w:val="a4"/>
        <w:spacing w:line="240" w:lineRule="atLeast"/>
      </w:pPr>
      <w:r>
        <w:t>- Вот и увидели, как рождается басня. Интересно было?</w:t>
      </w:r>
    </w:p>
    <w:p w:rsidR="00354DA8" w:rsidRPr="003259A4" w:rsidRDefault="00354DA8" w:rsidP="00F451FD">
      <w:pPr>
        <w:pStyle w:val="a4"/>
        <w:spacing w:line="240" w:lineRule="atLeast"/>
        <w:rPr>
          <w:b/>
        </w:rPr>
      </w:pPr>
      <w:r w:rsidRPr="003259A4">
        <w:rPr>
          <w:b/>
        </w:rPr>
        <w:t>5.Беседа</w:t>
      </w:r>
      <w:r w:rsidR="003259A4">
        <w:rPr>
          <w:b/>
        </w:rPr>
        <w:t xml:space="preserve"> по просмотренным инсценировкам</w:t>
      </w:r>
      <w:r w:rsidRPr="003259A4">
        <w:rPr>
          <w:b/>
        </w:rPr>
        <w:t>.</w:t>
      </w:r>
    </w:p>
    <w:p w:rsidR="00354DA8" w:rsidRDefault="00354DA8" w:rsidP="00F451FD">
      <w:pPr>
        <w:pStyle w:val="a4"/>
        <w:spacing w:line="240" w:lineRule="atLeast"/>
      </w:pPr>
      <w:r>
        <w:t xml:space="preserve"> Если это был бы творческий конкурс, кто стал бы победителем</w:t>
      </w:r>
    </w:p>
    <w:p w:rsidR="000B45BE" w:rsidRDefault="00AF200B" w:rsidP="00F451FD">
      <w:pPr>
        <w:pStyle w:val="a4"/>
        <w:spacing w:line="240" w:lineRule="atLeast"/>
      </w:pPr>
      <w:r w:rsidRPr="003259A4">
        <w:rPr>
          <w:b/>
        </w:rPr>
        <w:t>6. Работа по сопоставлению этих трех басен</w:t>
      </w:r>
      <w:r>
        <w:t>. Тексты на партах.</w:t>
      </w:r>
    </w:p>
    <w:p w:rsidR="00AF200B" w:rsidRDefault="003259A4" w:rsidP="00F451FD">
      <w:pPr>
        <w:pStyle w:val="a4"/>
        <w:spacing w:line="240" w:lineRule="atLeast"/>
      </w:pPr>
      <w:r>
        <w:t>-</w:t>
      </w:r>
      <w:r w:rsidR="00AF200B">
        <w:t xml:space="preserve"> Что одинаково во всех трех баснях? ( Это повествование-рассказ на один и тот же сюжет)</w:t>
      </w:r>
      <w:r w:rsidR="00CB6096" w:rsidRPr="00CB6096">
        <w:rPr>
          <w:rFonts w:ascii="Helvetica" w:hAnsi="Helvetica"/>
          <w:color w:val="333333"/>
          <w:sz w:val="20"/>
          <w:szCs w:val="20"/>
        </w:rPr>
        <w:t xml:space="preserve"> </w:t>
      </w:r>
      <w:r w:rsidR="00CB6096" w:rsidRPr="00CB6096">
        <w:rPr>
          <w:color w:val="333333"/>
        </w:rPr>
        <w:t>Работа над понятием “бродячий сюжет”.</w:t>
      </w:r>
    </w:p>
    <w:p w:rsidR="00AF200B" w:rsidRDefault="00AF200B" w:rsidP="00F451FD">
      <w:pPr>
        <w:pStyle w:val="a4"/>
        <w:spacing w:line="240" w:lineRule="atLeast"/>
      </w:pPr>
      <w:r>
        <w:t>- В чем главное отличие басен Лафонтена и Крылова от басни Эзопа?</w:t>
      </w:r>
    </w:p>
    <w:p w:rsidR="00AF200B" w:rsidRDefault="00AF200B" w:rsidP="00F451FD">
      <w:pPr>
        <w:pStyle w:val="a4"/>
        <w:spacing w:line="240" w:lineRule="atLeast"/>
      </w:pPr>
      <w:r>
        <w:t>( это поэтические басни).</w:t>
      </w:r>
    </w:p>
    <w:p w:rsidR="00AF200B" w:rsidRDefault="00AF200B" w:rsidP="00F451FD">
      <w:pPr>
        <w:pStyle w:val="a4"/>
        <w:spacing w:line="240" w:lineRule="atLeast"/>
      </w:pPr>
      <w:r>
        <w:t>- Найдите в каждой басне мораль-поучение.</w:t>
      </w:r>
    </w:p>
    <w:p w:rsidR="00AF200B" w:rsidRDefault="00AF200B" w:rsidP="00F451FD">
      <w:pPr>
        <w:pStyle w:val="a4"/>
        <w:spacing w:line="240" w:lineRule="atLeast"/>
      </w:pPr>
      <w:r>
        <w:t>- В какой из них она высказана слишком прямо, резко, «в лоб», потому значение его сужено.</w:t>
      </w:r>
    </w:p>
    <w:p w:rsidR="00AF200B" w:rsidRDefault="00AF200B" w:rsidP="00F451FD">
      <w:pPr>
        <w:pStyle w:val="a4"/>
        <w:spacing w:line="240" w:lineRule="atLeast"/>
      </w:pPr>
      <w:r>
        <w:t>- А где мораль имеет более широкий смысл и словно растворяется во всем тексте басни?</w:t>
      </w:r>
    </w:p>
    <w:p w:rsidR="00AF200B" w:rsidRDefault="00AF200B" w:rsidP="00F451FD">
      <w:pPr>
        <w:pStyle w:val="a4"/>
        <w:spacing w:line="240" w:lineRule="atLeast"/>
      </w:pPr>
      <w:r>
        <w:t>- Чем басня Лафонтена отличается от бани Крылова? Сравните обольстительную речь дядюшки Лиса и Лисицы Крылова.</w:t>
      </w:r>
    </w:p>
    <w:p w:rsidR="00AF200B" w:rsidRDefault="00AF200B" w:rsidP="00F451FD">
      <w:pPr>
        <w:pStyle w:val="a4"/>
        <w:spacing w:line="240" w:lineRule="atLeast"/>
      </w:pPr>
      <w:r>
        <w:t>- Какие слова и выражения помогают нам увидеть Лисицу и Ворону</w:t>
      </w:r>
      <w:proofErr w:type="gramStart"/>
      <w:r>
        <w:t>?</w:t>
      </w:r>
      <w:r w:rsidR="00EB4D0D">
        <w:t>(</w:t>
      </w:r>
      <w:proofErr w:type="gramEnd"/>
      <w:r w:rsidR="00EB4D0D">
        <w:t xml:space="preserve"> Лисица – «плутовка», она идет «на цыпочках», «вертит хвостом, с Вороны глаз не сводит», говорит </w:t>
      </w:r>
      <w:r w:rsidR="00EB4D0D">
        <w:lastRenderedPageBreak/>
        <w:t>с придыханием, «сладко, чуть дыша», всем видом показывает мнимое благоговение перед «царь - птицей» …А Ворона…. А у Лафонтена простодушно поверил придворному льстецу и захотел блеснуть и голосом.</w:t>
      </w:r>
    </w:p>
    <w:p w:rsidR="00CB6096" w:rsidRPr="00BD478C" w:rsidRDefault="00EB4D0D" w:rsidP="00CB6096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259A4">
        <w:rPr>
          <w:rFonts w:ascii="Times New Roman" w:hAnsi="Times New Roman" w:cs="Times New Roman"/>
          <w:b/>
        </w:rPr>
        <w:t>7. Конкурс «А знаете ли вы?</w:t>
      </w:r>
      <w:r w:rsidR="00CB6096" w:rsidRPr="00CB6096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="00CB6096" w:rsidRPr="00BD478C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(</w:t>
      </w:r>
      <w:r w:rsidR="00CB6096" w:rsidRPr="00CB60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узнать, в какой басне, кто, почему и как говорит и поступает; продолжить отрывок или пересказать басню</w:t>
      </w:r>
      <w:r w:rsidR="00CB6096" w:rsidRPr="00BD478C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).</w:t>
      </w:r>
    </w:p>
    <w:p w:rsidR="00624AD3" w:rsidRDefault="00624AD3" w:rsidP="00F451FD">
      <w:pPr>
        <w:pStyle w:val="a4"/>
        <w:spacing w:line="240" w:lineRule="atLeast"/>
        <w:rPr>
          <w:b/>
        </w:rPr>
      </w:pPr>
    </w:p>
    <w:p w:rsidR="00624AD3" w:rsidRPr="00624AD3" w:rsidRDefault="00624AD3" w:rsidP="00F451FD">
      <w:pPr>
        <w:pStyle w:val="a4"/>
        <w:spacing w:line="240" w:lineRule="atLeast"/>
      </w:pPr>
      <w:r w:rsidRPr="00624AD3">
        <w:t xml:space="preserve">-Нам близки басни Крылова, мы любим их. Теперь вы покажете, </w:t>
      </w:r>
      <w:proofErr w:type="gramStart"/>
      <w:r w:rsidRPr="00624AD3">
        <w:t>на сколько</w:t>
      </w:r>
      <w:proofErr w:type="gramEnd"/>
      <w:r w:rsidRPr="00624AD3">
        <w:t xml:space="preserve"> хорошо знаете басни И.А. Крылова.</w:t>
      </w:r>
    </w:p>
    <w:p w:rsidR="00EB4D0D" w:rsidRDefault="00624AD3" w:rsidP="00F451FD">
      <w:pPr>
        <w:pStyle w:val="a4"/>
        <w:spacing w:line="240" w:lineRule="atLeast"/>
      </w:pPr>
      <w:r>
        <w:t>1)</w:t>
      </w:r>
      <w:r w:rsidR="00EB4D0D">
        <w:t xml:space="preserve">Викторина прилагается. </w:t>
      </w:r>
      <w:proofErr w:type="gramStart"/>
      <w:r w:rsidR="00EB4D0D">
        <w:t>Три ряда – три команды)</w:t>
      </w:r>
      <w:proofErr w:type="gramEnd"/>
    </w:p>
    <w:p w:rsidR="00EB4D0D" w:rsidRDefault="00624AD3" w:rsidP="00F451FD">
      <w:pPr>
        <w:pStyle w:val="a4"/>
        <w:spacing w:line="240" w:lineRule="atLeast"/>
      </w:pPr>
      <w:r>
        <w:t>2)</w:t>
      </w:r>
      <w:r w:rsidR="00EB4D0D">
        <w:t xml:space="preserve"> Театральная пауза </w:t>
      </w:r>
      <w:proofErr w:type="gramStart"/>
      <w:r w:rsidR="00EB4D0D">
        <w:t xml:space="preserve">( </w:t>
      </w:r>
      <w:proofErr w:type="gramEnd"/>
      <w:r w:rsidR="00EB4D0D">
        <w:t>пантомима по басням от каждой команды)</w:t>
      </w:r>
    </w:p>
    <w:p w:rsidR="00EB4D0D" w:rsidRDefault="00624AD3" w:rsidP="00F451FD">
      <w:pPr>
        <w:pStyle w:val="a4"/>
        <w:spacing w:line="240" w:lineRule="atLeast"/>
      </w:pPr>
      <w:r>
        <w:t>3)</w:t>
      </w:r>
      <w:r w:rsidR="00EB4D0D">
        <w:t>Выразительное чтение басен, предложенных для пантомимы «Квартет», «</w:t>
      </w:r>
      <w:r>
        <w:t>Лебедь, щука и рак</w:t>
      </w:r>
      <w:r w:rsidR="00EB4D0D">
        <w:t>»</w:t>
      </w:r>
      <w:r>
        <w:t>, «Обоз».</w:t>
      </w:r>
    </w:p>
    <w:p w:rsidR="00624AD3" w:rsidRDefault="00624AD3" w:rsidP="00F451FD">
      <w:pPr>
        <w:pStyle w:val="a4"/>
        <w:spacing w:line="240" w:lineRule="atLeast"/>
      </w:pPr>
      <w:r>
        <w:t>4)Презентация рисунков и чтение наизусть басен.</w:t>
      </w:r>
    </w:p>
    <w:p w:rsidR="00624AD3" w:rsidRDefault="00624AD3" w:rsidP="00F451FD">
      <w:pPr>
        <w:pStyle w:val="a4"/>
        <w:spacing w:line="240" w:lineRule="atLeast"/>
      </w:pPr>
      <w:r>
        <w:t>5) Письменная работа по карточкам «Проталинки»</w:t>
      </w:r>
    </w:p>
    <w:p w:rsidR="00AF200B" w:rsidRDefault="00624AD3" w:rsidP="00F451FD">
      <w:pPr>
        <w:pStyle w:val="a4"/>
        <w:spacing w:line="240" w:lineRule="atLeast"/>
      </w:pPr>
      <w:r w:rsidRPr="003259A4">
        <w:rPr>
          <w:b/>
        </w:rPr>
        <w:t>8. Домашнее задание:</w:t>
      </w:r>
      <w:r>
        <w:t xml:space="preserve"> проработать все задания по карточкам, попробовать самим сочинить басню.</w:t>
      </w:r>
    </w:p>
    <w:p w:rsidR="00CB6096" w:rsidRPr="00CB6096" w:rsidRDefault="00624AD3" w:rsidP="00CB609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59A4">
        <w:rPr>
          <w:rFonts w:ascii="Times New Roman" w:hAnsi="Times New Roman" w:cs="Times New Roman"/>
          <w:b/>
          <w:sz w:val="24"/>
          <w:szCs w:val="24"/>
        </w:rPr>
        <w:t>9. Работа с пословицами и изречениями</w:t>
      </w:r>
      <w:r w:rsidRPr="00CB6096">
        <w:rPr>
          <w:rFonts w:ascii="Times New Roman" w:hAnsi="Times New Roman" w:cs="Times New Roman"/>
          <w:sz w:val="24"/>
          <w:szCs w:val="24"/>
        </w:rPr>
        <w:t>.</w:t>
      </w:r>
      <w:r w:rsidR="00CB6096" w:rsidRPr="00CB60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Высшая награда для писателя – полное принятие его произведений народом, когда его литературные идеи, фразы, образы становятся поговорками и пословицами.</w:t>
      </w:r>
      <w:r w:rsidR="00B720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приложение –презентация)</w:t>
      </w:r>
    </w:p>
    <w:p w:rsidR="00624AD3" w:rsidRDefault="00624AD3" w:rsidP="00F451FD">
      <w:pPr>
        <w:pStyle w:val="a4"/>
        <w:spacing w:line="240" w:lineRule="atLeast"/>
      </w:pPr>
    </w:p>
    <w:p w:rsidR="00624AD3" w:rsidRPr="003259A4" w:rsidRDefault="00624AD3" w:rsidP="00F451FD">
      <w:pPr>
        <w:pStyle w:val="a4"/>
        <w:spacing w:line="240" w:lineRule="atLeast"/>
        <w:rPr>
          <w:b/>
        </w:rPr>
      </w:pPr>
      <w:r w:rsidRPr="003259A4">
        <w:rPr>
          <w:b/>
        </w:rPr>
        <w:t>10. Итог урока – концерта.</w:t>
      </w:r>
    </w:p>
    <w:p w:rsidR="00624AD3" w:rsidRDefault="00624AD3" w:rsidP="00F451FD">
      <w:pPr>
        <w:pStyle w:val="a4"/>
        <w:spacing w:line="240" w:lineRule="atLeast"/>
      </w:pPr>
      <w:r>
        <w:t>Чтение изречений о Крылове.</w:t>
      </w:r>
    </w:p>
    <w:p w:rsidR="00624AD3" w:rsidRDefault="00624AD3" w:rsidP="00F451FD">
      <w:pPr>
        <w:pStyle w:val="a4"/>
        <w:spacing w:line="240" w:lineRule="atLeast"/>
      </w:pPr>
      <w:r>
        <w:t xml:space="preserve">- Крылов до сих пор сеет </w:t>
      </w:r>
      <w:proofErr w:type="gramStart"/>
      <w:r>
        <w:t>разумное</w:t>
      </w:r>
      <w:proofErr w:type="gramEnd"/>
      <w:r>
        <w:t>, доброе, вечное. Познакомиться с новой басней Крылова – значит узнать что-то новое и важное о себе и о людях. Басни помогают обнаружить недостатки и подсказывают, как можно от них избавиться. Читайте</w:t>
      </w:r>
      <w:r w:rsidR="0034229F">
        <w:t xml:space="preserve"> басни…</w:t>
      </w:r>
    </w:p>
    <w:p w:rsidR="00CB6096" w:rsidRPr="00BD478C" w:rsidRDefault="00CB6096" w:rsidP="00CB6096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BD478C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 xml:space="preserve"> Искусство жить достойно – “мораль” басен Крылова, их нравственно-эстетическая программа.</w:t>
      </w:r>
    </w:p>
    <w:p w:rsidR="00624AD3" w:rsidRDefault="00CB6096" w:rsidP="00F451FD">
      <w:pPr>
        <w:pStyle w:val="a4"/>
        <w:spacing w:line="240" w:lineRule="atLeast"/>
      </w:pPr>
      <w:r w:rsidRPr="003259A4">
        <w:rPr>
          <w:color w:val="333333"/>
        </w:rPr>
        <w:t>Забавой он людей исправил,</w:t>
      </w:r>
      <w:r w:rsidRPr="003259A4">
        <w:rPr>
          <w:color w:val="333333"/>
        </w:rPr>
        <w:br/>
        <w:t>Сметая с них пороков пыль;</w:t>
      </w:r>
      <w:r w:rsidRPr="003259A4">
        <w:rPr>
          <w:color w:val="333333"/>
        </w:rPr>
        <w:br/>
        <w:t>Он баснями себя прославил,</w:t>
      </w:r>
      <w:r w:rsidRPr="003259A4">
        <w:rPr>
          <w:color w:val="333333"/>
        </w:rPr>
        <w:br/>
        <w:t>И слава эта – наша быль.</w:t>
      </w:r>
      <w:r w:rsidRPr="003259A4">
        <w:rPr>
          <w:color w:val="333333"/>
        </w:rPr>
        <w:br/>
        <w:t xml:space="preserve">И не </w:t>
      </w:r>
      <w:proofErr w:type="gramStart"/>
      <w:r w:rsidRPr="003259A4">
        <w:rPr>
          <w:color w:val="333333"/>
        </w:rPr>
        <w:t>забудут этой были</w:t>
      </w:r>
      <w:proofErr w:type="gramEnd"/>
      <w:r w:rsidRPr="003259A4">
        <w:rPr>
          <w:color w:val="333333"/>
        </w:rPr>
        <w:t>,</w:t>
      </w:r>
      <w:r w:rsidRPr="003259A4">
        <w:rPr>
          <w:color w:val="333333"/>
        </w:rPr>
        <w:br/>
        <w:t>Пока по-русски говорят:</w:t>
      </w:r>
      <w:r w:rsidRPr="003259A4">
        <w:rPr>
          <w:color w:val="333333"/>
        </w:rPr>
        <w:br/>
        <w:t>Её давно мы затвердили,</w:t>
      </w:r>
      <w:r w:rsidRPr="003259A4">
        <w:rPr>
          <w:color w:val="333333"/>
        </w:rPr>
        <w:br/>
        <w:t xml:space="preserve">Её и внуки затвердят. ( </w:t>
      </w:r>
      <w:proofErr w:type="gramStart"/>
      <w:r w:rsidRPr="003259A4">
        <w:rPr>
          <w:color w:val="333333"/>
        </w:rPr>
        <w:t>П</w:t>
      </w:r>
      <w:proofErr w:type="gramEnd"/>
      <w:r w:rsidRPr="003259A4">
        <w:rPr>
          <w:color w:val="333333"/>
        </w:rPr>
        <w:t xml:space="preserve"> А. Вяземский</w:t>
      </w:r>
      <w:r>
        <w:rPr>
          <w:rFonts w:ascii="Helvetica" w:hAnsi="Helvetica"/>
          <w:color w:val="333333"/>
        </w:rPr>
        <w:t>)</w:t>
      </w:r>
    </w:p>
    <w:p w:rsidR="00CB6636" w:rsidRDefault="00CB6636" w:rsidP="00F451FD">
      <w:pPr>
        <w:pStyle w:val="a4"/>
        <w:spacing w:line="240" w:lineRule="atLeast"/>
      </w:pPr>
    </w:p>
    <w:p w:rsidR="00CB6636" w:rsidRDefault="00CB6636" w:rsidP="00F451FD">
      <w:pPr>
        <w:pStyle w:val="a4"/>
        <w:spacing w:line="240" w:lineRule="atLeast"/>
      </w:pPr>
    </w:p>
    <w:p w:rsidR="00796424" w:rsidRDefault="00796424" w:rsidP="00BD478C">
      <w:pPr>
        <w:pStyle w:val="a4"/>
        <w:spacing w:line="240" w:lineRule="atLeast"/>
      </w:pPr>
    </w:p>
    <w:p w:rsidR="00796424" w:rsidRDefault="00796424" w:rsidP="00BD478C">
      <w:pPr>
        <w:pStyle w:val="a4"/>
        <w:spacing w:line="240" w:lineRule="atLeast"/>
      </w:pPr>
    </w:p>
    <w:p w:rsidR="00796424" w:rsidRDefault="00796424" w:rsidP="00BD478C">
      <w:pPr>
        <w:pStyle w:val="a4"/>
        <w:spacing w:line="240" w:lineRule="atLeast"/>
      </w:pPr>
    </w:p>
    <w:p w:rsidR="00796424" w:rsidRDefault="00796424" w:rsidP="00BD478C">
      <w:pPr>
        <w:pStyle w:val="a4"/>
        <w:spacing w:line="240" w:lineRule="atLeast"/>
      </w:pPr>
    </w:p>
    <w:p w:rsidR="00796424" w:rsidRDefault="00796424" w:rsidP="00BD478C">
      <w:pPr>
        <w:pStyle w:val="a4"/>
        <w:spacing w:line="240" w:lineRule="atLeast"/>
      </w:pPr>
    </w:p>
    <w:p w:rsidR="00796424" w:rsidRDefault="00796424" w:rsidP="00BD478C">
      <w:pPr>
        <w:pStyle w:val="a4"/>
        <w:spacing w:line="240" w:lineRule="atLeast"/>
      </w:pPr>
    </w:p>
    <w:p w:rsidR="00796424" w:rsidRDefault="00796424" w:rsidP="00BD478C">
      <w:pPr>
        <w:pStyle w:val="a4"/>
        <w:spacing w:line="240" w:lineRule="atLeast"/>
      </w:pPr>
    </w:p>
    <w:p w:rsidR="00796424" w:rsidRDefault="00796424" w:rsidP="00BD478C">
      <w:pPr>
        <w:pStyle w:val="a4"/>
        <w:spacing w:line="240" w:lineRule="atLeast"/>
      </w:pPr>
    </w:p>
    <w:p w:rsidR="00796424" w:rsidRDefault="00796424" w:rsidP="00BD478C">
      <w:pPr>
        <w:pStyle w:val="a4"/>
        <w:spacing w:line="240" w:lineRule="atLeast"/>
      </w:pPr>
    </w:p>
    <w:p w:rsidR="00796424" w:rsidRDefault="00796424" w:rsidP="00BD478C">
      <w:pPr>
        <w:pStyle w:val="a4"/>
        <w:spacing w:line="240" w:lineRule="atLeast"/>
      </w:pPr>
    </w:p>
    <w:p w:rsidR="00796424" w:rsidRDefault="00796424" w:rsidP="00BD478C">
      <w:pPr>
        <w:pStyle w:val="a4"/>
        <w:spacing w:line="240" w:lineRule="atLeast"/>
      </w:pPr>
    </w:p>
    <w:p w:rsidR="00796424" w:rsidRDefault="00796424" w:rsidP="00BD478C">
      <w:pPr>
        <w:pStyle w:val="a4"/>
        <w:spacing w:line="240" w:lineRule="atLeast"/>
      </w:pPr>
    </w:p>
    <w:p w:rsidR="00796424" w:rsidRDefault="00796424" w:rsidP="00BD478C">
      <w:pPr>
        <w:pStyle w:val="a4"/>
        <w:spacing w:line="240" w:lineRule="atLeast"/>
      </w:pPr>
    </w:p>
    <w:p w:rsidR="00796424" w:rsidRDefault="00796424" w:rsidP="00BD478C">
      <w:pPr>
        <w:pStyle w:val="a4"/>
        <w:spacing w:line="240" w:lineRule="atLeast"/>
      </w:pPr>
    </w:p>
    <w:p w:rsidR="00796424" w:rsidRDefault="00796424" w:rsidP="00BD478C">
      <w:pPr>
        <w:pStyle w:val="a4"/>
        <w:spacing w:line="240" w:lineRule="atLeast"/>
      </w:pPr>
    </w:p>
    <w:p w:rsidR="00796424" w:rsidRDefault="00796424" w:rsidP="00BD478C">
      <w:pPr>
        <w:pStyle w:val="a4"/>
        <w:spacing w:line="240" w:lineRule="atLeast"/>
      </w:pPr>
    </w:p>
    <w:p w:rsidR="00796424" w:rsidRDefault="00796424" w:rsidP="00BD478C">
      <w:pPr>
        <w:pStyle w:val="a4"/>
        <w:spacing w:line="240" w:lineRule="atLeast"/>
      </w:pPr>
    </w:p>
    <w:p w:rsidR="00CB6096" w:rsidRDefault="00CB6096" w:rsidP="00BD478C">
      <w:pPr>
        <w:pStyle w:val="a4"/>
        <w:spacing w:line="240" w:lineRule="atLeast"/>
        <w:rPr>
          <w:rFonts w:ascii="Helvetica" w:hAnsi="Helvetica"/>
          <w:color w:val="333333"/>
          <w:sz w:val="20"/>
          <w:szCs w:val="20"/>
        </w:rPr>
      </w:pPr>
    </w:p>
    <w:p w:rsidR="00CB6096" w:rsidRDefault="00CB6096" w:rsidP="00BD478C">
      <w:pPr>
        <w:pStyle w:val="a4"/>
        <w:spacing w:line="240" w:lineRule="atLeast"/>
        <w:rPr>
          <w:rFonts w:ascii="Helvetica" w:hAnsi="Helvetica"/>
          <w:color w:val="333333"/>
          <w:sz w:val="20"/>
          <w:szCs w:val="20"/>
        </w:rPr>
      </w:pPr>
    </w:p>
    <w:p w:rsidR="00CB6096" w:rsidRDefault="00CB6096" w:rsidP="00BD478C">
      <w:pPr>
        <w:pStyle w:val="a4"/>
        <w:spacing w:line="240" w:lineRule="atLeast"/>
        <w:rPr>
          <w:rFonts w:ascii="Helvetica" w:hAnsi="Helvetica"/>
          <w:color w:val="333333"/>
          <w:sz w:val="20"/>
          <w:szCs w:val="20"/>
        </w:rPr>
      </w:pPr>
    </w:p>
    <w:p w:rsidR="00CB6096" w:rsidRDefault="00CB6096" w:rsidP="00BD478C">
      <w:pPr>
        <w:pStyle w:val="a4"/>
        <w:spacing w:line="240" w:lineRule="atLeast"/>
        <w:rPr>
          <w:rFonts w:ascii="Helvetica" w:hAnsi="Helvetica"/>
          <w:color w:val="333333"/>
          <w:sz w:val="20"/>
          <w:szCs w:val="20"/>
        </w:rPr>
      </w:pPr>
    </w:p>
    <w:p w:rsidR="00BD478C" w:rsidRPr="00BD478C" w:rsidRDefault="00BD478C" w:rsidP="00CB6096">
      <w:pPr>
        <w:pStyle w:val="a4"/>
        <w:spacing w:line="240" w:lineRule="atLeast"/>
        <w:rPr>
          <w:rFonts w:ascii="Helvetica" w:hAnsi="Helvetica"/>
          <w:color w:val="333333"/>
          <w:sz w:val="20"/>
          <w:szCs w:val="20"/>
        </w:rPr>
      </w:pPr>
      <w:r w:rsidRPr="00BD478C">
        <w:rPr>
          <w:rFonts w:ascii="Helvetica" w:hAnsi="Helvetica"/>
          <w:color w:val="333333"/>
          <w:sz w:val="20"/>
          <w:szCs w:val="20"/>
        </w:rPr>
        <w:t xml:space="preserve"> </w:t>
      </w:r>
    </w:p>
    <w:p w:rsidR="002D7C9E" w:rsidRDefault="002D7C9E"/>
    <w:sectPr w:rsidR="002D7C9E" w:rsidSect="0057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4F84"/>
    <w:multiLevelType w:val="hybridMultilevel"/>
    <w:tmpl w:val="3E9E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60ABA"/>
    <w:multiLevelType w:val="multilevel"/>
    <w:tmpl w:val="61D47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C9E"/>
    <w:rsid w:val="000B45BE"/>
    <w:rsid w:val="002D7C9E"/>
    <w:rsid w:val="003259A4"/>
    <w:rsid w:val="0034229F"/>
    <w:rsid w:val="00354DA8"/>
    <w:rsid w:val="004046C1"/>
    <w:rsid w:val="00422118"/>
    <w:rsid w:val="005705DF"/>
    <w:rsid w:val="005B3929"/>
    <w:rsid w:val="00624AD3"/>
    <w:rsid w:val="00796424"/>
    <w:rsid w:val="00A03684"/>
    <w:rsid w:val="00AF200B"/>
    <w:rsid w:val="00B72006"/>
    <w:rsid w:val="00BD478C"/>
    <w:rsid w:val="00CB6096"/>
    <w:rsid w:val="00CB6636"/>
    <w:rsid w:val="00D01255"/>
    <w:rsid w:val="00D96A0C"/>
    <w:rsid w:val="00EB4D0D"/>
    <w:rsid w:val="00F4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478C"/>
    <w:rPr>
      <w:b/>
      <w:bCs/>
    </w:rPr>
  </w:style>
  <w:style w:type="paragraph" w:styleId="a4">
    <w:name w:val="Normal (Web)"/>
    <w:basedOn w:val="a"/>
    <w:uiPriority w:val="99"/>
    <w:unhideWhenUsed/>
    <w:rsid w:val="00BD47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9949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808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2013-12-12T16:13:00Z</dcterms:created>
  <dcterms:modified xsi:type="dcterms:W3CDTF">2013-12-15T18:32:00Z</dcterms:modified>
</cp:coreProperties>
</file>