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D2" w:rsidRPr="00084603" w:rsidRDefault="007E6060" w:rsidP="00B71A84">
      <w:pPr>
        <w:rPr>
          <w:rFonts w:eastAsia="Times New Roman"/>
          <w:sz w:val="28"/>
          <w:szCs w:val="28"/>
        </w:rPr>
      </w:pPr>
      <w:r w:rsidRPr="00084603">
        <w:rPr>
          <w:rFonts w:eastAsia="Times New Roman"/>
          <w:sz w:val="28"/>
          <w:szCs w:val="28"/>
        </w:rPr>
        <w:t>МБОУ « Мелеховская основная общеобразовательная школа №2»</w:t>
      </w:r>
    </w:p>
    <w:p w:rsidR="002552D2" w:rsidRPr="00084603" w:rsidRDefault="002552D2" w:rsidP="00B71A84">
      <w:pPr>
        <w:rPr>
          <w:rFonts w:eastAsia="Times New Roman"/>
          <w:sz w:val="28"/>
          <w:szCs w:val="28"/>
        </w:rPr>
      </w:pPr>
    </w:p>
    <w:p w:rsidR="002552D2" w:rsidRPr="00084603" w:rsidRDefault="002552D2" w:rsidP="00B71A84">
      <w:pPr>
        <w:rPr>
          <w:rFonts w:eastAsia="Times New Roman"/>
          <w:sz w:val="28"/>
          <w:szCs w:val="28"/>
        </w:rPr>
      </w:pPr>
    </w:p>
    <w:p w:rsidR="002552D2" w:rsidRPr="00084603" w:rsidRDefault="002552D2" w:rsidP="00B71A84">
      <w:pPr>
        <w:rPr>
          <w:rFonts w:eastAsia="Times New Roman"/>
          <w:sz w:val="28"/>
          <w:szCs w:val="28"/>
        </w:rPr>
      </w:pPr>
    </w:p>
    <w:p w:rsidR="0025609A" w:rsidRPr="00084603" w:rsidRDefault="0025609A" w:rsidP="00B71A84">
      <w:pPr>
        <w:rPr>
          <w:rFonts w:eastAsia="Times New Roman"/>
          <w:sz w:val="28"/>
          <w:szCs w:val="28"/>
        </w:rPr>
      </w:pPr>
    </w:p>
    <w:p w:rsidR="0025609A" w:rsidRPr="00084603" w:rsidRDefault="0025609A" w:rsidP="00B71A84">
      <w:pPr>
        <w:rPr>
          <w:rFonts w:eastAsia="Times New Roman"/>
          <w:sz w:val="28"/>
          <w:szCs w:val="28"/>
        </w:rPr>
      </w:pPr>
    </w:p>
    <w:p w:rsidR="0025609A" w:rsidRPr="00084603" w:rsidRDefault="0025609A" w:rsidP="00B71A84">
      <w:pPr>
        <w:rPr>
          <w:rFonts w:eastAsia="Times New Roman"/>
          <w:sz w:val="28"/>
          <w:szCs w:val="28"/>
        </w:rPr>
      </w:pPr>
    </w:p>
    <w:p w:rsidR="00882802" w:rsidRPr="00084603" w:rsidRDefault="00882802" w:rsidP="00B71A84">
      <w:pPr>
        <w:rPr>
          <w:rFonts w:eastAsia="Times New Roman"/>
          <w:sz w:val="28"/>
          <w:szCs w:val="28"/>
        </w:rPr>
      </w:pPr>
      <w:r w:rsidRPr="00084603">
        <w:rPr>
          <w:rFonts w:eastAsia="Times New Roman"/>
          <w:sz w:val="28"/>
          <w:szCs w:val="28"/>
        </w:rPr>
        <w:t>Классный час (</w:t>
      </w:r>
      <w:r w:rsidR="00952980" w:rsidRPr="00084603">
        <w:rPr>
          <w:rFonts w:eastAsia="Times New Roman"/>
          <w:sz w:val="28"/>
          <w:szCs w:val="28"/>
        </w:rPr>
        <w:t>7</w:t>
      </w:r>
      <w:r w:rsidR="00790632" w:rsidRPr="00084603">
        <w:rPr>
          <w:rFonts w:eastAsia="Times New Roman"/>
          <w:sz w:val="28"/>
          <w:szCs w:val="28"/>
        </w:rPr>
        <w:t xml:space="preserve"> </w:t>
      </w:r>
      <w:r w:rsidR="007E6060" w:rsidRPr="00084603">
        <w:rPr>
          <w:rFonts w:eastAsia="Times New Roman"/>
          <w:sz w:val="28"/>
          <w:szCs w:val="28"/>
        </w:rPr>
        <w:t>класс</w:t>
      </w:r>
      <w:r w:rsidRPr="00084603">
        <w:rPr>
          <w:rFonts w:eastAsia="Times New Roman"/>
          <w:sz w:val="28"/>
          <w:szCs w:val="28"/>
        </w:rPr>
        <w:t>)</w:t>
      </w:r>
    </w:p>
    <w:p w:rsidR="00882802" w:rsidRPr="00084603" w:rsidRDefault="00882802" w:rsidP="00B71A84">
      <w:pPr>
        <w:rPr>
          <w:rFonts w:eastAsia="Times New Roman"/>
          <w:sz w:val="28"/>
          <w:szCs w:val="28"/>
        </w:rPr>
      </w:pPr>
      <w:r w:rsidRPr="00084603">
        <w:rPr>
          <w:rFonts w:eastAsia="Times New Roman"/>
          <w:sz w:val="28"/>
          <w:szCs w:val="28"/>
        </w:rPr>
        <w:t>«</w:t>
      </w:r>
      <w:r w:rsidR="007E6060" w:rsidRPr="00084603">
        <w:rPr>
          <w:rFonts w:eastAsia="Times New Roman"/>
          <w:sz w:val="28"/>
          <w:szCs w:val="28"/>
        </w:rPr>
        <w:t xml:space="preserve"> Мой край Владимирский</w:t>
      </w:r>
      <w:r w:rsidRPr="00084603">
        <w:rPr>
          <w:rFonts w:eastAsia="Times New Roman"/>
          <w:sz w:val="28"/>
          <w:szCs w:val="28"/>
        </w:rPr>
        <w:t>»</w:t>
      </w:r>
    </w:p>
    <w:p w:rsidR="007E6060" w:rsidRPr="00084603" w:rsidRDefault="007E6060" w:rsidP="00B71A84">
      <w:pPr>
        <w:rPr>
          <w:rFonts w:eastAsia="Times New Roman"/>
          <w:sz w:val="28"/>
          <w:szCs w:val="28"/>
        </w:rPr>
      </w:pPr>
      <w:r w:rsidRPr="00084603">
        <w:rPr>
          <w:rFonts w:eastAsia="Times New Roman"/>
          <w:sz w:val="28"/>
          <w:szCs w:val="28"/>
        </w:rPr>
        <w:t xml:space="preserve">Классный руководитель: </w:t>
      </w:r>
      <w:proofErr w:type="spellStart"/>
      <w:r w:rsidRPr="00084603">
        <w:rPr>
          <w:rFonts w:eastAsia="Times New Roman"/>
          <w:sz w:val="28"/>
          <w:szCs w:val="28"/>
        </w:rPr>
        <w:t>О.М.Тимошенкова</w:t>
      </w:r>
      <w:proofErr w:type="spellEnd"/>
    </w:p>
    <w:p w:rsidR="00485615" w:rsidRPr="00084603" w:rsidRDefault="00485615" w:rsidP="00B71A84">
      <w:pPr>
        <w:rPr>
          <w:rFonts w:eastAsia="Times New Roman"/>
          <w:sz w:val="28"/>
          <w:szCs w:val="28"/>
        </w:rPr>
      </w:pPr>
    </w:p>
    <w:p w:rsidR="00485615" w:rsidRPr="00084603" w:rsidRDefault="00485615" w:rsidP="00B71A84">
      <w:pPr>
        <w:rPr>
          <w:rFonts w:eastAsia="Times New Roman"/>
          <w:sz w:val="28"/>
          <w:szCs w:val="28"/>
        </w:rPr>
      </w:pPr>
    </w:p>
    <w:p w:rsidR="0025609A" w:rsidRPr="00084603" w:rsidRDefault="0025609A" w:rsidP="00B71A84">
      <w:pPr>
        <w:rPr>
          <w:rFonts w:eastAsia="Times New Roman"/>
          <w:sz w:val="28"/>
          <w:szCs w:val="28"/>
        </w:rPr>
      </w:pPr>
    </w:p>
    <w:p w:rsidR="0025609A" w:rsidRPr="00084603" w:rsidRDefault="0025609A" w:rsidP="00B71A84">
      <w:pPr>
        <w:rPr>
          <w:rFonts w:eastAsia="Times New Roman"/>
          <w:sz w:val="28"/>
          <w:szCs w:val="28"/>
        </w:rPr>
      </w:pPr>
    </w:p>
    <w:p w:rsidR="0025609A" w:rsidRPr="00084603" w:rsidRDefault="0025609A" w:rsidP="00B71A84">
      <w:pPr>
        <w:rPr>
          <w:rFonts w:eastAsia="Times New Roman"/>
          <w:sz w:val="28"/>
          <w:szCs w:val="28"/>
        </w:rPr>
      </w:pPr>
    </w:p>
    <w:p w:rsidR="00485615" w:rsidRPr="00084603" w:rsidRDefault="00485615" w:rsidP="00B71A84">
      <w:pPr>
        <w:rPr>
          <w:rFonts w:eastAsia="Times New Roman"/>
          <w:sz w:val="28"/>
          <w:szCs w:val="28"/>
        </w:rPr>
      </w:pPr>
    </w:p>
    <w:p w:rsidR="0025609A" w:rsidRPr="00084603" w:rsidRDefault="00C95995" w:rsidP="00B71A84">
      <w:pPr>
        <w:rPr>
          <w:rFonts w:eastAsia="Times New Roman"/>
          <w:sz w:val="28"/>
          <w:szCs w:val="28"/>
        </w:rPr>
      </w:pPr>
      <w:r w:rsidRPr="00084603">
        <w:rPr>
          <w:rFonts w:eastAsia="Times New Roman"/>
          <w:sz w:val="28"/>
          <w:szCs w:val="28"/>
        </w:rPr>
        <w:t xml:space="preserve"> </w:t>
      </w:r>
    </w:p>
    <w:p w:rsidR="007E6060" w:rsidRPr="00084603" w:rsidRDefault="007E6060" w:rsidP="00B71A84">
      <w:pPr>
        <w:rPr>
          <w:rFonts w:eastAsia="Times New Roman"/>
          <w:sz w:val="28"/>
          <w:szCs w:val="28"/>
        </w:rPr>
      </w:pPr>
    </w:p>
    <w:p w:rsidR="007E6060" w:rsidRPr="00084603" w:rsidRDefault="007E6060" w:rsidP="00B71A84">
      <w:pPr>
        <w:rPr>
          <w:rFonts w:eastAsia="Times New Roman"/>
          <w:sz w:val="28"/>
          <w:szCs w:val="28"/>
        </w:rPr>
      </w:pPr>
    </w:p>
    <w:p w:rsidR="007E6060" w:rsidRPr="00084603" w:rsidRDefault="007E6060" w:rsidP="00B71A84">
      <w:pPr>
        <w:rPr>
          <w:rFonts w:eastAsia="Times New Roman"/>
          <w:sz w:val="28"/>
          <w:szCs w:val="28"/>
        </w:rPr>
      </w:pPr>
    </w:p>
    <w:p w:rsidR="007E6060" w:rsidRPr="00084603" w:rsidRDefault="007E6060" w:rsidP="00B71A84">
      <w:pPr>
        <w:rPr>
          <w:rFonts w:eastAsia="Times New Roman"/>
          <w:sz w:val="28"/>
          <w:szCs w:val="28"/>
        </w:rPr>
      </w:pPr>
    </w:p>
    <w:p w:rsidR="007D224C" w:rsidRPr="00084603" w:rsidRDefault="007D224C" w:rsidP="00B71A84">
      <w:pPr>
        <w:rPr>
          <w:rFonts w:eastAsia="Times New Roman"/>
          <w:sz w:val="28"/>
          <w:szCs w:val="28"/>
        </w:rPr>
      </w:pPr>
    </w:p>
    <w:p w:rsidR="007D224C" w:rsidRPr="00084603" w:rsidRDefault="007D224C" w:rsidP="00B71A84">
      <w:pPr>
        <w:rPr>
          <w:rFonts w:eastAsia="Times New Roman"/>
          <w:sz w:val="28"/>
          <w:szCs w:val="28"/>
        </w:rPr>
      </w:pPr>
    </w:p>
    <w:p w:rsidR="007D224C" w:rsidRPr="00084603" w:rsidRDefault="007D224C" w:rsidP="00B71A84">
      <w:pPr>
        <w:rPr>
          <w:rFonts w:eastAsia="Times New Roman"/>
          <w:sz w:val="28"/>
          <w:szCs w:val="28"/>
        </w:rPr>
      </w:pPr>
    </w:p>
    <w:p w:rsidR="007D224C" w:rsidRPr="00084603" w:rsidRDefault="007D224C" w:rsidP="00B71A84">
      <w:pPr>
        <w:rPr>
          <w:rFonts w:eastAsia="Times New Roman"/>
          <w:sz w:val="28"/>
          <w:szCs w:val="28"/>
        </w:rPr>
      </w:pPr>
    </w:p>
    <w:p w:rsidR="007D224C" w:rsidRPr="00084603" w:rsidRDefault="007D224C" w:rsidP="00B71A84">
      <w:pPr>
        <w:rPr>
          <w:rFonts w:eastAsia="Times New Roman"/>
          <w:sz w:val="28"/>
          <w:szCs w:val="28"/>
        </w:rPr>
      </w:pPr>
    </w:p>
    <w:p w:rsidR="0025609A" w:rsidRPr="00084603" w:rsidRDefault="0025609A" w:rsidP="00B71A84">
      <w:pPr>
        <w:rPr>
          <w:rFonts w:eastAsia="Times New Roman"/>
          <w:sz w:val="28"/>
          <w:szCs w:val="28"/>
        </w:rPr>
      </w:pPr>
      <w:r w:rsidRPr="00084603">
        <w:rPr>
          <w:rFonts w:eastAsia="Times New Roman"/>
          <w:sz w:val="28"/>
          <w:szCs w:val="28"/>
        </w:rPr>
        <w:t xml:space="preserve"> Классный час, посвящённый 70-летию  образования </w:t>
      </w:r>
      <w:r w:rsidR="00C95995" w:rsidRPr="00084603">
        <w:rPr>
          <w:rFonts w:eastAsia="Times New Roman"/>
          <w:sz w:val="28"/>
          <w:szCs w:val="28"/>
        </w:rPr>
        <w:t xml:space="preserve"> Владимирской</w:t>
      </w:r>
      <w:r w:rsidRPr="00084603">
        <w:rPr>
          <w:rFonts w:eastAsia="Times New Roman"/>
          <w:sz w:val="28"/>
          <w:szCs w:val="28"/>
        </w:rPr>
        <w:t xml:space="preserve">  области</w:t>
      </w:r>
    </w:p>
    <w:p w:rsidR="00882802" w:rsidRPr="00084603" w:rsidRDefault="00882802" w:rsidP="00B71A84">
      <w:pPr>
        <w:rPr>
          <w:rFonts w:eastAsia="Times New Roman"/>
          <w:sz w:val="28"/>
          <w:szCs w:val="28"/>
        </w:rPr>
      </w:pPr>
      <w:r w:rsidRPr="00084603">
        <w:rPr>
          <w:rFonts w:eastAsia="Times New Roman"/>
          <w:sz w:val="28"/>
          <w:szCs w:val="28"/>
          <w:u w:val="single"/>
        </w:rPr>
        <w:t>Цель классного часа:</w:t>
      </w:r>
      <w:r w:rsidRPr="00084603">
        <w:rPr>
          <w:rFonts w:eastAsia="Times New Roman"/>
          <w:sz w:val="28"/>
          <w:szCs w:val="28"/>
        </w:rPr>
        <w:t xml:space="preserve"> воспитание патриотов </w:t>
      </w:r>
      <w:r w:rsidR="0062652E" w:rsidRPr="00084603">
        <w:rPr>
          <w:rFonts w:eastAsia="Times New Roman"/>
          <w:sz w:val="28"/>
          <w:szCs w:val="28"/>
        </w:rPr>
        <w:t>Владимирской</w:t>
      </w:r>
      <w:r w:rsidRPr="00084603">
        <w:rPr>
          <w:rFonts w:eastAsia="Times New Roman"/>
          <w:sz w:val="28"/>
          <w:szCs w:val="28"/>
        </w:rPr>
        <w:t xml:space="preserve"> области н</w:t>
      </w:r>
      <w:r w:rsidR="007D224C" w:rsidRPr="00084603">
        <w:rPr>
          <w:rFonts w:eastAsia="Times New Roman"/>
          <w:sz w:val="28"/>
          <w:szCs w:val="28"/>
        </w:rPr>
        <w:t>а примерах исторических событий</w:t>
      </w:r>
      <w:r w:rsidRPr="00084603">
        <w:rPr>
          <w:rFonts w:eastAsia="Times New Roman"/>
          <w:sz w:val="28"/>
          <w:szCs w:val="28"/>
        </w:rPr>
        <w:t>, формирование умения прослеживать историческую взаимосвязь между явлениями и событиями прошлого и настоящего</w:t>
      </w:r>
      <w:r w:rsidR="00790632" w:rsidRPr="00084603">
        <w:rPr>
          <w:rFonts w:eastAsia="Times New Roman"/>
          <w:sz w:val="28"/>
          <w:szCs w:val="28"/>
        </w:rPr>
        <w:t xml:space="preserve"> области</w:t>
      </w:r>
      <w:r w:rsidRPr="00084603">
        <w:rPr>
          <w:rFonts w:eastAsia="Times New Roman"/>
          <w:sz w:val="28"/>
          <w:szCs w:val="28"/>
        </w:rPr>
        <w:t>.</w:t>
      </w:r>
    </w:p>
    <w:p w:rsidR="00882802" w:rsidRPr="00084603" w:rsidRDefault="00882802" w:rsidP="00B71A84">
      <w:pPr>
        <w:rPr>
          <w:rFonts w:eastAsia="Times New Roman"/>
          <w:sz w:val="28"/>
          <w:szCs w:val="28"/>
        </w:rPr>
      </w:pPr>
      <w:r w:rsidRPr="00084603">
        <w:rPr>
          <w:rFonts w:eastAsia="Times New Roman"/>
          <w:sz w:val="28"/>
          <w:szCs w:val="28"/>
        </w:rPr>
        <w:t>Ход классного часа.</w:t>
      </w:r>
    </w:p>
    <w:p w:rsidR="00882802" w:rsidRPr="00084603" w:rsidRDefault="00882802" w:rsidP="00B71A84">
      <w:pPr>
        <w:rPr>
          <w:rFonts w:eastAsia="Times New Roman"/>
          <w:sz w:val="28"/>
          <w:szCs w:val="28"/>
        </w:rPr>
      </w:pPr>
      <w:r w:rsidRPr="00084603">
        <w:rPr>
          <w:rFonts w:eastAsia="Times New Roman"/>
          <w:sz w:val="28"/>
          <w:szCs w:val="28"/>
        </w:rPr>
        <w:t>Учитель.     Ребята! Сегодня мы собрались, чтобы поговорить о Родине, о родн</w:t>
      </w:r>
      <w:r w:rsidR="0062652E" w:rsidRPr="00084603">
        <w:rPr>
          <w:rFonts w:eastAsia="Times New Roman"/>
          <w:sz w:val="28"/>
          <w:szCs w:val="28"/>
        </w:rPr>
        <w:t>ой стороне, в которой мы живём  Владимир</w:t>
      </w:r>
      <w:r w:rsidRPr="00084603">
        <w:rPr>
          <w:rFonts w:eastAsia="Times New Roman"/>
          <w:sz w:val="28"/>
          <w:szCs w:val="28"/>
        </w:rPr>
        <w:t xml:space="preserve">ская область – это частица нашей великой Родины – России. И наш классный час мы посвящаем </w:t>
      </w:r>
      <w:r w:rsidR="00790632" w:rsidRPr="00084603">
        <w:rPr>
          <w:rFonts w:eastAsia="Times New Roman"/>
          <w:sz w:val="28"/>
          <w:szCs w:val="28"/>
        </w:rPr>
        <w:t>нашему</w:t>
      </w:r>
      <w:r w:rsidRPr="00084603">
        <w:rPr>
          <w:rFonts w:eastAsia="Times New Roman"/>
          <w:sz w:val="28"/>
          <w:szCs w:val="28"/>
        </w:rPr>
        <w:t xml:space="preserve"> краю. 201</w:t>
      </w:r>
      <w:r w:rsidR="0062652E" w:rsidRPr="00084603">
        <w:rPr>
          <w:rFonts w:eastAsia="Times New Roman"/>
          <w:sz w:val="28"/>
          <w:szCs w:val="28"/>
        </w:rPr>
        <w:t>4</w:t>
      </w:r>
      <w:r w:rsidRPr="00084603">
        <w:rPr>
          <w:rFonts w:eastAsia="Times New Roman"/>
          <w:sz w:val="28"/>
          <w:szCs w:val="28"/>
        </w:rPr>
        <w:t xml:space="preserve"> год является юбилейным в истории </w:t>
      </w:r>
      <w:r w:rsidR="0044261E" w:rsidRPr="00084603">
        <w:rPr>
          <w:rFonts w:eastAsia="Times New Roman"/>
          <w:sz w:val="28"/>
          <w:szCs w:val="28"/>
        </w:rPr>
        <w:t>нашего края</w:t>
      </w:r>
      <w:r w:rsidRPr="00084603">
        <w:rPr>
          <w:rFonts w:eastAsia="Times New Roman"/>
          <w:sz w:val="28"/>
          <w:szCs w:val="28"/>
        </w:rPr>
        <w:t>: исполняется 7</w:t>
      </w:r>
      <w:r w:rsidR="00790632" w:rsidRPr="00084603">
        <w:rPr>
          <w:rFonts w:eastAsia="Times New Roman"/>
          <w:sz w:val="28"/>
          <w:szCs w:val="28"/>
        </w:rPr>
        <w:t>0</w:t>
      </w:r>
      <w:r w:rsidR="00B10A8A" w:rsidRPr="00084603">
        <w:rPr>
          <w:rFonts w:eastAsia="Times New Roman"/>
          <w:sz w:val="28"/>
          <w:szCs w:val="28"/>
        </w:rPr>
        <w:t xml:space="preserve"> </w:t>
      </w:r>
      <w:r w:rsidRPr="00084603">
        <w:rPr>
          <w:rFonts w:eastAsia="Times New Roman"/>
          <w:sz w:val="28"/>
          <w:szCs w:val="28"/>
        </w:rPr>
        <w:t xml:space="preserve">лет со дня образования </w:t>
      </w:r>
      <w:r w:rsidR="007E6060" w:rsidRPr="00084603">
        <w:rPr>
          <w:rFonts w:eastAsia="Times New Roman"/>
          <w:sz w:val="28"/>
          <w:szCs w:val="28"/>
        </w:rPr>
        <w:t xml:space="preserve"> Владимирской</w:t>
      </w:r>
      <w:r w:rsidRPr="00084603">
        <w:rPr>
          <w:rFonts w:eastAsia="Times New Roman"/>
          <w:sz w:val="28"/>
          <w:szCs w:val="28"/>
        </w:rPr>
        <w:t xml:space="preserve"> области. Именно этому событию и посвящён сегодня наш классный час.</w:t>
      </w:r>
    </w:p>
    <w:p w:rsidR="00882802" w:rsidRPr="00084603" w:rsidRDefault="007E6060" w:rsidP="00B71A84">
      <w:pPr>
        <w:rPr>
          <w:rFonts w:eastAsia="Times New Roman"/>
          <w:sz w:val="28"/>
          <w:szCs w:val="28"/>
        </w:rPr>
      </w:pPr>
      <w:r w:rsidRPr="00084603">
        <w:rPr>
          <w:rFonts w:eastAsia="Times New Roman"/>
          <w:sz w:val="28"/>
          <w:szCs w:val="28"/>
        </w:rPr>
        <w:t xml:space="preserve"> Перед вами карта</w:t>
      </w:r>
      <w:r w:rsidR="00882802" w:rsidRPr="00084603">
        <w:rPr>
          <w:rFonts w:eastAsia="Times New Roman"/>
          <w:sz w:val="28"/>
          <w:szCs w:val="28"/>
        </w:rPr>
        <w:t xml:space="preserve"> </w:t>
      </w:r>
      <w:r w:rsidRPr="00084603">
        <w:rPr>
          <w:rFonts w:eastAsia="Times New Roman"/>
          <w:sz w:val="28"/>
          <w:szCs w:val="28"/>
        </w:rPr>
        <w:t xml:space="preserve">  Владимирской области, нашей малой Родины</w:t>
      </w:r>
      <w:r w:rsidR="00882802" w:rsidRPr="00084603">
        <w:rPr>
          <w:rFonts w:eastAsia="Times New Roman"/>
          <w:sz w:val="28"/>
          <w:szCs w:val="28"/>
        </w:rPr>
        <w:t xml:space="preserve">. </w:t>
      </w:r>
      <w:r w:rsidRPr="00084603">
        <w:rPr>
          <w:rFonts w:eastAsia="Times New Roman"/>
          <w:sz w:val="28"/>
          <w:szCs w:val="28"/>
        </w:rPr>
        <w:t xml:space="preserve"> </w:t>
      </w:r>
      <w:r w:rsidR="00882802" w:rsidRPr="00084603">
        <w:rPr>
          <w:rFonts w:eastAsia="Times New Roman"/>
          <w:sz w:val="28"/>
          <w:szCs w:val="28"/>
        </w:rPr>
        <w:t xml:space="preserve"> Что может быть роднее тех мест, где ты родился?</w:t>
      </w:r>
    </w:p>
    <w:p w:rsidR="00B10A8A" w:rsidRPr="00084603" w:rsidRDefault="0062652E" w:rsidP="00B71A84">
      <w:pPr>
        <w:rPr>
          <w:rFonts w:eastAsia="Times New Roman"/>
          <w:sz w:val="28"/>
          <w:szCs w:val="28"/>
        </w:rPr>
      </w:pPr>
      <w:r w:rsidRPr="00084603">
        <w:rPr>
          <w:rFonts w:eastAsia="Times New Roman"/>
          <w:noProof/>
          <w:sz w:val="28"/>
          <w:szCs w:val="28"/>
        </w:rPr>
        <w:drawing>
          <wp:inline distT="0" distB="0" distL="0" distR="0">
            <wp:extent cx="1866900" cy="1085850"/>
            <wp:effectExtent l="19050" t="0" r="0" b="0"/>
            <wp:docPr id="2" name="Рисунок 1" descr="Владимирской области исполнилось 70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адимирской области исполнилось 70 лет"/>
                    <pic:cNvPicPr>
                      <a:picLocks noChangeAspect="1" noChangeArrowheads="1"/>
                    </pic:cNvPicPr>
                  </pic:nvPicPr>
                  <pic:blipFill>
                    <a:blip r:embed="rId6" cstate="print"/>
                    <a:srcRect/>
                    <a:stretch>
                      <a:fillRect/>
                    </a:stretch>
                  </pic:blipFill>
                  <pic:spPr bwMode="auto">
                    <a:xfrm>
                      <a:off x="0" y="0"/>
                      <a:ext cx="1866900" cy="1085850"/>
                    </a:xfrm>
                    <a:prstGeom prst="rect">
                      <a:avLst/>
                    </a:prstGeom>
                    <a:noFill/>
                    <a:ln w="9525">
                      <a:noFill/>
                      <a:miter lim="800000"/>
                      <a:headEnd/>
                      <a:tailEnd/>
                    </a:ln>
                  </pic:spPr>
                </pic:pic>
              </a:graphicData>
            </a:graphic>
          </wp:inline>
        </w:drawing>
      </w:r>
    </w:p>
    <w:p w:rsidR="00882802" w:rsidRPr="00084603" w:rsidRDefault="007E6060" w:rsidP="00B71A84">
      <w:pPr>
        <w:rPr>
          <w:rFonts w:eastAsia="Times New Roman"/>
          <w:sz w:val="28"/>
          <w:szCs w:val="28"/>
        </w:rPr>
      </w:pPr>
      <w:r w:rsidRPr="00084603">
        <w:rPr>
          <w:rFonts w:eastAsia="Times New Roman"/>
          <w:sz w:val="28"/>
          <w:szCs w:val="28"/>
        </w:rPr>
        <w:t xml:space="preserve">  </w:t>
      </w:r>
      <w:r w:rsidR="00882802" w:rsidRPr="00084603">
        <w:rPr>
          <w:rFonts w:eastAsia="Times New Roman"/>
          <w:sz w:val="28"/>
          <w:szCs w:val="28"/>
        </w:rPr>
        <w:t xml:space="preserve"> С чего начинается Родина? </w:t>
      </w:r>
      <w:r w:rsidRPr="00084603">
        <w:rPr>
          <w:rFonts w:eastAsia="Times New Roman"/>
          <w:sz w:val="28"/>
          <w:szCs w:val="28"/>
        </w:rPr>
        <w:t xml:space="preserve"> </w:t>
      </w:r>
      <w:r w:rsidR="00882802" w:rsidRPr="00084603">
        <w:rPr>
          <w:rFonts w:eastAsia="Times New Roman"/>
          <w:sz w:val="28"/>
          <w:szCs w:val="28"/>
        </w:rPr>
        <w:t xml:space="preserve">Задумывались ли Вы о том, что чувство Родины – важнейшее чувство для каждого человека? </w:t>
      </w:r>
      <w:r w:rsidRPr="00084603">
        <w:rPr>
          <w:rFonts w:eastAsia="Times New Roman"/>
          <w:sz w:val="28"/>
          <w:szCs w:val="28"/>
        </w:rPr>
        <w:t xml:space="preserve"> </w:t>
      </w:r>
      <w:r w:rsidR="00882802" w:rsidRPr="00084603">
        <w:rPr>
          <w:rFonts w:eastAsia="Times New Roman"/>
          <w:sz w:val="28"/>
          <w:szCs w:val="28"/>
        </w:rPr>
        <w:t xml:space="preserve"> Могучая сила памяти и любовь к родной стороне влечёт ежегодно перелётных птиц из далёких краёв к месту, где они родились. Так и человека чувство любви к родине навеки согревает и делает его счастливым или глубоко несчастным, если он по какой – либо причине потерял родину.</w:t>
      </w:r>
    </w:p>
    <w:p w:rsidR="008B6CCE" w:rsidRPr="00084603" w:rsidRDefault="008B6CCE" w:rsidP="00B71A84">
      <w:pPr>
        <w:rPr>
          <w:rFonts w:eastAsia="Times New Roman"/>
          <w:sz w:val="28"/>
          <w:szCs w:val="28"/>
        </w:rPr>
        <w:sectPr w:rsidR="008B6CCE" w:rsidRPr="00084603" w:rsidSect="007E3248">
          <w:pgSz w:w="11906" w:h="16838"/>
          <w:pgMar w:top="1134" w:right="850" w:bottom="1134" w:left="1701" w:header="708" w:footer="708" w:gutter="0"/>
          <w:cols w:space="708"/>
          <w:docGrid w:linePitch="360"/>
        </w:sectPr>
      </w:pPr>
    </w:p>
    <w:p w:rsidR="005178F8" w:rsidRPr="00084603" w:rsidRDefault="005178F8" w:rsidP="00B71A84">
      <w:pPr>
        <w:rPr>
          <w:rFonts w:eastAsia="Times New Roman"/>
          <w:sz w:val="28"/>
          <w:szCs w:val="28"/>
        </w:rPr>
      </w:pPr>
      <w:r w:rsidRPr="00084603">
        <w:rPr>
          <w:rFonts w:eastAsia="Times New Roman"/>
          <w:sz w:val="28"/>
          <w:szCs w:val="28"/>
        </w:rPr>
        <w:lastRenderedPageBreak/>
        <w:t>В жизни нам дана Родина одна.</w:t>
      </w:r>
    </w:p>
    <w:p w:rsidR="005178F8" w:rsidRPr="00084603" w:rsidRDefault="005178F8" w:rsidP="00B71A84">
      <w:pPr>
        <w:rPr>
          <w:rFonts w:eastAsia="Times New Roman"/>
          <w:sz w:val="28"/>
          <w:szCs w:val="28"/>
        </w:rPr>
      </w:pPr>
      <w:r w:rsidRPr="00084603">
        <w:rPr>
          <w:rFonts w:eastAsia="Times New Roman"/>
          <w:sz w:val="28"/>
          <w:szCs w:val="28"/>
        </w:rPr>
        <w:t>У меня она – вишня у окна,</w:t>
      </w:r>
    </w:p>
    <w:p w:rsidR="005178F8" w:rsidRPr="00084603" w:rsidRDefault="005178F8" w:rsidP="00B71A84">
      <w:pPr>
        <w:rPr>
          <w:rFonts w:eastAsia="Times New Roman"/>
          <w:sz w:val="28"/>
          <w:szCs w:val="28"/>
        </w:rPr>
      </w:pPr>
      <w:r w:rsidRPr="00084603">
        <w:rPr>
          <w:rFonts w:eastAsia="Times New Roman"/>
          <w:sz w:val="28"/>
          <w:szCs w:val="28"/>
        </w:rPr>
        <w:t>Прямо у дверей золото полей,</w:t>
      </w:r>
    </w:p>
    <w:p w:rsidR="005178F8" w:rsidRPr="00084603" w:rsidRDefault="005178F8" w:rsidP="00B71A84">
      <w:pPr>
        <w:rPr>
          <w:rFonts w:eastAsia="Times New Roman"/>
          <w:sz w:val="28"/>
          <w:szCs w:val="28"/>
        </w:rPr>
      </w:pPr>
      <w:r w:rsidRPr="00084603">
        <w:rPr>
          <w:rFonts w:eastAsia="Times New Roman"/>
          <w:sz w:val="28"/>
          <w:szCs w:val="28"/>
        </w:rPr>
        <w:t>Дума вековая стройных тополей.</w:t>
      </w:r>
    </w:p>
    <w:p w:rsidR="005178F8" w:rsidRPr="00084603" w:rsidRDefault="005178F8" w:rsidP="00B71A84">
      <w:pPr>
        <w:rPr>
          <w:rFonts w:eastAsia="Times New Roman"/>
          <w:sz w:val="28"/>
          <w:szCs w:val="28"/>
        </w:rPr>
      </w:pPr>
      <w:r w:rsidRPr="00084603">
        <w:rPr>
          <w:rFonts w:eastAsia="Times New Roman"/>
          <w:sz w:val="28"/>
          <w:szCs w:val="28"/>
        </w:rPr>
        <w:lastRenderedPageBreak/>
        <w:t>Здесь моя тропа пролегла в хлеба.</w:t>
      </w:r>
    </w:p>
    <w:p w:rsidR="005178F8" w:rsidRPr="00084603" w:rsidRDefault="005178F8" w:rsidP="00B71A84">
      <w:pPr>
        <w:rPr>
          <w:rFonts w:eastAsia="Times New Roman"/>
          <w:sz w:val="28"/>
          <w:szCs w:val="28"/>
        </w:rPr>
      </w:pPr>
      <w:r w:rsidRPr="00084603">
        <w:rPr>
          <w:rFonts w:eastAsia="Times New Roman"/>
          <w:sz w:val="28"/>
          <w:szCs w:val="28"/>
        </w:rPr>
        <w:t>Здесь моя судьба, радость и борьба.</w:t>
      </w:r>
    </w:p>
    <w:p w:rsidR="005178F8" w:rsidRPr="00084603" w:rsidRDefault="005178F8" w:rsidP="00B71A84">
      <w:pPr>
        <w:rPr>
          <w:rFonts w:eastAsia="Times New Roman"/>
          <w:sz w:val="28"/>
          <w:szCs w:val="28"/>
        </w:rPr>
      </w:pPr>
      <w:r w:rsidRPr="00084603">
        <w:rPr>
          <w:rFonts w:eastAsia="Times New Roman"/>
          <w:sz w:val="28"/>
          <w:szCs w:val="28"/>
        </w:rPr>
        <w:t>Здесь взращённый мной колос налитой –</w:t>
      </w:r>
    </w:p>
    <w:p w:rsidR="005178F8" w:rsidRPr="00084603" w:rsidRDefault="005178F8" w:rsidP="00B71A84">
      <w:pPr>
        <w:rPr>
          <w:rFonts w:eastAsia="Times New Roman"/>
          <w:sz w:val="28"/>
          <w:szCs w:val="28"/>
        </w:rPr>
      </w:pPr>
      <w:r w:rsidRPr="00084603">
        <w:rPr>
          <w:rFonts w:eastAsia="Times New Roman"/>
          <w:sz w:val="28"/>
          <w:szCs w:val="28"/>
        </w:rPr>
        <w:lastRenderedPageBreak/>
        <w:t>Гордость и отрада жизни м</w:t>
      </w:r>
      <w:r w:rsidR="002552D2" w:rsidRPr="00084603">
        <w:rPr>
          <w:rFonts w:eastAsia="Times New Roman"/>
          <w:sz w:val="28"/>
          <w:szCs w:val="28"/>
        </w:rPr>
        <w:t>о</w:t>
      </w:r>
      <w:r w:rsidRPr="00084603">
        <w:rPr>
          <w:rFonts w:eastAsia="Times New Roman"/>
          <w:sz w:val="28"/>
          <w:szCs w:val="28"/>
        </w:rPr>
        <w:t>лодой.</w:t>
      </w:r>
    </w:p>
    <w:p w:rsidR="005178F8" w:rsidRPr="00084603" w:rsidRDefault="005178F8" w:rsidP="00B71A84">
      <w:pPr>
        <w:rPr>
          <w:rFonts w:eastAsia="Times New Roman"/>
          <w:sz w:val="28"/>
          <w:szCs w:val="28"/>
        </w:rPr>
      </w:pPr>
      <w:r w:rsidRPr="00084603">
        <w:rPr>
          <w:rFonts w:eastAsia="Times New Roman"/>
          <w:sz w:val="28"/>
          <w:szCs w:val="28"/>
        </w:rPr>
        <w:t>От тебя вдали</w:t>
      </w:r>
    </w:p>
    <w:p w:rsidR="005178F8" w:rsidRPr="00084603" w:rsidRDefault="005178F8" w:rsidP="00B71A84">
      <w:pPr>
        <w:rPr>
          <w:rFonts w:eastAsia="Times New Roman"/>
          <w:sz w:val="28"/>
          <w:szCs w:val="28"/>
        </w:rPr>
      </w:pPr>
      <w:r w:rsidRPr="00084603">
        <w:rPr>
          <w:rFonts w:eastAsia="Times New Roman"/>
          <w:sz w:val="28"/>
          <w:szCs w:val="28"/>
        </w:rPr>
        <w:t>В пламени, в пыли</w:t>
      </w:r>
    </w:p>
    <w:p w:rsidR="005178F8" w:rsidRPr="00084603" w:rsidRDefault="005178F8" w:rsidP="00B71A84">
      <w:pPr>
        <w:rPr>
          <w:rFonts w:eastAsia="Times New Roman"/>
          <w:sz w:val="28"/>
          <w:szCs w:val="28"/>
        </w:rPr>
      </w:pPr>
      <w:r w:rsidRPr="00084603">
        <w:rPr>
          <w:rFonts w:eastAsia="Times New Roman"/>
          <w:sz w:val="28"/>
          <w:szCs w:val="28"/>
        </w:rPr>
        <w:t>Годы нас вели</w:t>
      </w:r>
    </w:p>
    <w:p w:rsidR="005178F8" w:rsidRPr="00084603" w:rsidRDefault="005178F8" w:rsidP="00B71A84">
      <w:pPr>
        <w:rPr>
          <w:rFonts w:eastAsia="Times New Roman"/>
          <w:sz w:val="28"/>
          <w:szCs w:val="28"/>
        </w:rPr>
      </w:pPr>
      <w:proofErr w:type="gramStart"/>
      <w:r w:rsidRPr="00084603">
        <w:rPr>
          <w:rFonts w:eastAsia="Times New Roman"/>
          <w:sz w:val="28"/>
          <w:szCs w:val="28"/>
        </w:rPr>
        <w:t>В глубь</w:t>
      </w:r>
      <w:proofErr w:type="gramEnd"/>
      <w:r w:rsidRPr="00084603">
        <w:rPr>
          <w:rFonts w:eastAsia="Times New Roman"/>
          <w:sz w:val="28"/>
          <w:szCs w:val="28"/>
        </w:rPr>
        <w:t xml:space="preserve"> чужой земли,</w:t>
      </w:r>
    </w:p>
    <w:p w:rsidR="005178F8" w:rsidRPr="00084603" w:rsidRDefault="005178F8" w:rsidP="00B71A84">
      <w:pPr>
        <w:rPr>
          <w:rFonts w:eastAsia="Times New Roman"/>
          <w:sz w:val="28"/>
          <w:szCs w:val="28"/>
        </w:rPr>
      </w:pPr>
      <w:r w:rsidRPr="00084603">
        <w:rPr>
          <w:rFonts w:eastAsia="Times New Roman"/>
          <w:sz w:val="28"/>
          <w:szCs w:val="28"/>
        </w:rPr>
        <w:t>Но всегда со мной,</w:t>
      </w:r>
    </w:p>
    <w:p w:rsidR="005178F8" w:rsidRPr="00084603" w:rsidRDefault="005178F8" w:rsidP="00B71A84">
      <w:pPr>
        <w:rPr>
          <w:rFonts w:eastAsia="Times New Roman"/>
          <w:sz w:val="28"/>
          <w:szCs w:val="28"/>
        </w:rPr>
      </w:pPr>
      <w:r w:rsidRPr="00084603">
        <w:rPr>
          <w:rFonts w:eastAsia="Times New Roman"/>
          <w:sz w:val="28"/>
          <w:szCs w:val="28"/>
        </w:rPr>
        <w:t>В стороне иной</w:t>
      </w:r>
    </w:p>
    <w:p w:rsidR="005178F8" w:rsidRPr="00084603" w:rsidRDefault="005178F8" w:rsidP="00B71A84">
      <w:pPr>
        <w:rPr>
          <w:rFonts w:eastAsia="Times New Roman"/>
          <w:sz w:val="28"/>
          <w:szCs w:val="28"/>
        </w:rPr>
      </w:pPr>
      <w:r w:rsidRPr="00084603">
        <w:rPr>
          <w:rFonts w:eastAsia="Times New Roman"/>
          <w:sz w:val="28"/>
          <w:szCs w:val="28"/>
        </w:rPr>
        <w:t>Ты в трудах – походах</w:t>
      </w:r>
    </w:p>
    <w:p w:rsidR="005178F8" w:rsidRPr="00084603" w:rsidRDefault="005178F8" w:rsidP="00B71A84">
      <w:pPr>
        <w:rPr>
          <w:rFonts w:eastAsia="Times New Roman"/>
          <w:sz w:val="28"/>
          <w:szCs w:val="28"/>
        </w:rPr>
      </w:pPr>
      <w:r w:rsidRPr="00084603">
        <w:rPr>
          <w:rFonts w:eastAsia="Times New Roman"/>
          <w:sz w:val="28"/>
          <w:szCs w:val="28"/>
        </w:rPr>
        <w:lastRenderedPageBreak/>
        <w:t>Ты, мой край родной!</w:t>
      </w:r>
    </w:p>
    <w:p w:rsidR="005178F8" w:rsidRPr="00084603" w:rsidRDefault="005178F8" w:rsidP="00B71A84">
      <w:pPr>
        <w:rPr>
          <w:rFonts w:eastAsia="Times New Roman"/>
          <w:sz w:val="28"/>
          <w:szCs w:val="28"/>
        </w:rPr>
      </w:pPr>
      <w:r w:rsidRPr="00084603">
        <w:rPr>
          <w:rFonts w:eastAsia="Times New Roman"/>
          <w:sz w:val="28"/>
          <w:szCs w:val="28"/>
        </w:rPr>
        <w:t>Видно, так и быть,</w:t>
      </w:r>
    </w:p>
    <w:p w:rsidR="005178F8" w:rsidRPr="00084603" w:rsidRDefault="005178F8" w:rsidP="00B71A84">
      <w:pPr>
        <w:rPr>
          <w:rFonts w:eastAsia="Times New Roman"/>
          <w:sz w:val="28"/>
          <w:szCs w:val="28"/>
        </w:rPr>
      </w:pPr>
      <w:r w:rsidRPr="00084603">
        <w:rPr>
          <w:rFonts w:eastAsia="Times New Roman"/>
          <w:sz w:val="28"/>
          <w:szCs w:val="28"/>
        </w:rPr>
        <w:t>Здесь мне век прожить,</w:t>
      </w:r>
    </w:p>
    <w:p w:rsidR="005178F8" w:rsidRPr="00084603" w:rsidRDefault="005178F8" w:rsidP="00B71A84">
      <w:pPr>
        <w:rPr>
          <w:rFonts w:eastAsia="Times New Roman"/>
          <w:sz w:val="28"/>
          <w:szCs w:val="28"/>
        </w:rPr>
      </w:pPr>
      <w:r w:rsidRPr="00084603">
        <w:rPr>
          <w:rFonts w:eastAsia="Times New Roman"/>
          <w:sz w:val="28"/>
          <w:szCs w:val="28"/>
        </w:rPr>
        <w:t>До конца любить,</w:t>
      </w:r>
    </w:p>
    <w:p w:rsidR="005178F8" w:rsidRPr="00084603" w:rsidRDefault="005178F8" w:rsidP="00B71A84">
      <w:pPr>
        <w:rPr>
          <w:rFonts w:eastAsia="Times New Roman"/>
          <w:sz w:val="28"/>
          <w:szCs w:val="28"/>
        </w:rPr>
      </w:pPr>
      <w:r w:rsidRPr="00084603">
        <w:rPr>
          <w:rFonts w:eastAsia="Times New Roman"/>
          <w:sz w:val="28"/>
          <w:szCs w:val="28"/>
        </w:rPr>
        <w:t>Здесь мои друзья,</w:t>
      </w:r>
    </w:p>
    <w:p w:rsidR="005178F8" w:rsidRPr="00084603" w:rsidRDefault="005178F8" w:rsidP="00B71A84">
      <w:pPr>
        <w:rPr>
          <w:rFonts w:eastAsia="Times New Roman"/>
          <w:sz w:val="28"/>
          <w:szCs w:val="28"/>
        </w:rPr>
      </w:pPr>
      <w:r w:rsidRPr="00084603">
        <w:rPr>
          <w:rFonts w:eastAsia="Times New Roman"/>
          <w:sz w:val="28"/>
          <w:szCs w:val="28"/>
        </w:rPr>
        <w:t>Здесь моя семья,</w:t>
      </w:r>
    </w:p>
    <w:p w:rsidR="005178F8" w:rsidRPr="00084603" w:rsidRDefault="005178F8" w:rsidP="00B71A84">
      <w:pPr>
        <w:rPr>
          <w:rFonts w:eastAsia="Times New Roman"/>
          <w:sz w:val="28"/>
          <w:szCs w:val="28"/>
        </w:rPr>
      </w:pPr>
      <w:r w:rsidRPr="00084603">
        <w:rPr>
          <w:rFonts w:eastAsia="Times New Roman"/>
          <w:sz w:val="28"/>
          <w:szCs w:val="28"/>
        </w:rPr>
        <w:t>Большего не скажешь –</w:t>
      </w:r>
    </w:p>
    <w:p w:rsidR="005178F8" w:rsidRPr="00084603" w:rsidRDefault="005178F8" w:rsidP="00B71A84">
      <w:pPr>
        <w:rPr>
          <w:rFonts w:eastAsia="Times New Roman"/>
          <w:sz w:val="28"/>
          <w:szCs w:val="28"/>
        </w:rPr>
      </w:pPr>
      <w:r w:rsidRPr="00084603">
        <w:rPr>
          <w:rFonts w:eastAsia="Times New Roman"/>
          <w:sz w:val="28"/>
          <w:szCs w:val="28"/>
        </w:rPr>
        <w:t>Здесь ЗЕМЛЯ МОЯ!</w:t>
      </w:r>
    </w:p>
    <w:p w:rsidR="008B6CCE" w:rsidRPr="00084603" w:rsidRDefault="008B6CCE" w:rsidP="00B71A84">
      <w:pPr>
        <w:rPr>
          <w:rFonts w:eastAsia="Times New Roman"/>
          <w:sz w:val="28"/>
          <w:szCs w:val="28"/>
        </w:rPr>
        <w:sectPr w:rsidR="008B6CCE" w:rsidRPr="00084603" w:rsidSect="008B6CCE">
          <w:type w:val="continuous"/>
          <w:pgSz w:w="11906" w:h="16838"/>
          <w:pgMar w:top="1134" w:right="850" w:bottom="1134" w:left="1701" w:header="708" w:footer="708" w:gutter="0"/>
          <w:cols w:num="2" w:space="708"/>
          <w:docGrid w:linePitch="360"/>
        </w:sectPr>
      </w:pPr>
    </w:p>
    <w:p w:rsidR="005178F8" w:rsidRPr="00084603" w:rsidRDefault="007E6060" w:rsidP="00B71A84">
      <w:pPr>
        <w:rPr>
          <w:rFonts w:eastAsia="Times New Roman"/>
          <w:sz w:val="28"/>
          <w:szCs w:val="28"/>
        </w:rPr>
      </w:pPr>
      <w:r w:rsidRPr="00084603">
        <w:rPr>
          <w:rFonts w:eastAsia="Times New Roman"/>
          <w:sz w:val="28"/>
          <w:szCs w:val="28"/>
        </w:rPr>
        <w:lastRenderedPageBreak/>
        <w:t xml:space="preserve"> </w:t>
      </w:r>
    </w:p>
    <w:p w:rsidR="005178F8" w:rsidRPr="00084603" w:rsidRDefault="005178F8" w:rsidP="00B71A84">
      <w:pPr>
        <w:rPr>
          <w:rFonts w:eastAsia="Times New Roman"/>
          <w:sz w:val="28"/>
          <w:szCs w:val="28"/>
        </w:rPr>
      </w:pPr>
      <w:r w:rsidRPr="00084603">
        <w:rPr>
          <w:rFonts w:eastAsia="Times New Roman"/>
          <w:sz w:val="28"/>
          <w:szCs w:val="28"/>
        </w:rPr>
        <w:t xml:space="preserve">     Какие прекрасные строки: здесь ЗЕМЛЯ МОЯ! Лучше не скажешь. Это наша земля: мы на ней живём, учимся, трудимся, любим. Так давайте её беречь, гордиться и защищать. А для этого мы очень хорошо должны знать историю нашей земли, нашей </w:t>
      </w:r>
      <w:r w:rsidR="00C95995" w:rsidRPr="00084603">
        <w:rPr>
          <w:rFonts w:eastAsia="Times New Roman"/>
          <w:sz w:val="28"/>
          <w:szCs w:val="28"/>
        </w:rPr>
        <w:t xml:space="preserve">Владимирской </w:t>
      </w:r>
      <w:r w:rsidRPr="00084603">
        <w:rPr>
          <w:rFonts w:eastAsia="Times New Roman"/>
          <w:sz w:val="28"/>
          <w:szCs w:val="28"/>
        </w:rPr>
        <w:t>области.</w:t>
      </w:r>
    </w:p>
    <w:p w:rsidR="00B71A84" w:rsidRPr="00084603" w:rsidRDefault="00B71A84" w:rsidP="00B71A84">
      <w:pPr>
        <w:pStyle w:val="western"/>
        <w:spacing w:before="0" w:beforeAutospacing="0" w:after="0" w:afterAutospacing="0"/>
        <w:jc w:val="center"/>
        <w:rPr>
          <w:rFonts w:ascii="Arial" w:hAnsi="Arial" w:cs="Arial"/>
          <w:color w:val="323238"/>
          <w:sz w:val="28"/>
          <w:szCs w:val="28"/>
        </w:rPr>
      </w:pPr>
      <w:r w:rsidRPr="00084603">
        <w:rPr>
          <w:sz w:val="28"/>
          <w:szCs w:val="28"/>
        </w:rPr>
        <w:t xml:space="preserve"> </w:t>
      </w:r>
      <w:r w:rsidR="005178F8" w:rsidRPr="00084603">
        <w:rPr>
          <w:sz w:val="28"/>
          <w:szCs w:val="28"/>
        </w:rPr>
        <w:t xml:space="preserve">  </w:t>
      </w:r>
      <w:r w:rsidRPr="00084603">
        <w:rPr>
          <w:sz w:val="28"/>
          <w:szCs w:val="28"/>
        </w:rPr>
        <w:t xml:space="preserve"> </w:t>
      </w:r>
      <w:r w:rsidRPr="00084603">
        <w:rPr>
          <w:rFonts w:ascii="Courier New" w:hAnsi="Courier New" w:cs="Courier New"/>
          <w:b/>
          <w:bCs/>
          <w:color w:val="323238"/>
          <w:sz w:val="28"/>
          <w:szCs w:val="28"/>
        </w:rPr>
        <w:t>ПРОЕКТ ГИМНА ВЛАДИМИРСКОЙ ОБЛАСТИ</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Текст Андрея ФИЛИНОВА</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1.</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Славься, край озёр и рек, лесов и полей,</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Где страна обрела исток!</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Сохраним на века</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 xml:space="preserve">Мы эту землю, что заветами </w:t>
      </w:r>
      <w:proofErr w:type="gramStart"/>
      <w:r w:rsidRPr="00084603">
        <w:rPr>
          <w:rFonts w:ascii="Courier New" w:eastAsia="Times New Roman" w:hAnsi="Courier New" w:cs="Courier New"/>
          <w:color w:val="323238"/>
          <w:sz w:val="28"/>
          <w:szCs w:val="28"/>
        </w:rPr>
        <w:t>крепка</w:t>
      </w:r>
      <w:proofErr w:type="gramEnd"/>
      <w:r w:rsidRPr="00084603">
        <w:rPr>
          <w:rFonts w:ascii="Courier New" w:eastAsia="Times New Roman" w:hAnsi="Courier New" w:cs="Courier New"/>
          <w:color w:val="323238"/>
          <w:sz w:val="28"/>
          <w:szCs w:val="28"/>
        </w:rPr>
        <w:t>!</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Силой велик ты, наш Владимир, делом высок!</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r w:rsidRPr="00084603">
        <w:rPr>
          <w:rFonts w:ascii="Courier New" w:eastAsia="Times New Roman" w:hAnsi="Courier New" w:cs="Courier New"/>
          <w:color w:val="323238"/>
          <w:sz w:val="28"/>
          <w:szCs w:val="28"/>
        </w:rPr>
        <w:t>Припев:</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r w:rsidRPr="00084603">
        <w:rPr>
          <w:rFonts w:ascii="Courier New" w:eastAsia="Times New Roman" w:hAnsi="Courier New" w:cs="Courier New"/>
          <w:color w:val="323238"/>
          <w:sz w:val="28"/>
          <w:szCs w:val="28"/>
        </w:rPr>
        <w:t>Тысячу раз сердце спроси, и -</w:t>
      </w:r>
    </w:p>
    <w:p w:rsidR="00B71A84" w:rsidRPr="00084603" w:rsidRDefault="00B71A84" w:rsidP="00B71A84">
      <w:pPr>
        <w:spacing w:after="0" w:line="240" w:lineRule="auto"/>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Только один ты услышишь ответ:</w:t>
      </w:r>
    </w:p>
    <w:p w:rsidR="00B71A84" w:rsidRPr="00084603" w:rsidRDefault="00B71A84" w:rsidP="00B71A84">
      <w:pPr>
        <w:spacing w:after="0" w:line="240" w:lineRule="auto"/>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Владимирский край - сердце России,</w:t>
      </w:r>
    </w:p>
    <w:p w:rsidR="00B71A84" w:rsidRPr="00084603" w:rsidRDefault="00B71A84" w:rsidP="00B71A84">
      <w:pPr>
        <w:spacing w:after="0" w:line="240" w:lineRule="auto"/>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Тысячу лет</w:t>
      </w:r>
    </w:p>
    <w:p w:rsidR="00B71A84" w:rsidRPr="00084603" w:rsidRDefault="00B71A84" w:rsidP="00B71A84">
      <w:pPr>
        <w:spacing w:after="0" w:line="240" w:lineRule="auto"/>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Мудрость и свет!</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2.</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Здесь отцы и деды знали славу побед,</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Не забыть нам святых имён!</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lastRenderedPageBreak/>
        <w:t>Честный труд, ратный меч, -</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Вы берегли родную веру, правду, речь!</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В наших сердцах сияет пламя русских знамён!</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p>
    <w:p w:rsidR="00B71A84" w:rsidRPr="00084603" w:rsidRDefault="00B71A84" w:rsidP="00B71A84">
      <w:pPr>
        <w:spacing w:after="0" w:line="240" w:lineRule="auto"/>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Припев.</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p>
    <w:p w:rsidR="00B71A84" w:rsidRPr="00084603" w:rsidRDefault="00B71A84" w:rsidP="00B71A84">
      <w:pPr>
        <w:spacing w:after="0" w:line="240" w:lineRule="auto"/>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 xml:space="preserve">                                      3.</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Нам детей растить, любить, мечтать и творить,</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В мире жить вечно молодом!</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Каждый миг, круглый год</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Пусть, словно сад, наш край владимирский цветет!</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Счастья и радости тебе, отеческий дом!</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Припев:</w:t>
      </w:r>
    </w:p>
    <w:p w:rsidR="00B71A84" w:rsidRPr="00084603" w:rsidRDefault="00B71A84" w:rsidP="00B71A84">
      <w:pPr>
        <w:spacing w:after="0" w:line="240" w:lineRule="auto"/>
        <w:rPr>
          <w:rFonts w:ascii="Times New Roman" w:eastAsia="Times New Roman" w:hAnsi="Times New Roman" w:cs="Times New Roman"/>
          <w:sz w:val="28"/>
          <w:szCs w:val="28"/>
        </w:rPr>
      </w:pPr>
      <w:r w:rsidRPr="00084603">
        <w:rPr>
          <w:rFonts w:ascii="Arial" w:eastAsia="Times New Roman" w:hAnsi="Arial" w:cs="Arial"/>
          <w:color w:val="323238"/>
          <w:sz w:val="28"/>
          <w:szCs w:val="28"/>
        </w:rPr>
        <w:br/>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Тысячу раз сердце спроси, и -</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Только один ты услышишь ответ:</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Владимирский край - сердце России,</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Тысячу лет</w:t>
      </w:r>
    </w:p>
    <w:p w:rsidR="00B71A84" w:rsidRPr="00084603" w:rsidRDefault="00B71A84" w:rsidP="00B71A84">
      <w:pPr>
        <w:spacing w:after="0" w:line="240" w:lineRule="auto"/>
        <w:jc w:val="center"/>
        <w:rPr>
          <w:rFonts w:ascii="Arial" w:eastAsia="Times New Roman" w:hAnsi="Arial" w:cs="Arial"/>
          <w:color w:val="323238"/>
          <w:sz w:val="28"/>
          <w:szCs w:val="28"/>
        </w:rPr>
      </w:pPr>
      <w:r w:rsidRPr="00084603">
        <w:rPr>
          <w:rFonts w:ascii="Courier New" w:eastAsia="Times New Roman" w:hAnsi="Courier New" w:cs="Courier New"/>
          <w:color w:val="323238"/>
          <w:sz w:val="28"/>
          <w:szCs w:val="28"/>
        </w:rPr>
        <w:t>Мудрость и свет!</w:t>
      </w:r>
    </w:p>
    <w:p w:rsidR="005178F8" w:rsidRPr="00084603" w:rsidRDefault="005178F8" w:rsidP="00B71A84">
      <w:pPr>
        <w:rPr>
          <w:rFonts w:eastAsia="Times New Roman"/>
          <w:sz w:val="28"/>
          <w:szCs w:val="28"/>
        </w:rPr>
      </w:pPr>
    </w:p>
    <w:p w:rsidR="005178F8" w:rsidRPr="00084603" w:rsidRDefault="005178F8" w:rsidP="00B71A84">
      <w:pPr>
        <w:rPr>
          <w:rFonts w:eastAsia="Times New Roman"/>
          <w:sz w:val="28"/>
          <w:szCs w:val="28"/>
        </w:rPr>
      </w:pPr>
      <w:r w:rsidRPr="00084603">
        <w:rPr>
          <w:rFonts w:eastAsia="Times New Roman"/>
          <w:sz w:val="28"/>
          <w:szCs w:val="28"/>
        </w:rPr>
        <w:t xml:space="preserve">Рассказ  о  Гербе  и  Флаге  </w:t>
      </w:r>
      <w:r w:rsidR="00C95995" w:rsidRPr="00084603">
        <w:rPr>
          <w:rFonts w:eastAsia="Times New Roman"/>
          <w:sz w:val="28"/>
          <w:szCs w:val="28"/>
        </w:rPr>
        <w:t xml:space="preserve"> </w:t>
      </w:r>
      <w:r w:rsidRPr="00084603">
        <w:rPr>
          <w:rFonts w:eastAsia="Times New Roman"/>
          <w:sz w:val="28"/>
          <w:szCs w:val="28"/>
        </w:rPr>
        <w:t xml:space="preserve"> </w:t>
      </w:r>
      <w:r w:rsidR="008B6CCE" w:rsidRPr="00084603">
        <w:rPr>
          <w:rFonts w:eastAsia="Times New Roman"/>
          <w:sz w:val="28"/>
          <w:szCs w:val="28"/>
        </w:rPr>
        <w:t>Владимирской</w:t>
      </w:r>
      <w:r w:rsidRPr="00084603">
        <w:rPr>
          <w:rFonts w:eastAsia="Times New Roman"/>
          <w:sz w:val="28"/>
          <w:szCs w:val="28"/>
        </w:rPr>
        <w:t xml:space="preserve"> области</w:t>
      </w:r>
    </w:p>
    <w:p w:rsidR="00B10A8A" w:rsidRPr="00084603" w:rsidRDefault="00C95995" w:rsidP="00B71A84">
      <w:pPr>
        <w:rPr>
          <w:sz w:val="28"/>
          <w:szCs w:val="28"/>
        </w:rPr>
      </w:pPr>
      <w:r w:rsidRPr="00084603">
        <w:rPr>
          <w:b/>
          <w:bCs/>
          <w:sz w:val="28"/>
          <w:szCs w:val="28"/>
        </w:rPr>
        <w:t xml:space="preserve"> </w:t>
      </w:r>
    </w:p>
    <w:tbl>
      <w:tblPr>
        <w:tblW w:w="5707" w:type="pct"/>
        <w:jc w:val="center"/>
        <w:tblCellSpacing w:w="0" w:type="dxa"/>
        <w:tblInd w:w="-1796" w:type="dxa"/>
        <w:tblCellMar>
          <w:left w:w="0" w:type="dxa"/>
          <w:right w:w="0" w:type="dxa"/>
        </w:tblCellMar>
        <w:tblLook w:val="04A0"/>
      </w:tblPr>
      <w:tblGrid>
        <w:gridCol w:w="10678"/>
      </w:tblGrid>
      <w:tr w:rsidR="00203841" w:rsidRPr="00084603" w:rsidTr="007E6060">
        <w:trPr>
          <w:tblCellSpacing w:w="0" w:type="dxa"/>
          <w:jc w:val="center"/>
        </w:trPr>
        <w:tc>
          <w:tcPr>
            <w:tcW w:w="5000" w:type="pct"/>
            <w:vAlign w:val="center"/>
            <w:hideMark/>
          </w:tcPr>
          <w:p w:rsidR="00C95995" w:rsidRPr="00084603" w:rsidRDefault="00C95995" w:rsidP="00B71A84">
            <w:pPr>
              <w:rPr>
                <w:rFonts w:ascii="Helvetica" w:hAnsi="Helvetica" w:cs="Helvetica"/>
                <w:b/>
                <w:bCs/>
                <w:sz w:val="28"/>
                <w:szCs w:val="28"/>
              </w:rPr>
            </w:pPr>
            <w:r w:rsidRPr="00084603">
              <w:rPr>
                <w:sz w:val="28"/>
                <w:szCs w:val="28"/>
              </w:rPr>
              <w:t xml:space="preserve"> </w:t>
            </w:r>
            <w:r w:rsidRPr="00084603">
              <w:rPr>
                <w:rFonts w:ascii="Helvetica" w:hAnsi="Helvetica" w:cs="Helvetica"/>
                <w:sz w:val="28"/>
                <w:szCs w:val="28"/>
              </w:rPr>
              <w:t>История Владимирской области</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Владимирская область - один из древнейших историко-художественных центров русской земли. Территории, которые в нее входят, издавна составляли ядро Владимиро-Суздальского княжества, а с конца XVIII века - Владимирской губернии.</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 xml:space="preserve">Владимирское Великое Княжество (1157 - 1362 гг.) образовалось в связи с переносом великим князем Андреем </w:t>
            </w:r>
            <w:proofErr w:type="spellStart"/>
            <w:r w:rsidRPr="00084603">
              <w:rPr>
                <w:rFonts w:ascii="Helvetica" w:hAnsi="Helvetica" w:cs="Helvetica"/>
                <w:sz w:val="28"/>
                <w:szCs w:val="28"/>
              </w:rPr>
              <w:t>Боголюбским</w:t>
            </w:r>
            <w:proofErr w:type="spellEnd"/>
            <w:r w:rsidRPr="00084603">
              <w:rPr>
                <w:rFonts w:ascii="Helvetica" w:hAnsi="Helvetica" w:cs="Helvetica"/>
                <w:sz w:val="28"/>
                <w:szCs w:val="28"/>
              </w:rPr>
              <w:t xml:space="preserve"> столицы Ростово-Суздальского княжества в г</w:t>
            </w:r>
            <w:proofErr w:type="gramStart"/>
            <w:r w:rsidRPr="00084603">
              <w:rPr>
                <w:rFonts w:ascii="Helvetica" w:hAnsi="Helvetica" w:cs="Helvetica"/>
                <w:sz w:val="28"/>
                <w:szCs w:val="28"/>
              </w:rPr>
              <w:t>.В</w:t>
            </w:r>
            <w:proofErr w:type="gramEnd"/>
            <w:r w:rsidRPr="00084603">
              <w:rPr>
                <w:rFonts w:ascii="Helvetica" w:hAnsi="Helvetica" w:cs="Helvetica"/>
                <w:sz w:val="28"/>
                <w:szCs w:val="28"/>
              </w:rPr>
              <w:t xml:space="preserve">ладимир на </w:t>
            </w:r>
            <w:proofErr w:type="spellStart"/>
            <w:r w:rsidRPr="00084603">
              <w:rPr>
                <w:rFonts w:ascii="Helvetica" w:hAnsi="Helvetica" w:cs="Helvetica"/>
                <w:sz w:val="28"/>
                <w:szCs w:val="28"/>
              </w:rPr>
              <w:t>Клязьме</w:t>
            </w:r>
            <w:proofErr w:type="spellEnd"/>
            <w:r w:rsidRPr="00084603">
              <w:rPr>
                <w:rFonts w:ascii="Helvetica" w:hAnsi="Helvetica" w:cs="Helvetica"/>
                <w:sz w:val="28"/>
                <w:szCs w:val="28"/>
              </w:rPr>
              <w:t xml:space="preserve">. Существует несколько точек зрения на дату основания города. По одной версии он основан князем Владимиром </w:t>
            </w:r>
            <w:proofErr w:type="spellStart"/>
            <w:r w:rsidRPr="00084603">
              <w:rPr>
                <w:rFonts w:ascii="Helvetica" w:hAnsi="Helvetica" w:cs="Helvetica"/>
                <w:sz w:val="28"/>
                <w:szCs w:val="28"/>
              </w:rPr>
              <w:t>Святославичем</w:t>
            </w:r>
            <w:proofErr w:type="spellEnd"/>
            <w:r w:rsidRPr="00084603">
              <w:rPr>
                <w:rFonts w:ascii="Helvetica" w:hAnsi="Helvetica" w:cs="Helvetica"/>
                <w:sz w:val="28"/>
                <w:szCs w:val="28"/>
              </w:rPr>
              <w:t xml:space="preserve"> в 990 году, по другой - в 1108 году князем Владимиром Мономахом. При князе Андрее </w:t>
            </w:r>
            <w:proofErr w:type="spellStart"/>
            <w:r w:rsidRPr="00084603">
              <w:rPr>
                <w:rFonts w:ascii="Helvetica" w:hAnsi="Helvetica" w:cs="Helvetica"/>
                <w:sz w:val="28"/>
                <w:szCs w:val="28"/>
              </w:rPr>
              <w:t>Боголюбском</w:t>
            </w:r>
            <w:proofErr w:type="spellEnd"/>
            <w:r w:rsidRPr="00084603">
              <w:rPr>
                <w:rFonts w:ascii="Helvetica" w:hAnsi="Helvetica" w:cs="Helvetica"/>
                <w:sz w:val="28"/>
                <w:szCs w:val="28"/>
              </w:rPr>
              <w:t xml:space="preserve"> и его преемниках город достиг расцвета.</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lastRenderedPageBreak/>
              <w:t xml:space="preserve">Во второй половине XII - начала XIII веков Великое Владимирское Княжество было крупнейшим экономическим, политическим и культурным центром Руси. Перенесение политического центра Руси во Владимир сыграло большую роль в формировании великорусской народности и русской нации. В начале XIII века </w:t>
            </w:r>
            <w:proofErr w:type="spellStart"/>
            <w:r w:rsidRPr="00084603">
              <w:rPr>
                <w:rFonts w:ascii="Helvetica" w:hAnsi="Helvetica" w:cs="Helvetica"/>
                <w:sz w:val="28"/>
                <w:szCs w:val="28"/>
              </w:rPr>
              <w:t>татаро</w:t>
            </w:r>
            <w:proofErr w:type="spellEnd"/>
            <w:r w:rsidRPr="00084603">
              <w:rPr>
                <w:rFonts w:ascii="Helvetica" w:hAnsi="Helvetica" w:cs="Helvetica"/>
                <w:sz w:val="28"/>
                <w:szCs w:val="28"/>
              </w:rPr>
              <w:t xml:space="preserve"> - монгольское нашествие нанесло непоправимый удар экономическому и политическому могуществу княжества. В 1238 году были разорены Владимир, </w:t>
            </w:r>
            <w:proofErr w:type="spellStart"/>
            <w:r w:rsidRPr="00084603">
              <w:rPr>
                <w:rFonts w:ascii="Helvetica" w:hAnsi="Helvetica" w:cs="Helvetica"/>
                <w:sz w:val="28"/>
                <w:szCs w:val="28"/>
              </w:rPr>
              <w:t>Переславль-Залесский,</w:t>
            </w:r>
            <w:hyperlink r:id="rId7" w:history="1">
              <w:r w:rsidRPr="00084603">
                <w:rPr>
                  <w:rStyle w:val="a5"/>
                  <w:rFonts w:ascii="Helvetica" w:hAnsi="Helvetica" w:cs="Helvetica"/>
                  <w:color w:val="auto"/>
                  <w:sz w:val="28"/>
                  <w:szCs w:val="28"/>
                </w:rPr>
                <w:t>Суздаль</w:t>
              </w:r>
              <w:proofErr w:type="spellEnd"/>
            </w:hyperlink>
            <w:r w:rsidRPr="00084603">
              <w:rPr>
                <w:rFonts w:ascii="Helvetica" w:hAnsi="Helvetica" w:cs="Helvetica"/>
                <w:sz w:val="28"/>
                <w:szCs w:val="28"/>
              </w:rPr>
              <w:t>,</w:t>
            </w:r>
            <w:r w:rsidRPr="00084603">
              <w:rPr>
                <w:rStyle w:val="apple-converted-space"/>
                <w:rFonts w:ascii="Helvetica" w:hAnsi="Helvetica" w:cs="Helvetica"/>
                <w:sz w:val="28"/>
                <w:szCs w:val="28"/>
              </w:rPr>
              <w:t> </w:t>
            </w:r>
            <w:hyperlink r:id="rId8" w:history="1">
              <w:r w:rsidRPr="00084603">
                <w:rPr>
                  <w:rStyle w:val="a5"/>
                  <w:rFonts w:ascii="Helvetica" w:hAnsi="Helvetica" w:cs="Helvetica"/>
                  <w:color w:val="auto"/>
                  <w:sz w:val="28"/>
                  <w:szCs w:val="28"/>
                </w:rPr>
                <w:t>Юрьев-Польский</w:t>
              </w:r>
            </w:hyperlink>
            <w:r w:rsidRPr="00084603">
              <w:rPr>
                <w:rFonts w:ascii="Helvetica" w:hAnsi="Helvetica" w:cs="Helvetica"/>
                <w:sz w:val="28"/>
                <w:szCs w:val="28"/>
              </w:rPr>
              <w:t>.</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Культура Великого Владимирского Княжества оставила глубокий след в истории всей Северо-Восточной Руси. Владимирская архитектурная школа оказала влияние на каменное зодчество Москвы и других русских городов. Среди выдающихся памятников Владимир</w:t>
            </w:r>
            <w:proofErr w:type="gramStart"/>
            <w:r w:rsidRPr="00084603">
              <w:rPr>
                <w:rFonts w:ascii="Helvetica" w:hAnsi="Helvetica" w:cs="Helvetica"/>
                <w:sz w:val="28"/>
                <w:szCs w:val="28"/>
              </w:rPr>
              <w:t>о-</w:t>
            </w:r>
            <w:proofErr w:type="gramEnd"/>
            <w:r w:rsidR="00CA295A" w:rsidRPr="00084603">
              <w:rPr>
                <w:rFonts w:ascii="Helvetica" w:hAnsi="Helvetica" w:cs="Helvetica"/>
                <w:sz w:val="28"/>
                <w:szCs w:val="28"/>
              </w:rPr>
              <w:fldChar w:fldCharType="begin"/>
            </w:r>
            <w:r w:rsidRPr="00084603">
              <w:rPr>
                <w:rFonts w:ascii="Helvetica" w:hAnsi="Helvetica" w:cs="Helvetica"/>
                <w:sz w:val="28"/>
                <w:szCs w:val="28"/>
              </w:rPr>
              <w:instrText xml:space="preserve"> HYPERLINK "http://xn----7sbbflyaajcgder5dfl.xn--p1ai/wiki/s/1557/" \t "" </w:instrText>
            </w:r>
            <w:r w:rsidR="00CA295A" w:rsidRPr="00084603">
              <w:rPr>
                <w:rFonts w:ascii="Helvetica" w:hAnsi="Helvetica" w:cs="Helvetica"/>
                <w:sz w:val="28"/>
                <w:szCs w:val="28"/>
              </w:rPr>
              <w:fldChar w:fldCharType="separate"/>
            </w:r>
            <w:r w:rsidRPr="00084603">
              <w:rPr>
                <w:rStyle w:val="a5"/>
                <w:rFonts w:ascii="Helvetica" w:hAnsi="Helvetica" w:cs="Helvetica"/>
                <w:color w:val="auto"/>
                <w:sz w:val="28"/>
                <w:szCs w:val="28"/>
              </w:rPr>
              <w:t>Суздальской</w:t>
            </w:r>
            <w:r w:rsidR="00CA295A" w:rsidRPr="00084603">
              <w:rPr>
                <w:rFonts w:ascii="Helvetica" w:hAnsi="Helvetica" w:cs="Helvetica"/>
                <w:sz w:val="28"/>
                <w:szCs w:val="28"/>
              </w:rPr>
              <w:fldChar w:fldCharType="end"/>
            </w:r>
            <w:r w:rsidRPr="00084603">
              <w:rPr>
                <w:rStyle w:val="apple-converted-space"/>
                <w:rFonts w:ascii="Helvetica" w:hAnsi="Helvetica" w:cs="Helvetica"/>
                <w:sz w:val="28"/>
                <w:szCs w:val="28"/>
              </w:rPr>
              <w:t> </w:t>
            </w:r>
            <w:r w:rsidRPr="00084603">
              <w:rPr>
                <w:rFonts w:ascii="Helvetica" w:hAnsi="Helvetica" w:cs="Helvetica"/>
                <w:sz w:val="28"/>
                <w:szCs w:val="28"/>
              </w:rPr>
              <w:t>архитектуры XII-XIII веков – сохранившиеся до наших дней белокаменные Успенский и Дмитриевский соборы, Золотые ворота, церковь</w:t>
            </w:r>
            <w:r w:rsidRPr="00084603">
              <w:rPr>
                <w:rStyle w:val="apple-converted-space"/>
                <w:rFonts w:ascii="Helvetica" w:hAnsi="Helvetica" w:cs="Helvetica"/>
                <w:sz w:val="28"/>
                <w:szCs w:val="28"/>
              </w:rPr>
              <w:t> </w:t>
            </w:r>
            <w:hyperlink r:id="rId9" w:history="1">
              <w:r w:rsidRPr="00084603">
                <w:rPr>
                  <w:rStyle w:val="a5"/>
                  <w:rFonts w:ascii="Helvetica" w:hAnsi="Helvetica" w:cs="Helvetica"/>
                  <w:color w:val="auto"/>
                  <w:sz w:val="28"/>
                  <w:szCs w:val="28"/>
                </w:rPr>
                <w:t>Покрова на Нерли</w:t>
              </w:r>
            </w:hyperlink>
            <w:r w:rsidRPr="00084603">
              <w:rPr>
                <w:rFonts w:ascii="Helvetica" w:hAnsi="Helvetica" w:cs="Helvetica"/>
                <w:sz w:val="28"/>
                <w:szCs w:val="28"/>
              </w:rPr>
              <w:t>.</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В 1778 году была образована Владимирская губерния из 13 уездов, в том же году преобразованная в наместничество, в состав которого вошли 14 уездов: Александровский, Владимирский,</w:t>
            </w:r>
            <w:r w:rsidRPr="00084603">
              <w:rPr>
                <w:rStyle w:val="apple-converted-space"/>
                <w:rFonts w:ascii="Helvetica" w:hAnsi="Helvetica" w:cs="Helvetica"/>
                <w:sz w:val="28"/>
                <w:szCs w:val="28"/>
              </w:rPr>
              <w:t> </w:t>
            </w:r>
            <w:proofErr w:type="spellStart"/>
            <w:r w:rsidR="00CA295A" w:rsidRPr="00084603">
              <w:rPr>
                <w:rFonts w:ascii="Helvetica" w:hAnsi="Helvetica" w:cs="Helvetica"/>
                <w:sz w:val="28"/>
                <w:szCs w:val="28"/>
              </w:rPr>
              <w:fldChar w:fldCharType="begin"/>
            </w:r>
            <w:r w:rsidRPr="00084603">
              <w:rPr>
                <w:rFonts w:ascii="Helvetica" w:hAnsi="Helvetica" w:cs="Helvetica"/>
                <w:sz w:val="28"/>
                <w:szCs w:val="28"/>
              </w:rPr>
              <w:instrText xml:space="preserve"> HYPERLINK "http://xn----7sbbflyaajcgder5dfl.xn--p1ai/wiki/g/1971/" \t "" </w:instrText>
            </w:r>
            <w:r w:rsidR="00CA295A" w:rsidRPr="00084603">
              <w:rPr>
                <w:rFonts w:ascii="Helvetica" w:hAnsi="Helvetica" w:cs="Helvetica"/>
                <w:sz w:val="28"/>
                <w:szCs w:val="28"/>
              </w:rPr>
              <w:fldChar w:fldCharType="separate"/>
            </w:r>
            <w:r w:rsidRPr="00084603">
              <w:rPr>
                <w:rStyle w:val="a5"/>
                <w:rFonts w:ascii="Helvetica" w:hAnsi="Helvetica" w:cs="Helvetica"/>
                <w:color w:val="auto"/>
                <w:sz w:val="28"/>
                <w:szCs w:val="28"/>
              </w:rPr>
              <w:t>Гороховецкий</w:t>
            </w:r>
            <w:proofErr w:type="spellEnd"/>
            <w:r w:rsidR="00CA295A" w:rsidRPr="00084603">
              <w:rPr>
                <w:rFonts w:ascii="Helvetica" w:hAnsi="Helvetica" w:cs="Helvetica"/>
                <w:sz w:val="28"/>
                <w:szCs w:val="28"/>
              </w:rPr>
              <w:fldChar w:fldCharType="end"/>
            </w:r>
            <w:r w:rsidRPr="00084603">
              <w:rPr>
                <w:rFonts w:ascii="Helvetica" w:hAnsi="Helvetica" w:cs="Helvetica"/>
                <w:sz w:val="28"/>
                <w:szCs w:val="28"/>
              </w:rPr>
              <w:t xml:space="preserve">, </w:t>
            </w:r>
            <w:proofErr w:type="spellStart"/>
            <w:r w:rsidRPr="00084603">
              <w:rPr>
                <w:rFonts w:ascii="Helvetica" w:hAnsi="Helvetica" w:cs="Helvetica"/>
                <w:sz w:val="28"/>
                <w:szCs w:val="28"/>
              </w:rPr>
              <w:t>Вязниковский</w:t>
            </w:r>
            <w:proofErr w:type="spellEnd"/>
            <w:r w:rsidRPr="00084603">
              <w:rPr>
                <w:rFonts w:ascii="Helvetica" w:hAnsi="Helvetica" w:cs="Helvetica"/>
                <w:sz w:val="28"/>
                <w:szCs w:val="28"/>
              </w:rPr>
              <w:t>,</w:t>
            </w:r>
            <w:r w:rsidRPr="00084603">
              <w:rPr>
                <w:rStyle w:val="apple-converted-space"/>
                <w:rFonts w:ascii="Helvetica" w:hAnsi="Helvetica" w:cs="Helvetica"/>
                <w:sz w:val="28"/>
                <w:szCs w:val="28"/>
              </w:rPr>
              <w:t> </w:t>
            </w:r>
            <w:proofErr w:type="spellStart"/>
            <w:r w:rsidR="00CA295A" w:rsidRPr="00084603">
              <w:rPr>
                <w:rFonts w:ascii="Helvetica" w:hAnsi="Helvetica" w:cs="Helvetica"/>
                <w:sz w:val="28"/>
                <w:szCs w:val="28"/>
              </w:rPr>
              <w:fldChar w:fldCharType="begin"/>
            </w:r>
            <w:r w:rsidRPr="00084603">
              <w:rPr>
                <w:rFonts w:ascii="Helvetica" w:hAnsi="Helvetica" w:cs="Helvetica"/>
                <w:sz w:val="28"/>
                <w:szCs w:val="28"/>
              </w:rPr>
              <w:instrText xml:space="preserve"> HYPERLINK "http://xn----7sbbflyaajcgder5dfl.xn--p1ai/wiki/k/1551/" \t "" </w:instrText>
            </w:r>
            <w:r w:rsidR="00CA295A" w:rsidRPr="00084603">
              <w:rPr>
                <w:rFonts w:ascii="Helvetica" w:hAnsi="Helvetica" w:cs="Helvetica"/>
                <w:sz w:val="28"/>
                <w:szCs w:val="28"/>
              </w:rPr>
              <w:fldChar w:fldCharType="separate"/>
            </w:r>
            <w:r w:rsidRPr="00084603">
              <w:rPr>
                <w:rStyle w:val="a5"/>
                <w:rFonts w:ascii="Helvetica" w:hAnsi="Helvetica" w:cs="Helvetica"/>
                <w:color w:val="auto"/>
                <w:sz w:val="28"/>
                <w:szCs w:val="28"/>
              </w:rPr>
              <w:t>Киржачский</w:t>
            </w:r>
            <w:proofErr w:type="spellEnd"/>
            <w:r w:rsidR="00CA295A" w:rsidRPr="00084603">
              <w:rPr>
                <w:rFonts w:ascii="Helvetica" w:hAnsi="Helvetica" w:cs="Helvetica"/>
                <w:sz w:val="28"/>
                <w:szCs w:val="28"/>
              </w:rPr>
              <w:fldChar w:fldCharType="end"/>
            </w:r>
            <w:r w:rsidRPr="00084603">
              <w:rPr>
                <w:rFonts w:ascii="Helvetica" w:hAnsi="Helvetica" w:cs="Helvetica"/>
                <w:sz w:val="28"/>
                <w:szCs w:val="28"/>
              </w:rPr>
              <w:t>,</w:t>
            </w:r>
            <w:r w:rsidRPr="00084603">
              <w:rPr>
                <w:rStyle w:val="apple-converted-space"/>
                <w:rFonts w:ascii="Helvetica" w:hAnsi="Helvetica" w:cs="Helvetica"/>
                <w:sz w:val="28"/>
                <w:szCs w:val="28"/>
              </w:rPr>
              <w:t> </w:t>
            </w:r>
            <w:proofErr w:type="spellStart"/>
            <w:r w:rsidR="00CA295A" w:rsidRPr="00084603">
              <w:rPr>
                <w:rFonts w:ascii="Helvetica" w:hAnsi="Helvetica" w:cs="Helvetica"/>
                <w:sz w:val="28"/>
                <w:szCs w:val="28"/>
              </w:rPr>
              <w:fldChar w:fldCharType="begin"/>
            </w:r>
            <w:r w:rsidRPr="00084603">
              <w:rPr>
                <w:rFonts w:ascii="Helvetica" w:hAnsi="Helvetica" w:cs="Helvetica"/>
                <w:sz w:val="28"/>
                <w:szCs w:val="28"/>
              </w:rPr>
              <w:instrText xml:space="preserve"> HYPERLINK "http://xn----7sbbflyaajcgder5dfl.xn--p1ai/wiki/k/2038/" \t "" </w:instrText>
            </w:r>
            <w:r w:rsidR="00CA295A" w:rsidRPr="00084603">
              <w:rPr>
                <w:rFonts w:ascii="Helvetica" w:hAnsi="Helvetica" w:cs="Helvetica"/>
                <w:sz w:val="28"/>
                <w:szCs w:val="28"/>
              </w:rPr>
              <w:fldChar w:fldCharType="separate"/>
            </w:r>
            <w:r w:rsidRPr="00084603">
              <w:rPr>
                <w:rStyle w:val="a5"/>
                <w:rFonts w:ascii="Helvetica" w:hAnsi="Helvetica" w:cs="Helvetica"/>
                <w:color w:val="auto"/>
                <w:sz w:val="28"/>
                <w:szCs w:val="28"/>
              </w:rPr>
              <w:t>Ковровский</w:t>
            </w:r>
            <w:proofErr w:type="spellEnd"/>
            <w:r w:rsidR="00CA295A" w:rsidRPr="00084603">
              <w:rPr>
                <w:rFonts w:ascii="Helvetica" w:hAnsi="Helvetica" w:cs="Helvetica"/>
                <w:sz w:val="28"/>
                <w:szCs w:val="28"/>
              </w:rPr>
              <w:fldChar w:fldCharType="end"/>
            </w:r>
            <w:r w:rsidRPr="00084603">
              <w:rPr>
                <w:rFonts w:ascii="Helvetica" w:hAnsi="Helvetica" w:cs="Helvetica"/>
                <w:sz w:val="28"/>
                <w:szCs w:val="28"/>
              </w:rPr>
              <w:t xml:space="preserve">, </w:t>
            </w:r>
            <w:proofErr w:type="spellStart"/>
            <w:r w:rsidRPr="00084603">
              <w:rPr>
                <w:rFonts w:ascii="Helvetica" w:hAnsi="Helvetica" w:cs="Helvetica"/>
                <w:sz w:val="28"/>
                <w:szCs w:val="28"/>
              </w:rPr>
              <w:t>Меленковский</w:t>
            </w:r>
            <w:proofErr w:type="spellEnd"/>
            <w:r w:rsidRPr="00084603">
              <w:rPr>
                <w:rFonts w:ascii="Helvetica" w:hAnsi="Helvetica" w:cs="Helvetica"/>
                <w:sz w:val="28"/>
                <w:szCs w:val="28"/>
              </w:rPr>
              <w:t>,</w:t>
            </w:r>
            <w:r w:rsidRPr="00084603">
              <w:rPr>
                <w:rStyle w:val="apple-converted-space"/>
                <w:rFonts w:ascii="Helvetica" w:hAnsi="Helvetica" w:cs="Helvetica"/>
                <w:sz w:val="28"/>
                <w:szCs w:val="28"/>
              </w:rPr>
              <w:t> </w:t>
            </w:r>
            <w:hyperlink r:id="rId10" w:history="1">
              <w:r w:rsidRPr="00084603">
                <w:rPr>
                  <w:rStyle w:val="a5"/>
                  <w:rFonts w:ascii="Helvetica" w:hAnsi="Helvetica" w:cs="Helvetica"/>
                  <w:color w:val="auto"/>
                  <w:sz w:val="28"/>
                  <w:szCs w:val="28"/>
                </w:rPr>
                <w:t>Муромский</w:t>
              </w:r>
            </w:hyperlink>
            <w:r w:rsidRPr="00084603">
              <w:rPr>
                <w:rFonts w:ascii="Helvetica" w:hAnsi="Helvetica" w:cs="Helvetica"/>
                <w:sz w:val="28"/>
                <w:szCs w:val="28"/>
              </w:rPr>
              <w:t xml:space="preserve">, </w:t>
            </w:r>
            <w:proofErr w:type="spellStart"/>
            <w:r w:rsidRPr="00084603">
              <w:rPr>
                <w:rFonts w:ascii="Helvetica" w:hAnsi="Helvetica" w:cs="Helvetica"/>
                <w:sz w:val="28"/>
                <w:szCs w:val="28"/>
              </w:rPr>
              <w:t>Переславский</w:t>
            </w:r>
            <w:proofErr w:type="spellEnd"/>
            <w:r w:rsidRPr="00084603">
              <w:rPr>
                <w:rFonts w:ascii="Helvetica" w:hAnsi="Helvetica" w:cs="Helvetica"/>
                <w:sz w:val="28"/>
                <w:szCs w:val="28"/>
              </w:rPr>
              <w:t xml:space="preserve">, Покровский, </w:t>
            </w:r>
            <w:proofErr w:type="spellStart"/>
            <w:r w:rsidRPr="00084603">
              <w:rPr>
                <w:rFonts w:ascii="Helvetica" w:hAnsi="Helvetica" w:cs="Helvetica"/>
                <w:sz w:val="28"/>
                <w:szCs w:val="28"/>
              </w:rPr>
              <w:t>Судогодский</w:t>
            </w:r>
            <w:proofErr w:type="spellEnd"/>
            <w:r w:rsidRPr="00084603">
              <w:rPr>
                <w:rFonts w:ascii="Helvetica" w:hAnsi="Helvetica" w:cs="Helvetica"/>
                <w:sz w:val="28"/>
                <w:szCs w:val="28"/>
              </w:rPr>
              <w:t>, Суздальский, Шуйский,</w:t>
            </w:r>
            <w:r w:rsidRPr="00084603">
              <w:rPr>
                <w:rStyle w:val="apple-converted-space"/>
                <w:rFonts w:ascii="Helvetica" w:hAnsi="Helvetica" w:cs="Helvetica"/>
                <w:sz w:val="28"/>
                <w:szCs w:val="28"/>
              </w:rPr>
              <w:t> </w:t>
            </w:r>
            <w:hyperlink r:id="rId11" w:history="1">
              <w:r w:rsidRPr="00084603">
                <w:rPr>
                  <w:rStyle w:val="a5"/>
                  <w:rFonts w:ascii="Helvetica" w:hAnsi="Helvetica" w:cs="Helvetica"/>
                  <w:color w:val="auto"/>
                  <w:sz w:val="28"/>
                  <w:szCs w:val="28"/>
                </w:rPr>
                <w:t>Юрьев-Польский</w:t>
              </w:r>
            </w:hyperlink>
            <w:r w:rsidRPr="00084603">
              <w:rPr>
                <w:rFonts w:ascii="Helvetica" w:hAnsi="Helvetica" w:cs="Helvetica"/>
                <w:sz w:val="28"/>
                <w:szCs w:val="28"/>
              </w:rPr>
              <w:t>. После воцарения Павла I произошла ликвидация наместничеств, и Владимирское наместничество вновь было преобразовано в губернию.</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Владимирская губерния являлась одной из наиболее развитых в промышленном отношении губерний Европейской части России. С XVII века в ней развивается текстильное производство (мануфактуры в Иваново-Вознесенске, Шуе,</w:t>
            </w:r>
            <w:r w:rsidRPr="00084603">
              <w:rPr>
                <w:rStyle w:val="apple-converted-space"/>
                <w:rFonts w:ascii="Helvetica" w:hAnsi="Helvetica" w:cs="Helvetica"/>
                <w:sz w:val="28"/>
                <w:szCs w:val="28"/>
              </w:rPr>
              <w:t> </w:t>
            </w:r>
            <w:hyperlink r:id="rId12" w:history="1">
              <w:r w:rsidRPr="00084603">
                <w:rPr>
                  <w:rStyle w:val="a5"/>
                  <w:rFonts w:ascii="Helvetica" w:hAnsi="Helvetica" w:cs="Helvetica"/>
                  <w:color w:val="auto"/>
                  <w:sz w:val="28"/>
                  <w:szCs w:val="28"/>
                </w:rPr>
                <w:t>Вязниках</w:t>
              </w:r>
            </w:hyperlink>
            <w:r w:rsidRPr="00084603">
              <w:rPr>
                <w:rFonts w:ascii="Helvetica" w:hAnsi="Helvetica" w:cs="Helvetica"/>
                <w:sz w:val="28"/>
                <w:szCs w:val="28"/>
              </w:rPr>
              <w:t>,</w:t>
            </w:r>
            <w:r w:rsidRPr="00084603">
              <w:rPr>
                <w:rStyle w:val="apple-converted-space"/>
                <w:rFonts w:ascii="Helvetica" w:hAnsi="Helvetica" w:cs="Helvetica"/>
                <w:sz w:val="28"/>
                <w:szCs w:val="28"/>
              </w:rPr>
              <w:t> </w:t>
            </w:r>
            <w:proofErr w:type="spellStart"/>
            <w:r w:rsidR="00CA295A" w:rsidRPr="00084603">
              <w:rPr>
                <w:rFonts w:ascii="Helvetica" w:hAnsi="Helvetica" w:cs="Helvetica"/>
                <w:sz w:val="28"/>
                <w:szCs w:val="28"/>
              </w:rPr>
              <w:fldChar w:fldCharType="begin"/>
            </w:r>
            <w:r w:rsidRPr="00084603">
              <w:rPr>
                <w:rFonts w:ascii="Helvetica" w:hAnsi="Helvetica" w:cs="Helvetica"/>
                <w:sz w:val="28"/>
                <w:szCs w:val="28"/>
              </w:rPr>
              <w:instrText xml:space="preserve"> HYPERLINK "http://xn----7sbbflyaajcgder5dfl.xn--p1ai/wiki/m/1850/" \t "" </w:instrText>
            </w:r>
            <w:r w:rsidR="00CA295A" w:rsidRPr="00084603">
              <w:rPr>
                <w:rFonts w:ascii="Helvetica" w:hAnsi="Helvetica" w:cs="Helvetica"/>
                <w:sz w:val="28"/>
                <w:szCs w:val="28"/>
              </w:rPr>
              <w:fldChar w:fldCharType="separate"/>
            </w:r>
            <w:r w:rsidRPr="00084603">
              <w:rPr>
                <w:rStyle w:val="a5"/>
                <w:rFonts w:ascii="Helvetica" w:hAnsi="Helvetica" w:cs="Helvetica"/>
                <w:color w:val="auto"/>
                <w:sz w:val="28"/>
                <w:szCs w:val="28"/>
              </w:rPr>
              <w:t>Муроме</w:t>
            </w:r>
            <w:r w:rsidR="00CA295A" w:rsidRPr="00084603">
              <w:rPr>
                <w:rFonts w:ascii="Helvetica" w:hAnsi="Helvetica" w:cs="Helvetica"/>
                <w:sz w:val="28"/>
                <w:szCs w:val="28"/>
              </w:rPr>
              <w:fldChar w:fldCharType="end"/>
            </w:r>
            <w:r w:rsidRPr="00084603">
              <w:rPr>
                <w:rFonts w:ascii="Helvetica" w:hAnsi="Helvetica" w:cs="Helvetica"/>
                <w:sz w:val="28"/>
                <w:szCs w:val="28"/>
              </w:rPr>
              <w:t>и</w:t>
            </w:r>
            <w:proofErr w:type="spellEnd"/>
            <w:r w:rsidRPr="00084603">
              <w:rPr>
                <w:rFonts w:ascii="Helvetica" w:hAnsi="Helvetica" w:cs="Helvetica"/>
                <w:sz w:val="28"/>
                <w:szCs w:val="28"/>
              </w:rPr>
              <w:t xml:space="preserve"> др.). В </w:t>
            </w:r>
            <w:proofErr w:type="spellStart"/>
            <w:r w:rsidRPr="00084603">
              <w:rPr>
                <w:rFonts w:ascii="Helvetica" w:hAnsi="Helvetica" w:cs="Helvetica"/>
                <w:sz w:val="28"/>
                <w:szCs w:val="28"/>
              </w:rPr>
              <w:t>Меленковском</w:t>
            </w:r>
            <w:proofErr w:type="spellEnd"/>
            <w:r w:rsidRPr="00084603">
              <w:rPr>
                <w:rFonts w:ascii="Helvetica" w:hAnsi="Helvetica" w:cs="Helvetica"/>
                <w:sz w:val="28"/>
                <w:szCs w:val="28"/>
              </w:rPr>
              <w:t xml:space="preserve"> уезде действовали железоделательные заводы </w:t>
            </w:r>
            <w:proofErr w:type="spellStart"/>
            <w:r w:rsidRPr="00084603">
              <w:rPr>
                <w:rFonts w:ascii="Helvetica" w:hAnsi="Helvetica" w:cs="Helvetica"/>
                <w:sz w:val="28"/>
                <w:szCs w:val="28"/>
              </w:rPr>
              <w:t>Боташевых</w:t>
            </w:r>
            <w:proofErr w:type="spellEnd"/>
            <w:r w:rsidRPr="00084603">
              <w:rPr>
                <w:rFonts w:ascii="Helvetica" w:hAnsi="Helvetica" w:cs="Helvetica"/>
                <w:sz w:val="28"/>
                <w:szCs w:val="28"/>
              </w:rPr>
              <w:t xml:space="preserve">. Во второй половине XVIII века основаны стекольные заводы </w:t>
            </w:r>
            <w:proofErr w:type="spellStart"/>
            <w:r w:rsidRPr="00084603">
              <w:rPr>
                <w:rFonts w:ascii="Helvetica" w:hAnsi="Helvetica" w:cs="Helvetica"/>
                <w:sz w:val="28"/>
                <w:szCs w:val="28"/>
              </w:rPr>
              <w:t>Мальцовых</w:t>
            </w:r>
            <w:proofErr w:type="spellEnd"/>
            <w:r w:rsidRPr="00084603">
              <w:rPr>
                <w:rFonts w:ascii="Helvetica" w:hAnsi="Helvetica" w:cs="Helvetica"/>
                <w:sz w:val="28"/>
                <w:szCs w:val="28"/>
              </w:rPr>
              <w:t xml:space="preserve"> в </w:t>
            </w:r>
            <w:proofErr w:type="spellStart"/>
            <w:r w:rsidRPr="00084603">
              <w:rPr>
                <w:rFonts w:ascii="Helvetica" w:hAnsi="Helvetica" w:cs="Helvetica"/>
                <w:sz w:val="28"/>
                <w:szCs w:val="28"/>
              </w:rPr>
              <w:t>Судогодском</w:t>
            </w:r>
            <w:proofErr w:type="spellEnd"/>
            <w:r w:rsidRPr="00084603">
              <w:rPr>
                <w:rFonts w:ascii="Helvetica" w:hAnsi="Helvetica" w:cs="Helvetica"/>
                <w:sz w:val="28"/>
                <w:szCs w:val="28"/>
              </w:rPr>
              <w:t xml:space="preserve"> уезде (ныне</w:t>
            </w:r>
            <w:r w:rsidRPr="00084603">
              <w:rPr>
                <w:rStyle w:val="apple-converted-space"/>
                <w:rFonts w:ascii="Helvetica" w:hAnsi="Helvetica" w:cs="Helvetica"/>
                <w:sz w:val="28"/>
                <w:szCs w:val="28"/>
              </w:rPr>
              <w:t> </w:t>
            </w:r>
            <w:hyperlink r:id="rId13" w:history="1">
              <w:r w:rsidRPr="00084603">
                <w:rPr>
                  <w:rStyle w:val="a5"/>
                  <w:rFonts w:ascii="Helvetica" w:hAnsi="Helvetica" w:cs="Helvetica"/>
                  <w:color w:val="auto"/>
                  <w:sz w:val="28"/>
                  <w:szCs w:val="28"/>
                </w:rPr>
                <w:t>Гусь-Хрустальный</w:t>
              </w:r>
            </w:hyperlink>
            <w:r w:rsidRPr="00084603">
              <w:rPr>
                <w:rStyle w:val="apple-converted-space"/>
                <w:rFonts w:ascii="Helvetica" w:hAnsi="Helvetica" w:cs="Helvetica"/>
                <w:sz w:val="28"/>
                <w:szCs w:val="28"/>
              </w:rPr>
              <w:t> </w:t>
            </w:r>
            <w:r w:rsidRPr="00084603">
              <w:rPr>
                <w:rFonts w:ascii="Helvetica" w:hAnsi="Helvetica" w:cs="Helvetica"/>
                <w:sz w:val="28"/>
                <w:szCs w:val="28"/>
              </w:rPr>
              <w:t>район). Особенностью развития экономики Владимирской губернии было то, что большинство промышленных заведений размещалось в селах и слободах.</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Большое распространение получили в губернии кустарные промыслы. С конца XVII века известен иконописный промысел (Шуя, Палех, Мстера). Всероссийскую славу получили владимирские и суздальские каменщики, покровские и</w:t>
            </w:r>
            <w:r w:rsidRPr="00084603">
              <w:rPr>
                <w:rStyle w:val="apple-converted-space"/>
                <w:rFonts w:ascii="Helvetica" w:hAnsi="Helvetica" w:cs="Helvetica"/>
                <w:sz w:val="28"/>
                <w:szCs w:val="28"/>
              </w:rPr>
              <w:t> </w:t>
            </w:r>
            <w:proofErr w:type="spellStart"/>
            <w:r w:rsidR="00CA295A" w:rsidRPr="00084603">
              <w:rPr>
                <w:rFonts w:ascii="Helvetica" w:hAnsi="Helvetica" w:cs="Helvetica"/>
                <w:sz w:val="28"/>
                <w:szCs w:val="28"/>
              </w:rPr>
              <w:fldChar w:fldCharType="begin"/>
            </w:r>
            <w:r w:rsidRPr="00084603">
              <w:rPr>
                <w:rFonts w:ascii="Helvetica" w:hAnsi="Helvetica" w:cs="Helvetica"/>
                <w:sz w:val="28"/>
                <w:szCs w:val="28"/>
              </w:rPr>
              <w:instrText xml:space="preserve"> HYPERLINK "http://xn----7sbbflyaajcgder5dfl.xn--p1ai/wiki/g/1971/" \t "" </w:instrText>
            </w:r>
            <w:r w:rsidR="00CA295A" w:rsidRPr="00084603">
              <w:rPr>
                <w:rFonts w:ascii="Helvetica" w:hAnsi="Helvetica" w:cs="Helvetica"/>
                <w:sz w:val="28"/>
                <w:szCs w:val="28"/>
              </w:rPr>
              <w:fldChar w:fldCharType="separate"/>
            </w:r>
            <w:r w:rsidRPr="00084603">
              <w:rPr>
                <w:rStyle w:val="a5"/>
                <w:rFonts w:ascii="Helvetica" w:hAnsi="Helvetica" w:cs="Helvetica"/>
                <w:color w:val="auto"/>
                <w:sz w:val="28"/>
                <w:szCs w:val="28"/>
              </w:rPr>
              <w:t>гороховецкие</w:t>
            </w:r>
            <w:proofErr w:type="spellEnd"/>
            <w:r w:rsidR="00CA295A" w:rsidRPr="00084603">
              <w:rPr>
                <w:rFonts w:ascii="Helvetica" w:hAnsi="Helvetica" w:cs="Helvetica"/>
                <w:sz w:val="28"/>
                <w:szCs w:val="28"/>
              </w:rPr>
              <w:fldChar w:fldCharType="end"/>
            </w:r>
            <w:r w:rsidRPr="00084603">
              <w:rPr>
                <w:rStyle w:val="apple-converted-space"/>
                <w:rFonts w:ascii="Helvetica" w:hAnsi="Helvetica" w:cs="Helvetica"/>
                <w:sz w:val="28"/>
                <w:szCs w:val="28"/>
              </w:rPr>
              <w:t> </w:t>
            </w:r>
            <w:r w:rsidRPr="00084603">
              <w:rPr>
                <w:rFonts w:ascii="Helvetica" w:hAnsi="Helvetica" w:cs="Helvetica"/>
                <w:sz w:val="28"/>
                <w:szCs w:val="28"/>
              </w:rPr>
              <w:t>плотники.</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 xml:space="preserve">В конце XIX века площадь губернии - 42,8 тыс. кв. верст, население - 1570000 человек, здесь было свыше 1350 фабрик, около 150 тыс. рабочих. Владимирская губерния - один из центров текстильного производства, здесь </w:t>
            </w:r>
            <w:r w:rsidRPr="00084603">
              <w:rPr>
                <w:rFonts w:ascii="Helvetica" w:hAnsi="Helvetica" w:cs="Helvetica"/>
                <w:sz w:val="28"/>
                <w:szCs w:val="28"/>
              </w:rPr>
              <w:lastRenderedPageBreak/>
              <w:t>вырабатывается 31 процент хлопчатобумажных тканей, производимых в России.</w:t>
            </w:r>
          </w:p>
          <w:p w:rsidR="007D224C" w:rsidRPr="00084603" w:rsidRDefault="007D224C" w:rsidP="00B71A84">
            <w:pPr>
              <w:rPr>
                <w:rFonts w:ascii="Helvetica" w:hAnsi="Helvetica" w:cs="Helvetica"/>
                <w:sz w:val="28"/>
                <w:szCs w:val="28"/>
              </w:rPr>
            </w:pPr>
            <w:r w:rsidRPr="00084603">
              <w:rPr>
                <w:rFonts w:ascii="Helvetica" w:hAnsi="Helvetica" w:cs="Helvetica"/>
                <w:sz w:val="28"/>
                <w:szCs w:val="28"/>
              </w:rPr>
              <w:t>Владимирская область - один из древнейших историко-художественных центров русской земли. Территории, которые в нее входят, издавна составляли ядро Владимиро-Суздальского княжества, а с конца XVIII века - Владимирской губернии.</w:t>
            </w:r>
          </w:p>
          <w:p w:rsidR="007D224C" w:rsidRPr="00084603" w:rsidRDefault="007D224C" w:rsidP="00B71A84">
            <w:pPr>
              <w:rPr>
                <w:rFonts w:ascii="Helvetica" w:hAnsi="Helvetica" w:cs="Helvetica"/>
                <w:sz w:val="28"/>
                <w:szCs w:val="28"/>
              </w:rPr>
            </w:pP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После революционных событий 1917 года и гражданской войны губерния оставалась самостоятельной до административной реформы 1929 года, когда была образована Ивановская промышленная область, в которую вошла большая часть Владимирской губернии. Остальные территории были включены в Московскую и Нижегородскую области.</w:t>
            </w:r>
          </w:p>
          <w:p w:rsidR="00AF65A2" w:rsidRPr="00084603" w:rsidRDefault="00C95995" w:rsidP="00B71A84">
            <w:pPr>
              <w:rPr>
                <w:rFonts w:ascii="Helvetica" w:hAnsi="Helvetica" w:cs="Helvetica"/>
                <w:sz w:val="28"/>
                <w:szCs w:val="28"/>
              </w:rPr>
            </w:pPr>
            <w:r w:rsidRPr="00084603">
              <w:rPr>
                <w:rFonts w:ascii="Helvetica" w:hAnsi="Helvetica" w:cs="Helvetica"/>
                <w:sz w:val="28"/>
                <w:szCs w:val="28"/>
              </w:rPr>
              <w:t xml:space="preserve">В годы Великой Отечественной войны большой вклад в победу внесли оборонные предприятия и, в первую </w:t>
            </w:r>
            <w:proofErr w:type="spellStart"/>
            <w:r w:rsidRPr="00084603">
              <w:rPr>
                <w:rFonts w:ascii="Helvetica" w:hAnsi="Helvetica" w:cs="Helvetica"/>
                <w:sz w:val="28"/>
                <w:szCs w:val="28"/>
              </w:rPr>
              <w:t>очередь,</w:t>
            </w:r>
            <w:hyperlink r:id="rId14" w:history="1">
              <w:r w:rsidRPr="00084603">
                <w:rPr>
                  <w:rStyle w:val="a5"/>
                  <w:rFonts w:ascii="Helvetica" w:hAnsi="Helvetica" w:cs="Helvetica"/>
                  <w:color w:val="auto"/>
                  <w:sz w:val="28"/>
                  <w:szCs w:val="28"/>
                </w:rPr>
                <w:t>Ковровский</w:t>
              </w:r>
              <w:proofErr w:type="spellEnd"/>
            </w:hyperlink>
            <w:r w:rsidRPr="00084603">
              <w:rPr>
                <w:rStyle w:val="apple-converted-space"/>
                <w:rFonts w:ascii="Helvetica" w:hAnsi="Helvetica" w:cs="Helvetica"/>
                <w:sz w:val="28"/>
                <w:szCs w:val="28"/>
              </w:rPr>
              <w:t> </w:t>
            </w:r>
            <w:r w:rsidRPr="00084603">
              <w:rPr>
                <w:rFonts w:ascii="Helvetica" w:hAnsi="Helvetica" w:cs="Helvetica"/>
                <w:sz w:val="28"/>
                <w:szCs w:val="28"/>
              </w:rPr>
              <w:t>завод, на котором действовало знаменитое конструкторское бюро оружейников во главе с В.А.Дегтяревым.</w:t>
            </w:r>
          </w:p>
          <w:p w:rsidR="00C95995" w:rsidRPr="00084603" w:rsidRDefault="00C95995" w:rsidP="00B71A84">
            <w:pPr>
              <w:rPr>
                <w:rFonts w:ascii="Helvetica" w:hAnsi="Helvetica" w:cs="Helvetica"/>
                <w:sz w:val="28"/>
                <w:szCs w:val="28"/>
              </w:rPr>
            </w:pPr>
            <w:r w:rsidRPr="00084603">
              <w:rPr>
                <w:rFonts w:ascii="Helvetica" w:hAnsi="Helvetica" w:cs="Helvetica"/>
                <w:sz w:val="28"/>
                <w:szCs w:val="28"/>
              </w:rPr>
              <w:t>14 августа 1944 года была образована Владимирская область из 23 районов Горьковской, Ивановской и Московской областей. В дальнейшем после нескольких административных реформ сложилось 16 ныне существующих районов.</w:t>
            </w:r>
          </w:p>
          <w:p w:rsidR="00C95995" w:rsidRPr="00084603" w:rsidRDefault="00C95995" w:rsidP="00B71A84">
            <w:pPr>
              <w:rPr>
                <w:rFonts w:ascii="Helvetica" w:hAnsi="Helvetica" w:cs="Helvetica"/>
                <w:sz w:val="28"/>
                <w:szCs w:val="28"/>
              </w:rPr>
            </w:pPr>
          </w:p>
          <w:p w:rsidR="00AF65A2" w:rsidRPr="00084603" w:rsidRDefault="00C95995" w:rsidP="00B71A84">
            <w:pPr>
              <w:rPr>
                <w:rFonts w:ascii="Helvetica" w:hAnsi="Helvetica" w:cs="Helvetica"/>
                <w:sz w:val="28"/>
                <w:szCs w:val="28"/>
              </w:rPr>
            </w:pPr>
            <w:r w:rsidRPr="00084603">
              <w:rPr>
                <w:rFonts w:ascii="Helvetica" w:hAnsi="Helvetica" w:cs="Helvetica"/>
                <w:sz w:val="28"/>
                <w:szCs w:val="28"/>
              </w:rPr>
              <w:t>В 1945 году была пущена в эксплуатацию первая очередь Владимирского тракторного завода. В 1950 - 70-е годы построен и реконструирован ряд крупных промышленных предприятий, Владимирская область стала одной из наиболее промышленно развитых областей России.</w:t>
            </w:r>
          </w:p>
          <w:p w:rsidR="00C95995" w:rsidRPr="00084603" w:rsidRDefault="00AF65A2" w:rsidP="00B71A84">
            <w:pPr>
              <w:rPr>
                <w:rFonts w:ascii="Helvetica" w:hAnsi="Helvetica" w:cs="Helvetica"/>
                <w:sz w:val="28"/>
                <w:szCs w:val="28"/>
              </w:rPr>
            </w:pPr>
            <w:r w:rsidRPr="00084603">
              <w:rPr>
                <w:rFonts w:ascii="Helvetica" w:hAnsi="Helvetica" w:cs="Helvetica"/>
                <w:sz w:val="28"/>
                <w:szCs w:val="28"/>
              </w:rPr>
              <w:t xml:space="preserve"> </w:t>
            </w:r>
            <w:r w:rsidR="00C95995" w:rsidRPr="00084603">
              <w:rPr>
                <w:rFonts w:ascii="Helvetica" w:hAnsi="Helvetica" w:cs="Helvetica"/>
                <w:sz w:val="28"/>
                <w:szCs w:val="28"/>
              </w:rPr>
              <w:t xml:space="preserve"> </w:t>
            </w:r>
          </w:p>
          <w:p w:rsidR="00203841" w:rsidRPr="00084603" w:rsidRDefault="00203841" w:rsidP="00B71A84">
            <w:pPr>
              <w:rPr>
                <w:sz w:val="28"/>
                <w:szCs w:val="28"/>
              </w:rPr>
            </w:pPr>
          </w:p>
        </w:tc>
      </w:tr>
    </w:tbl>
    <w:p w:rsidR="00B10A8A" w:rsidRPr="00084603" w:rsidRDefault="00C95995" w:rsidP="00B71A84">
      <w:pPr>
        <w:rPr>
          <w:rFonts w:eastAsia="Times New Roman"/>
          <w:sz w:val="28"/>
          <w:szCs w:val="28"/>
        </w:rPr>
      </w:pPr>
      <w:r w:rsidRPr="00084603">
        <w:rPr>
          <w:rFonts w:eastAsia="Times New Roman"/>
          <w:sz w:val="28"/>
          <w:szCs w:val="28"/>
        </w:rPr>
        <w:lastRenderedPageBreak/>
        <w:t xml:space="preserve"> </w:t>
      </w:r>
    </w:p>
    <w:p w:rsidR="00C725FF" w:rsidRPr="00084603" w:rsidRDefault="00C95995" w:rsidP="00B71A84">
      <w:pPr>
        <w:rPr>
          <w:rFonts w:eastAsia="Times New Roman"/>
          <w:sz w:val="28"/>
          <w:szCs w:val="28"/>
        </w:rPr>
      </w:pPr>
      <w:r w:rsidRPr="00084603">
        <w:rPr>
          <w:rFonts w:eastAsia="Times New Roman"/>
          <w:sz w:val="28"/>
          <w:szCs w:val="28"/>
        </w:rPr>
        <w:t>На территории Владимирской</w:t>
      </w:r>
      <w:r w:rsidR="00C725FF" w:rsidRPr="00084603">
        <w:rPr>
          <w:rFonts w:eastAsia="Times New Roman"/>
          <w:sz w:val="28"/>
          <w:szCs w:val="28"/>
        </w:rPr>
        <w:t xml:space="preserve"> области находится много </w:t>
      </w:r>
      <w:r w:rsidR="002552D2" w:rsidRPr="00084603">
        <w:rPr>
          <w:rFonts w:eastAsia="Times New Roman"/>
          <w:sz w:val="28"/>
          <w:szCs w:val="28"/>
        </w:rPr>
        <w:t>д</w:t>
      </w:r>
      <w:r w:rsidR="00C725FF" w:rsidRPr="00084603">
        <w:rPr>
          <w:rFonts w:eastAsia="Times New Roman"/>
          <w:sz w:val="28"/>
          <w:szCs w:val="28"/>
        </w:rPr>
        <w:t>остопримечательностей</w:t>
      </w:r>
      <w:r w:rsidR="002552D2" w:rsidRPr="00084603">
        <w:rPr>
          <w:rFonts w:eastAsia="Times New Roman"/>
          <w:sz w:val="28"/>
          <w:szCs w:val="28"/>
        </w:rPr>
        <w:t xml:space="preserve"> </w:t>
      </w:r>
      <w:r w:rsidR="00490827" w:rsidRPr="00084603">
        <w:rPr>
          <w:rFonts w:eastAsia="Times New Roman"/>
          <w:sz w:val="28"/>
          <w:szCs w:val="28"/>
        </w:rPr>
        <w:t>(памятники  культуры)</w:t>
      </w:r>
    </w:p>
    <w:p w:rsidR="00C95995" w:rsidRPr="00084603" w:rsidRDefault="00C95995" w:rsidP="00B71A84">
      <w:pPr>
        <w:rPr>
          <w:rFonts w:ascii="Arial" w:hAnsi="Arial" w:cs="Arial"/>
          <w:sz w:val="28"/>
          <w:szCs w:val="28"/>
        </w:rPr>
      </w:pPr>
      <w:r w:rsidRPr="00084603">
        <w:rPr>
          <w:sz w:val="28"/>
          <w:szCs w:val="28"/>
        </w:rPr>
        <w:t xml:space="preserve"> </w:t>
      </w:r>
      <w:proofErr w:type="gramStart"/>
      <w:r w:rsidRPr="00084603">
        <w:rPr>
          <w:sz w:val="28"/>
          <w:szCs w:val="28"/>
        </w:rPr>
        <w:t>Область знаменита сохранившимися древними русскими городами</w:t>
      </w:r>
      <w:r w:rsidRPr="00084603">
        <w:rPr>
          <w:rStyle w:val="apple-converted-space"/>
          <w:rFonts w:ascii="Arial" w:hAnsi="Arial" w:cs="Arial"/>
          <w:sz w:val="28"/>
          <w:szCs w:val="28"/>
        </w:rPr>
        <w:t> </w:t>
      </w:r>
      <w:r w:rsidR="00B71A84" w:rsidRPr="00084603">
        <w:rPr>
          <w:rStyle w:val="apple-converted-space"/>
          <w:rFonts w:ascii="Arial" w:hAnsi="Arial" w:cs="Arial"/>
          <w:sz w:val="28"/>
          <w:szCs w:val="28"/>
        </w:rPr>
        <w:t xml:space="preserve">     </w:t>
      </w:r>
      <w:hyperlink r:id="rId15" w:tooltip="Александров (город)" w:history="1">
        <w:r w:rsidRPr="00084603">
          <w:rPr>
            <w:rStyle w:val="a5"/>
            <w:rFonts w:ascii="Arial" w:hAnsi="Arial" w:cs="Arial"/>
            <w:color w:val="auto"/>
            <w:sz w:val="28"/>
            <w:szCs w:val="28"/>
          </w:rPr>
          <w:t>Александров</w:t>
        </w:r>
      </w:hyperlink>
      <w:r w:rsidRPr="00084603">
        <w:rPr>
          <w:rFonts w:ascii="Arial" w:hAnsi="Arial" w:cs="Arial"/>
          <w:sz w:val="28"/>
          <w:szCs w:val="28"/>
        </w:rPr>
        <w:t>,</w:t>
      </w:r>
      <w:r w:rsidRPr="00084603">
        <w:rPr>
          <w:rStyle w:val="apple-converted-space"/>
          <w:rFonts w:ascii="Arial" w:hAnsi="Arial" w:cs="Arial"/>
          <w:sz w:val="28"/>
          <w:szCs w:val="28"/>
        </w:rPr>
        <w:t> </w:t>
      </w:r>
      <w:hyperlink r:id="rId16" w:tooltip="Владимир (город)" w:history="1">
        <w:r w:rsidRPr="00084603">
          <w:rPr>
            <w:rStyle w:val="a5"/>
            <w:rFonts w:ascii="Arial" w:hAnsi="Arial" w:cs="Arial"/>
            <w:color w:val="auto"/>
            <w:sz w:val="28"/>
            <w:szCs w:val="28"/>
          </w:rPr>
          <w:t>Владимир</w:t>
        </w:r>
      </w:hyperlink>
      <w:r w:rsidRPr="00084603">
        <w:rPr>
          <w:rFonts w:ascii="Arial" w:hAnsi="Arial" w:cs="Arial"/>
          <w:sz w:val="28"/>
          <w:szCs w:val="28"/>
        </w:rPr>
        <w:t>,</w:t>
      </w:r>
      <w:r w:rsidRPr="00084603">
        <w:rPr>
          <w:rStyle w:val="apple-converted-space"/>
          <w:rFonts w:ascii="Arial" w:hAnsi="Arial" w:cs="Arial"/>
          <w:sz w:val="28"/>
          <w:szCs w:val="28"/>
        </w:rPr>
        <w:t> </w:t>
      </w:r>
      <w:hyperlink r:id="rId17" w:tooltip="Гороховец" w:history="1">
        <w:r w:rsidRPr="00084603">
          <w:rPr>
            <w:rStyle w:val="a5"/>
            <w:rFonts w:ascii="Arial" w:hAnsi="Arial" w:cs="Arial"/>
            <w:color w:val="auto"/>
            <w:sz w:val="28"/>
            <w:szCs w:val="28"/>
          </w:rPr>
          <w:t>Гороховец</w:t>
        </w:r>
      </w:hyperlink>
      <w:r w:rsidRPr="00084603">
        <w:rPr>
          <w:rFonts w:ascii="Arial" w:hAnsi="Arial" w:cs="Arial"/>
          <w:sz w:val="28"/>
          <w:szCs w:val="28"/>
        </w:rPr>
        <w:t>,</w:t>
      </w:r>
      <w:r w:rsidRPr="00084603">
        <w:rPr>
          <w:rStyle w:val="apple-converted-space"/>
          <w:rFonts w:ascii="Arial" w:hAnsi="Arial" w:cs="Arial"/>
          <w:sz w:val="28"/>
          <w:szCs w:val="28"/>
        </w:rPr>
        <w:t> </w:t>
      </w:r>
      <w:hyperlink r:id="rId18" w:tooltip="Кидекша" w:history="1">
        <w:r w:rsidRPr="00084603">
          <w:rPr>
            <w:rStyle w:val="a5"/>
            <w:rFonts w:ascii="Arial" w:hAnsi="Arial" w:cs="Arial"/>
            <w:color w:val="auto"/>
            <w:sz w:val="28"/>
            <w:szCs w:val="28"/>
          </w:rPr>
          <w:t>Кидекша</w:t>
        </w:r>
      </w:hyperlink>
      <w:r w:rsidRPr="00084603">
        <w:rPr>
          <w:rFonts w:ascii="Arial" w:hAnsi="Arial" w:cs="Arial"/>
          <w:sz w:val="28"/>
          <w:szCs w:val="28"/>
        </w:rPr>
        <w:t>,</w:t>
      </w:r>
      <w:r w:rsidRPr="00084603">
        <w:rPr>
          <w:rStyle w:val="apple-converted-space"/>
          <w:rFonts w:ascii="Arial" w:hAnsi="Arial" w:cs="Arial"/>
          <w:sz w:val="28"/>
          <w:szCs w:val="28"/>
        </w:rPr>
        <w:t> </w:t>
      </w:r>
      <w:hyperlink r:id="rId19" w:tooltip="Муром" w:history="1">
        <w:r w:rsidRPr="00084603">
          <w:rPr>
            <w:rStyle w:val="a5"/>
            <w:rFonts w:ascii="Arial" w:hAnsi="Arial" w:cs="Arial"/>
            <w:color w:val="auto"/>
            <w:sz w:val="28"/>
            <w:szCs w:val="28"/>
          </w:rPr>
          <w:t>Муром</w:t>
        </w:r>
      </w:hyperlink>
      <w:r w:rsidRPr="00084603">
        <w:rPr>
          <w:rFonts w:ascii="Arial" w:hAnsi="Arial" w:cs="Arial"/>
          <w:sz w:val="28"/>
          <w:szCs w:val="28"/>
        </w:rPr>
        <w:t>,</w:t>
      </w:r>
      <w:r w:rsidRPr="00084603">
        <w:rPr>
          <w:rStyle w:val="apple-converted-space"/>
          <w:rFonts w:ascii="Arial" w:hAnsi="Arial" w:cs="Arial"/>
          <w:sz w:val="28"/>
          <w:szCs w:val="28"/>
        </w:rPr>
        <w:t> </w:t>
      </w:r>
      <w:hyperlink r:id="rId20" w:tooltip="Юрьев-Польский" w:history="1">
        <w:r w:rsidRPr="00084603">
          <w:rPr>
            <w:rStyle w:val="a5"/>
            <w:rFonts w:ascii="Arial" w:hAnsi="Arial" w:cs="Arial"/>
            <w:color w:val="auto"/>
            <w:sz w:val="28"/>
            <w:szCs w:val="28"/>
          </w:rPr>
          <w:t>Юрьев-Польский</w:t>
        </w:r>
      </w:hyperlink>
      <w:r w:rsidRPr="00084603">
        <w:rPr>
          <w:rFonts w:ascii="Arial" w:hAnsi="Arial" w:cs="Arial"/>
          <w:sz w:val="28"/>
          <w:szCs w:val="28"/>
        </w:rPr>
        <w:t>,</w:t>
      </w:r>
      <w:r w:rsidRPr="00084603">
        <w:rPr>
          <w:rStyle w:val="apple-converted-space"/>
          <w:rFonts w:ascii="Arial" w:hAnsi="Arial" w:cs="Arial"/>
          <w:sz w:val="28"/>
          <w:szCs w:val="28"/>
        </w:rPr>
        <w:t> </w:t>
      </w:r>
      <w:hyperlink r:id="rId21" w:tooltip="Гусь-Хрустальный" w:history="1">
        <w:r w:rsidRPr="00084603">
          <w:rPr>
            <w:rStyle w:val="a5"/>
            <w:rFonts w:ascii="Arial" w:hAnsi="Arial" w:cs="Arial"/>
            <w:color w:val="auto"/>
            <w:sz w:val="28"/>
            <w:szCs w:val="28"/>
          </w:rPr>
          <w:t>Гусь-Хрустальный</w:t>
        </w:r>
      </w:hyperlink>
      <w:r w:rsidRPr="00084603">
        <w:rPr>
          <w:rFonts w:ascii="Arial" w:hAnsi="Arial" w:cs="Arial"/>
          <w:sz w:val="28"/>
          <w:szCs w:val="28"/>
        </w:rPr>
        <w:t xml:space="preserve">, их архитектурно-историческими, </w:t>
      </w:r>
      <w:r w:rsidRPr="00084603">
        <w:rPr>
          <w:rFonts w:ascii="Arial" w:hAnsi="Arial" w:cs="Arial"/>
          <w:sz w:val="28"/>
          <w:szCs w:val="28"/>
        </w:rPr>
        <w:lastRenderedPageBreak/>
        <w:t>культурными и религиозными памятниками, местом православного паломничества — городом</w:t>
      </w:r>
      <w:r w:rsidRPr="00084603">
        <w:rPr>
          <w:rStyle w:val="apple-converted-space"/>
          <w:rFonts w:ascii="Arial" w:hAnsi="Arial" w:cs="Arial"/>
          <w:sz w:val="28"/>
          <w:szCs w:val="28"/>
        </w:rPr>
        <w:t> </w:t>
      </w:r>
      <w:hyperlink r:id="rId22" w:tooltip="Суздаль" w:history="1">
        <w:r w:rsidRPr="00084603">
          <w:rPr>
            <w:rStyle w:val="a5"/>
            <w:rFonts w:ascii="Arial" w:hAnsi="Arial" w:cs="Arial"/>
            <w:color w:val="auto"/>
            <w:sz w:val="28"/>
            <w:szCs w:val="28"/>
          </w:rPr>
          <w:t>Суздаль</w:t>
        </w:r>
      </w:hyperlink>
      <w:r w:rsidRPr="00084603">
        <w:rPr>
          <w:rStyle w:val="apple-converted-space"/>
          <w:rFonts w:ascii="Arial" w:hAnsi="Arial" w:cs="Arial"/>
          <w:sz w:val="28"/>
          <w:szCs w:val="28"/>
        </w:rPr>
        <w:t> </w:t>
      </w:r>
      <w:r w:rsidRPr="00084603">
        <w:rPr>
          <w:rFonts w:ascii="Arial" w:hAnsi="Arial" w:cs="Arial"/>
          <w:sz w:val="28"/>
          <w:szCs w:val="28"/>
        </w:rPr>
        <w:t>(</w:t>
      </w:r>
      <w:hyperlink r:id="rId23" w:tooltip="Александровский монастырь (Суздаль)" w:history="1">
        <w:r w:rsidRPr="00084603">
          <w:rPr>
            <w:rStyle w:val="a5"/>
            <w:rFonts w:ascii="Arial" w:hAnsi="Arial" w:cs="Arial"/>
            <w:color w:val="auto"/>
            <w:sz w:val="28"/>
            <w:szCs w:val="28"/>
          </w:rPr>
          <w:t>Александровский</w:t>
        </w:r>
      </w:hyperlink>
      <w:r w:rsidRPr="00084603">
        <w:rPr>
          <w:rFonts w:ascii="Arial" w:hAnsi="Arial" w:cs="Arial"/>
          <w:sz w:val="28"/>
          <w:szCs w:val="28"/>
        </w:rPr>
        <w:t>,</w:t>
      </w:r>
      <w:proofErr w:type="gramEnd"/>
      <w:r w:rsidRPr="00084603">
        <w:rPr>
          <w:rStyle w:val="apple-converted-space"/>
          <w:rFonts w:ascii="Arial" w:hAnsi="Arial" w:cs="Arial"/>
          <w:sz w:val="28"/>
          <w:szCs w:val="28"/>
        </w:rPr>
        <w:t> </w:t>
      </w:r>
      <w:hyperlink r:id="rId24" w:tooltip="Покровский монастырь (Суздаль)" w:history="1">
        <w:r w:rsidRPr="00084603">
          <w:rPr>
            <w:rStyle w:val="a5"/>
            <w:rFonts w:ascii="Arial" w:hAnsi="Arial" w:cs="Arial"/>
            <w:color w:val="auto"/>
            <w:sz w:val="28"/>
            <w:szCs w:val="28"/>
          </w:rPr>
          <w:t>Покровский</w:t>
        </w:r>
      </w:hyperlink>
      <w:r w:rsidRPr="00084603">
        <w:rPr>
          <w:rFonts w:ascii="Arial" w:hAnsi="Arial" w:cs="Arial"/>
          <w:sz w:val="28"/>
          <w:szCs w:val="28"/>
        </w:rPr>
        <w:t>,</w:t>
      </w:r>
      <w:r w:rsidRPr="00084603">
        <w:rPr>
          <w:rStyle w:val="apple-converted-space"/>
          <w:rFonts w:ascii="Arial" w:hAnsi="Arial" w:cs="Arial"/>
          <w:sz w:val="28"/>
          <w:szCs w:val="28"/>
        </w:rPr>
        <w:t> </w:t>
      </w:r>
      <w:proofErr w:type="spellStart"/>
      <w:r w:rsidR="00CA295A" w:rsidRPr="00084603">
        <w:rPr>
          <w:rFonts w:ascii="Arial" w:hAnsi="Arial" w:cs="Arial"/>
          <w:sz w:val="28"/>
          <w:szCs w:val="28"/>
        </w:rPr>
        <w:fldChar w:fldCharType="begin"/>
      </w:r>
      <w:r w:rsidRPr="00084603">
        <w:rPr>
          <w:rFonts w:ascii="Arial" w:hAnsi="Arial" w:cs="Arial"/>
          <w:sz w:val="28"/>
          <w:szCs w:val="28"/>
        </w:rPr>
        <w:instrText xml:space="preserve"> HYPERLINK "https://ru.wikipedia.org/wiki/%D0%A1%D0%BF%D0%B0%D1%81%D0%BE-%D0%95%D0%B2%D1%84%D0%B8%D0%BC%D0%B8%D0%B5%D0%B2_%D0%BC%D0%BE%D0%BD%D0%B0%D1%81%D1%82%D1%8B%D1%80%D1%8C" \o "Спасо-Евфимиев монастырь" </w:instrText>
      </w:r>
      <w:r w:rsidR="00CA295A" w:rsidRPr="00084603">
        <w:rPr>
          <w:rFonts w:ascii="Arial" w:hAnsi="Arial" w:cs="Arial"/>
          <w:sz w:val="28"/>
          <w:szCs w:val="28"/>
        </w:rPr>
        <w:fldChar w:fldCharType="separate"/>
      </w:r>
      <w:r w:rsidRPr="00084603">
        <w:rPr>
          <w:rStyle w:val="a5"/>
          <w:rFonts w:ascii="Arial" w:hAnsi="Arial" w:cs="Arial"/>
          <w:color w:val="auto"/>
          <w:sz w:val="28"/>
          <w:szCs w:val="28"/>
        </w:rPr>
        <w:t>Спасо-Евфимиев</w:t>
      </w:r>
      <w:proofErr w:type="spellEnd"/>
      <w:r w:rsidR="00CA295A" w:rsidRPr="00084603">
        <w:rPr>
          <w:rFonts w:ascii="Arial" w:hAnsi="Arial" w:cs="Arial"/>
          <w:sz w:val="28"/>
          <w:szCs w:val="28"/>
        </w:rPr>
        <w:fldChar w:fldCharType="end"/>
      </w:r>
      <w:r w:rsidRPr="00084603">
        <w:rPr>
          <w:rFonts w:ascii="Arial" w:hAnsi="Arial" w:cs="Arial"/>
          <w:sz w:val="28"/>
          <w:szCs w:val="28"/>
        </w:rPr>
        <w:t>, и</w:t>
      </w:r>
      <w:r w:rsidRPr="00084603">
        <w:rPr>
          <w:rStyle w:val="apple-converted-space"/>
          <w:rFonts w:ascii="Arial" w:hAnsi="Arial" w:cs="Arial"/>
          <w:sz w:val="28"/>
          <w:szCs w:val="28"/>
        </w:rPr>
        <w:t> </w:t>
      </w:r>
      <w:proofErr w:type="spellStart"/>
      <w:r w:rsidR="00CA295A" w:rsidRPr="00084603">
        <w:rPr>
          <w:rFonts w:ascii="Arial" w:hAnsi="Arial" w:cs="Arial"/>
          <w:sz w:val="28"/>
          <w:szCs w:val="28"/>
        </w:rPr>
        <w:fldChar w:fldCharType="begin"/>
      </w:r>
      <w:r w:rsidRPr="00084603">
        <w:rPr>
          <w:rFonts w:ascii="Arial" w:hAnsi="Arial" w:cs="Arial"/>
          <w:sz w:val="28"/>
          <w:szCs w:val="28"/>
        </w:rPr>
        <w:instrText xml:space="preserve"> HYPERLINK "https://ru.wikipedia.org/wiki/%D0%A0%D0%B8%D0%B7%D0%BE%D0%BF%D0%BE%D0%BB%D0%BE%D0%B6%D0%B5%D0%BD%D1%81%D0%BA%D0%B8%D0%B9_%D0%BC%D0%BE%D0%BD%D0%B0%D1%81%D1%82%D1%8B%D1%80%D1%8C" \o "Ризоположенский монастырь" </w:instrText>
      </w:r>
      <w:r w:rsidR="00CA295A" w:rsidRPr="00084603">
        <w:rPr>
          <w:rFonts w:ascii="Arial" w:hAnsi="Arial" w:cs="Arial"/>
          <w:sz w:val="28"/>
          <w:szCs w:val="28"/>
        </w:rPr>
        <w:fldChar w:fldCharType="separate"/>
      </w:r>
      <w:r w:rsidRPr="00084603">
        <w:rPr>
          <w:rStyle w:val="a5"/>
          <w:rFonts w:ascii="Arial" w:hAnsi="Arial" w:cs="Arial"/>
          <w:color w:val="auto"/>
          <w:sz w:val="28"/>
          <w:szCs w:val="28"/>
        </w:rPr>
        <w:t>Ризоположенский</w:t>
      </w:r>
      <w:proofErr w:type="spellEnd"/>
      <w:r w:rsidR="00CA295A" w:rsidRPr="00084603">
        <w:rPr>
          <w:rFonts w:ascii="Arial" w:hAnsi="Arial" w:cs="Arial"/>
          <w:sz w:val="28"/>
          <w:szCs w:val="28"/>
        </w:rPr>
        <w:fldChar w:fldCharType="end"/>
      </w:r>
      <w:r w:rsidRPr="00084603">
        <w:rPr>
          <w:rStyle w:val="apple-converted-space"/>
          <w:rFonts w:ascii="Arial" w:hAnsi="Arial" w:cs="Arial"/>
          <w:sz w:val="28"/>
          <w:szCs w:val="28"/>
        </w:rPr>
        <w:t> </w:t>
      </w:r>
      <w:r w:rsidRPr="00084603">
        <w:rPr>
          <w:rFonts w:ascii="Arial" w:hAnsi="Arial" w:cs="Arial"/>
          <w:sz w:val="28"/>
          <w:szCs w:val="28"/>
        </w:rPr>
        <w:t>монастыри), уникальным архитектурно-ландшафтным памятником —</w:t>
      </w:r>
      <w:r w:rsidRPr="00084603">
        <w:rPr>
          <w:rStyle w:val="apple-converted-space"/>
          <w:rFonts w:ascii="Arial" w:hAnsi="Arial" w:cs="Arial"/>
          <w:sz w:val="28"/>
          <w:szCs w:val="28"/>
        </w:rPr>
        <w:t> </w:t>
      </w:r>
      <w:hyperlink r:id="rId25" w:tooltip="Церковь Покрова на Нерли" w:history="1">
        <w:r w:rsidRPr="00084603">
          <w:rPr>
            <w:rStyle w:val="a5"/>
            <w:rFonts w:ascii="Arial" w:hAnsi="Arial" w:cs="Arial"/>
            <w:color w:val="auto"/>
            <w:sz w:val="28"/>
            <w:szCs w:val="28"/>
          </w:rPr>
          <w:t>Церковью Покрова на Нерли</w:t>
        </w:r>
      </w:hyperlink>
      <w:r w:rsidRPr="00084603">
        <w:rPr>
          <w:rStyle w:val="apple-converted-space"/>
          <w:rFonts w:ascii="Arial" w:hAnsi="Arial" w:cs="Arial"/>
          <w:sz w:val="28"/>
          <w:szCs w:val="28"/>
        </w:rPr>
        <w:t> </w:t>
      </w:r>
      <w:r w:rsidRPr="00084603">
        <w:rPr>
          <w:rFonts w:ascii="Arial" w:hAnsi="Arial" w:cs="Arial"/>
          <w:sz w:val="28"/>
          <w:szCs w:val="28"/>
        </w:rPr>
        <w:t>в</w:t>
      </w:r>
      <w:r w:rsidRPr="00084603">
        <w:rPr>
          <w:rStyle w:val="apple-converted-space"/>
          <w:rFonts w:ascii="Arial" w:hAnsi="Arial" w:cs="Arial"/>
          <w:sz w:val="28"/>
          <w:szCs w:val="28"/>
        </w:rPr>
        <w:t> </w:t>
      </w:r>
      <w:hyperlink r:id="rId26" w:tooltip="Боголюбово" w:history="1">
        <w:r w:rsidRPr="00084603">
          <w:rPr>
            <w:rStyle w:val="a5"/>
            <w:rFonts w:ascii="Arial" w:hAnsi="Arial" w:cs="Arial"/>
            <w:color w:val="auto"/>
            <w:sz w:val="28"/>
            <w:szCs w:val="28"/>
          </w:rPr>
          <w:t>Боголюбове</w:t>
        </w:r>
      </w:hyperlink>
      <w:r w:rsidRPr="00084603">
        <w:rPr>
          <w:rFonts w:ascii="Arial" w:hAnsi="Arial" w:cs="Arial"/>
          <w:sz w:val="28"/>
          <w:szCs w:val="28"/>
        </w:rPr>
        <w:t>. По области проходит основная часть маршрутов знаменитого</w:t>
      </w:r>
      <w:r w:rsidRPr="00084603">
        <w:rPr>
          <w:rStyle w:val="apple-converted-space"/>
          <w:rFonts w:ascii="Arial" w:hAnsi="Arial" w:cs="Arial"/>
          <w:sz w:val="28"/>
          <w:szCs w:val="28"/>
        </w:rPr>
        <w:t> </w:t>
      </w:r>
      <w:hyperlink r:id="rId27" w:tooltip="Золотое кольцо России" w:history="1">
        <w:r w:rsidRPr="00084603">
          <w:rPr>
            <w:rStyle w:val="a5"/>
            <w:rFonts w:ascii="Arial" w:hAnsi="Arial" w:cs="Arial"/>
            <w:color w:val="auto"/>
            <w:sz w:val="28"/>
            <w:szCs w:val="28"/>
          </w:rPr>
          <w:t>Золотого кольца России</w:t>
        </w:r>
      </w:hyperlink>
      <w:r w:rsidRPr="00084603">
        <w:rPr>
          <w:rFonts w:ascii="Arial" w:hAnsi="Arial" w:cs="Arial"/>
          <w:sz w:val="28"/>
          <w:szCs w:val="28"/>
        </w:rPr>
        <w:t>. Часто посещаемым туристами местом стала историческая тюрьма «</w:t>
      </w:r>
      <w:hyperlink r:id="rId28" w:tooltip="Владимирский централ" w:history="1">
        <w:r w:rsidRPr="00084603">
          <w:rPr>
            <w:rStyle w:val="a5"/>
            <w:rFonts w:ascii="Arial" w:hAnsi="Arial" w:cs="Arial"/>
            <w:color w:val="auto"/>
            <w:sz w:val="28"/>
            <w:szCs w:val="28"/>
          </w:rPr>
          <w:t>Владимирский централ</w:t>
        </w:r>
      </w:hyperlink>
      <w:r w:rsidRPr="00084603">
        <w:rPr>
          <w:rFonts w:ascii="Arial" w:hAnsi="Arial" w:cs="Arial"/>
          <w:sz w:val="28"/>
          <w:szCs w:val="28"/>
        </w:rPr>
        <w:t>».</w:t>
      </w:r>
    </w:p>
    <w:p w:rsidR="00C95995" w:rsidRPr="00084603" w:rsidRDefault="00C95995" w:rsidP="00B71A84">
      <w:pPr>
        <w:rPr>
          <w:rFonts w:ascii="Arial" w:hAnsi="Arial" w:cs="Arial"/>
          <w:sz w:val="28"/>
          <w:szCs w:val="28"/>
        </w:rPr>
      </w:pPr>
      <w:r w:rsidRPr="00084603">
        <w:rPr>
          <w:rFonts w:ascii="Arial" w:hAnsi="Arial" w:cs="Arial"/>
          <w:sz w:val="28"/>
          <w:szCs w:val="28"/>
        </w:rPr>
        <w:t xml:space="preserve">Крупнейший природоохранный объект, национальный парк Мещёра — популярное место туризма и отдыха (байдарочные, лыжные, пешие и </w:t>
      </w:r>
      <w:proofErr w:type="spellStart"/>
      <w:r w:rsidRPr="00084603">
        <w:rPr>
          <w:rFonts w:ascii="Arial" w:hAnsi="Arial" w:cs="Arial"/>
          <w:sz w:val="28"/>
          <w:szCs w:val="28"/>
        </w:rPr>
        <w:t>велопоходы</w:t>
      </w:r>
      <w:proofErr w:type="spellEnd"/>
      <w:r w:rsidRPr="00084603">
        <w:rPr>
          <w:rFonts w:ascii="Arial" w:hAnsi="Arial" w:cs="Arial"/>
          <w:sz w:val="28"/>
          <w:szCs w:val="28"/>
        </w:rPr>
        <w:t>, охота, рыбалка, отдых у воды, сбор грибов и ягод), туристические базы. Не менее популярны среди байдарочников реки северо-запада области (</w:t>
      </w:r>
      <w:proofErr w:type="spellStart"/>
      <w:r w:rsidR="00CA295A" w:rsidRPr="00084603">
        <w:rPr>
          <w:rFonts w:ascii="Arial" w:hAnsi="Arial" w:cs="Arial"/>
          <w:sz w:val="28"/>
          <w:szCs w:val="28"/>
        </w:rPr>
        <w:fldChar w:fldCharType="begin"/>
      </w:r>
      <w:r w:rsidRPr="00084603">
        <w:rPr>
          <w:rFonts w:ascii="Arial" w:hAnsi="Arial" w:cs="Arial"/>
          <w:sz w:val="28"/>
          <w:szCs w:val="28"/>
        </w:rPr>
        <w:instrText xml:space="preserve"> HYPERLINK "https://ru.wikipedia.org/wiki/%D0%9A%D0%B8%D1%80%D0%B6%D0%B0%D1%87_(%D1%80%D0%B5%D0%BA%D0%B0)" \o "Киржач (река)" </w:instrText>
      </w:r>
      <w:r w:rsidR="00CA295A" w:rsidRPr="00084603">
        <w:rPr>
          <w:rFonts w:ascii="Arial" w:hAnsi="Arial" w:cs="Arial"/>
          <w:sz w:val="28"/>
          <w:szCs w:val="28"/>
        </w:rPr>
        <w:fldChar w:fldCharType="separate"/>
      </w:r>
      <w:r w:rsidRPr="00084603">
        <w:rPr>
          <w:rStyle w:val="a5"/>
          <w:rFonts w:ascii="Arial" w:hAnsi="Arial" w:cs="Arial"/>
          <w:color w:val="auto"/>
          <w:sz w:val="28"/>
          <w:szCs w:val="28"/>
        </w:rPr>
        <w:t>Киржач</w:t>
      </w:r>
      <w:proofErr w:type="spellEnd"/>
      <w:r w:rsidR="00CA295A" w:rsidRPr="00084603">
        <w:rPr>
          <w:rFonts w:ascii="Arial" w:hAnsi="Arial" w:cs="Arial"/>
          <w:sz w:val="28"/>
          <w:szCs w:val="28"/>
        </w:rPr>
        <w:fldChar w:fldCharType="end"/>
      </w:r>
      <w:r w:rsidRPr="00084603">
        <w:rPr>
          <w:rFonts w:ascii="Arial" w:hAnsi="Arial" w:cs="Arial"/>
          <w:sz w:val="28"/>
          <w:szCs w:val="28"/>
        </w:rPr>
        <w:t>,</w:t>
      </w:r>
      <w:r w:rsidRPr="00084603">
        <w:rPr>
          <w:rStyle w:val="apple-converted-space"/>
          <w:rFonts w:ascii="Arial" w:hAnsi="Arial" w:cs="Arial"/>
          <w:sz w:val="28"/>
          <w:szCs w:val="28"/>
        </w:rPr>
        <w:t> </w:t>
      </w:r>
      <w:hyperlink r:id="rId29" w:tooltip="Пекша (река)" w:history="1">
        <w:r w:rsidRPr="00084603">
          <w:rPr>
            <w:rStyle w:val="a5"/>
            <w:rFonts w:ascii="Arial" w:hAnsi="Arial" w:cs="Arial"/>
            <w:color w:val="auto"/>
            <w:sz w:val="28"/>
            <w:szCs w:val="28"/>
          </w:rPr>
          <w:t>Пекша</w:t>
        </w:r>
      </w:hyperlink>
      <w:r w:rsidRPr="00084603">
        <w:rPr>
          <w:rFonts w:ascii="Arial" w:hAnsi="Arial" w:cs="Arial"/>
          <w:sz w:val="28"/>
          <w:szCs w:val="28"/>
        </w:rPr>
        <w:t>,</w:t>
      </w:r>
      <w:r w:rsidRPr="00084603">
        <w:rPr>
          <w:rStyle w:val="apple-converted-space"/>
          <w:rFonts w:ascii="Arial" w:hAnsi="Arial" w:cs="Arial"/>
          <w:sz w:val="28"/>
          <w:szCs w:val="28"/>
        </w:rPr>
        <w:t> </w:t>
      </w:r>
      <w:proofErr w:type="spellStart"/>
      <w:r w:rsidR="00CA295A" w:rsidRPr="00084603">
        <w:rPr>
          <w:rFonts w:ascii="Arial" w:hAnsi="Arial" w:cs="Arial"/>
          <w:sz w:val="28"/>
          <w:szCs w:val="28"/>
        </w:rPr>
        <w:fldChar w:fldCharType="begin"/>
      </w:r>
      <w:r w:rsidRPr="00084603">
        <w:rPr>
          <w:rFonts w:ascii="Arial" w:hAnsi="Arial" w:cs="Arial"/>
          <w:sz w:val="28"/>
          <w:szCs w:val="28"/>
        </w:rPr>
        <w:instrText xml:space="preserve"> HYPERLINK "https://ru.wikipedia.org/wiki/%D0%9A%D0%BE%D0%BB%D0%BE%D0%BA%D1%88%D0%B0_(%D0%BF%D1%80%D0%B8%D1%82%D0%BE%D0%BA_%D0%9A%D0%BB%D1%8F%D0%B7%D1%8C%D0%BC%D1%8B)" \o "Колокша (приток Клязьмы)" </w:instrText>
      </w:r>
      <w:r w:rsidR="00CA295A" w:rsidRPr="00084603">
        <w:rPr>
          <w:rFonts w:ascii="Arial" w:hAnsi="Arial" w:cs="Arial"/>
          <w:sz w:val="28"/>
          <w:szCs w:val="28"/>
        </w:rPr>
        <w:fldChar w:fldCharType="separate"/>
      </w:r>
      <w:r w:rsidRPr="00084603">
        <w:rPr>
          <w:rStyle w:val="a5"/>
          <w:rFonts w:ascii="Arial" w:hAnsi="Arial" w:cs="Arial"/>
          <w:color w:val="auto"/>
          <w:sz w:val="28"/>
          <w:szCs w:val="28"/>
        </w:rPr>
        <w:t>Колокша</w:t>
      </w:r>
      <w:proofErr w:type="spellEnd"/>
      <w:r w:rsidR="00CA295A" w:rsidRPr="00084603">
        <w:rPr>
          <w:rFonts w:ascii="Arial" w:hAnsi="Arial" w:cs="Arial"/>
          <w:sz w:val="28"/>
          <w:szCs w:val="28"/>
        </w:rPr>
        <w:fldChar w:fldCharType="end"/>
      </w:r>
      <w:r w:rsidRPr="00084603">
        <w:rPr>
          <w:rFonts w:ascii="Arial" w:hAnsi="Arial" w:cs="Arial"/>
          <w:sz w:val="28"/>
          <w:szCs w:val="28"/>
        </w:rPr>
        <w:t>). Благодаря своей отдалённости и доступности популярны озёра парка «</w:t>
      </w:r>
      <w:proofErr w:type="spellStart"/>
      <w:r w:rsidRPr="00084603">
        <w:rPr>
          <w:rFonts w:ascii="Arial" w:hAnsi="Arial" w:cs="Arial"/>
          <w:sz w:val="28"/>
          <w:szCs w:val="28"/>
        </w:rPr>
        <w:t>Кщара</w:t>
      </w:r>
      <w:proofErr w:type="spellEnd"/>
      <w:r w:rsidRPr="00084603">
        <w:rPr>
          <w:rFonts w:ascii="Arial" w:hAnsi="Arial" w:cs="Arial"/>
          <w:sz w:val="28"/>
          <w:szCs w:val="28"/>
        </w:rPr>
        <w:t xml:space="preserve">», развито туристическое и спортивное судоходство по Оке и </w:t>
      </w:r>
      <w:proofErr w:type="spellStart"/>
      <w:r w:rsidRPr="00084603">
        <w:rPr>
          <w:rFonts w:ascii="Arial" w:hAnsi="Arial" w:cs="Arial"/>
          <w:sz w:val="28"/>
          <w:szCs w:val="28"/>
        </w:rPr>
        <w:t>Клязьме</w:t>
      </w:r>
      <w:proofErr w:type="spellEnd"/>
      <w:r w:rsidRPr="00084603">
        <w:rPr>
          <w:rFonts w:ascii="Arial" w:hAnsi="Arial" w:cs="Arial"/>
          <w:sz w:val="28"/>
          <w:szCs w:val="28"/>
        </w:rPr>
        <w:t>.</w:t>
      </w:r>
    </w:p>
    <w:p w:rsidR="00A80992" w:rsidRPr="00084603" w:rsidRDefault="00A80992" w:rsidP="00B71A84">
      <w:pPr>
        <w:rPr>
          <w:sz w:val="28"/>
          <w:szCs w:val="28"/>
        </w:rPr>
      </w:pPr>
    </w:p>
    <w:tbl>
      <w:tblPr>
        <w:tblW w:w="4950" w:type="pct"/>
        <w:jc w:val="center"/>
        <w:tblCellSpacing w:w="0" w:type="dxa"/>
        <w:tblCellMar>
          <w:left w:w="0" w:type="dxa"/>
          <w:right w:w="0" w:type="dxa"/>
        </w:tblCellMar>
        <w:tblLook w:val="04A0"/>
      </w:tblPr>
      <w:tblGrid>
        <w:gridCol w:w="9261"/>
      </w:tblGrid>
      <w:tr w:rsidR="0030618E" w:rsidRPr="00084603" w:rsidTr="0030618E">
        <w:trPr>
          <w:tblCellSpacing w:w="0" w:type="dxa"/>
          <w:jc w:val="center"/>
        </w:trPr>
        <w:tc>
          <w:tcPr>
            <w:tcW w:w="5000" w:type="pct"/>
            <w:vAlign w:val="center"/>
            <w:hideMark/>
          </w:tcPr>
          <w:p w:rsidR="0030618E" w:rsidRPr="00084603" w:rsidRDefault="0030618E" w:rsidP="00B71A84">
            <w:pPr>
              <w:rPr>
                <w:sz w:val="28"/>
                <w:szCs w:val="28"/>
              </w:rPr>
            </w:pPr>
          </w:p>
        </w:tc>
      </w:tr>
      <w:tr w:rsidR="0030618E" w:rsidRPr="00084603" w:rsidTr="0030618E">
        <w:trPr>
          <w:tblCellSpacing w:w="0" w:type="dxa"/>
          <w:jc w:val="center"/>
        </w:trPr>
        <w:tc>
          <w:tcPr>
            <w:tcW w:w="0" w:type="auto"/>
            <w:vAlign w:val="center"/>
            <w:hideMark/>
          </w:tcPr>
          <w:p w:rsidR="0030618E" w:rsidRPr="00084603" w:rsidRDefault="0030618E" w:rsidP="00B71A84">
            <w:pPr>
              <w:rPr>
                <w:sz w:val="28"/>
                <w:szCs w:val="28"/>
              </w:rPr>
            </w:pPr>
          </w:p>
        </w:tc>
      </w:tr>
    </w:tbl>
    <w:p w:rsidR="00084603" w:rsidRPr="00084603" w:rsidRDefault="00C95995" w:rsidP="00084603">
      <w:pPr>
        <w:rPr>
          <w:sz w:val="28"/>
          <w:szCs w:val="28"/>
        </w:rPr>
      </w:pPr>
      <w:r w:rsidRPr="00084603">
        <w:rPr>
          <w:rFonts w:eastAsia="Times New Roman"/>
          <w:sz w:val="28"/>
          <w:szCs w:val="28"/>
        </w:rPr>
        <w:t>Владимир</w:t>
      </w:r>
      <w:r w:rsidR="00490827" w:rsidRPr="00084603">
        <w:rPr>
          <w:rFonts w:eastAsia="Times New Roman"/>
          <w:sz w:val="28"/>
          <w:szCs w:val="28"/>
        </w:rPr>
        <w:t>ская  область – это плодородные земли, целебные воды, богатые рыбой реки, ценные полезные ископаемые, а ещё окрашенные золотом пшеничные поля, бело-розовые сады – но разве это не сказка? Но главное наше богатство – люди.</w:t>
      </w:r>
      <w:r w:rsidR="00084603" w:rsidRPr="00084603">
        <w:rPr>
          <w:sz w:val="28"/>
          <w:szCs w:val="28"/>
        </w:rPr>
        <w:t xml:space="preserve"> </w:t>
      </w:r>
    </w:p>
    <w:p w:rsidR="00084603" w:rsidRPr="00084603" w:rsidRDefault="00084603" w:rsidP="00084603">
      <w:pPr>
        <w:rPr>
          <w:rFonts w:ascii="Arial" w:hAnsi="Arial" w:cs="Arial"/>
          <w:sz w:val="28"/>
          <w:szCs w:val="28"/>
        </w:rPr>
      </w:pPr>
      <w:r w:rsidRPr="00084603">
        <w:rPr>
          <w:sz w:val="28"/>
          <w:szCs w:val="28"/>
        </w:rPr>
        <w:t xml:space="preserve">Владимирская область является  родиной  людей, которые внесли большой вклад в её развитие,  родиной исторических личностей нашего края:  </w:t>
      </w:r>
      <w:hyperlink r:id="rId30" w:tooltip="Аменев, Алексей Фёдорович" w:history="1">
        <w:proofErr w:type="spellStart"/>
        <w:r w:rsidRPr="00084603">
          <w:rPr>
            <w:rStyle w:val="a5"/>
            <w:rFonts w:ascii="Arial" w:hAnsi="Arial" w:cs="Arial"/>
            <w:color w:val="auto"/>
            <w:sz w:val="28"/>
            <w:szCs w:val="28"/>
          </w:rPr>
          <w:t>Аменев</w:t>
        </w:r>
        <w:proofErr w:type="spellEnd"/>
        <w:r w:rsidRPr="00084603">
          <w:rPr>
            <w:rStyle w:val="a5"/>
            <w:rFonts w:ascii="Arial" w:hAnsi="Arial" w:cs="Arial"/>
            <w:color w:val="auto"/>
            <w:sz w:val="28"/>
            <w:szCs w:val="28"/>
          </w:rPr>
          <w:t>, Алексей Фёдорович</w:t>
        </w:r>
      </w:hyperlink>
      <w:r w:rsidRPr="00084603">
        <w:rPr>
          <w:rStyle w:val="apple-converted-space"/>
          <w:rFonts w:ascii="Arial" w:hAnsi="Arial" w:cs="Arial"/>
          <w:sz w:val="28"/>
          <w:szCs w:val="28"/>
        </w:rPr>
        <w:t> </w:t>
      </w:r>
      <w:r w:rsidRPr="00084603">
        <w:rPr>
          <w:rFonts w:ascii="Arial" w:hAnsi="Arial" w:cs="Arial"/>
          <w:sz w:val="28"/>
          <w:szCs w:val="28"/>
        </w:rPr>
        <w:t>(1898—1971) — советский военный деятель,</w:t>
      </w:r>
      <w:r w:rsidRPr="00084603">
        <w:rPr>
          <w:rStyle w:val="apple-converted-space"/>
          <w:rFonts w:ascii="Arial" w:hAnsi="Arial" w:cs="Arial"/>
          <w:sz w:val="28"/>
          <w:szCs w:val="28"/>
        </w:rPr>
        <w:t> </w:t>
      </w:r>
      <w:hyperlink r:id="rId31" w:tooltip="Полковник" w:history="1">
        <w:r w:rsidRPr="00084603">
          <w:rPr>
            <w:rStyle w:val="a5"/>
            <w:rFonts w:ascii="Arial" w:hAnsi="Arial" w:cs="Arial"/>
            <w:color w:val="auto"/>
            <w:sz w:val="28"/>
            <w:szCs w:val="28"/>
          </w:rPr>
          <w:t>Полковник</w:t>
        </w:r>
      </w:hyperlink>
      <w:r w:rsidRPr="00084603">
        <w:rPr>
          <w:rStyle w:val="apple-converted-space"/>
          <w:rFonts w:ascii="Arial" w:hAnsi="Arial" w:cs="Arial"/>
          <w:sz w:val="28"/>
          <w:szCs w:val="28"/>
        </w:rPr>
        <w:t> </w:t>
      </w:r>
      <w:r w:rsidRPr="00084603">
        <w:rPr>
          <w:rFonts w:ascii="Arial" w:hAnsi="Arial" w:cs="Arial"/>
          <w:sz w:val="28"/>
          <w:szCs w:val="28"/>
        </w:rPr>
        <w:t>(</w:t>
      </w:r>
      <w:hyperlink r:id="rId32" w:tooltip="1938 год" w:history="1">
        <w:r w:rsidRPr="00084603">
          <w:rPr>
            <w:rStyle w:val="a5"/>
            <w:rFonts w:ascii="Arial" w:hAnsi="Arial" w:cs="Arial"/>
            <w:color w:val="auto"/>
            <w:sz w:val="28"/>
            <w:szCs w:val="28"/>
          </w:rPr>
          <w:t>1938 год</w:t>
        </w:r>
      </w:hyperlink>
      <w:r w:rsidRPr="00084603">
        <w:rPr>
          <w:rFonts w:ascii="Arial" w:hAnsi="Arial" w:cs="Arial"/>
          <w:sz w:val="28"/>
          <w:szCs w:val="28"/>
        </w:rPr>
        <w:t>).</w:t>
      </w:r>
    </w:p>
    <w:p w:rsidR="00084603" w:rsidRPr="00084603" w:rsidRDefault="00084603" w:rsidP="00084603">
      <w:pPr>
        <w:rPr>
          <w:rFonts w:ascii="Arial" w:hAnsi="Arial" w:cs="Arial"/>
          <w:sz w:val="28"/>
          <w:szCs w:val="28"/>
        </w:rPr>
      </w:pPr>
      <w:hyperlink r:id="rId33" w:tooltip="Артамонов, Иван Иванович" w:history="1">
        <w:r w:rsidRPr="00084603">
          <w:rPr>
            <w:rStyle w:val="a5"/>
            <w:rFonts w:ascii="Arial" w:hAnsi="Arial" w:cs="Arial"/>
            <w:color w:val="auto"/>
            <w:sz w:val="28"/>
            <w:szCs w:val="28"/>
          </w:rPr>
          <w:t>Артамонов, Иван Иванович</w:t>
        </w:r>
      </w:hyperlink>
      <w:r w:rsidRPr="00084603">
        <w:rPr>
          <w:rStyle w:val="apple-converted-space"/>
          <w:rFonts w:ascii="Arial" w:hAnsi="Arial" w:cs="Arial"/>
          <w:sz w:val="28"/>
          <w:szCs w:val="28"/>
        </w:rPr>
        <w:t> </w:t>
      </w:r>
      <w:r w:rsidRPr="00084603">
        <w:rPr>
          <w:rFonts w:ascii="Arial" w:hAnsi="Arial" w:cs="Arial"/>
          <w:sz w:val="28"/>
          <w:szCs w:val="28"/>
        </w:rPr>
        <w:t>(1898—1951) — советский военный деятель,</w:t>
      </w:r>
      <w:r w:rsidRPr="00084603">
        <w:rPr>
          <w:rStyle w:val="apple-converted-space"/>
          <w:rFonts w:ascii="Arial" w:hAnsi="Arial" w:cs="Arial"/>
          <w:sz w:val="28"/>
          <w:szCs w:val="28"/>
        </w:rPr>
        <w:t> </w:t>
      </w:r>
      <w:hyperlink r:id="rId34" w:tooltip="Генерал-майор" w:history="1">
        <w:r w:rsidRPr="00084603">
          <w:rPr>
            <w:rStyle w:val="a5"/>
            <w:rFonts w:ascii="Arial" w:hAnsi="Arial" w:cs="Arial"/>
            <w:color w:val="auto"/>
            <w:sz w:val="28"/>
            <w:szCs w:val="28"/>
          </w:rPr>
          <w:t>Генерал-майор</w:t>
        </w:r>
      </w:hyperlink>
      <w:r w:rsidRPr="00084603">
        <w:rPr>
          <w:rStyle w:val="apple-converted-space"/>
          <w:rFonts w:ascii="Arial" w:hAnsi="Arial" w:cs="Arial"/>
          <w:sz w:val="28"/>
          <w:szCs w:val="28"/>
        </w:rPr>
        <w:t> </w:t>
      </w:r>
      <w:r w:rsidRPr="00084603">
        <w:rPr>
          <w:rFonts w:ascii="Arial" w:hAnsi="Arial" w:cs="Arial"/>
          <w:sz w:val="28"/>
          <w:szCs w:val="28"/>
        </w:rPr>
        <w:t>(</w:t>
      </w:r>
      <w:hyperlink r:id="rId35" w:tooltip="1944 год" w:history="1">
        <w:r w:rsidRPr="00084603">
          <w:rPr>
            <w:rStyle w:val="a5"/>
            <w:rFonts w:ascii="Arial" w:hAnsi="Arial" w:cs="Arial"/>
            <w:color w:val="auto"/>
            <w:sz w:val="28"/>
            <w:szCs w:val="28"/>
          </w:rPr>
          <w:t>1944 год</w:t>
        </w:r>
      </w:hyperlink>
      <w:r w:rsidRPr="00084603">
        <w:rPr>
          <w:rFonts w:ascii="Arial" w:hAnsi="Arial" w:cs="Arial"/>
          <w:sz w:val="28"/>
          <w:szCs w:val="28"/>
        </w:rPr>
        <w:t>).</w:t>
      </w:r>
    </w:p>
    <w:p w:rsidR="00084603" w:rsidRPr="00084603" w:rsidRDefault="00084603" w:rsidP="00084603">
      <w:pPr>
        <w:rPr>
          <w:rFonts w:ascii="Arial" w:hAnsi="Arial" w:cs="Arial"/>
          <w:sz w:val="28"/>
          <w:szCs w:val="28"/>
        </w:rPr>
      </w:pPr>
      <w:hyperlink r:id="rId36" w:tooltip="Владимиров, Юрий Кузьмич" w:history="1">
        <w:r w:rsidRPr="00084603">
          <w:rPr>
            <w:rStyle w:val="a5"/>
            <w:rFonts w:ascii="Arial" w:hAnsi="Arial" w:cs="Arial"/>
            <w:color w:val="auto"/>
            <w:sz w:val="28"/>
            <w:szCs w:val="28"/>
          </w:rPr>
          <w:t>Владимиров, Юрий Кузьмич</w:t>
        </w:r>
      </w:hyperlink>
      <w:r w:rsidRPr="00084603">
        <w:rPr>
          <w:rStyle w:val="apple-converted-space"/>
          <w:rFonts w:ascii="Arial" w:hAnsi="Arial" w:cs="Arial"/>
          <w:sz w:val="28"/>
          <w:szCs w:val="28"/>
        </w:rPr>
        <w:t> </w:t>
      </w:r>
      <w:r w:rsidRPr="00084603">
        <w:rPr>
          <w:rFonts w:ascii="Arial" w:hAnsi="Arial" w:cs="Arial"/>
          <w:sz w:val="28"/>
          <w:szCs w:val="28"/>
        </w:rPr>
        <w:t>(р. 1942) — артист балета, народный артист СССР (1987).</w:t>
      </w:r>
    </w:p>
    <w:p w:rsidR="00084603" w:rsidRPr="00084603" w:rsidRDefault="00084603" w:rsidP="00084603">
      <w:pPr>
        <w:rPr>
          <w:rFonts w:ascii="Arial" w:hAnsi="Arial" w:cs="Arial"/>
          <w:sz w:val="28"/>
          <w:szCs w:val="28"/>
        </w:rPr>
      </w:pPr>
      <w:hyperlink r:id="rId37" w:tooltip="Жуковский, Николай Егорович" w:history="1">
        <w:r w:rsidRPr="00084603">
          <w:rPr>
            <w:rStyle w:val="a5"/>
            <w:rFonts w:ascii="Arial" w:hAnsi="Arial" w:cs="Arial"/>
            <w:color w:val="auto"/>
            <w:sz w:val="28"/>
            <w:szCs w:val="28"/>
          </w:rPr>
          <w:t>Жуковский, Николай Егорович</w:t>
        </w:r>
      </w:hyperlink>
      <w:r w:rsidRPr="00084603">
        <w:rPr>
          <w:rStyle w:val="apple-converted-space"/>
          <w:rFonts w:ascii="Arial" w:hAnsi="Arial" w:cs="Arial"/>
          <w:sz w:val="28"/>
          <w:szCs w:val="28"/>
        </w:rPr>
        <w:t> </w:t>
      </w:r>
      <w:r w:rsidRPr="00084603">
        <w:rPr>
          <w:rFonts w:ascii="Arial" w:hAnsi="Arial" w:cs="Arial"/>
          <w:sz w:val="28"/>
          <w:szCs w:val="28"/>
        </w:rPr>
        <w:t>(1847—1921) — выдающийся ученый в области механики.</w:t>
      </w:r>
    </w:p>
    <w:p w:rsidR="00084603" w:rsidRPr="00084603" w:rsidRDefault="00084603" w:rsidP="00084603">
      <w:pPr>
        <w:rPr>
          <w:rFonts w:ascii="Arial" w:hAnsi="Arial" w:cs="Arial"/>
          <w:sz w:val="28"/>
          <w:szCs w:val="28"/>
        </w:rPr>
      </w:pPr>
      <w:hyperlink r:id="rId38" w:tooltip="Зворыкин, Владимир Козьмич" w:history="1">
        <w:r w:rsidRPr="00084603">
          <w:rPr>
            <w:rStyle w:val="a5"/>
            <w:rFonts w:ascii="Arial" w:hAnsi="Arial" w:cs="Arial"/>
            <w:color w:val="auto"/>
            <w:sz w:val="28"/>
            <w:szCs w:val="28"/>
          </w:rPr>
          <w:t>Зворыкин, Владимир Козьмич</w:t>
        </w:r>
      </w:hyperlink>
      <w:r w:rsidRPr="00084603">
        <w:rPr>
          <w:rStyle w:val="apple-converted-space"/>
          <w:rFonts w:ascii="Arial" w:hAnsi="Arial" w:cs="Arial"/>
          <w:sz w:val="28"/>
          <w:szCs w:val="28"/>
        </w:rPr>
        <w:t> </w:t>
      </w:r>
      <w:r w:rsidRPr="00084603">
        <w:rPr>
          <w:rFonts w:ascii="Arial" w:hAnsi="Arial" w:cs="Arial"/>
          <w:sz w:val="28"/>
          <w:szCs w:val="28"/>
        </w:rPr>
        <w:t>(1888—1982) — изобретатель современного телевидения.</w:t>
      </w:r>
    </w:p>
    <w:p w:rsidR="00084603" w:rsidRPr="00084603" w:rsidRDefault="00084603" w:rsidP="00084603">
      <w:pPr>
        <w:rPr>
          <w:rFonts w:ascii="Arial" w:hAnsi="Arial" w:cs="Arial"/>
          <w:sz w:val="28"/>
          <w:szCs w:val="28"/>
        </w:rPr>
      </w:pPr>
      <w:hyperlink r:id="rId39" w:tooltip="Константинов, Пётр Александрович" w:history="1">
        <w:r w:rsidRPr="00084603">
          <w:rPr>
            <w:rStyle w:val="a5"/>
            <w:rFonts w:ascii="Arial" w:hAnsi="Arial" w:cs="Arial"/>
            <w:color w:val="auto"/>
            <w:sz w:val="28"/>
            <w:szCs w:val="28"/>
          </w:rPr>
          <w:t>Константинов, Пётр Александрович</w:t>
        </w:r>
      </w:hyperlink>
      <w:r w:rsidRPr="00084603">
        <w:rPr>
          <w:rStyle w:val="apple-converted-space"/>
          <w:rFonts w:ascii="Arial" w:hAnsi="Arial" w:cs="Arial"/>
          <w:sz w:val="28"/>
          <w:szCs w:val="28"/>
        </w:rPr>
        <w:t> </w:t>
      </w:r>
      <w:r w:rsidRPr="00084603">
        <w:rPr>
          <w:rFonts w:ascii="Arial" w:hAnsi="Arial" w:cs="Arial"/>
          <w:sz w:val="28"/>
          <w:szCs w:val="28"/>
        </w:rPr>
        <w:t>(1899—1973) — актёр театра и кино, народный артист СССР (1966).</w:t>
      </w:r>
    </w:p>
    <w:p w:rsidR="00084603" w:rsidRPr="00084603" w:rsidRDefault="00084603" w:rsidP="00084603">
      <w:pPr>
        <w:rPr>
          <w:rFonts w:ascii="Arial" w:hAnsi="Arial" w:cs="Arial"/>
          <w:sz w:val="28"/>
          <w:szCs w:val="28"/>
        </w:rPr>
      </w:pPr>
      <w:hyperlink r:id="rId40" w:tooltip="Костин, Борис Алексеевич (страница отсутствует)" w:history="1">
        <w:r w:rsidRPr="00084603">
          <w:rPr>
            <w:rStyle w:val="a5"/>
            <w:rFonts w:ascii="Arial" w:hAnsi="Arial" w:cs="Arial"/>
            <w:color w:val="auto"/>
            <w:sz w:val="28"/>
            <w:szCs w:val="28"/>
          </w:rPr>
          <w:t>Костин, Борис Алексеевич</w:t>
        </w:r>
      </w:hyperlink>
      <w:r w:rsidRPr="00084603">
        <w:rPr>
          <w:rStyle w:val="apple-converted-space"/>
          <w:rFonts w:ascii="Arial" w:hAnsi="Arial" w:cs="Arial"/>
          <w:sz w:val="28"/>
          <w:szCs w:val="28"/>
        </w:rPr>
        <w:t> </w:t>
      </w:r>
      <w:r w:rsidRPr="00084603">
        <w:rPr>
          <w:rFonts w:ascii="Arial" w:hAnsi="Arial" w:cs="Arial"/>
          <w:sz w:val="28"/>
          <w:szCs w:val="28"/>
        </w:rPr>
        <w:t xml:space="preserve">(р. 1929) — писатель, журналист, почетный радист (позывной UA3WI), почетный гражданин </w:t>
      </w:r>
      <w:proofErr w:type="gramStart"/>
      <w:r w:rsidRPr="00084603">
        <w:rPr>
          <w:rFonts w:ascii="Arial" w:hAnsi="Arial" w:cs="Arial"/>
          <w:sz w:val="28"/>
          <w:szCs w:val="28"/>
        </w:rPr>
        <w:t>г</w:t>
      </w:r>
      <w:proofErr w:type="gramEnd"/>
      <w:r w:rsidRPr="00084603">
        <w:rPr>
          <w:rFonts w:ascii="Arial" w:hAnsi="Arial" w:cs="Arial"/>
          <w:sz w:val="28"/>
          <w:szCs w:val="28"/>
        </w:rPr>
        <w:t>. Покров, кавалер высшей награды ЦК ДОСААФ «Почетный знак» (за работу с молодежью в области радиоспорта). В 1957 г. основатель первого в России самодеятельного радиоклуба в г. Покрове.</w:t>
      </w:r>
    </w:p>
    <w:p w:rsidR="00084603" w:rsidRPr="00084603" w:rsidRDefault="00084603" w:rsidP="00084603">
      <w:pPr>
        <w:rPr>
          <w:rFonts w:ascii="Arial" w:hAnsi="Arial" w:cs="Arial"/>
          <w:sz w:val="28"/>
          <w:szCs w:val="28"/>
        </w:rPr>
      </w:pPr>
      <w:hyperlink r:id="rId41" w:tooltip="Лазарев, Михаил Петрович" w:history="1">
        <w:r w:rsidRPr="00084603">
          <w:rPr>
            <w:rStyle w:val="a5"/>
            <w:rFonts w:ascii="Arial" w:hAnsi="Arial" w:cs="Arial"/>
            <w:color w:val="auto"/>
            <w:sz w:val="28"/>
            <w:szCs w:val="28"/>
          </w:rPr>
          <w:t>Лазарев, Михаил Петрович</w:t>
        </w:r>
      </w:hyperlink>
      <w:r w:rsidRPr="00084603">
        <w:rPr>
          <w:rStyle w:val="apple-converted-space"/>
          <w:rFonts w:ascii="Arial" w:hAnsi="Arial" w:cs="Arial"/>
          <w:sz w:val="28"/>
          <w:szCs w:val="28"/>
        </w:rPr>
        <w:t> </w:t>
      </w:r>
      <w:r w:rsidRPr="00084603">
        <w:rPr>
          <w:rFonts w:ascii="Arial" w:hAnsi="Arial" w:cs="Arial"/>
          <w:sz w:val="28"/>
          <w:szCs w:val="28"/>
        </w:rPr>
        <w:t>(1788—1851) — русский флотоводец и мореплаватель, адмирал, первооткрыватель Антарктиды.</w:t>
      </w:r>
    </w:p>
    <w:p w:rsidR="00084603" w:rsidRPr="00084603" w:rsidRDefault="00084603" w:rsidP="00084603">
      <w:pPr>
        <w:rPr>
          <w:rFonts w:ascii="Arial" w:hAnsi="Arial" w:cs="Arial"/>
          <w:sz w:val="28"/>
          <w:szCs w:val="28"/>
        </w:rPr>
      </w:pPr>
      <w:hyperlink r:id="rId42" w:tooltip="Миловский, Михаил Павлович" w:history="1">
        <w:proofErr w:type="spellStart"/>
        <w:r w:rsidRPr="00084603">
          <w:rPr>
            <w:rStyle w:val="a5"/>
            <w:rFonts w:ascii="Arial" w:hAnsi="Arial" w:cs="Arial"/>
            <w:color w:val="auto"/>
            <w:sz w:val="28"/>
            <w:szCs w:val="28"/>
          </w:rPr>
          <w:t>Миловский</w:t>
        </w:r>
        <w:proofErr w:type="spellEnd"/>
        <w:r w:rsidRPr="00084603">
          <w:rPr>
            <w:rStyle w:val="a5"/>
            <w:rFonts w:ascii="Arial" w:hAnsi="Arial" w:cs="Arial"/>
            <w:color w:val="auto"/>
            <w:sz w:val="28"/>
            <w:szCs w:val="28"/>
          </w:rPr>
          <w:t>, Михаил Павлович</w:t>
        </w:r>
      </w:hyperlink>
      <w:r w:rsidRPr="00084603">
        <w:rPr>
          <w:rStyle w:val="apple-converted-space"/>
          <w:rFonts w:ascii="Arial" w:hAnsi="Arial" w:cs="Arial"/>
          <w:sz w:val="28"/>
          <w:szCs w:val="28"/>
        </w:rPr>
        <w:t> </w:t>
      </w:r>
      <w:r w:rsidRPr="00084603">
        <w:rPr>
          <w:rFonts w:ascii="Arial" w:hAnsi="Arial" w:cs="Arial"/>
          <w:sz w:val="28"/>
          <w:szCs w:val="28"/>
        </w:rPr>
        <w:t>(</w:t>
      </w:r>
      <w:hyperlink r:id="rId43" w:tooltip="1899" w:history="1">
        <w:r w:rsidRPr="00084603">
          <w:rPr>
            <w:rStyle w:val="a5"/>
            <w:rFonts w:ascii="Arial" w:hAnsi="Arial" w:cs="Arial"/>
            <w:color w:val="auto"/>
            <w:sz w:val="28"/>
            <w:szCs w:val="28"/>
          </w:rPr>
          <w:t>1899</w:t>
        </w:r>
      </w:hyperlink>
      <w:r w:rsidRPr="00084603">
        <w:rPr>
          <w:rFonts w:ascii="Arial" w:hAnsi="Arial" w:cs="Arial"/>
          <w:sz w:val="28"/>
          <w:szCs w:val="28"/>
        </w:rPr>
        <w:t>—</w:t>
      </w:r>
      <w:hyperlink r:id="rId44" w:tooltip="1966" w:history="1">
        <w:r w:rsidRPr="00084603">
          <w:rPr>
            <w:rStyle w:val="a5"/>
            <w:rFonts w:ascii="Arial" w:hAnsi="Arial" w:cs="Arial"/>
            <w:color w:val="auto"/>
            <w:sz w:val="28"/>
            <w:szCs w:val="28"/>
          </w:rPr>
          <w:t>1966</w:t>
        </w:r>
      </w:hyperlink>
      <w:r w:rsidRPr="00084603">
        <w:rPr>
          <w:rFonts w:ascii="Arial" w:hAnsi="Arial" w:cs="Arial"/>
          <w:sz w:val="28"/>
          <w:szCs w:val="28"/>
        </w:rPr>
        <w:t>) —</w:t>
      </w:r>
      <w:r w:rsidRPr="00084603">
        <w:rPr>
          <w:rStyle w:val="apple-converted-space"/>
          <w:rFonts w:ascii="Arial" w:hAnsi="Arial" w:cs="Arial"/>
          <w:sz w:val="28"/>
          <w:szCs w:val="28"/>
        </w:rPr>
        <w:t> </w:t>
      </w:r>
      <w:hyperlink r:id="rId45" w:tooltip="СССР" w:history="1">
        <w:r w:rsidRPr="00084603">
          <w:rPr>
            <w:rStyle w:val="a5"/>
            <w:rFonts w:ascii="Arial" w:hAnsi="Arial" w:cs="Arial"/>
            <w:color w:val="auto"/>
            <w:sz w:val="28"/>
            <w:szCs w:val="28"/>
          </w:rPr>
          <w:t>советский</w:t>
        </w:r>
      </w:hyperlink>
      <w:r w:rsidRPr="00084603">
        <w:rPr>
          <w:rStyle w:val="apple-converted-space"/>
          <w:rFonts w:ascii="Arial" w:hAnsi="Arial" w:cs="Arial"/>
          <w:sz w:val="28"/>
          <w:szCs w:val="28"/>
        </w:rPr>
        <w:t> </w:t>
      </w:r>
      <w:r w:rsidRPr="00084603">
        <w:rPr>
          <w:rFonts w:ascii="Arial" w:hAnsi="Arial" w:cs="Arial"/>
          <w:sz w:val="28"/>
          <w:szCs w:val="28"/>
        </w:rPr>
        <w:t>военачальник и ученый, профессор,</w:t>
      </w:r>
      <w:r w:rsidRPr="00084603">
        <w:rPr>
          <w:rStyle w:val="apple-converted-space"/>
          <w:rFonts w:ascii="Arial" w:hAnsi="Arial" w:cs="Arial"/>
          <w:sz w:val="28"/>
          <w:szCs w:val="28"/>
        </w:rPr>
        <w:t> </w:t>
      </w:r>
      <w:hyperlink r:id="rId46" w:tooltip="Генерал-полковник (СССР) (страница отсутствует)" w:history="1">
        <w:r w:rsidRPr="00084603">
          <w:rPr>
            <w:rStyle w:val="a5"/>
            <w:rFonts w:ascii="Arial" w:hAnsi="Arial" w:cs="Arial"/>
            <w:color w:val="auto"/>
            <w:sz w:val="28"/>
            <w:szCs w:val="28"/>
          </w:rPr>
          <w:t>генерал-полковник</w:t>
        </w:r>
      </w:hyperlink>
      <w:r w:rsidRPr="00084603">
        <w:rPr>
          <w:rFonts w:ascii="Arial" w:hAnsi="Arial" w:cs="Arial"/>
          <w:sz w:val="28"/>
          <w:szCs w:val="28"/>
        </w:rPr>
        <w:t>.</w:t>
      </w:r>
    </w:p>
    <w:p w:rsidR="00084603" w:rsidRPr="00084603" w:rsidRDefault="00084603" w:rsidP="00084603">
      <w:pPr>
        <w:rPr>
          <w:rFonts w:ascii="Arial" w:hAnsi="Arial" w:cs="Arial"/>
          <w:sz w:val="28"/>
          <w:szCs w:val="28"/>
        </w:rPr>
      </w:pPr>
      <w:hyperlink r:id="rId47" w:tooltip="Саваренский, Фёдор Петрович" w:history="1">
        <w:proofErr w:type="spellStart"/>
        <w:r w:rsidRPr="00084603">
          <w:rPr>
            <w:rStyle w:val="a5"/>
            <w:rFonts w:ascii="Arial" w:hAnsi="Arial" w:cs="Arial"/>
            <w:color w:val="auto"/>
            <w:sz w:val="28"/>
            <w:szCs w:val="28"/>
          </w:rPr>
          <w:t>Саваренский</w:t>
        </w:r>
        <w:proofErr w:type="spellEnd"/>
        <w:r w:rsidRPr="00084603">
          <w:rPr>
            <w:rStyle w:val="a5"/>
            <w:rFonts w:ascii="Arial" w:hAnsi="Arial" w:cs="Arial"/>
            <w:color w:val="auto"/>
            <w:sz w:val="28"/>
            <w:szCs w:val="28"/>
          </w:rPr>
          <w:t>, Фёдор Петрович</w:t>
        </w:r>
      </w:hyperlink>
      <w:r w:rsidRPr="00084603">
        <w:rPr>
          <w:rStyle w:val="apple-converted-space"/>
          <w:rFonts w:ascii="Arial" w:hAnsi="Arial" w:cs="Arial"/>
          <w:sz w:val="28"/>
          <w:szCs w:val="28"/>
        </w:rPr>
        <w:t> </w:t>
      </w:r>
      <w:r w:rsidRPr="00084603">
        <w:rPr>
          <w:rFonts w:ascii="Arial" w:hAnsi="Arial" w:cs="Arial"/>
          <w:sz w:val="28"/>
          <w:szCs w:val="28"/>
        </w:rPr>
        <w:t>(1881—1948) — советский учёный, основоположник инженерной гидрогеологии.</w:t>
      </w:r>
    </w:p>
    <w:p w:rsidR="00084603" w:rsidRPr="00084603" w:rsidRDefault="00084603" w:rsidP="00084603">
      <w:pPr>
        <w:rPr>
          <w:rFonts w:ascii="Arial" w:hAnsi="Arial" w:cs="Arial"/>
          <w:sz w:val="28"/>
          <w:szCs w:val="28"/>
        </w:rPr>
      </w:pPr>
      <w:hyperlink r:id="rId48" w:tooltip="Смирнов, Станислав Алексеевич" w:history="1">
        <w:r w:rsidRPr="00084603">
          <w:rPr>
            <w:rStyle w:val="a5"/>
            <w:rFonts w:ascii="Arial" w:hAnsi="Arial" w:cs="Arial"/>
            <w:color w:val="auto"/>
            <w:sz w:val="28"/>
            <w:szCs w:val="28"/>
          </w:rPr>
          <w:t>Смирнов, Станислав Алексеевич</w:t>
        </w:r>
      </w:hyperlink>
      <w:r w:rsidRPr="00084603">
        <w:rPr>
          <w:rStyle w:val="apple-converted-space"/>
          <w:rFonts w:ascii="Arial" w:hAnsi="Arial" w:cs="Arial"/>
          <w:sz w:val="28"/>
          <w:szCs w:val="28"/>
        </w:rPr>
        <w:t> </w:t>
      </w:r>
      <w:r w:rsidRPr="00084603">
        <w:rPr>
          <w:rFonts w:ascii="Arial" w:hAnsi="Arial" w:cs="Arial"/>
          <w:sz w:val="28"/>
          <w:szCs w:val="28"/>
        </w:rPr>
        <w:t>(1954—2009) — российский экономист, президент</w:t>
      </w:r>
      <w:r w:rsidRPr="00084603">
        <w:rPr>
          <w:rStyle w:val="apple-converted-space"/>
          <w:rFonts w:ascii="Arial" w:hAnsi="Arial" w:cs="Arial"/>
          <w:sz w:val="28"/>
          <w:szCs w:val="28"/>
        </w:rPr>
        <w:t> </w:t>
      </w:r>
      <w:hyperlink r:id="rId49" w:tooltip="Торгово-промышленная палата России" w:history="1">
        <w:r w:rsidRPr="00084603">
          <w:rPr>
            <w:rStyle w:val="a5"/>
            <w:rFonts w:ascii="Arial" w:hAnsi="Arial" w:cs="Arial"/>
            <w:color w:val="auto"/>
            <w:sz w:val="28"/>
            <w:szCs w:val="28"/>
          </w:rPr>
          <w:t>Торгово-промышленной палаты России</w:t>
        </w:r>
      </w:hyperlink>
      <w:r w:rsidRPr="00084603">
        <w:rPr>
          <w:rFonts w:ascii="Arial" w:hAnsi="Arial" w:cs="Arial"/>
          <w:sz w:val="28"/>
          <w:szCs w:val="28"/>
        </w:rPr>
        <w:t>.</w:t>
      </w:r>
    </w:p>
    <w:p w:rsidR="00084603" w:rsidRPr="00084603" w:rsidRDefault="00084603" w:rsidP="00084603">
      <w:pPr>
        <w:rPr>
          <w:rFonts w:ascii="Arial" w:hAnsi="Arial" w:cs="Arial"/>
          <w:sz w:val="28"/>
          <w:szCs w:val="28"/>
        </w:rPr>
      </w:pPr>
      <w:hyperlink r:id="rId50" w:tooltip="Солдатов, Николай Лаврентьевич" w:history="1">
        <w:r w:rsidRPr="00084603">
          <w:rPr>
            <w:rStyle w:val="a5"/>
            <w:rFonts w:ascii="Arial" w:hAnsi="Arial" w:cs="Arial"/>
            <w:color w:val="auto"/>
            <w:sz w:val="28"/>
            <w:szCs w:val="28"/>
          </w:rPr>
          <w:t>Солдатов, Николай Лаврентьевич</w:t>
        </w:r>
      </w:hyperlink>
      <w:r w:rsidRPr="00084603">
        <w:rPr>
          <w:rStyle w:val="apple-converted-space"/>
          <w:rFonts w:ascii="Arial" w:hAnsi="Arial" w:cs="Arial"/>
          <w:sz w:val="28"/>
          <w:szCs w:val="28"/>
        </w:rPr>
        <w:t> </w:t>
      </w:r>
      <w:r w:rsidRPr="00084603">
        <w:rPr>
          <w:rFonts w:ascii="Arial" w:hAnsi="Arial" w:cs="Arial"/>
          <w:sz w:val="28"/>
          <w:szCs w:val="28"/>
        </w:rPr>
        <w:t>(1904—1977) — советский военный деятель,</w:t>
      </w:r>
      <w:r w:rsidRPr="00084603">
        <w:rPr>
          <w:rStyle w:val="apple-converted-space"/>
          <w:rFonts w:ascii="Arial" w:hAnsi="Arial" w:cs="Arial"/>
          <w:sz w:val="28"/>
          <w:szCs w:val="28"/>
        </w:rPr>
        <w:t> </w:t>
      </w:r>
      <w:hyperlink r:id="rId51" w:tooltip="Генерал-лейтенант" w:history="1">
        <w:r w:rsidRPr="00084603">
          <w:rPr>
            <w:rStyle w:val="a5"/>
            <w:rFonts w:ascii="Arial" w:hAnsi="Arial" w:cs="Arial"/>
            <w:color w:val="auto"/>
            <w:sz w:val="28"/>
            <w:szCs w:val="28"/>
          </w:rPr>
          <w:t>Генерал-лейтенант</w:t>
        </w:r>
      </w:hyperlink>
      <w:r w:rsidRPr="00084603">
        <w:rPr>
          <w:rStyle w:val="apple-converted-space"/>
          <w:rFonts w:ascii="Arial" w:hAnsi="Arial" w:cs="Arial"/>
          <w:sz w:val="28"/>
          <w:szCs w:val="28"/>
        </w:rPr>
        <w:t> </w:t>
      </w:r>
      <w:r w:rsidRPr="00084603">
        <w:rPr>
          <w:rFonts w:ascii="Arial" w:hAnsi="Arial" w:cs="Arial"/>
          <w:sz w:val="28"/>
          <w:szCs w:val="28"/>
        </w:rPr>
        <w:t>(</w:t>
      </w:r>
      <w:hyperlink r:id="rId52" w:tooltip="1949 год" w:history="1">
        <w:r w:rsidRPr="00084603">
          <w:rPr>
            <w:rStyle w:val="a5"/>
            <w:rFonts w:ascii="Arial" w:hAnsi="Arial" w:cs="Arial"/>
            <w:color w:val="auto"/>
            <w:sz w:val="28"/>
            <w:szCs w:val="28"/>
          </w:rPr>
          <w:t>1949 год</w:t>
        </w:r>
      </w:hyperlink>
      <w:r w:rsidRPr="00084603">
        <w:rPr>
          <w:rFonts w:ascii="Arial" w:hAnsi="Arial" w:cs="Arial"/>
          <w:sz w:val="28"/>
          <w:szCs w:val="28"/>
        </w:rPr>
        <w:t>).</w:t>
      </w:r>
    </w:p>
    <w:p w:rsidR="00084603" w:rsidRPr="00084603" w:rsidRDefault="00084603" w:rsidP="00084603">
      <w:pPr>
        <w:rPr>
          <w:rFonts w:ascii="Arial" w:hAnsi="Arial" w:cs="Arial"/>
          <w:sz w:val="28"/>
          <w:szCs w:val="28"/>
        </w:rPr>
      </w:pPr>
      <w:hyperlink r:id="rId53" w:tooltip="Солоухин, Владимир Алексеевич" w:history="1">
        <w:r w:rsidRPr="00084603">
          <w:rPr>
            <w:rStyle w:val="a5"/>
            <w:rFonts w:ascii="Arial" w:hAnsi="Arial" w:cs="Arial"/>
            <w:color w:val="auto"/>
            <w:sz w:val="28"/>
            <w:szCs w:val="28"/>
          </w:rPr>
          <w:t>Солоухин, Владимир Алексеевич</w:t>
        </w:r>
      </w:hyperlink>
      <w:r w:rsidRPr="00084603">
        <w:rPr>
          <w:rStyle w:val="apple-converted-space"/>
          <w:rFonts w:ascii="Arial" w:hAnsi="Arial" w:cs="Arial"/>
          <w:sz w:val="28"/>
          <w:szCs w:val="28"/>
        </w:rPr>
        <w:t> </w:t>
      </w:r>
      <w:r w:rsidRPr="00084603">
        <w:rPr>
          <w:rFonts w:ascii="Arial" w:hAnsi="Arial" w:cs="Arial"/>
          <w:sz w:val="28"/>
          <w:szCs w:val="28"/>
        </w:rPr>
        <w:t>(1924—1997) — русский советский писатель и поэт, видный представитель «деревенской прозы».</w:t>
      </w:r>
    </w:p>
    <w:p w:rsidR="00084603" w:rsidRPr="00084603" w:rsidRDefault="00084603" w:rsidP="00084603">
      <w:pPr>
        <w:rPr>
          <w:rFonts w:ascii="Arial" w:hAnsi="Arial" w:cs="Arial"/>
          <w:sz w:val="28"/>
          <w:szCs w:val="28"/>
        </w:rPr>
      </w:pPr>
      <w:hyperlink r:id="rId54" w:tooltip="Сперанский, Михаил Михайлович" w:history="1">
        <w:r w:rsidRPr="00084603">
          <w:rPr>
            <w:rStyle w:val="a5"/>
            <w:rFonts w:ascii="Arial" w:hAnsi="Arial" w:cs="Arial"/>
            <w:color w:val="auto"/>
            <w:sz w:val="28"/>
            <w:szCs w:val="28"/>
          </w:rPr>
          <w:t>Сперанский, Михаил Михайлович</w:t>
        </w:r>
      </w:hyperlink>
      <w:r w:rsidRPr="00084603">
        <w:rPr>
          <w:rStyle w:val="apple-converted-space"/>
          <w:rFonts w:ascii="Arial" w:hAnsi="Arial" w:cs="Arial"/>
          <w:sz w:val="28"/>
          <w:szCs w:val="28"/>
        </w:rPr>
        <w:t> </w:t>
      </w:r>
      <w:r w:rsidRPr="00084603">
        <w:rPr>
          <w:rFonts w:ascii="Arial" w:hAnsi="Arial" w:cs="Arial"/>
          <w:sz w:val="28"/>
          <w:szCs w:val="28"/>
        </w:rPr>
        <w:t xml:space="preserve">(1772—1839) — общественный и государственный деятель времён Александра I и Николая I, реформатор, </w:t>
      </w:r>
      <w:proofErr w:type="spellStart"/>
      <w:r w:rsidRPr="00084603">
        <w:rPr>
          <w:rFonts w:ascii="Arial" w:hAnsi="Arial" w:cs="Arial"/>
          <w:sz w:val="28"/>
          <w:szCs w:val="28"/>
        </w:rPr>
        <w:t>законотворец</w:t>
      </w:r>
      <w:proofErr w:type="spellEnd"/>
      <w:r w:rsidRPr="00084603">
        <w:rPr>
          <w:rFonts w:ascii="Arial" w:hAnsi="Arial" w:cs="Arial"/>
          <w:sz w:val="28"/>
          <w:szCs w:val="28"/>
        </w:rPr>
        <w:t>, основатель российской юридической науки и теоретического правоведения.</w:t>
      </w:r>
    </w:p>
    <w:p w:rsidR="00084603" w:rsidRPr="00084603" w:rsidRDefault="00084603" w:rsidP="00084603">
      <w:pPr>
        <w:rPr>
          <w:rFonts w:ascii="Arial" w:hAnsi="Arial" w:cs="Arial"/>
          <w:sz w:val="28"/>
          <w:szCs w:val="28"/>
        </w:rPr>
      </w:pPr>
      <w:hyperlink r:id="rId55" w:tooltip="Столетов, Александр Григорьевич" w:history="1">
        <w:r w:rsidRPr="00084603">
          <w:rPr>
            <w:rStyle w:val="a5"/>
            <w:rFonts w:ascii="Arial" w:hAnsi="Arial" w:cs="Arial"/>
            <w:color w:val="auto"/>
            <w:sz w:val="28"/>
            <w:szCs w:val="28"/>
          </w:rPr>
          <w:t>Столетов, Александр Григорьевич</w:t>
        </w:r>
      </w:hyperlink>
      <w:r w:rsidRPr="00084603">
        <w:rPr>
          <w:rStyle w:val="apple-converted-space"/>
          <w:rFonts w:ascii="Arial" w:hAnsi="Arial" w:cs="Arial"/>
          <w:sz w:val="28"/>
          <w:szCs w:val="28"/>
        </w:rPr>
        <w:t> </w:t>
      </w:r>
      <w:r w:rsidRPr="00084603">
        <w:rPr>
          <w:rFonts w:ascii="Arial" w:hAnsi="Arial" w:cs="Arial"/>
          <w:sz w:val="28"/>
          <w:szCs w:val="28"/>
        </w:rPr>
        <w:t>(1839—1896) — русский физик, профессор, исследователь фотоэффекта.</w:t>
      </w:r>
    </w:p>
    <w:p w:rsidR="00084603" w:rsidRPr="00084603" w:rsidRDefault="00084603" w:rsidP="00084603">
      <w:pPr>
        <w:rPr>
          <w:rFonts w:ascii="Arial" w:hAnsi="Arial" w:cs="Arial"/>
          <w:sz w:val="28"/>
          <w:szCs w:val="28"/>
        </w:rPr>
      </w:pPr>
      <w:hyperlink r:id="rId56" w:tooltip="Столетов, Николай Григорьевич" w:history="1">
        <w:r w:rsidRPr="00084603">
          <w:rPr>
            <w:rStyle w:val="a5"/>
            <w:rFonts w:ascii="Arial" w:hAnsi="Arial" w:cs="Arial"/>
            <w:color w:val="auto"/>
            <w:sz w:val="28"/>
            <w:szCs w:val="28"/>
          </w:rPr>
          <w:t>Столетов, Николай Григорьевич</w:t>
        </w:r>
      </w:hyperlink>
      <w:r w:rsidRPr="00084603">
        <w:rPr>
          <w:rStyle w:val="apple-converted-space"/>
          <w:rFonts w:ascii="Arial" w:hAnsi="Arial" w:cs="Arial"/>
          <w:sz w:val="28"/>
          <w:szCs w:val="28"/>
        </w:rPr>
        <w:t> </w:t>
      </w:r>
      <w:r w:rsidRPr="00084603">
        <w:rPr>
          <w:rFonts w:ascii="Arial" w:hAnsi="Arial" w:cs="Arial"/>
          <w:sz w:val="28"/>
          <w:szCs w:val="28"/>
        </w:rPr>
        <w:t>(1834—1912) — русский генерал, глава болгарского ополчения во время русско-турецкой войны 1877—1878 гг.</w:t>
      </w:r>
    </w:p>
    <w:p w:rsidR="00084603" w:rsidRPr="00084603" w:rsidRDefault="00084603" w:rsidP="00084603">
      <w:pPr>
        <w:rPr>
          <w:rFonts w:ascii="Arial" w:hAnsi="Arial" w:cs="Arial"/>
          <w:sz w:val="28"/>
          <w:szCs w:val="28"/>
        </w:rPr>
      </w:pPr>
      <w:hyperlink r:id="rId57" w:tooltip="Фомин, Николай Сергеевич" w:history="1">
        <w:r w:rsidRPr="00084603">
          <w:rPr>
            <w:rStyle w:val="a5"/>
            <w:rFonts w:ascii="Arial" w:hAnsi="Arial" w:cs="Arial"/>
            <w:color w:val="auto"/>
            <w:sz w:val="28"/>
            <w:szCs w:val="28"/>
          </w:rPr>
          <w:t>Фомин, Николай Сергеевич</w:t>
        </w:r>
      </w:hyperlink>
      <w:r w:rsidRPr="00084603">
        <w:rPr>
          <w:rStyle w:val="apple-converted-space"/>
          <w:rFonts w:ascii="Arial" w:hAnsi="Arial" w:cs="Arial"/>
          <w:sz w:val="28"/>
          <w:szCs w:val="28"/>
        </w:rPr>
        <w:t> </w:t>
      </w:r>
      <w:r w:rsidRPr="00084603">
        <w:rPr>
          <w:rFonts w:ascii="Arial" w:hAnsi="Arial" w:cs="Arial"/>
          <w:sz w:val="28"/>
          <w:szCs w:val="28"/>
        </w:rPr>
        <w:t>(1895—1987) — советский военный деятель,</w:t>
      </w:r>
      <w:r w:rsidRPr="00084603">
        <w:rPr>
          <w:rStyle w:val="apple-converted-space"/>
          <w:rFonts w:ascii="Arial" w:hAnsi="Arial" w:cs="Arial"/>
          <w:sz w:val="28"/>
          <w:szCs w:val="28"/>
        </w:rPr>
        <w:t> </w:t>
      </w:r>
      <w:hyperlink r:id="rId58" w:tooltip="Генерал-полковник" w:history="1">
        <w:r w:rsidRPr="00084603">
          <w:rPr>
            <w:rStyle w:val="a5"/>
            <w:rFonts w:ascii="Arial" w:hAnsi="Arial" w:cs="Arial"/>
            <w:color w:val="auto"/>
            <w:sz w:val="28"/>
            <w:szCs w:val="28"/>
          </w:rPr>
          <w:t>Генерал-полковник</w:t>
        </w:r>
      </w:hyperlink>
      <w:r w:rsidRPr="00084603">
        <w:rPr>
          <w:rStyle w:val="apple-converted-space"/>
          <w:rFonts w:ascii="Arial" w:hAnsi="Arial" w:cs="Arial"/>
          <w:sz w:val="28"/>
          <w:szCs w:val="28"/>
        </w:rPr>
        <w:t> </w:t>
      </w:r>
      <w:hyperlink r:id="rId59" w:tooltip="Артиллерия" w:history="1">
        <w:r w:rsidRPr="00084603">
          <w:rPr>
            <w:rStyle w:val="a5"/>
            <w:rFonts w:ascii="Arial" w:hAnsi="Arial" w:cs="Arial"/>
            <w:color w:val="auto"/>
            <w:sz w:val="28"/>
            <w:szCs w:val="28"/>
          </w:rPr>
          <w:t>артиллерии</w:t>
        </w:r>
      </w:hyperlink>
      <w:r w:rsidRPr="00084603">
        <w:rPr>
          <w:rFonts w:ascii="Arial" w:hAnsi="Arial" w:cs="Arial"/>
          <w:sz w:val="28"/>
          <w:szCs w:val="28"/>
        </w:rPr>
        <w:t>.</w:t>
      </w:r>
      <w:r w:rsidRPr="00084603">
        <w:rPr>
          <w:rStyle w:val="apple-converted-space"/>
          <w:rFonts w:ascii="Arial" w:hAnsi="Arial" w:cs="Arial"/>
          <w:sz w:val="28"/>
          <w:szCs w:val="28"/>
        </w:rPr>
        <w:t> </w:t>
      </w:r>
      <w:hyperlink r:id="rId60" w:tooltip="Герой Советского Союза" w:history="1">
        <w:r w:rsidRPr="00084603">
          <w:rPr>
            <w:rStyle w:val="a5"/>
            <w:rFonts w:ascii="Arial" w:hAnsi="Arial" w:cs="Arial"/>
            <w:color w:val="auto"/>
            <w:sz w:val="28"/>
            <w:szCs w:val="28"/>
          </w:rPr>
          <w:t>Герой Советского Союза</w:t>
        </w:r>
      </w:hyperlink>
      <w:r w:rsidRPr="00084603">
        <w:rPr>
          <w:rFonts w:ascii="Arial" w:hAnsi="Arial" w:cs="Arial"/>
          <w:sz w:val="28"/>
          <w:szCs w:val="28"/>
        </w:rPr>
        <w:t>.</w:t>
      </w:r>
    </w:p>
    <w:p w:rsidR="00084603" w:rsidRPr="00084603" w:rsidRDefault="00084603" w:rsidP="00084603">
      <w:pPr>
        <w:rPr>
          <w:rFonts w:ascii="Arial" w:hAnsi="Arial" w:cs="Arial"/>
          <w:sz w:val="28"/>
          <w:szCs w:val="28"/>
        </w:rPr>
      </w:pPr>
      <w:hyperlink r:id="rId61" w:tooltip="Шмаков, Павел Васильевич" w:history="1">
        <w:r w:rsidRPr="00084603">
          <w:rPr>
            <w:rStyle w:val="a5"/>
            <w:rFonts w:ascii="Arial" w:hAnsi="Arial" w:cs="Arial"/>
            <w:color w:val="auto"/>
            <w:sz w:val="28"/>
            <w:szCs w:val="28"/>
          </w:rPr>
          <w:t>Шмаков, Павел Васильевич</w:t>
        </w:r>
      </w:hyperlink>
      <w:r w:rsidRPr="00084603">
        <w:rPr>
          <w:rStyle w:val="apple-converted-space"/>
          <w:rFonts w:ascii="Arial" w:hAnsi="Arial" w:cs="Arial"/>
          <w:sz w:val="28"/>
          <w:szCs w:val="28"/>
        </w:rPr>
        <w:t> </w:t>
      </w:r>
      <w:r w:rsidRPr="00084603">
        <w:rPr>
          <w:rFonts w:ascii="Arial" w:hAnsi="Arial" w:cs="Arial"/>
          <w:sz w:val="28"/>
          <w:szCs w:val="28"/>
        </w:rPr>
        <w:t>(1885—1982) — советский учёный в области телевидения и электроники.</w:t>
      </w:r>
    </w:p>
    <w:p w:rsidR="00084603" w:rsidRPr="00084603" w:rsidRDefault="00084603" w:rsidP="00084603">
      <w:pPr>
        <w:rPr>
          <w:rFonts w:ascii="Arial" w:hAnsi="Arial" w:cs="Arial"/>
          <w:sz w:val="28"/>
          <w:szCs w:val="28"/>
        </w:rPr>
      </w:pPr>
      <w:hyperlink r:id="rId62" w:tooltip="Шумиловский, Николай Николаевич (страница отсутствует)" w:history="1">
        <w:proofErr w:type="spellStart"/>
        <w:r w:rsidRPr="00084603">
          <w:rPr>
            <w:rStyle w:val="a5"/>
            <w:rFonts w:ascii="Arial" w:hAnsi="Arial" w:cs="Arial"/>
            <w:color w:val="auto"/>
            <w:sz w:val="28"/>
            <w:szCs w:val="28"/>
          </w:rPr>
          <w:t>Шумиловский</w:t>
        </w:r>
        <w:proofErr w:type="spellEnd"/>
        <w:r w:rsidRPr="00084603">
          <w:rPr>
            <w:rStyle w:val="a5"/>
            <w:rFonts w:ascii="Arial" w:hAnsi="Arial" w:cs="Arial"/>
            <w:color w:val="auto"/>
            <w:sz w:val="28"/>
            <w:szCs w:val="28"/>
          </w:rPr>
          <w:t>, Николай Николаевич</w:t>
        </w:r>
      </w:hyperlink>
      <w:r w:rsidRPr="00084603">
        <w:rPr>
          <w:rStyle w:val="apple-converted-space"/>
          <w:rFonts w:ascii="Arial" w:hAnsi="Arial" w:cs="Arial"/>
          <w:sz w:val="28"/>
          <w:szCs w:val="28"/>
        </w:rPr>
        <w:t> </w:t>
      </w:r>
      <w:r w:rsidRPr="00084603">
        <w:rPr>
          <w:rFonts w:ascii="Arial" w:hAnsi="Arial" w:cs="Arial"/>
          <w:sz w:val="28"/>
          <w:szCs w:val="28"/>
        </w:rPr>
        <w:t xml:space="preserve">(1897—1967) — доктор технических наук (1948), профессор (1950), академик АН КР (1960). </w:t>
      </w:r>
      <w:r w:rsidRPr="00084603">
        <w:rPr>
          <w:rFonts w:ascii="Arial" w:hAnsi="Arial" w:cs="Arial"/>
          <w:sz w:val="28"/>
          <w:szCs w:val="28"/>
        </w:rPr>
        <w:lastRenderedPageBreak/>
        <w:t xml:space="preserve">Работал на Ленинградском приборостроительном заводе, научным сотрудником, зав. сектором, зав. лабораторией АН СССР, директором Института машин и автоматики АН УССР, зав. кафедрой Московского института энергетики, директором ИА АН </w:t>
      </w:r>
      <w:proofErr w:type="spellStart"/>
      <w:r w:rsidRPr="00084603">
        <w:rPr>
          <w:rFonts w:ascii="Arial" w:hAnsi="Arial" w:cs="Arial"/>
          <w:sz w:val="28"/>
          <w:szCs w:val="28"/>
        </w:rPr>
        <w:t>Кирг</w:t>
      </w:r>
      <w:proofErr w:type="spellEnd"/>
      <w:r w:rsidRPr="00084603">
        <w:rPr>
          <w:rFonts w:ascii="Arial" w:hAnsi="Arial" w:cs="Arial"/>
          <w:sz w:val="28"/>
          <w:szCs w:val="28"/>
        </w:rPr>
        <w:t>. ССР. Специалист в области приборостроения, измерительной техники и автоматики. Награждён орденами Ленина, Трудового Красного Знамени, медалями СССР. Опубликовано более 100 научных работ.</w:t>
      </w:r>
    </w:p>
    <w:p w:rsidR="00084603" w:rsidRPr="00084603" w:rsidRDefault="00084603" w:rsidP="00084603">
      <w:pPr>
        <w:rPr>
          <w:rFonts w:ascii="Arial" w:hAnsi="Arial" w:cs="Arial"/>
          <w:sz w:val="28"/>
          <w:szCs w:val="28"/>
        </w:rPr>
      </w:pPr>
      <w:hyperlink r:id="rId63" w:tooltip="Эрастов, Константин Максимович" w:history="1">
        <w:r w:rsidRPr="00084603">
          <w:rPr>
            <w:rStyle w:val="a5"/>
            <w:rFonts w:ascii="Arial" w:hAnsi="Arial" w:cs="Arial"/>
            <w:color w:val="auto"/>
            <w:sz w:val="28"/>
            <w:szCs w:val="28"/>
          </w:rPr>
          <w:t>Эрастов, Константин Максимович</w:t>
        </w:r>
      </w:hyperlink>
      <w:r w:rsidRPr="00084603">
        <w:rPr>
          <w:rStyle w:val="apple-converted-space"/>
          <w:rFonts w:ascii="Arial" w:hAnsi="Arial" w:cs="Arial"/>
          <w:sz w:val="28"/>
          <w:szCs w:val="28"/>
        </w:rPr>
        <w:t> </w:t>
      </w:r>
      <w:r w:rsidRPr="00084603">
        <w:rPr>
          <w:rFonts w:ascii="Arial" w:hAnsi="Arial" w:cs="Arial"/>
          <w:sz w:val="28"/>
          <w:szCs w:val="28"/>
        </w:rPr>
        <w:t>(1902—1967) — советский военный деятель,</w:t>
      </w:r>
      <w:r w:rsidRPr="00084603">
        <w:rPr>
          <w:rStyle w:val="apple-converted-space"/>
          <w:rFonts w:ascii="Arial" w:hAnsi="Arial" w:cs="Arial"/>
          <w:sz w:val="28"/>
          <w:szCs w:val="28"/>
        </w:rPr>
        <w:t> </w:t>
      </w:r>
      <w:hyperlink r:id="rId64" w:tooltip="Генерал-лейтенант" w:history="1">
        <w:r w:rsidRPr="00084603">
          <w:rPr>
            <w:rStyle w:val="a5"/>
            <w:rFonts w:ascii="Arial" w:hAnsi="Arial" w:cs="Arial"/>
            <w:color w:val="auto"/>
            <w:sz w:val="28"/>
            <w:szCs w:val="28"/>
          </w:rPr>
          <w:t>Генерал-лейтенант</w:t>
        </w:r>
      </w:hyperlink>
      <w:r w:rsidRPr="00084603">
        <w:rPr>
          <w:rStyle w:val="apple-converted-space"/>
          <w:rFonts w:ascii="Arial" w:hAnsi="Arial" w:cs="Arial"/>
          <w:sz w:val="28"/>
          <w:szCs w:val="28"/>
        </w:rPr>
        <w:t> </w:t>
      </w:r>
      <w:r w:rsidRPr="00084603">
        <w:rPr>
          <w:rFonts w:ascii="Arial" w:hAnsi="Arial" w:cs="Arial"/>
          <w:sz w:val="28"/>
          <w:szCs w:val="28"/>
        </w:rPr>
        <w:t>(</w:t>
      </w:r>
      <w:hyperlink r:id="rId65" w:tooltip="1944 год" w:history="1">
        <w:r w:rsidRPr="00084603">
          <w:rPr>
            <w:rStyle w:val="a5"/>
            <w:rFonts w:ascii="Arial" w:hAnsi="Arial" w:cs="Arial"/>
            <w:color w:val="auto"/>
            <w:sz w:val="28"/>
            <w:szCs w:val="28"/>
          </w:rPr>
          <w:t>1944 год</w:t>
        </w:r>
      </w:hyperlink>
      <w:r w:rsidRPr="00084603">
        <w:rPr>
          <w:rFonts w:ascii="Arial" w:hAnsi="Arial" w:cs="Arial"/>
          <w:sz w:val="28"/>
          <w:szCs w:val="28"/>
        </w:rPr>
        <w:t>).</w:t>
      </w:r>
    </w:p>
    <w:p w:rsidR="00084603" w:rsidRPr="00084603" w:rsidRDefault="00084603" w:rsidP="00084603">
      <w:pPr>
        <w:rPr>
          <w:rFonts w:ascii="Arial" w:hAnsi="Arial" w:cs="Arial"/>
          <w:sz w:val="28"/>
          <w:szCs w:val="28"/>
        </w:rPr>
      </w:pPr>
      <w:hyperlink r:id="rId66" w:tooltip="Цурило, Юрий Алексеевич" w:history="1">
        <w:proofErr w:type="spellStart"/>
        <w:r w:rsidRPr="00084603">
          <w:rPr>
            <w:rStyle w:val="a5"/>
            <w:rFonts w:ascii="Arial" w:hAnsi="Arial" w:cs="Arial"/>
            <w:color w:val="auto"/>
            <w:sz w:val="28"/>
            <w:szCs w:val="28"/>
          </w:rPr>
          <w:t>Цурило</w:t>
        </w:r>
        <w:proofErr w:type="spellEnd"/>
        <w:r w:rsidRPr="00084603">
          <w:rPr>
            <w:rStyle w:val="a5"/>
            <w:rFonts w:ascii="Arial" w:hAnsi="Arial" w:cs="Arial"/>
            <w:color w:val="auto"/>
            <w:sz w:val="28"/>
            <w:szCs w:val="28"/>
          </w:rPr>
          <w:t xml:space="preserve"> Юрий Алексеевич</w:t>
        </w:r>
      </w:hyperlink>
      <w:r w:rsidRPr="00084603">
        <w:rPr>
          <w:rStyle w:val="apple-converted-space"/>
          <w:rFonts w:ascii="Arial" w:hAnsi="Arial" w:cs="Arial"/>
          <w:sz w:val="28"/>
          <w:szCs w:val="28"/>
        </w:rPr>
        <w:t> </w:t>
      </w:r>
      <w:r w:rsidRPr="00084603">
        <w:rPr>
          <w:rFonts w:ascii="Arial" w:hAnsi="Arial" w:cs="Arial"/>
          <w:sz w:val="28"/>
          <w:szCs w:val="28"/>
        </w:rPr>
        <w:t>(1946)- советский и российский актёр театра и кино.</w:t>
      </w:r>
    </w:p>
    <w:p w:rsidR="00084603" w:rsidRPr="00084603" w:rsidRDefault="00084603" w:rsidP="00084603">
      <w:pPr>
        <w:rPr>
          <w:rFonts w:ascii="Arial" w:hAnsi="Arial" w:cs="Arial"/>
          <w:sz w:val="28"/>
          <w:szCs w:val="28"/>
        </w:rPr>
      </w:pPr>
      <w:hyperlink r:id="rId67" w:tooltip="Мишулин, Василий Александрович" w:history="1">
        <w:r w:rsidRPr="00084603">
          <w:rPr>
            <w:rStyle w:val="a5"/>
            <w:rFonts w:ascii="Arial" w:hAnsi="Arial" w:cs="Arial"/>
            <w:color w:val="auto"/>
            <w:sz w:val="28"/>
            <w:szCs w:val="28"/>
          </w:rPr>
          <w:t>Мишулин Василий Александрович</w:t>
        </w:r>
      </w:hyperlink>
      <w:r w:rsidRPr="00084603">
        <w:rPr>
          <w:rStyle w:val="apple-converted-space"/>
          <w:rFonts w:ascii="Arial" w:hAnsi="Arial" w:cs="Arial"/>
          <w:sz w:val="28"/>
          <w:szCs w:val="28"/>
        </w:rPr>
        <w:t> </w:t>
      </w:r>
      <w:r w:rsidRPr="00084603">
        <w:rPr>
          <w:rFonts w:ascii="Arial" w:hAnsi="Arial" w:cs="Arial"/>
          <w:sz w:val="28"/>
          <w:szCs w:val="28"/>
        </w:rPr>
        <w:t>(26 апреля 1900 — 26 апреля 1967) — генерал-лейтенант танковых войск (с 24 июля 1941 года), Герой Советского Союза (24.07.1941).</w:t>
      </w:r>
    </w:p>
    <w:p w:rsidR="00084603" w:rsidRPr="00084603" w:rsidRDefault="00084603" w:rsidP="00084603">
      <w:pPr>
        <w:rPr>
          <w:rFonts w:ascii="Arial" w:hAnsi="Arial" w:cs="Arial"/>
          <w:sz w:val="28"/>
          <w:szCs w:val="28"/>
        </w:rPr>
      </w:pPr>
      <w:hyperlink r:id="rId68" w:tooltip="Прокуроров, Алексей Алексеевич" w:history="1">
        <w:r w:rsidRPr="00084603">
          <w:rPr>
            <w:rStyle w:val="a5"/>
            <w:rFonts w:ascii="Arial" w:hAnsi="Arial" w:cs="Arial"/>
            <w:color w:val="auto"/>
            <w:sz w:val="28"/>
            <w:szCs w:val="28"/>
          </w:rPr>
          <w:t>Прокуроров, Алексей Алексеевич</w:t>
        </w:r>
      </w:hyperlink>
      <w:r w:rsidRPr="00084603">
        <w:rPr>
          <w:rStyle w:val="apple-converted-space"/>
          <w:rFonts w:ascii="Arial" w:hAnsi="Arial" w:cs="Arial"/>
          <w:sz w:val="28"/>
          <w:szCs w:val="28"/>
        </w:rPr>
        <w:t> </w:t>
      </w:r>
      <w:r w:rsidRPr="00084603">
        <w:rPr>
          <w:rFonts w:ascii="Arial" w:hAnsi="Arial" w:cs="Arial"/>
          <w:sz w:val="28"/>
          <w:szCs w:val="28"/>
        </w:rPr>
        <w:t>(1964—2008) — советский и российский лыжник, олимпийский чемпион и чемпион мира. Заслуженный мастер спорта СССР (1988).</w:t>
      </w:r>
    </w:p>
    <w:p w:rsidR="00084603" w:rsidRPr="00084603" w:rsidRDefault="00084603" w:rsidP="00B71A84">
      <w:pPr>
        <w:rPr>
          <w:rFonts w:ascii="Arial" w:hAnsi="Arial" w:cs="Arial"/>
          <w:sz w:val="28"/>
          <w:szCs w:val="28"/>
        </w:rPr>
      </w:pPr>
      <w:hyperlink r:id="rId69" w:tooltip="Рязанов, Юрий Сергеевич" w:history="1">
        <w:r w:rsidRPr="00084603">
          <w:rPr>
            <w:rStyle w:val="a5"/>
            <w:rFonts w:ascii="Arial" w:hAnsi="Arial" w:cs="Arial"/>
            <w:color w:val="auto"/>
            <w:sz w:val="28"/>
            <w:szCs w:val="28"/>
          </w:rPr>
          <w:t>Рязанов, Юрий Сергеевич</w:t>
        </w:r>
      </w:hyperlink>
      <w:r w:rsidRPr="00084603">
        <w:rPr>
          <w:rStyle w:val="apple-converted-space"/>
          <w:rFonts w:ascii="Arial" w:hAnsi="Arial" w:cs="Arial"/>
          <w:sz w:val="28"/>
          <w:szCs w:val="28"/>
        </w:rPr>
        <w:t> </w:t>
      </w:r>
      <w:r w:rsidRPr="00084603">
        <w:rPr>
          <w:rFonts w:ascii="Arial" w:hAnsi="Arial" w:cs="Arial"/>
          <w:sz w:val="28"/>
          <w:szCs w:val="28"/>
        </w:rPr>
        <w:t>(1987—2007) — российский гимнаст, заслуженный мастер спорта (2007).</w:t>
      </w:r>
    </w:p>
    <w:p w:rsidR="00084603" w:rsidRPr="00084603" w:rsidRDefault="00882802" w:rsidP="00B71A84">
      <w:pPr>
        <w:rPr>
          <w:rFonts w:ascii="Arial" w:hAnsi="Arial" w:cs="Arial"/>
          <w:sz w:val="28"/>
          <w:szCs w:val="28"/>
        </w:rPr>
      </w:pPr>
      <w:r w:rsidRPr="00084603">
        <w:rPr>
          <w:rFonts w:eastAsia="Times New Roman"/>
          <w:sz w:val="28"/>
          <w:szCs w:val="28"/>
        </w:rPr>
        <w:t xml:space="preserve">В завершении нашего классного часа проведём </w:t>
      </w:r>
      <w:r w:rsidR="007D224C" w:rsidRPr="00084603">
        <w:rPr>
          <w:rFonts w:eastAsia="Times New Roman"/>
          <w:sz w:val="28"/>
          <w:szCs w:val="28"/>
        </w:rPr>
        <w:t xml:space="preserve"> мини-сочинение «Малая родина для </w:t>
      </w:r>
      <w:proofErr w:type="spellStart"/>
      <w:r w:rsidR="007D224C" w:rsidRPr="00084603">
        <w:rPr>
          <w:rFonts w:eastAsia="Times New Roman"/>
          <w:sz w:val="28"/>
          <w:szCs w:val="28"/>
        </w:rPr>
        <w:t>меня_это</w:t>
      </w:r>
      <w:proofErr w:type="spellEnd"/>
      <w:r w:rsidR="007D224C" w:rsidRPr="00084603">
        <w:rPr>
          <w:rFonts w:eastAsia="Times New Roman"/>
          <w:sz w:val="28"/>
          <w:szCs w:val="28"/>
        </w:rPr>
        <w:t>…»</w:t>
      </w:r>
    </w:p>
    <w:p w:rsidR="00882802" w:rsidRPr="00084603" w:rsidRDefault="00882802" w:rsidP="00B71A84">
      <w:pPr>
        <w:rPr>
          <w:rFonts w:ascii="Arial" w:hAnsi="Arial" w:cs="Arial"/>
          <w:sz w:val="28"/>
          <w:szCs w:val="28"/>
        </w:rPr>
      </w:pPr>
      <w:r w:rsidRPr="00084603">
        <w:rPr>
          <w:rFonts w:eastAsia="Times New Roman"/>
          <w:sz w:val="28"/>
          <w:szCs w:val="28"/>
        </w:rPr>
        <w:t xml:space="preserve"> Я точно знаю, вы очень любите свою малую Родину, свято храните традиции своего народа. Для каждого из нас очень важно знать свои корни, гордиться своим прошлым, чувствовать пульс жизни. Как писал историк Ф.А.Щербина: «Знание родного края – наша сила и величие Родины».</w:t>
      </w:r>
      <w:r w:rsidR="009E4279" w:rsidRPr="00084603">
        <w:rPr>
          <w:rFonts w:eastAsia="Times New Roman"/>
          <w:sz w:val="28"/>
          <w:szCs w:val="28"/>
        </w:rPr>
        <w:t xml:space="preserve"> Надеюсь, </w:t>
      </w:r>
      <w:proofErr w:type="gramStart"/>
      <w:r w:rsidR="009E4279" w:rsidRPr="00084603">
        <w:rPr>
          <w:rFonts w:eastAsia="Times New Roman"/>
          <w:sz w:val="28"/>
          <w:szCs w:val="28"/>
        </w:rPr>
        <w:t>что вы многое узнал</w:t>
      </w:r>
      <w:r w:rsidR="002552D2" w:rsidRPr="00084603">
        <w:rPr>
          <w:rFonts w:eastAsia="Times New Roman"/>
          <w:sz w:val="28"/>
          <w:szCs w:val="28"/>
        </w:rPr>
        <w:t>и</w:t>
      </w:r>
      <w:r w:rsidR="00C95995" w:rsidRPr="00084603">
        <w:rPr>
          <w:rFonts w:eastAsia="Times New Roman"/>
          <w:sz w:val="28"/>
          <w:szCs w:val="28"/>
        </w:rPr>
        <w:t xml:space="preserve"> о</w:t>
      </w:r>
      <w:r w:rsidR="009E4279" w:rsidRPr="00084603">
        <w:rPr>
          <w:rFonts w:eastAsia="Times New Roman"/>
          <w:sz w:val="28"/>
          <w:szCs w:val="28"/>
        </w:rPr>
        <w:t xml:space="preserve"> </w:t>
      </w:r>
      <w:r w:rsidR="00C95995" w:rsidRPr="00084603">
        <w:rPr>
          <w:rFonts w:eastAsia="Times New Roman"/>
          <w:sz w:val="28"/>
          <w:szCs w:val="28"/>
        </w:rPr>
        <w:t xml:space="preserve"> Владимирской</w:t>
      </w:r>
      <w:r w:rsidRPr="00084603">
        <w:rPr>
          <w:rFonts w:eastAsia="Times New Roman"/>
          <w:sz w:val="28"/>
          <w:szCs w:val="28"/>
        </w:rPr>
        <w:t xml:space="preserve"> области,</w:t>
      </w:r>
      <w:r w:rsidR="002552D2" w:rsidRPr="00084603">
        <w:rPr>
          <w:rFonts w:eastAsia="Times New Roman"/>
          <w:sz w:val="28"/>
          <w:szCs w:val="28"/>
        </w:rPr>
        <w:t xml:space="preserve"> </w:t>
      </w:r>
      <w:r w:rsidRPr="00084603">
        <w:rPr>
          <w:rFonts w:eastAsia="Times New Roman"/>
          <w:sz w:val="28"/>
          <w:szCs w:val="28"/>
        </w:rPr>
        <w:t xml:space="preserve"> о её людях и традициях</w:t>
      </w:r>
      <w:r w:rsidR="002552D2" w:rsidRPr="00084603">
        <w:rPr>
          <w:rFonts w:eastAsia="Times New Roman"/>
          <w:sz w:val="28"/>
          <w:szCs w:val="28"/>
        </w:rPr>
        <w:t xml:space="preserve"> и</w:t>
      </w:r>
      <w:r w:rsidRPr="00084603">
        <w:rPr>
          <w:rFonts w:eastAsia="Times New Roman"/>
          <w:sz w:val="28"/>
          <w:szCs w:val="28"/>
        </w:rPr>
        <w:t xml:space="preserve"> будете любить и помнить свою малую Родину, где бы вы не оказались</w:t>
      </w:r>
      <w:proofErr w:type="gramEnd"/>
      <w:r w:rsidRPr="00084603">
        <w:rPr>
          <w:rFonts w:eastAsia="Times New Roman"/>
          <w:sz w:val="28"/>
          <w:szCs w:val="28"/>
        </w:rPr>
        <w:t xml:space="preserve">. Каждый должен подумать, а что я сделал для своей Родины и что я могу ещё сделать? Вам, ребята, нужно защитить и сохранить </w:t>
      </w:r>
      <w:r w:rsidR="009E4279" w:rsidRPr="00084603">
        <w:rPr>
          <w:rFonts w:eastAsia="Times New Roman"/>
          <w:sz w:val="28"/>
          <w:szCs w:val="28"/>
        </w:rPr>
        <w:t>наш</w:t>
      </w:r>
      <w:r w:rsidRPr="00084603">
        <w:rPr>
          <w:rFonts w:eastAsia="Times New Roman"/>
          <w:sz w:val="28"/>
          <w:szCs w:val="28"/>
        </w:rPr>
        <w:t xml:space="preserve"> край, делами приумножить его красоту и богатство! </w:t>
      </w:r>
    </w:p>
    <w:p w:rsidR="00485615" w:rsidRPr="00084603" w:rsidRDefault="00485615" w:rsidP="00B71A84">
      <w:pPr>
        <w:rPr>
          <w:rFonts w:eastAsia="Times New Roman"/>
          <w:sz w:val="28"/>
          <w:szCs w:val="28"/>
        </w:rPr>
      </w:pPr>
    </w:p>
    <w:sectPr w:rsidR="00485615" w:rsidRPr="00084603" w:rsidSect="008B6CCE">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EF8"/>
    <w:multiLevelType w:val="multilevel"/>
    <w:tmpl w:val="167CD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C07E2B"/>
    <w:multiLevelType w:val="multilevel"/>
    <w:tmpl w:val="2164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86DEF"/>
    <w:multiLevelType w:val="multilevel"/>
    <w:tmpl w:val="FB3E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2D2C31"/>
    <w:multiLevelType w:val="multilevel"/>
    <w:tmpl w:val="090C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54574"/>
    <w:multiLevelType w:val="multilevel"/>
    <w:tmpl w:val="669C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2D6A0E"/>
    <w:multiLevelType w:val="multilevel"/>
    <w:tmpl w:val="AF3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6D5B35"/>
    <w:multiLevelType w:val="multilevel"/>
    <w:tmpl w:val="6E2A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D6C53"/>
    <w:multiLevelType w:val="multilevel"/>
    <w:tmpl w:val="FDE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4B42F3"/>
    <w:multiLevelType w:val="multilevel"/>
    <w:tmpl w:val="5A40D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B35BBE"/>
    <w:multiLevelType w:val="multilevel"/>
    <w:tmpl w:val="A1BA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4"/>
  </w:num>
  <w:num w:numId="5">
    <w:abstractNumId w:val="3"/>
  </w:num>
  <w:num w:numId="6">
    <w:abstractNumId w:val="9"/>
  </w:num>
  <w:num w:numId="7">
    <w:abstractNumId w:val="7"/>
  </w:num>
  <w:num w:numId="8">
    <w:abstractNumId w:val="1"/>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3E7E"/>
    <w:rsid w:val="00015949"/>
    <w:rsid w:val="00031E10"/>
    <w:rsid w:val="000776F9"/>
    <w:rsid w:val="00084603"/>
    <w:rsid w:val="000D0EDB"/>
    <w:rsid w:val="001C3E7E"/>
    <w:rsid w:val="00203841"/>
    <w:rsid w:val="002552D2"/>
    <w:rsid w:val="0025609A"/>
    <w:rsid w:val="00263533"/>
    <w:rsid w:val="00304166"/>
    <w:rsid w:val="0030618E"/>
    <w:rsid w:val="00311EC7"/>
    <w:rsid w:val="0044261E"/>
    <w:rsid w:val="00485615"/>
    <w:rsid w:val="00490827"/>
    <w:rsid w:val="004A1D47"/>
    <w:rsid w:val="005178F8"/>
    <w:rsid w:val="00544680"/>
    <w:rsid w:val="005E40D6"/>
    <w:rsid w:val="005F5DC3"/>
    <w:rsid w:val="0062652E"/>
    <w:rsid w:val="00720AE8"/>
    <w:rsid w:val="00787235"/>
    <w:rsid w:val="00790632"/>
    <w:rsid w:val="007C2C66"/>
    <w:rsid w:val="007D224C"/>
    <w:rsid w:val="007E3248"/>
    <w:rsid w:val="007E6060"/>
    <w:rsid w:val="00882802"/>
    <w:rsid w:val="008B6CCE"/>
    <w:rsid w:val="00912CAC"/>
    <w:rsid w:val="00952980"/>
    <w:rsid w:val="009E4279"/>
    <w:rsid w:val="00A723BA"/>
    <w:rsid w:val="00A73B1E"/>
    <w:rsid w:val="00A80992"/>
    <w:rsid w:val="00AD2F70"/>
    <w:rsid w:val="00AF65A2"/>
    <w:rsid w:val="00B07F1C"/>
    <w:rsid w:val="00B10A8A"/>
    <w:rsid w:val="00B71A84"/>
    <w:rsid w:val="00B73391"/>
    <w:rsid w:val="00C515C8"/>
    <w:rsid w:val="00C725FF"/>
    <w:rsid w:val="00C95995"/>
    <w:rsid w:val="00CA295A"/>
    <w:rsid w:val="00ED0060"/>
    <w:rsid w:val="00EF3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48"/>
  </w:style>
  <w:style w:type="paragraph" w:styleId="1">
    <w:name w:val="heading 1"/>
    <w:basedOn w:val="a"/>
    <w:next w:val="a"/>
    <w:link w:val="10"/>
    <w:uiPriority w:val="9"/>
    <w:qFormat/>
    <w:rsid w:val="00306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28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0776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E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3E7E"/>
    <w:rPr>
      <w:b/>
      <w:bCs/>
    </w:rPr>
  </w:style>
  <w:style w:type="character" w:customStyle="1" w:styleId="20">
    <w:name w:val="Заголовок 2 Знак"/>
    <w:basedOn w:val="a0"/>
    <w:link w:val="2"/>
    <w:uiPriority w:val="9"/>
    <w:rsid w:val="00882802"/>
    <w:rPr>
      <w:rFonts w:ascii="Times New Roman" w:eastAsia="Times New Roman" w:hAnsi="Times New Roman" w:cs="Times New Roman"/>
      <w:b/>
      <w:bCs/>
      <w:sz w:val="36"/>
      <w:szCs w:val="36"/>
    </w:rPr>
  </w:style>
  <w:style w:type="paragraph" w:customStyle="1" w:styleId="c1">
    <w:name w:val="c1"/>
    <w:basedOn w:val="a"/>
    <w:rsid w:val="00882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82802"/>
  </w:style>
  <w:style w:type="character" w:customStyle="1" w:styleId="c6">
    <w:name w:val="c6"/>
    <w:basedOn w:val="a0"/>
    <w:rsid w:val="00882802"/>
  </w:style>
  <w:style w:type="paragraph" w:customStyle="1" w:styleId="c3">
    <w:name w:val="c3"/>
    <w:basedOn w:val="a"/>
    <w:rsid w:val="0088280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82802"/>
    <w:rPr>
      <w:color w:val="0000FF"/>
      <w:u w:val="single"/>
    </w:rPr>
  </w:style>
  <w:style w:type="paragraph" w:customStyle="1" w:styleId="c5">
    <w:name w:val="c5"/>
    <w:basedOn w:val="a"/>
    <w:rsid w:val="0088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88280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828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2802"/>
    <w:rPr>
      <w:rFonts w:ascii="Tahoma" w:hAnsi="Tahoma" w:cs="Tahoma"/>
      <w:sz w:val="16"/>
      <w:szCs w:val="16"/>
    </w:rPr>
  </w:style>
  <w:style w:type="character" w:customStyle="1" w:styleId="10">
    <w:name w:val="Заголовок 1 Знак"/>
    <w:basedOn w:val="a0"/>
    <w:link w:val="1"/>
    <w:uiPriority w:val="9"/>
    <w:rsid w:val="0030618E"/>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5178F8"/>
    <w:pPr>
      <w:spacing w:after="0" w:line="240" w:lineRule="auto"/>
    </w:pPr>
  </w:style>
  <w:style w:type="character" w:customStyle="1" w:styleId="40">
    <w:name w:val="Заголовок 4 Знак"/>
    <w:basedOn w:val="a0"/>
    <w:link w:val="4"/>
    <w:uiPriority w:val="9"/>
    <w:semiHidden/>
    <w:rsid w:val="000776F9"/>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07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776F9"/>
    <w:rPr>
      <w:rFonts w:ascii="Courier New" w:eastAsia="Times New Roman" w:hAnsi="Courier New" w:cs="Courier New"/>
      <w:sz w:val="20"/>
      <w:szCs w:val="20"/>
    </w:rPr>
  </w:style>
  <w:style w:type="character" w:customStyle="1" w:styleId="apple-converted-space">
    <w:name w:val="apple-converted-space"/>
    <w:basedOn w:val="a0"/>
    <w:rsid w:val="00C95995"/>
  </w:style>
  <w:style w:type="paragraph" w:customStyle="1" w:styleId="western">
    <w:name w:val="western"/>
    <w:basedOn w:val="a"/>
    <w:rsid w:val="00B71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351628">
      <w:bodyDiv w:val="1"/>
      <w:marLeft w:val="0"/>
      <w:marRight w:val="0"/>
      <w:marTop w:val="0"/>
      <w:marBottom w:val="0"/>
      <w:divBdr>
        <w:top w:val="none" w:sz="0" w:space="0" w:color="auto"/>
        <w:left w:val="none" w:sz="0" w:space="0" w:color="auto"/>
        <w:bottom w:val="none" w:sz="0" w:space="0" w:color="auto"/>
        <w:right w:val="none" w:sz="0" w:space="0" w:color="auto"/>
      </w:divBdr>
    </w:div>
    <w:div w:id="361201599">
      <w:bodyDiv w:val="1"/>
      <w:marLeft w:val="0"/>
      <w:marRight w:val="0"/>
      <w:marTop w:val="0"/>
      <w:marBottom w:val="0"/>
      <w:divBdr>
        <w:top w:val="none" w:sz="0" w:space="0" w:color="auto"/>
        <w:left w:val="none" w:sz="0" w:space="0" w:color="auto"/>
        <w:bottom w:val="none" w:sz="0" w:space="0" w:color="auto"/>
        <w:right w:val="none" w:sz="0" w:space="0" w:color="auto"/>
      </w:divBdr>
      <w:divsChild>
        <w:div w:id="324473985">
          <w:marLeft w:val="0"/>
          <w:marRight w:val="0"/>
          <w:marTop w:val="0"/>
          <w:marBottom w:val="0"/>
          <w:divBdr>
            <w:top w:val="none" w:sz="0" w:space="0" w:color="auto"/>
            <w:left w:val="none" w:sz="0" w:space="0" w:color="auto"/>
            <w:bottom w:val="none" w:sz="0" w:space="0" w:color="auto"/>
            <w:right w:val="none" w:sz="0" w:space="0" w:color="auto"/>
          </w:divBdr>
          <w:divsChild>
            <w:div w:id="1907842008">
              <w:marLeft w:val="0"/>
              <w:marRight w:val="0"/>
              <w:marTop w:val="0"/>
              <w:marBottom w:val="0"/>
              <w:divBdr>
                <w:top w:val="none" w:sz="0" w:space="0" w:color="auto"/>
                <w:left w:val="none" w:sz="0" w:space="0" w:color="auto"/>
                <w:bottom w:val="none" w:sz="0" w:space="0" w:color="auto"/>
                <w:right w:val="none" w:sz="0" w:space="0" w:color="auto"/>
              </w:divBdr>
              <w:divsChild>
                <w:div w:id="517282737">
                  <w:marLeft w:val="0"/>
                  <w:marRight w:val="0"/>
                  <w:marTop w:val="0"/>
                  <w:marBottom w:val="0"/>
                  <w:divBdr>
                    <w:top w:val="none" w:sz="0" w:space="0" w:color="auto"/>
                    <w:left w:val="none" w:sz="0" w:space="0" w:color="auto"/>
                    <w:bottom w:val="none" w:sz="0" w:space="0" w:color="auto"/>
                    <w:right w:val="none" w:sz="0" w:space="0" w:color="auto"/>
                  </w:divBdr>
                  <w:divsChild>
                    <w:div w:id="1490902911">
                      <w:marLeft w:val="0"/>
                      <w:marRight w:val="0"/>
                      <w:marTop w:val="0"/>
                      <w:marBottom w:val="0"/>
                      <w:divBdr>
                        <w:top w:val="none" w:sz="0" w:space="0" w:color="auto"/>
                        <w:left w:val="none" w:sz="0" w:space="0" w:color="auto"/>
                        <w:bottom w:val="none" w:sz="0" w:space="0" w:color="auto"/>
                        <w:right w:val="none" w:sz="0" w:space="0" w:color="auto"/>
                      </w:divBdr>
                      <w:divsChild>
                        <w:div w:id="882643521">
                          <w:marLeft w:val="0"/>
                          <w:marRight w:val="0"/>
                          <w:marTop w:val="0"/>
                          <w:marBottom w:val="0"/>
                          <w:divBdr>
                            <w:top w:val="none" w:sz="0" w:space="0" w:color="auto"/>
                            <w:left w:val="none" w:sz="0" w:space="0" w:color="auto"/>
                            <w:bottom w:val="none" w:sz="0" w:space="0" w:color="auto"/>
                            <w:right w:val="none" w:sz="0" w:space="0" w:color="auto"/>
                          </w:divBdr>
                          <w:divsChild>
                            <w:div w:id="996958773">
                              <w:marLeft w:val="0"/>
                              <w:marRight w:val="0"/>
                              <w:marTop w:val="0"/>
                              <w:marBottom w:val="0"/>
                              <w:divBdr>
                                <w:top w:val="none" w:sz="0" w:space="0" w:color="auto"/>
                                <w:left w:val="none" w:sz="0" w:space="0" w:color="auto"/>
                                <w:bottom w:val="none" w:sz="0" w:space="0" w:color="auto"/>
                                <w:right w:val="none" w:sz="0" w:space="0" w:color="auto"/>
                              </w:divBdr>
                              <w:divsChild>
                                <w:div w:id="1685206705">
                                  <w:marLeft w:val="0"/>
                                  <w:marRight w:val="0"/>
                                  <w:marTop w:val="0"/>
                                  <w:marBottom w:val="0"/>
                                  <w:divBdr>
                                    <w:top w:val="none" w:sz="0" w:space="0" w:color="auto"/>
                                    <w:left w:val="none" w:sz="0" w:space="0" w:color="auto"/>
                                    <w:bottom w:val="none" w:sz="0" w:space="0" w:color="auto"/>
                                    <w:right w:val="none" w:sz="0" w:space="0" w:color="auto"/>
                                  </w:divBdr>
                                  <w:divsChild>
                                    <w:div w:id="1925600545">
                                      <w:marLeft w:val="0"/>
                                      <w:marRight w:val="0"/>
                                      <w:marTop w:val="0"/>
                                      <w:marBottom w:val="0"/>
                                      <w:divBdr>
                                        <w:top w:val="none" w:sz="0" w:space="0" w:color="auto"/>
                                        <w:left w:val="none" w:sz="0" w:space="0" w:color="auto"/>
                                        <w:bottom w:val="none" w:sz="0" w:space="0" w:color="auto"/>
                                        <w:right w:val="none" w:sz="0" w:space="0" w:color="auto"/>
                                      </w:divBdr>
                                      <w:divsChild>
                                        <w:div w:id="1314331643">
                                          <w:marLeft w:val="0"/>
                                          <w:marRight w:val="0"/>
                                          <w:marTop w:val="0"/>
                                          <w:marBottom w:val="0"/>
                                          <w:divBdr>
                                            <w:top w:val="none" w:sz="0" w:space="0" w:color="auto"/>
                                            <w:left w:val="none" w:sz="0" w:space="0" w:color="auto"/>
                                            <w:bottom w:val="none" w:sz="0" w:space="0" w:color="auto"/>
                                            <w:right w:val="none" w:sz="0" w:space="0" w:color="auto"/>
                                          </w:divBdr>
                                          <w:divsChild>
                                            <w:div w:id="1006447241">
                                              <w:marLeft w:val="0"/>
                                              <w:marRight w:val="0"/>
                                              <w:marTop w:val="0"/>
                                              <w:marBottom w:val="0"/>
                                              <w:divBdr>
                                                <w:top w:val="none" w:sz="0" w:space="0" w:color="auto"/>
                                                <w:left w:val="none" w:sz="0" w:space="0" w:color="auto"/>
                                                <w:bottom w:val="none" w:sz="0" w:space="0" w:color="auto"/>
                                                <w:right w:val="none" w:sz="0" w:space="0" w:color="auto"/>
                                              </w:divBdr>
                                              <w:divsChild>
                                                <w:div w:id="833841104">
                                                  <w:marLeft w:val="0"/>
                                                  <w:marRight w:val="0"/>
                                                  <w:marTop w:val="0"/>
                                                  <w:marBottom w:val="0"/>
                                                  <w:divBdr>
                                                    <w:top w:val="none" w:sz="0" w:space="0" w:color="auto"/>
                                                    <w:left w:val="none" w:sz="0" w:space="0" w:color="auto"/>
                                                    <w:bottom w:val="none" w:sz="0" w:space="0" w:color="auto"/>
                                                    <w:right w:val="none" w:sz="0" w:space="0" w:color="auto"/>
                                                  </w:divBdr>
                                                  <w:divsChild>
                                                    <w:div w:id="1189104339">
                                                      <w:marLeft w:val="0"/>
                                                      <w:marRight w:val="0"/>
                                                      <w:marTop w:val="0"/>
                                                      <w:marBottom w:val="0"/>
                                                      <w:divBdr>
                                                        <w:top w:val="none" w:sz="0" w:space="0" w:color="auto"/>
                                                        <w:left w:val="none" w:sz="0" w:space="0" w:color="auto"/>
                                                        <w:bottom w:val="none" w:sz="0" w:space="0" w:color="auto"/>
                                                        <w:right w:val="none" w:sz="0" w:space="0" w:color="auto"/>
                                                      </w:divBdr>
                                                      <w:divsChild>
                                                        <w:div w:id="1581863280">
                                                          <w:marLeft w:val="0"/>
                                                          <w:marRight w:val="0"/>
                                                          <w:marTop w:val="0"/>
                                                          <w:marBottom w:val="0"/>
                                                          <w:divBdr>
                                                            <w:top w:val="none" w:sz="0" w:space="0" w:color="auto"/>
                                                            <w:left w:val="none" w:sz="0" w:space="0" w:color="auto"/>
                                                            <w:bottom w:val="none" w:sz="0" w:space="0" w:color="auto"/>
                                                            <w:right w:val="none" w:sz="0" w:space="0" w:color="auto"/>
                                                          </w:divBdr>
                                                          <w:divsChild>
                                                            <w:div w:id="777987797">
                                                              <w:marLeft w:val="0"/>
                                                              <w:marRight w:val="0"/>
                                                              <w:marTop w:val="0"/>
                                                              <w:marBottom w:val="0"/>
                                                              <w:divBdr>
                                                                <w:top w:val="none" w:sz="0" w:space="0" w:color="auto"/>
                                                                <w:left w:val="none" w:sz="0" w:space="0" w:color="auto"/>
                                                                <w:bottom w:val="none" w:sz="0" w:space="0" w:color="auto"/>
                                                                <w:right w:val="none" w:sz="0" w:space="0" w:color="auto"/>
                                                              </w:divBdr>
                                                              <w:divsChild>
                                                                <w:div w:id="1704331502">
                                                                  <w:marLeft w:val="0"/>
                                                                  <w:marRight w:val="0"/>
                                                                  <w:marTop w:val="0"/>
                                                                  <w:marBottom w:val="0"/>
                                                                  <w:divBdr>
                                                                    <w:top w:val="none" w:sz="0" w:space="0" w:color="auto"/>
                                                                    <w:left w:val="none" w:sz="0" w:space="0" w:color="auto"/>
                                                                    <w:bottom w:val="none" w:sz="0" w:space="0" w:color="auto"/>
                                                                    <w:right w:val="none" w:sz="0" w:space="0" w:color="auto"/>
                                                                  </w:divBdr>
                                                                  <w:divsChild>
                                                                    <w:div w:id="1241452641">
                                                                      <w:marLeft w:val="0"/>
                                                                      <w:marRight w:val="0"/>
                                                                      <w:marTop w:val="0"/>
                                                                      <w:marBottom w:val="0"/>
                                                                      <w:divBdr>
                                                                        <w:top w:val="none" w:sz="0" w:space="0" w:color="auto"/>
                                                                        <w:left w:val="none" w:sz="0" w:space="0" w:color="auto"/>
                                                                        <w:bottom w:val="none" w:sz="0" w:space="0" w:color="auto"/>
                                                                        <w:right w:val="none" w:sz="0" w:space="0" w:color="auto"/>
                                                                      </w:divBdr>
                                                                      <w:divsChild>
                                                                        <w:div w:id="1830748205">
                                                                          <w:marLeft w:val="0"/>
                                                                          <w:marRight w:val="0"/>
                                                                          <w:marTop w:val="0"/>
                                                                          <w:marBottom w:val="0"/>
                                                                          <w:divBdr>
                                                                            <w:top w:val="none" w:sz="0" w:space="0" w:color="auto"/>
                                                                            <w:left w:val="none" w:sz="0" w:space="0" w:color="auto"/>
                                                                            <w:bottom w:val="none" w:sz="0" w:space="0" w:color="auto"/>
                                                                            <w:right w:val="none" w:sz="0" w:space="0" w:color="auto"/>
                                                                          </w:divBdr>
                                                                          <w:divsChild>
                                                                            <w:div w:id="1187907193">
                                                                              <w:marLeft w:val="0"/>
                                                                              <w:marRight w:val="0"/>
                                                                              <w:marTop w:val="0"/>
                                                                              <w:marBottom w:val="0"/>
                                                                              <w:divBdr>
                                                                                <w:top w:val="none" w:sz="0" w:space="0" w:color="auto"/>
                                                                                <w:left w:val="none" w:sz="0" w:space="0" w:color="auto"/>
                                                                                <w:bottom w:val="none" w:sz="0" w:space="0" w:color="auto"/>
                                                                                <w:right w:val="none" w:sz="0" w:space="0" w:color="auto"/>
                                                                              </w:divBdr>
                                                                            </w:div>
                                                                            <w:div w:id="48653449">
                                                                              <w:marLeft w:val="0"/>
                                                                              <w:marRight w:val="-251"/>
                                                                              <w:marTop w:val="251"/>
                                                                              <w:marBottom w:val="84"/>
                                                                              <w:divBdr>
                                                                                <w:top w:val="none" w:sz="0" w:space="0" w:color="auto"/>
                                                                                <w:left w:val="none" w:sz="0" w:space="0" w:color="auto"/>
                                                                                <w:bottom w:val="none" w:sz="0" w:space="0" w:color="auto"/>
                                                                                <w:right w:val="none" w:sz="0" w:space="0" w:color="auto"/>
                                                                              </w:divBdr>
                                                                              <w:divsChild>
                                                                                <w:div w:id="1861818777">
                                                                                  <w:marLeft w:val="0"/>
                                                                                  <w:marRight w:val="0"/>
                                                                                  <w:marTop w:val="0"/>
                                                                                  <w:marBottom w:val="0"/>
                                                                                  <w:divBdr>
                                                                                    <w:top w:val="none" w:sz="0" w:space="0" w:color="auto"/>
                                                                                    <w:left w:val="none" w:sz="0" w:space="0" w:color="auto"/>
                                                                                    <w:bottom w:val="none" w:sz="0" w:space="0" w:color="auto"/>
                                                                                    <w:right w:val="none" w:sz="0" w:space="0" w:color="auto"/>
                                                                                  </w:divBdr>
                                                                                  <w:divsChild>
                                                                                    <w:div w:id="253364764">
                                                                                      <w:marLeft w:val="0"/>
                                                                                      <w:marRight w:val="0"/>
                                                                                      <w:marTop w:val="0"/>
                                                                                      <w:marBottom w:val="0"/>
                                                                                      <w:divBdr>
                                                                                        <w:top w:val="none" w:sz="0" w:space="0" w:color="auto"/>
                                                                                        <w:left w:val="none" w:sz="0" w:space="0" w:color="auto"/>
                                                                                        <w:bottom w:val="none" w:sz="0" w:space="0" w:color="auto"/>
                                                                                        <w:right w:val="none" w:sz="0" w:space="0" w:color="auto"/>
                                                                                      </w:divBdr>
                                                                                      <w:divsChild>
                                                                                        <w:div w:id="1376587040">
                                                                                          <w:marLeft w:val="0"/>
                                                                                          <w:marRight w:val="0"/>
                                                                                          <w:marTop w:val="0"/>
                                                                                          <w:marBottom w:val="0"/>
                                                                                          <w:divBdr>
                                                                                            <w:top w:val="none" w:sz="0" w:space="0" w:color="auto"/>
                                                                                            <w:left w:val="none" w:sz="0" w:space="0" w:color="auto"/>
                                                                                            <w:bottom w:val="none" w:sz="0" w:space="0" w:color="auto"/>
                                                                                            <w:right w:val="none" w:sz="0" w:space="0" w:color="auto"/>
                                                                                          </w:divBdr>
                                                                                          <w:divsChild>
                                                                                            <w:div w:id="603928415">
                                                                                              <w:marLeft w:val="0"/>
                                                                                              <w:marRight w:val="0"/>
                                                                                              <w:marTop w:val="0"/>
                                                                                              <w:marBottom w:val="0"/>
                                                                                              <w:divBdr>
                                                                                                <w:top w:val="none" w:sz="0" w:space="0" w:color="auto"/>
                                                                                                <w:left w:val="none" w:sz="0" w:space="0" w:color="auto"/>
                                                                                                <w:bottom w:val="none" w:sz="0" w:space="0" w:color="auto"/>
                                                                                                <w:right w:val="none" w:sz="0" w:space="0" w:color="auto"/>
                                                                                              </w:divBdr>
                                                                                              <w:divsChild>
                                                                                                <w:div w:id="620459119">
                                                                                                  <w:marLeft w:val="20"/>
                                                                                                  <w:marRight w:val="0"/>
                                                                                                  <w:marTop w:val="2512"/>
                                                                                                  <w:marBottom w:val="0"/>
                                                                                                  <w:divBdr>
                                                                                                    <w:top w:val="none" w:sz="0" w:space="0" w:color="auto"/>
                                                                                                    <w:left w:val="none" w:sz="0" w:space="0" w:color="auto"/>
                                                                                                    <w:bottom w:val="none" w:sz="0" w:space="0" w:color="auto"/>
                                                                                                    <w:right w:val="none" w:sz="0" w:space="0" w:color="auto"/>
                                                                                                  </w:divBdr>
                                                                                                </w:div>
                                                                                                <w:div w:id="21321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616">
                                                                              <w:marLeft w:val="0"/>
                                                                              <w:marRight w:val="0"/>
                                                                              <w:marTop w:val="0"/>
                                                                              <w:marBottom w:val="0"/>
                                                                              <w:divBdr>
                                                                                <w:top w:val="none" w:sz="0" w:space="0" w:color="auto"/>
                                                                                <w:left w:val="none" w:sz="0" w:space="0" w:color="auto"/>
                                                                                <w:bottom w:val="none" w:sz="0" w:space="0" w:color="auto"/>
                                                                                <w:right w:val="none" w:sz="0" w:space="0" w:color="auto"/>
                                                                              </w:divBdr>
                                                                            </w:div>
                                                                            <w:div w:id="2106490778">
                                                                              <w:marLeft w:val="0"/>
                                                                              <w:marRight w:val="0"/>
                                                                              <w:marTop w:val="0"/>
                                                                              <w:marBottom w:val="0"/>
                                                                              <w:divBdr>
                                                                                <w:top w:val="none" w:sz="0" w:space="0" w:color="auto"/>
                                                                                <w:left w:val="none" w:sz="0" w:space="0" w:color="auto"/>
                                                                                <w:bottom w:val="none" w:sz="0" w:space="0" w:color="auto"/>
                                                                                <w:right w:val="none" w:sz="0" w:space="0" w:color="auto"/>
                                                                              </w:divBdr>
                                                                            </w:div>
                                                                            <w:div w:id="1523323158">
                                                                              <w:marLeft w:val="0"/>
                                                                              <w:marRight w:val="0"/>
                                                                              <w:marTop w:val="0"/>
                                                                              <w:marBottom w:val="0"/>
                                                                              <w:divBdr>
                                                                                <w:top w:val="none" w:sz="0" w:space="0" w:color="auto"/>
                                                                                <w:left w:val="none" w:sz="0" w:space="0" w:color="auto"/>
                                                                                <w:bottom w:val="none" w:sz="0" w:space="0" w:color="auto"/>
                                                                                <w:right w:val="none" w:sz="0" w:space="0" w:color="auto"/>
                                                                              </w:divBdr>
                                                                            </w:div>
                                                                            <w:div w:id="1968580481">
                                                                              <w:marLeft w:val="0"/>
                                                                              <w:marRight w:val="0"/>
                                                                              <w:marTop w:val="0"/>
                                                                              <w:marBottom w:val="0"/>
                                                                              <w:divBdr>
                                                                                <w:top w:val="none" w:sz="0" w:space="0" w:color="auto"/>
                                                                                <w:left w:val="none" w:sz="0" w:space="0" w:color="auto"/>
                                                                                <w:bottom w:val="none" w:sz="0" w:space="0" w:color="auto"/>
                                                                                <w:right w:val="none" w:sz="0" w:space="0" w:color="auto"/>
                                                                              </w:divBdr>
                                                                            </w:div>
                                                                            <w:div w:id="115568339">
                                                                              <w:marLeft w:val="0"/>
                                                                              <w:marRight w:val="0"/>
                                                                              <w:marTop w:val="0"/>
                                                                              <w:marBottom w:val="0"/>
                                                                              <w:divBdr>
                                                                                <w:top w:val="none" w:sz="0" w:space="0" w:color="auto"/>
                                                                                <w:left w:val="none" w:sz="0" w:space="0" w:color="auto"/>
                                                                                <w:bottom w:val="none" w:sz="0" w:space="0" w:color="auto"/>
                                                                                <w:right w:val="none" w:sz="0" w:space="0" w:color="auto"/>
                                                                              </w:divBdr>
                                                                            </w:div>
                                                                            <w:div w:id="1149248392">
                                                                              <w:marLeft w:val="0"/>
                                                                              <w:marRight w:val="0"/>
                                                                              <w:marTop w:val="0"/>
                                                                              <w:marBottom w:val="0"/>
                                                                              <w:divBdr>
                                                                                <w:top w:val="none" w:sz="0" w:space="0" w:color="auto"/>
                                                                                <w:left w:val="none" w:sz="0" w:space="0" w:color="auto"/>
                                                                                <w:bottom w:val="none" w:sz="0" w:space="0" w:color="auto"/>
                                                                                <w:right w:val="none" w:sz="0" w:space="0" w:color="auto"/>
                                                                              </w:divBdr>
                                                                            </w:div>
                                                                            <w:div w:id="673650872">
                                                                              <w:marLeft w:val="0"/>
                                                                              <w:marRight w:val="0"/>
                                                                              <w:marTop w:val="0"/>
                                                                              <w:marBottom w:val="0"/>
                                                                              <w:divBdr>
                                                                                <w:top w:val="none" w:sz="0" w:space="0" w:color="auto"/>
                                                                                <w:left w:val="none" w:sz="0" w:space="0" w:color="auto"/>
                                                                                <w:bottom w:val="none" w:sz="0" w:space="0" w:color="auto"/>
                                                                                <w:right w:val="none" w:sz="0" w:space="0" w:color="auto"/>
                                                                              </w:divBdr>
                                                                            </w:div>
                                                                            <w:div w:id="1349793742">
                                                                              <w:marLeft w:val="0"/>
                                                                              <w:marRight w:val="0"/>
                                                                              <w:marTop w:val="0"/>
                                                                              <w:marBottom w:val="0"/>
                                                                              <w:divBdr>
                                                                                <w:top w:val="none" w:sz="0" w:space="0" w:color="auto"/>
                                                                                <w:left w:val="none" w:sz="0" w:space="0" w:color="auto"/>
                                                                                <w:bottom w:val="none" w:sz="0" w:space="0" w:color="auto"/>
                                                                                <w:right w:val="none" w:sz="0" w:space="0" w:color="auto"/>
                                                                              </w:divBdr>
                                                                            </w:div>
                                                                            <w:div w:id="1677151996">
                                                                              <w:marLeft w:val="0"/>
                                                                              <w:marRight w:val="0"/>
                                                                              <w:marTop w:val="0"/>
                                                                              <w:marBottom w:val="0"/>
                                                                              <w:divBdr>
                                                                                <w:top w:val="none" w:sz="0" w:space="0" w:color="auto"/>
                                                                                <w:left w:val="none" w:sz="0" w:space="0" w:color="auto"/>
                                                                                <w:bottom w:val="none" w:sz="0" w:space="0" w:color="auto"/>
                                                                                <w:right w:val="none" w:sz="0" w:space="0" w:color="auto"/>
                                                                              </w:divBdr>
                                                                            </w:div>
                                                                            <w:div w:id="6739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309581">
      <w:bodyDiv w:val="1"/>
      <w:marLeft w:val="0"/>
      <w:marRight w:val="0"/>
      <w:marTop w:val="0"/>
      <w:marBottom w:val="0"/>
      <w:divBdr>
        <w:top w:val="none" w:sz="0" w:space="0" w:color="auto"/>
        <w:left w:val="none" w:sz="0" w:space="0" w:color="auto"/>
        <w:bottom w:val="none" w:sz="0" w:space="0" w:color="auto"/>
        <w:right w:val="none" w:sz="0" w:space="0" w:color="auto"/>
      </w:divBdr>
      <w:divsChild>
        <w:div w:id="951011598">
          <w:marLeft w:val="0"/>
          <w:marRight w:val="0"/>
          <w:marTop w:val="0"/>
          <w:marBottom w:val="0"/>
          <w:divBdr>
            <w:top w:val="none" w:sz="0" w:space="0" w:color="auto"/>
            <w:left w:val="none" w:sz="0" w:space="0" w:color="auto"/>
            <w:bottom w:val="none" w:sz="0" w:space="0" w:color="auto"/>
            <w:right w:val="none" w:sz="0" w:space="0" w:color="auto"/>
          </w:divBdr>
        </w:div>
        <w:div w:id="1022442040">
          <w:marLeft w:val="0"/>
          <w:marRight w:val="0"/>
          <w:marTop w:val="0"/>
          <w:marBottom w:val="0"/>
          <w:divBdr>
            <w:top w:val="none" w:sz="0" w:space="0" w:color="auto"/>
            <w:left w:val="none" w:sz="0" w:space="0" w:color="auto"/>
            <w:bottom w:val="none" w:sz="0" w:space="0" w:color="auto"/>
            <w:right w:val="none" w:sz="0" w:space="0" w:color="auto"/>
          </w:divBdr>
        </w:div>
        <w:div w:id="2089300056">
          <w:marLeft w:val="0"/>
          <w:marRight w:val="0"/>
          <w:marTop w:val="0"/>
          <w:marBottom w:val="0"/>
          <w:divBdr>
            <w:top w:val="none" w:sz="0" w:space="0" w:color="auto"/>
            <w:left w:val="none" w:sz="0" w:space="0" w:color="auto"/>
            <w:bottom w:val="none" w:sz="0" w:space="0" w:color="auto"/>
            <w:right w:val="none" w:sz="0" w:space="0" w:color="auto"/>
          </w:divBdr>
        </w:div>
      </w:divsChild>
    </w:div>
    <w:div w:id="658965138">
      <w:bodyDiv w:val="1"/>
      <w:marLeft w:val="0"/>
      <w:marRight w:val="0"/>
      <w:marTop w:val="0"/>
      <w:marBottom w:val="0"/>
      <w:divBdr>
        <w:top w:val="none" w:sz="0" w:space="0" w:color="auto"/>
        <w:left w:val="none" w:sz="0" w:space="0" w:color="auto"/>
        <w:bottom w:val="none" w:sz="0" w:space="0" w:color="auto"/>
        <w:right w:val="none" w:sz="0" w:space="0" w:color="auto"/>
      </w:divBdr>
    </w:div>
    <w:div w:id="902062573">
      <w:bodyDiv w:val="1"/>
      <w:marLeft w:val="0"/>
      <w:marRight w:val="0"/>
      <w:marTop w:val="0"/>
      <w:marBottom w:val="0"/>
      <w:divBdr>
        <w:top w:val="none" w:sz="0" w:space="0" w:color="auto"/>
        <w:left w:val="none" w:sz="0" w:space="0" w:color="auto"/>
        <w:bottom w:val="none" w:sz="0" w:space="0" w:color="auto"/>
        <w:right w:val="none" w:sz="0" w:space="0" w:color="auto"/>
      </w:divBdr>
    </w:div>
    <w:div w:id="911353652">
      <w:bodyDiv w:val="1"/>
      <w:marLeft w:val="0"/>
      <w:marRight w:val="0"/>
      <w:marTop w:val="0"/>
      <w:marBottom w:val="0"/>
      <w:divBdr>
        <w:top w:val="none" w:sz="0" w:space="0" w:color="auto"/>
        <w:left w:val="none" w:sz="0" w:space="0" w:color="auto"/>
        <w:bottom w:val="none" w:sz="0" w:space="0" w:color="auto"/>
        <w:right w:val="none" w:sz="0" w:space="0" w:color="auto"/>
      </w:divBdr>
      <w:divsChild>
        <w:div w:id="1029068240">
          <w:marLeft w:val="0"/>
          <w:marRight w:val="0"/>
          <w:marTop w:val="0"/>
          <w:marBottom w:val="0"/>
          <w:divBdr>
            <w:top w:val="none" w:sz="0" w:space="0" w:color="auto"/>
            <w:left w:val="none" w:sz="0" w:space="0" w:color="auto"/>
            <w:bottom w:val="none" w:sz="0" w:space="0" w:color="auto"/>
            <w:right w:val="none" w:sz="0" w:space="0" w:color="auto"/>
          </w:divBdr>
        </w:div>
      </w:divsChild>
    </w:div>
    <w:div w:id="1018581873">
      <w:bodyDiv w:val="1"/>
      <w:marLeft w:val="0"/>
      <w:marRight w:val="0"/>
      <w:marTop w:val="0"/>
      <w:marBottom w:val="0"/>
      <w:divBdr>
        <w:top w:val="none" w:sz="0" w:space="0" w:color="auto"/>
        <w:left w:val="none" w:sz="0" w:space="0" w:color="auto"/>
        <w:bottom w:val="none" w:sz="0" w:space="0" w:color="auto"/>
        <w:right w:val="none" w:sz="0" w:space="0" w:color="auto"/>
      </w:divBdr>
      <w:divsChild>
        <w:div w:id="1899852509">
          <w:marLeft w:val="0"/>
          <w:marRight w:val="0"/>
          <w:marTop w:val="0"/>
          <w:marBottom w:val="0"/>
          <w:divBdr>
            <w:top w:val="none" w:sz="0" w:space="0" w:color="auto"/>
            <w:left w:val="none" w:sz="0" w:space="0" w:color="auto"/>
            <w:bottom w:val="none" w:sz="0" w:space="0" w:color="auto"/>
            <w:right w:val="none" w:sz="0" w:space="0" w:color="auto"/>
          </w:divBdr>
        </w:div>
      </w:divsChild>
    </w:div>
    <w:div w:id="1190725573">
      <w:bodyDiv w:val="1"/>
      <w:marLeft w:val="0"/>
      <w:marRight w:val="0"/>
      <w:marTop w:val="0"/>
      <w:marBottom w:val="0"/>
      <w:divBdr>
        <w:top w:val="none" w:sz="0" w:space="0" w:color="auto"/>
        <w:left w:val="none" w:sz="0" w:space="0" w:color="auto"/>
        <w:bottom w:val="none" w:sz="0" w:space="0" w:color="auto"/>
        <w:right w:val="none" w:sz="0" w:space="0" w:color="auto"/>
      </w:divBdr>
    </w:div>
    <w:div w:id="1543131928">
      <w:bodyDiv w:val="1"/>
      <w:marLeft w:val="0"/>
      <w:marRight w:val="0"/>
      <w:marTop w:val="0"/>
      <w:marBottom w:val="0"/>
      <w:divBdr>
        <w:top w:val="none" w:sz="0" w:space="0" w:color="auto"/>
        <w:left w:val="none" w:sz="0" w:space="0" w:color="auto"/>
        <w:bottom w:val="none" w:sz="0" w:space="0" w:color="auto"/>
        <w:right w:val="none" w:sz="0" w:space="0" w:color="auto"/>
      </w:divBdr>
    </w:div>
    <w:div w:id="1703170356">
      <w:bodyDiv w:val="1"/>
      <w:marLeft w:val="0"/>
      <w:marRight w:val="0"/>
      <w:marTop w:val="0"/>
      <w:marBottom w:val="0"/>
      <w:divBdr>
        <w:top w:val="none" w:sz="0" w:space="0" w:color="auto"/>
        <w:left w:val="none" w:sz="0" w:space="0" w:color="auto"/>
        <w:bottom w:val="none" w:sz="0" w:space="0" w:color="auto"/>
        <w:right w:val="none" w:sz="0" w:space="0" w:color="auto"/>
      </w:divBdr>
    </w:div>
    <w:div w:id="18586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7sbbflyaajcgder5dfl.xn--p1ai/wiki/g/1956/" TargetMode="External"/><Relationship Id="rId18" Type="http://schemas.openxmlformats.org/officeDocument/2006/relationships/hyperlink" Target="https://ru.wikipedia.org/wiki/%D0%9A%D0%B8%D0%B4%D0%B5%D0%BA%D1%88%D0%B0" TargetMode="External"/><Relationship Id="rId26" Type="http://schemas.openxmlformats.org/officeDocument/2006/relationships/hyperlink" Target="https://ru.wikipedia.org/wiki/%D0%91%D0%BE%D0%B3%D0%BE%D0%BB%D1%8E%D0%B1%D0%BE%D0%B2%D0%BE" TargetMode="External"/><Relationship Id="rId39" Type="http://schemas.openxmlformats.org/officeDocument/2006/relationships/hyperlink" Target="https://ru.wikipedia.org/wiki/%D0%9A%D0%BE%D0%BD%D1%81%D1%82%D0%B0%D0%BD%D1%82%D0%B8%D0%BD%D0%BE%D0%B2,_%D0%9F%D1%91%D1%82%D1%80_%D0%90%D0%BB%D0%B5%D0%BA%D1%81%D0%B0%D0%BD%D0%B4%D1%80%D0%BE%D0%B2%D0%B8%D1%87" TargetMode="External"/><Relationship Id="rId21" Type="http://schemas.openxmlformats.org/officeDocument/2006/relationships/hyperlink" Target="https://ru.wikipedia.org/wiki/%D0%93%D1%83%D1%81%D1%8C-%D0%A5%D1%80%D1%83%D1%81%D1%82%D0%B0%D0%BB%D1%8C%D0%BD%D1%8B%D0%B9" TargetMode="External"/><Relationship Id="rId34" Type="http://schemas.openxmlformats.org/officeDocument/2006/relationships/hyperlink" Target="https://ru.wikipedia.org/wiki/%D0%93%D0%B5%D0%BD%D0%B5%D1%80%D0%B0%D0%BB-%D0%BC%D0%B0%D0%B9%D0%BE%D1%80" TargetMode="External"/><Relationship Id="rId42" Type="http://schemas.openxmlformats.org/officeDocument/2006/relationships/hyperlink" Target="https://ru.wikipedia.org/wiki/%D0%9C%D0%B8%D0%BB%D0%BE%D0%B2%D1%81%D0%BA%D0%B8%D0%B9,_%D0%9C%D0%B8%D1%85%D0%B0%D0%B8%D0%BB_%D0%9F%D0%B0%D0%B2%D0%BB%D0%BE%D0%B2%D0%B8%D1%87" TargetMode="External"/><Relationship Id="rId47" Type="http://schemas.openxmlformats.org/officeDocument/2006/relationships/hyperlink" Target="https://ru.wikipedia.org/wiki/%D0%A1%D0%B0%D0%B2%D0%B0%D1%80%D0%B5%D0%BD%D1%81%D0%BA%D0%B8%D0%B9,_%D0%A4%D1%91%D0%B4%D0%BE%D1%80_%D0%9F%D0%B5%D1%82%D1%80%D0%BE%D0%B2%D0%B8%D1%87" TargetMode="External"/><Relationship Id="rId50" Type="http://schemas.openxmlformats.org/officeDocument/2006/relationships/hyperlink" Target="https://ru.wikipedia.org/wiki/%D0%A1%D0%BE%D0%BB%D0%B4%D0%B0%D1%82%D0%BE%D0%B2,_%D0%9D%D0%B8%D0%BA%D0%BE%D0%BB%D0%B0%D0%B9_%D0%9B%D0%B0%D0%B2%D1%80%D0%B5%D0%BD%D1%82%D1%8C%D0%B5%D0%B2%D0%B8%D1%87" TargetMode="External"/><Relationship Id="rId55" Type="http://schemas.openxmlformats.org/officeDocument/2006/relationships/hyperlink" Target="https://ru.wikipedia.org/wiki/%D0%A1%D1%82%D0%BE%D0%BB%D0%B5%D1%82%D0%BE%D0%B2,_%D0%90%D0%BB%D0%B5%D0%BA%D1%81%D0%B0%D0%BD%D0%B4%D1%80_%D0%93%D1%80%D0%B8%D0%B3%D0%BE%D1%80%D1%8C%D0%B5%D0%B2%D0%B8%D1%87" TargetMode="External"/><Relationship Id="rId63" Type="http://schemas.openxmlformats.org/officeDocument/2006/relationships/hyperlink" Target="https://ru.wikipedia.org/wiki/%D0%AD%D1%80%D0%B0%D1%81%D1%82%D0%BE%D0%B2,_%D0%9A%D0%BE%D0%BD%D1%81%D1%82%D0%B0%D0%BD%D1%82%D0%B8%D0%BD_%D0%9C%D0%B0%D0%BA%D1%81%D0%B8%D0%BC%D0%BE%D0%B2%D0%B8%D1%87" TargetMode="External"/><Relationship Id="rId68" Type="http://schemas.openxmlformats.org/officeDocument/2006/relationships/hyperlink" Target="https://ru.wikipedia.org/wiki/%D0%9F%D1%80%D0%BE%D0%BA%D1%83%D1%80%D0%BE%D1%80%D0%BE%D0%B2,_%D0%90%D0%BB%D0%B5%D0%BA%D1%81%D0%B5%D0%B9_%D0%90%D0%BB%D0%B5%D0%BA%D1%81%D0%B5%D0%B5%D0%B2%D0%B8%D1%87" TargetMode="External"/><Relationship Id="rId7" Type="http://schemas.openxmlformats.org/officeDocument/2006/relationships/hyperlink" Target="http://xn----7sbbflyaajcgder5dfl.xn--p1ai/wiki/s/1557/"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2%D0%BB%D0%B0%D0%B4%D0%B8%D0%BC%D0%B8%D1%80_(%D0%B3%D0%BE%D1%80%D0%BE%D0%B4)" TargetMode="External"/><Relationship Id="rId29" Type="http://schemas.openxmlformats.org/officeDocument/2006/relationships/hyperlink" Target="https://ru.wikipedia.org/wiki/%D0%9F%D0%B5%D0%BA%D1%88%D0%B0_(%D1%80%D0%B5%D0%BA%D0%B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xn----7sbbflyaajcgder5dfl.xn--p1ai/wiki/yu/1891/" TargetMode="External"/><Relationship Id="rId24" Type="http://schemas.openxmlformats.org/officeDocument/2006/relationships/hyperlink" Target="https://ru.wikipedia.org/wiki/%D0%9F%D0%BE%D0%BA%D1%80%D0%BE%D0%B2%D1%81%D0%BA%D0%B8%D0%B9_%D0%BC%D0%BE%D0%BD%D0%B0%D1%81%D1%82%D1%8B%D1%80%D1%8C_(%D0%A1%D1%83%D0%B7%D0%B4%D0%B0%D0%BB%D1%8C)" TargetMode="External"/><Relationship Id="rId32" Type="http://schemas.openxmlformats.org/officeDocument/2006/relationships/hyperlink" Target="https://ru.wikipedia.org/wiki/1938_%D0%B3%D0%BE%D0%B4" TargetMode="External"/><Relationship Id="rId37" Type="http://schemas.openxmlformats.org/officeDocument/2006/relationships/hyperlink" Target="https://ru.wikipedia.org/wiki/%D0%96%D1%83%D0%BA%D0%BE%D0%B2%D1%81%D0%BA%D0%B8%D0%B9,_%D0%9D%D0%B8%D0%BA%D0%BE%D0%BB%D0%B0%D0%B9_%D0%95%D0%B3%D0%BE%D1%80%D0%BE%D0%B2%D0%B8%D1%87" TargetMode="External"/><Relationship Id="rId40" Type="http://schemas.openxmlformats.org/officeDocument/2006/relationships/hyperlink" Target="https://ru.wikipedia.org/w/index.php?title=%D0%9A%D0%BE%D1%81%D1%82%D0%B8%D0%BD,_%D0%91%D0%BE%D1%80%D0%B8%D1%81_%D0%90%D0%BB%D0%B5%D0%BA%D1%81%D0%B5%D0%B5%D0%B2%D0%B8%D1%87&amp;action=edit&amp;redlink=1" TargetMode="External"/><Relationship Id="rId45" Type="http://schemas.openxmlformats.org/officeDocument/2006/relationships/hyperlink" Target="https://ru.wikipedia.org/wiki/%D0%A1%D0%A1%D0%A1%D0%A0" TargetMode="External"/><Relationship Id="rId53" Type="http://schemas.openxmlformats.org/officeDocument/2006/relationships/hyperlink" Target="https://ru.wikipedia.org/wiki/%D0%A1%D0%BE%D0%BB%D0%BE%D1%83%D1%85%D0%B8%D0%BD,_%D0%92%D0%BB%D0%B0%D0%B4%D0%B8%D0%BC%D0%B8%D1%80_%D0%90%D0%BB%D0%B5%D0%BA%D1%81%D0%B5%D0%B5%D0%B2%D0%B8%D1%87" TargetMode="External"/><Relationship Id="rId58" Type="http://schemas.openxmlformats.org/officeDocument/2006/relationships/hyperlink" Target="https://ru.wikipedia.org/wiki/%D0%93%D0%B5%D0%BD%D0%B5%D1%80%D0%B0%D0%BB-%D0%BF%D0%BE%D0%BB%D0%BA%D0%BE%D0%B2%D0%BD%D0%B8%D0%BA" TargetMode="External"/><Relationship Id="rId66" Type="http://schemas.openxmlformats.org/officeDocument/2006/relationships/hyperlink" Target="https://ru.wikipedia.org/wiki/%D0%A6%D1%83%D1%80%D0%B8%D0%BB%D0%BE,_%D0%AE%D1%80%D0%B8%D0%B9_%D0%90%D0%BB%D0%B5%D0%BA%D1%81%D0%B5%D0%B5%D0%B2%D0%B8%D1%87" TargetMode="External"/><Relationship Id="rId5" Type="http://schemas.openxmlformats.org/officeDocument/2006/relationships/webSettings" Target="webSettings.xml"/><Relationship Id="rId15" Type="http://schemas.openxmlformats.org/officeDocument/2006/relationships/hyperlink" Target="https://ru.wikipedia.org/wiki/%D0%90%D0%BB%D0%B5%D0%BA%D1%81%D0%B0%D0%BD%D0%B4%D1%80%D0%BE%D0%B2_(%D0%B3%D0%BE%D1%80%D0%BE%D0%B4)" TargetMode="External"/><Relationship Id="rId23" Type="http://schemas.openxmlformats.org/officeDocument/2006/relationships/hyperlink" Target="https://ru.wikipedia.org/wiki/%D0%90%D0%BB%D0%B5%D0%BA%D1%81%D0%B0%D0%BD%D0%B4%D1%80%D0%BE%D0%B2%D1%81%D0%BA%D0%B8%D0%B9_%D0%BC%D0%BE%D0%BD%D0%B0%D1%81%D1%82%D1%8B%D1%80%D1%8C_(%D0%A1%D1%83%D0%B7%D0%B4%D0%B0%D0%BB%D1%8C)" TargetMode="External"/><Relationship Id="rId28" Type="http://schemas.openxmlformats.org/officeDocument/2006/relationships/hyperlink" Target="https://ru.wikipedia.org/wiki/%D0%92%D0%BB%D0%B0%D0%B4%D0%B8%D0%BC%D0%B8%D1%80%D1%81%D0%BA%D0%B8%D0%B9_%D1%86%D0%B5%D0%BD%D1%82%D1%80%D0%B0%D0%BB" TargetMode="External"/><Relationship Id="rId36" Type="http://schemas.openxmlformats.org/officeDocument/2006/relationships/hyperlink" Target="https://ru.wikipedia.org/wiki/%D0%92%D0%BB%D0%B0%D0%B4%D0%B8%D0%BC%D0%B8%D1%80%D0%BE%D0%B2,_%D0%AE%D1%80%D0%B8%D0%B9_%D0%9A%D1%83%D0%B7%D1%8C%D0%BC%D0%B8%D1%87" TargetMode="External"/><Relationship Id="rId49" Type="http://schemas.openxmlformats.org/officeDocument/2006/relationships/hyperlink" Target="https://ru.wikipedia.org/wiki/%D0%A2%D0%BE%D1%80%D0%B3%D0%BE%D0%B2%D0%BE-%D0%BF%D1%80%D0%BE%D0%BC%D1%8B%D1%88%D0%BB%D0%B5%D0%BD%D0%BD%D0%B0%D1%8F_%D0%BF%D0%B0%D0%BB%D0%B0%D1%82%D0%B0_%D0%A0%D0%BE%D1%81%D1%81%D0%B8%D0%B8" TargetMode="External"/><Relationship Id="rId57" Type="http://schemas.openxmlformats.org/officeDocument/2006/relationships/hyperlink" Target="https://ru.wikipedia.org/wiki/%D0%A4%D0%BE%D0%BC%D0%B8%D0%BD,_%D0%9D%D0%B8%D0%BA%D0%BE%D0%BB%D0%B0%D0%B9_%D0%A1%D0%B5%D1%80%D0%B3%D0%B5%D0%B5%D0%B2%D0%B8%D1%87" TargetMode="External"/><Relationship Id="rId61" Type="http://schemas.openxmlformats.org/officeDocument/2006/relationships/hyperlink" Target="https://ru.wikipedia.org/wiki/%D0%A8%D0%BC%D0%B0%D0%BA%D0%BE%D0%B2,_%D0%9F%D0%B0%D0%B2%D0%B5%D0%BB_%D0%92%D0%B0%D1%81%D0%B8%D0%BB%D1%8C%D0%B5%D0%B2%D0%B8%D1%87" TargetMode="External"/><Relationship Id="rId10" Type="http://schemas.openxmlformats.org/officeDocument/2006/relationships/hyperlink" Target="http://xn----7sbbflyaajcgder5dfl.xn--p1ai/wiki/m/1850/" TargetMode="External"/><Relationship Id="rId19" Type="http://schemas.openxmlformats.org/officeDocument/2006/relationships/hyperlink" Target="https://ru.wikipedia.org/wiki/%D0%9C%D1%83%D1%80%D0%BE%D0%BC" TargetMode="External"/><Relationship Id="rId31" Type="http://schemas.openxmlformats.org/officeDocument/2006/relationships/hyperlink" Target="https://ru.wikipedia.org/wiki/%D0%9F%D0%BE%D0%BB%D0%BA%D0%BE%D0%B2%D0%BD%D0%B8%D0%BA" TargetMode="External"/><Relationship Id="rId44" Type="http://schemas.openxmlformats.org/officeDocument/2006/relationships/hyperlink" Target="https://ru.wikipedia.org/wiki/1966" TargetMode="External"/><Relationship Id="rId52" Type="http://schemas.openxmlformats.org/officeDocument/2006/relationships/hyperlink" Target="https://ru.wikipedia.org/wiki/1949_%D0%B3%D0%BE%D0%B4" TargetMode="External"/><Relationship Id="rId60" Type="http://schemas.openxmlformats.org/officeDocument/2006/relationships/hyperlink" Target="https://ru.wikipedia.org/wiki/%D0%93%D0%B5%D1%80%D0%BE%D0%B9_%D0%A1%D0%BE%D0%B2%D0%B5%D1%82%D1%81%D0%BA%D0%BE%D0%B3%D0%BE_%D0%A1%D0%BE%D1%8E%D0%B7%D0%B0" TargetMode="External"/><Relationship Id="rId65" Type="http://schemas.openxmlformats.org/officeDocument/2006/relationships/hyperlink" Target="https://ru.wikipedia.org/wiki/1944_%D0%B3%D0%BE%D0%B4" TargetMode="External"/><Relationship Id="rId4" Type="http://schemas.openxmlformats.org/officeDocument/2006/relationships/settings" Target="settings.xml"/><Relationship Id="rId9" Type="http://schemas.openxmlformats.org/officeDocument/2006/relationships/hyperlink" Target="http://xn----7sbbflyaajcgder5dfl.xn--p1ai/wiki/p/2013/" TargetMode="External"/><Relationship Id="rId14" Type="http://schemas.openxmlformats.org/officeDocument/2006/relationships/hyperlink" Target="http://xn----7sbbflyaajcgder5dfl.xn--p1ai/wiki/k/2038/" TargetMode="External"/><Relationship Id="rId22" Type="http://schemas.openxmlformats.org/officeDocument/2006/relationships/hyperlink" Target="https://ru.wikipedia.org/wiki/%D0%A1%D1%83%D0%B7%D0%B4%D0%B0%D0%BB%D1%8C" TargetMode="External"/><Relationship Id="rId27" Type="http://schemas.openxmlformats.org/officeDocument/2006/relationships/hyperlink" Target="https://ru.wikipedia.org/wiki/%D0%97%D0%BE%D0%BB%D0%BE%D1%82%D0%BE%D0%B5_%D0%BA%D0%BE%D0%BB%D1%8C%D1%86%D0%BE_%D0%A0%D0%BE%D1%81%D1%81%D0%B8%D0%B8" TargetMode="External"/><Relationship Id="rId30" Type="http://schemas.openxmlformats.org/officeDocument/2006/relationships/hyperlink" Target="https://ru.wikipedia.org/wiki/%D0%90%D0%BC%D0%B5%D0%BD%D0%B5%D0%B2,_%D0%90%D0%BB%D0%B5%D0%BA%D1%81%D0%B5%D0%B9_%D0%A4%D1%91%D0%B4%D0%BE%D1%80%D0%BE%D0%B2%D0%B8%D1%87" TargetMode="External"/><Relationship Id="rId35" Type="http://schemas.openxmlformats.org/officeDocument/2006/relationships/hyperlink" Target="https://ru.wikipedia.org/wiki/1944_%D0%B3%D0%BE%D0%B4" TargetMode="External"/><Relationship Id="rId43" Type="http://schemas.openxmlformats.org/officeDocument/2006/relationships/hyperlink" Target="https://ru.wikipedia.org/wiki/1899" TargetMode="External"/><Relationship Id="rId48" Type="http://schemas.openxmlformats.org/officeDocument/2006/relationships/hyperlink" Target="https://ru.wikipedia.org/wiki/%D0%A1%D0%BC%D0%B8%D1%80%D0%BD%D0%BE%D0%B2,_%D0%A1%D1%82%D0%B0%D0%BD%D0%B8%D1%81%D0%BB%D0%B0%D0%B2_%D0%90%D0%BB%D0%B5%D0%BA%D1%81%D0%B5%D0%B5%D0%B2%D0%B8%D1%87" TargetMode="External"/><Relationship Id="rId56" Type="http://schemas.openxmlformats.org/officeDocument/2006/relationships/hyperlink" Target="https://ru.wikipedia.org/wiki/%D0%A1%D1%82%D0%BE%D0%BB%D0%B5%D1%82%D0%BE%D0%B2,_%D0%9D%D0%B8%D0%BA%D0%BE%D0%BB%D0%B0%D0%B9_%D0%93%D1%80%D0%B8%D0%B3%D0%BE%D1%80%D1%8C%D0%B5%D0%B2%D0%B8%D1%87" TargetMode="External"/><Relationship Id="rId64" Type="http://schemas.openxmlformats.org/officeDocument/2006/relationships/hyperlink" Target="https://ru.wikipedia.org/wiki/%D0%93%D0%B5%D0%BD%D0%B5%D1%80%D0%B0%D0%BB-%D0%BB%D0%B5%D0%B9%D1%82%D0%B5%D0%BD%D0%B0%D0%BD%D1%82" TargetMode="External"/><Relationship Id="rId69" Type="http://schemas.openxmlformats.org/officeDocument/2006/relationships/hyperlink" Target="https://ru.wikipedia.org/wiki/%D0%A0%D1%8F%D0%B7%D0%B0%D0%BD%D0%BE%D0%B2,_%D0%AE%D1%80%D0%B8%D0%B9_%D0%A1%D0%B5%D1%80%D0%B3%D0%B5%D0%B5%D0%B2%D0%B8%D1%87" TargetMode="External"/><Relationship Id="rId8" Type="http://schemas.openxmlformats.org/officeDocument/2006/relationships/hyperlink" Target="http://xn----7sbbflyaajcgder5dfl.xn--p1ai/wiki/yu/1891/" TargetMode="External"/><Relationship Id="rId51" Type="http://schemas.openxmlformats.org/officeDocument/2006/relationships/hyperlink" Target="https://ru.wikipedia.org/wiki/%D0%93%D0%B5%D0%BD%D0%B5%D1%80%D0%B0%D0%BB-%D0%BB%D0%B5%D0%B9%D1%82%D0%B5%D0%BD%D0%B0%D0%BD%D1%82" TargetMode="External"/><Relationship Id="rId3" Type="http://schemas.openxmlformats.org/officeDocument/2006/relationships/styles" Target="styles.xml"/><Relationship Id="rId12" Type="http://schemas.openxmlformats.org/officeDocument/2006/relationships/hyperlink" Target="http://xn----7sbbflyaajcgder5dfl.xn--p1ai/wiki/v/1951/" TargetMode="External"/><Relationship Id="rId17" Type="http://schemas.openxmlformats.org/officeDocument/2006/relationships/hyperlink" Target="https://ru.wikipedia.org/wiki/%D0%93%D0%BE%D1%80%D0%BE%D1%85%D0%BE%D0%B2%D0%B5%D1%86" TargetMode="External"/><Relationship Id="rId25" Type="http://schemas.openxmlformats.org/officeDocument/2006/relationships/hyperlink" Target="https://ru.wikipedia.org/wiki/%D0%A6%D0%B5%D1%80%D0%BA%D0%BE%D0%B2%D1%8C_%D0%9F%D0%BE%D0%BA%D1%80%D0%BE%D0%B2%D0%B0_%D0%BD%D0%B0_%D0%9D%D0%B5%D1%80%D0%BB%D0%B8" TargetMode="External"/><Relationship Id="rId33" Type="http://schemas.openxmlformats.org/officeDocument/2006/relationships/hyperlink" Target="https://ru.wikipedia.org/wiki/%D0%90%D1%80%D1%82%D0%B0%D0%BC%D0%BE%D0%BD%D0%BE%D0%B2,_%D0%98%D0%B2%D0%B0%D0%BD_%D0%98%D0%B2%D0%B0%D0%BD%D0%BE%D0%B2%D0%B8%D1%87" TargetMode="External"/><Relationship Id="rId38" Type="http://schemas.openxmlformats.org/officeDocument/2006/relationships/hyperlink" Target="https://ru.wikipedia.org/wiki/%D0%97%D0%B2%D0%BE%D1%80%D1%8B%D0%BA%D0%B8%D0%BD,_%D0%92%D0%BB%D0%B0%D0%B4%D0%B8%D0%BC%D0%B8%D1%80_%D0%9A%D0%BE%D0%B7%D1%8C%D0%BC%D0%B8%D1%87" TargetMode="External"/><Relationship Id="rId46" Type="http://schemas.openxmlformats.org/officeDocument/2006/relationships/hyperlink" Target="https://ru.wikipedia.org/w/index.php?title=%D0%93%D0%B5%D0%BD%D0%B5%D1%80%D0%B0%D0%BB-%D0%BF%D0%BE%D0%BB%D0%BA%D0%BE%D0%B2%D0%BD%D0%B8%D0%BA_(%D0%A1%D0%A1%D0%A1%D0%A0)&amp;action=edit&amp;redlink=1" TargetMode="External"/><Relationship Id="rId59" Type="http://schemas.openxmlformats.org/officeDocument/2006/relationships/hyperlink" Target="https://ru.wikipedia.org/wiki/%D0%90%D1%80%D1%82%D0%B8%D0%BB%D0%BB%D0%B5%D1%80%D0%B8%D1%8F" TargetMode="External"/><Relationship Id="rId67" Type="http://schemas.openxmlformats.org/officeDocument/2006/relationships/hyperlink" Target="https://ru.wikipedia.org/wiki/%D0%9C%D0%B8%D1%88%D1%83%D0%BB%D0%B8%D0%BD,_%D0%92%D0%B0%D1%81%D0%B8%D0%BB%D0%B8%D0%B9_%D0%90%D0%BB%D0%B5%D0%BA%D1%81%D0%B0%D0%BD%D0%B4%D1%80%D0%BE%D0%B2%D0%B8%D1%87" TargetMode="External"/><Relationship Id="rId20" Type="http://schemas.openxmlformats.org/officeDocument/2006/relationships/hyperlink" Target="https://ru.wikipedia.org/wiki/%D0%AE%D1%80%D1%8C%D0%B5%D0%B2-%D0%9F%D0%BE%D0%BB%D1%8C%D1%81%D0%BA%D0%B8%D0%B9" TargetMode="External"/><Relationship Id="rId41" Type="http://schemas.openxmlformats.org/officeDocument/2006/relationships/hyperlink" Target="https://ru.wikipedia.org/wiki/%D0%9B%D0%B0%D0%B7%D0%B0%D1%80%D0%B5%D0%B2,_%D0%9C%D0%B8%D1%85%D0%B0%D0%B8%D0%BB_%D0%9F%D0%B5%D1%82%D1%80%D0%BE%D0%B2%D0%B8%D1%87" TargetMode="External"/><Relationship Id="rId54" Type="http://schemas.openxmlformats.org/officeDocument/2006/relationships/hyperlink" Target="https://ru.wikipedia.org/wiki/%D0%A1%D0%BF%D0%B5%D1%80%D0%B0%D0%BD%D1%81%D0%BA%D0%B8%D0%B9,_%D0%9C%D0%B8%D1%85%D0%B0%D0%B8%D0%BB_%D0%9C%D0%B8%D1%85%D0%B0%D0%B9%D0%BB%D0%BE%D0%B2%D0%B8%D1%87" TargetMode="External"/><Relationship Id="rId62" Type="http://schemas.openxmlformats.org/officeDocument/2006/relationships/hyperlink" Target="https://ru.wikipedia.org/w/index.php?title=%D0%A8%D1%83%D0%BC%D0%B8%D0%BB%D0%BE%D0%B2%D1%81%D0%BA%D0%B8%D0%B9,_%D0%9D%D0%B8%D0%BA%D0%BE%D0%BB%D0%B0%D0%B9_%D0%9D%D0%B8%D0%BA%D0%BE%D0%BB%D0%B0%D0%B5%D0%B2%D0%B8%D1%87&amp;action=edit&amp;redlink=1"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E287-4117-4805-A045-1E2B15FB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Макарычевы</Company>
  <LinksUpToDate>false</LinksUpToDate>
  <CharactersWithSpaces>24677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28</cp:revision>
  <cp:lastPrinted>2014-08-29T15:24:00Z</cp:lastPrinted>
  <dcterms:created xsi:type="dcterms:W3CDTF">2013-02-07T19:36:00Z</dcterms:created>
  <dcterms:modified xsi:type="dcterms:W3CDTF">2014-08-29T18:19:00Z</dcterms:modified>
</cp:coreProperties>
</file>