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03" w:rsidRPr="00211803" w:rsidRDefault="00211803" w:rsidP="00C655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Тесты по литературе</w:t>
      </w:r>
      <w:r w:rsidR="00C65503" w:rsidRPr="00211803">
        <w:rPr>
          <w:rFonts w:ascii="Times New Roman" w:hAnsi="Times New Roman" w:cs="Times New Roman"/>
          <w:sz w:val="24"/>
          <w:szCs w:val="24"/>
        </w:rPr>
        <w:t xml:space="preserve">. 8 класс.                                                                                                            </w:t>
      </w:r>
    </w:p>
    <w:p w:rsidR="00C65503" w:rsidRPr="00211803" w:rsidRDefault="00C65503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b/>
          <w:sz w:val="24"/>
          <w:szCs w:val="24"/>
        </w:rPr>
        <w:t>Тест на усвоение рассказа Ивана Шмелева «Как я стал писателем</w:t>
      </w:r>
      <w:r w:rsidRPr="00211803">
        <w:rPr>
          <w:rFonts w:ascii="Times New Roman" w:hAnsi="Times New Roman" w:cs="Times New Roman"/>
          <w:sz w:val="24"/>
          <w:szCs w:val="24"/>
        </w:rPr>
        <w:t>»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1.Как прозвали автора в первом классе гимназии за постоянную болтовню?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имский папа;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римский оратор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оворилка</w:t>
      </w:r>
      <w:proofErr w:type="spellEnd"/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2.Как в гимназии назывался дневник учащегося?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табелек</w:t>
      </w:r>
      <w:proofErr w:type="spellEnd"/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балльник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Романами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какого писателя увлекся автор в 3 классе?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альтера Скотта;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юля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Верна;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ильяма Шекспира.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4. Кому принадлежало имя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Саваоф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хве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–богу в иудаизме;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риле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– богу в язычестве;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исусу- в христианстве.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5. Надсон – это 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известный английский поэт;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звестный датский поэт;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звестный русский поэт.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6. За что получил «кол» автор сочинения о храме Христа Спасителя?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хотел отстоять мнение Гоголя;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отел отстоять мнение Надсона;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хотел отстоять своё мнение.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7. Каким было прозвище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Данилки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,  проникавшегося чувством к стихам Пушкина?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ефистофель;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атана;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ерт с рогами.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8. Рассказ «У мельницы» опубликован в журнале.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«Русская мысль»;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«Русское обозрение»;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«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9. Рассказ «У мельницы» Иван Шмелев написал…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февральским утром 1894г.;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апрельским днем 1894г;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мартовским вечером1894г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диалоге с редактором упоминается произведение И.С.Тургенева…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«Записки сумасшедшего»;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«Записки из мертвого дома»;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«Записки охотника».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1803">
        <w:rPr>
          <w:rFonts w:ascii="Times New Roman" w:hAnsi="Times New Roman" w:cs="Times New Roman"/>
          <w:b/>
          <w:sz w:val="24"/>
          <w:szCs w:val="24"/>
        </w:rPr>
        <w:lastRenderedPageBreak/>
        <w:t>Тест на усвоение рассказа Тэффи «Жизнь и воротник»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1.Что может закружить и перевернуть всю судьбу не в ту сторону?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дорогой подарок;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одные и знакомые;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невзрачная вещица.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2.Олечка носила фамилию…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омашова;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озова;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Рябинина.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3.В каком магазине Олечка увидела крахмальный дамский воротничок?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остиный двор;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Петровский пассаж;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орговый центр.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4.Чтобы получить деньги для очередной покупки, Олечка…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продала картины;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обменяла мебель;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заложила серебро и браслетку.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5.Когда воротничок потребовал новых башмаков, она…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се рассказала мужу;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се рассказала соседям;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роплакала весь вечер.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6.Бесхарактерная Оля скоро опустила руки и поплыла по течению. Она…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тала курить;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ристрастилась к спиртному;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тала играть в карты.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7. После ужина студент вызвался проводить Олю домой. Они сели…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на конку;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на извозчика;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в пролетку.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8. Воротник ухарски произносил одну и ту же фразу: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ещё-ещё;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авай-давай;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только-то.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9. Утром, когда Олечка вернулась, честный муж её встречал. А Олечка при этом заложила…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 ногу на ногу;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руки в карманы;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В) руки за спину.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10. Что же сделала Олечка с деньгами?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астранжирила;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робросала;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рофукала.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11.Муж бросил Олечку и 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еревелся на другую работу;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еревелся на ночную смену;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еревелся  в другой город.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12. Воротничок потерялся при стирке и его отдали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рачке;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орничной;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кономке.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897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1803">
        <w:rPr>
          <w:rFonts w:ascii="Times New Roman" w:hAnsi="Times New Roman" w:cs="Times New Roman"/>
          <w:b/>
          <w:sz w:val="24"/>
          <w:szCs w:val="24"/>
        </w:rPr>
        <w:t>Тест на восприятие рассказа М.М.Зощенко «История болезни»</w:t>
      </w:r>
    </w:p>
    <w:p w:rsidR="008970CB" w:rsidRPr="00211803" w:rsidRDefault="008970CB" w:rsidP="008970CB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1.Где предпочитает хворать рассказчик?</w:t>
      </w:r>
      <w:r w:rsidRPr="00211803">
        <w:rPr>
          <w:rFonts w:ascii="Times New Roman" w:hAnsi="Times New Roman" w:cs="Times New Roman"/>
          <w:sz w:val="24"/>
          <w:szCs w:val="24"/>
        </w:rPr>
        <w:tab/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больнице;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дома;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 даче.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2.Он объясняет это тем. Что…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 родной стороне светло и при луне;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родном доме и стены помогают;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ома и слома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едома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3.Рассказчика привезли в больницу…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брюшным тифом;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ветрянкой;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о скарлатиной.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4.На стене в приемной висел плакат с надписью: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рием поситетелейс3-х до 4-х;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онсультация врача от 3-х до 4-х;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ыдача трупов от 3-х до 4-х.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5.На тот момент у рассказчика была высокая температура: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а)38; б)39 и 8; в)40.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Лекпом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любил больше всего, когда люди поступали…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бессознательном состоянии;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высокой температурой;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ветряной оспой.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7.На комплекте белья рассказчика больничное клеймо стояло…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)на груди: 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а рукаве; в)на спине.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8.Рассказчика положили в небольшую палату, где лежало…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коло пяти больных;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коло пятнадцати больных;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коло тридцати больных.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9.Рассказчик спросил сестрицу: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попал в больницу для тяжелобольных;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б) Я попал в больницу для душевнобольных;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в) Я попал в инфекционную больницу.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10. перед выпиской рассказчик заболел детской болезнью…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етрянкой;     б)корью;      в)коклюшем.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11. Перед самой выпиской больной снова захворал…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нфекционным заболеванием;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ервным заболеванием;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в) психоневрологическим заболеванием.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12.рассказчик нервничал просто потому, что…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го неправильно лечили;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го не выписывали; </w:t>
      </w:r>
    </w:p>
    <w:p w:rsidR="008970CB" w:rsidRPr="00211803" w:rsidRDefault="008970CB" w:rsidP="00897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го просто не замечали.</w:t>
      </w:r>
    </w:p>
    <w:p w:rsidR="008970CB" w:rsidRDefault="008970CB" w:rsidP="008970CB">
      <w:pPr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rPr>
          <w:rFonts w:ascii="Times New Roman" w:hAnsi="Times New Roman" w:cs="Times New Roman"/>
          <w:sz w:val="24"/>
          <w:szCs w:val="24"/>
        </w:rPr>
      </w:pPr>
    </w:p>
    <w:p w:rsidR="00211803" w:rsidRDefault="00211803" w:rsidP="008970CB">
      <w:pPr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8970CB">
      <w:pPr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803">
        <w:rPr>
          <w:rFonts w:ascii="Times New Roman" w:hAnsi="Times New Roman" w:cs="Times New Roman"/>
          <w:b/>
          <w:sz w:val="24"/>
          <w:szCs w:val="24"/>
        </w:rPr>
        <w:lastRenderedPageBreak/>
        <w:t>Игра по повести А.С. Пушкина «Капитанская дочка»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Предполагаемая игра ставит своей целью проверку знания текста повести. Задача учеников заключается в том, чтобы в «Замаскированных» персонажах узнать героев повести и назвать их.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Не забудь, Ришелье,- сказала миледи,- поклониться и от меня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королю; я дескать, надеюсь, что он не оставит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Артаньяна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своими милостями.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Что за вздор! - отвечал Ришелье,  нахмурившись, - С какой стати стану я писать королю?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- Да ведь ты сказал, что изволишь писать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начальнику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Артаньяна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?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Ну, а там что?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- Да ведь начальник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Артаньяна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- король.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2. Холмс выглянул из кибитки: все было мрак и вихрь. Ветер выл с такой свирепой выразительностью, что казался одушевленным; снег засыпал Холмса и Ватсона; лошади шли шагом - и скоро стали.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- Что же ты не едешь? – спросил Холмс извозчика с нетерпением.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Да что ехать?- отвечал он, слезая с облучка,-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невесть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и там куда заехали: дороги нет, и мгла кругом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Холмс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было его бранить. Ватсон за него заступился.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увидел что-то чёрное.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- Эй,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Пяточок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,- закричал Пух,- смотри, что там такое чернеется?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Пяточок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стал всматриваться.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А Бог знает, Пух,- сказал он, садясь на свое место,- воз не воз, дерево не дерево,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кажется, что шевелится. Должно быть, или волк, или человек.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А как вы думаете, Красная Шапочка? Нравитесь ли вы Серому волку или нет?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Красная шапочка заикнулась и покраснела.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Мне кажется,- сказала она,- я думаю, что нравлюсь.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Почему же вам так кажется?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Потому, что он за меня сватался.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Буратино пришел домой.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Папа Карло встретил его у порога.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- Слава Богу!- вскричал он, увидев Буратино.-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было думал, что злодеи 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опять тебя подхватили. Ну, сыночек Буратино! Веришь ли? Все у нас разграбили, мошенники: платье, белье, вещи, посуду – ничего не оставили. Да что ты! Слава Богу, что тебя живого отпустили! Узнал ли ты. Буратино,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Карабаса-Барабаса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- Нет, не узнал: а кто ж он такой?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Как, Буратино? Ты и позабыл того Карабаса, который выманил у тебя тулуп на постоялом дворе? Заячий тулупчик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совсем новешенький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; а он, Карабас, его так и распорол, напяливая на себя.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– Дочь капитана де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Тревиля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,- сказал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Артаньян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королю,- пишет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мне письмо; Ришелье принуждает ее выйти за него замуж.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? О, этот Ришелье превеликий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Schelm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, и если попадется ко мне в руки, то я велю его судить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«;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, и мы расстреляем его на парапете крепости. Но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покамест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надобно взять терпение…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Взять терпение!- закричал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Артаньян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вне себя.- А Ришелье между тем женится на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Констанции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!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О!- возразил король.- Это ещё не беда: лучше ей быть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покамест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женою Ришелье; он теперь может оказать ей протекцию, а когда его расстреляем, тогда, Бог даст, сыщутся и женишки. Миленькие вдовушки в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девках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 не сидят, то есть, хотел я сказать, что вдовушка скорее найдёт себе мужа, нежели девица.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Скорее соглашусь умереть,- сказал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Артаньян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в бешенстве,- нежели уступлю её Ришелье!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 xml:space="preserve">- Ба, ба. Ба. Ба!- сказал король.- Теперь понимаю: ты, видно, в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Констанцию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влюблён.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Мальчик-с-пальчик несколько задумался и сказал вполголоса:</w:t>
      </w:r>
    </w:p>
    <w:p w:rsidR="00211803" w:rsidRPr="00211803" w:rsidRDefault="00211803" w:rsidP="0021180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- Улица моя тесна; воли мне мало. Ребята мои умничают. Они воры.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Мне должно держать ухо востро; при первой неудаче они свою шею выкупят моею головою.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- То-то!- сказала Белоснежка Мальчику-с-пальчику.- Не лучше ли тебе отстать от них самому заблаговременно, да и прибегнуть к милости людоеда?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Мальчик-с-пальчик горько усмехнулся.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ab/>
        <w:t>- Нет,- отвечал он,- поздно мне каяться. Для меня не будет помилования. Буду продолжать, как начал.</w:t>
      </w:r>
    </w:p>
    <w:p w:rsidR="00211803" w:rsidRPr="00211803" w:rsidRDefault="00211803" w:rsidP="002118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Зная упрямство Ватсона, я вознамерился убедить его лаской и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искренностью. «Друг ты мой, Ватсон! – сказал я ему – Не откажи, будь мне благодетелем; в прислуге здесь нуждаться не стану, а не буду, если Елена Прекрасная поедет в дорогу без тебя. Служа ей, служишь ты и мне, потому что я твердо решил, как обстоятельства дозволят, жениться на ней».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>Тут Ватсон вплеснул руками с видом изумления неописанного. «Жениться! – повторил он.- Холмс хочет жениться».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9.- Я должен ехать, я не могу не ехать. Не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: Бог милостив; авось увидимся!</w:t>
      </w: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- Что ты, сударь? – прервал Дон-Кихота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>. – Чтоб я тебя пустил одного! Да этого и во сне не проси. Коли ты уж решился ехать, то я пешком да пойду за тобой, а тебя не покину. Чтоб я стал без тебя сидеть за каменной стеной! Да разве я с ума сошел? Воля твоя, сударь, а я от тебя не отстану.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r w:rsidRPr="00211803">
        <w:rPr>
          <w:rFonts w:ascii="Times New Roman" w:hAnsi="Times New Roman" w:cs="Times New Roman"/>
          <w:sz w:val="24"/>
          <w:szCs w:val="24"/>
        </w:rPr>
        <w:tab/>
        <w:t xml:space="preserve">Дон-Кихот знал. Что с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спорить было нечего, и позволил ему приготовляться в дорогу. Через полчаса Дон-Кихот сел на своего доброго коня, а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на тощую и </w:t>
      </w:r>
      <w:r w:rsidRPr="00211803">
        <w:rPr>
          <w:rFonts w:ascii="Times New Roman" w:hAnsi="Times New Roman" w:cs="Times New Roman"/>
          <w:sz w:val="24"/>
          <w:szCs w:val="24"/>
        </w:rPr>
        <w:lastRenderedPageBreak/>
        <w:t xml:space="preserve">хромую </w:t>
      </w:r>
      <w:proofErr w:type="gramStart"/>
      <w:r w:rsidRPr="00211803">
        <w:rPr>
          <w:rFonts w:ascii="Times New Roman" w:hAnsi="Times New Roman" w:cs="Times New Roman"/>
          <w:sz w:val="24"/>
          <w:szCs w:val="24"/>
        </w:rPr>
        <w:t>клячу</w:t>
      </w:r>
      <w:proofErr w:type="gramEnd"/>
      <w:r w:rsidRPr="00211803">
        <w:rPr>
          <w:rFonts w:ascii="Times New Roman" w:hAnsi="Times New Roman" w:cs="Times New Roman"/>
          <w:sz w:val="24"/>
          <w:szCs w:val="24"/>
        </w:rPr>
        <w:t>, которую даром отдал ему один из городских жителей, не имея больше средств кормить ее. Они приехали к городским воротам; караульные их пропустили; они выехали из Мадрида.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03" w:rsidRPr="00211803" w:rsidRDefault="00211803" w:rsidP="002118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11803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211803">
        <w:rPr>
          <w:rFonts w:ascii="Times New Roman" w:hAnsi="Times New Roman" w:cs="Times New Roman"/>
          <w:sz w:val="24"/>
          <w:szCs w:val="24"/>
        </w:rPr>
        <w:t xml:space="preserve"> узнал меня с первого взгляда. Поддельная важность его вдруг исчезла.</w:t>
      </w:r>
    </w:p>
    <w:p w:rsidR="00211803" w:rsidRPr="00211803" w:rsidRDefault="00211803" w:rsidP="00211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03">
        <w:rPr>
          <w:rFonts w:ascii="Times New Roman" w:hAnsi="Times New Roman" w:cs="Times New Roman"/>
          <w:sz w:val="24"/>
          <w:szCs w:val="24"/>
        </w:rPr>
        <w:t xml:space="preserve"> </w:t>
      </w:r>
      <w:r w:rsidRPr="00211803">
        <w:rPr>
          <w:rFonts w:ascii="Times New Roman" w:hAnsi="Times New Roman" w:cs="Times New Roman"/>
          <w:sz w:val="24"/>
          <w:szCs w:val="24"/>
        </w:rPr>
        <w:tab/>
        <w:t>«А, Буратино! – сказал он мне с живостью. – Как поживаешь? Зачем тебя Бог принес?» Буратино ответил, что ехал по своему делу. «А по какому делу?» - спросил Карабас у Буратино. Буратино не знал, что отвечать. Карабас, полагая, что Буратино не хочет объясняться при свидетелях, обратился к своим марионеткам и велел им выйти.</w:t>
      </w:r>
    </w:p>
    <w:p w:rsidR="00211803" w:rsidRDefault="00211803" w:rsidP="00211803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211803" w:rsidRDefault="00211803" w:rsidP="00211803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5705DF" w:rsidRDefault="005705DF"/>
    <w:sectPr w:rsidR="005705DF" w:rsidSect="0057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382"/>
    <w:multiLevelType w:val="hybridMultilevel"/>
    <w:tmpl w:val="EE9ED3F2"/>
    <w:lvl w:ilvl="0" w:tplc="C894503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367E43"/>
    <w:multiLevelType w:val="hybridMultilevel"/>
    <w:tmpl w:val="A94C418A"/>
    <w:lvl w:ilvl="0" w:tplc="0718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CB"/>
    <w:rsid w:val="00211803"/>
    <w:rsid w:val="005705DF"/>
    <w:rsid w:val="007D4A15"/>
    <w:rsid w:val="008970CB"/>
    <w:rsid w:val="00B70050"/>
    <w:rsid w:val="00C65503"/>
    <w:rsid w:val="00DB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1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1387</Words>
  <Characters>7910</Characters>
  <Application>Microsoft Office Word</Application>
  <DocSecurity>0</DocSecurity>
  <Lines>65</Lines>
  <Paragraphs>18</Paragraphs>
  <ScaleCrop>false</ScaleCrop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2013-12-24T22:50:00Z</dcterms:created>
  <dcterms:modified xsi:type="dcterms:W3CDTF">2013-12-24T23:25:00Z</dcterms:modified>
</cp:coreProperties>
</file>