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знание правил дорожного движения.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и закрепить знания учащихся по правилам дорожного движения.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проблему безопасного движения на дороге;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учащихся по ПДД;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грамотных пешеходов;</w:t>
      </w:r>
    </w:p>
    <w:p w:rsidR="0014484E" w:rsidRPr="00A66EA6" w:rsidRDefault="0014484E" w:rsidP="001448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A66EA6">
        <w:rPr>
          <w:rFonts w:ascii="Times New Roman" w:hAnsi="Times New Roman" w:cs="Times New Roman"/>
          <w:sz w:val="32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A66EA6">
        <w:rPr>
          <w:rFonts w:ascii="Times New Roman" w:eastAsia="Times New Roman" w:hAnsi="Times New Roman" w:cs="Times New Roman"/>
          <w:sz w:val="28"/>
          <w:szCs w:val="24"/>
        </w:rPr>
        <w:t>накомство со значением важнейших дорожных знаков, линий дорожной разметки проезжей части улицы, дороги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4484E" w:rsidRPr="00A66EA6" w:rsidRDefault="0014484E" w:rsidP="001448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Pr="00A66EA6">
        <w:rPr>
          <w:rFonts w:ascii="Times New Roman" w:eastAsia="Times New Roman" w:hAnsi="Times New Roman" w:cs="Times New Roman"/>
          <w:sz w:val="28"/>
          <w:szCs w:val="24"/>
        </w:rPr>
        <w:t>риобретение учащимися знаний и навыков поведения на улице (как безопасно пер</w:t>
      </w:r>
      <w:r>
        <w:rPr>
          <w:rFonts w:ascii="Times New Roman" w:eastAsia="Times New Roman" w:hAnsi="Times New Roman" w:cs="Times New Roman"/>
          <w:sz w:val="28"/>
          <w:szCs w:val="24"/>
        </w:rPr>
        <w:t>ейти улицу, перекресток и т.д.);</w:t>
      </w:r>
    </w:p>
    <w:p w:rsidR="0014484E" w:rsidRPr="00A66EA6" w:rsidRDefault="0014484E" w:rsidP="001448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</w:t>
      </w:r>
      <w:r w:rsidRPr="00A66EA6">
        <w:rPr>
          <w:rFonts w:ascii="Times New Roman" w:eastAsia="Times New Roman" w:hAnsi="Times New Roman" w:cs="Times New Roman"/>
          <w:sz w:val="28"/>
          <w:szCs w:val="24"/>
        </w:rPr>
        <w:t>своение правил движения по дороге (как ходить по загородной дороге и переходить ее).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F337A" w:rsidRDefault="007F337A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юла со стрелкой;</w:t>
      </w:r>
    </w:p>
    <w:p w:rsidR="007F337A" w:rsidRDefault="007F337A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 с вопросами;</w:t>
      </w:r>
    </w:p>
    <w:p w:rsidR="007F337A" w:rsidRDefault="007F337A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ученическая доска для фиксации результата после каждого ответа.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– конкурса.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ребята и уважаемые гости нашего праздника!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приветствуем вас в нашем просторном классе! Наша встреча посвящена  самой известной и очень сложной проблеме жизни – правилам дорожного движения.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в гостях присутствуют: 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по внеклассной работе – Новикова Ирина Вячеславовна;</w:t>
      </w:r>
    </w:p>
    <w:p w:rsidR="0014484E" w:rsidRDefault="007F337A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800">
        <w:rPr>
          <w:rFonts w:ascii="Times New Roman" w:hAnsi="Times New Roman" w:cs="Times New Roman"/>
          <w:sz w:val="28"/>
          <w:szCs w:val="28"/>
        </w:rPr>
        <w:t>Что такое правила движенья?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800">
        <w:rPr>
          <w:rFonts w:ascii="Times New Roman" w:hAnsi="Times New Roman" w:cs="Times New Roman"/>
          <w:sz w:val="28"/>
          <w:szCs w:val="28"/>
        </w:rPr>
        <w:t>Это безопасность пешеходов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800">
        <w:rPr>
          <w:rFonts w:ascii="Times New Roman" w:hAnsi="Times New Roman" w:cs="Times New Roman"/>
          <w:sz w:val="28"/>
          <w:szCs w:val="28"/>
        </w:rPr>
        <w:t>На дорогах, перекрестках и у переходов.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800">
        <w:rPr>
          <w:rFonts w:ascii="Times New Roman" w:hAnsi="Times New Roman" w:cs="Times New Roman"/>
          <w:sz w:val="28"/>
          <w:szCs w:val="28"/>
        </w:rPr>
        <w:t>Светофор - надежный наш помощник.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800">
        <w:rPr>
          <w:rFonts w:ascii="Times New Roman" w:hAnsi="Times New Roman" w:cs="Times New Roman"/>
          <w:sz w:val="28"/>
          <w:szCs w:val="28"/>
        </w:rPr>
        <w:t>Красный свет - будь осторожным,</w:t>
      </w:r>
    </w:p>
    <w:p w:rsidR="0014484E" w:rsidRPr="001F4800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800">
        <w:rPr>
          <w:rFonts w:ascii="Times New Roman" w:hAnsi="Times New Roman" w:cs="Times New Roman"/>
          <w:sz w:val="28"/>
          <w:szCs w:val="28"/>
        </w:rPr>
        <w:t>Желтый - ты подожди немножко,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F48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800">
        <w:rPr>
          <w:rFonts w:ascii="Times New Roman" w:hAnsi="Times New Roman" w:cs="Times New Roman"/>
          <w:sz w:val="28"/>
          <w:szCs w:val="28"/>
        </w:rPr>
        <w:t>зеленый - в путь пускаться можно.</w:t>
      </w:r>
    </w:p>
    <w:p w:rsidR="0014484E" w:rsidRDefault="0014484E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800">
        <w:rPr>
          <w:rFonts w:ascii="Times New Roman" w:hAnsi="Times New Roman" w:cs="Times New Roman"/>
          <w:sz w:val="28"/>
          <w:szCs w:val="28"/>
        </w:rPr>
        <w:t xml:space="preserve">Сегодня речь пойдет о правилах дорожного движения и безопасности на дорогах. Ежедневно на дорогах в ДТП попадают школьники в возрасте от 7 до 14 лет. В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01802">
        <w:rPr>
          <w:rFonts w:ascii="Times New Roman" w:hAnsi="Times New Roman" w:cs="Times New Roman"/>
          <w:sz w:val="28"/>
          <w:szCs w:val="28"/>
        </w:rPr>
        <w:t xml:space="preserve">  в 2013 году было </w:t>
      </w:r>
      <w:r w:rsidR="00E01802" w:rsidRPr="00E01802">
        <w:rPr>
          <w:rFonts w:ascii="Times New Roman" w:eastAsia="Times New Roman" w:hAnsi="Times New Roman" w:cs="Times New Roman"/>
          <w:sz w:val="28"/>
          <w:szCs w:val="24"/>
        </w:rPr>
        <w:t>389</w:t>
      </w:r>
      <w:r w:rsidR="00CF5F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1802">
        <w:rPr>
          <w:rFonts w:ascii="Times New Roman" w:hAnsi="Times New Roman" w:cs="Times New Roman"/>
          <w:sz w:val="28"/>
          <w:szCs w:val="28"/>
        </w:rPr>
        <w:t xml:space="preserve">ДТП, погибших в них – 66 человек, а пострадавших - 487 человек. </w:t>
      </w:r>
      <w:r w:rsidR="00CF5FC1">
        <w:rPr>
          <w:rFonts w:ascii="Times New Roman" w:hAnsi="Times New Roman" w:cs="Times New Roman"/>
          <w:sz w:val="28"/>
        </w:rPr>
        <w:t xml:space="preserve"> </w:t>
      </w:r>
      <w:r w:rsidR="00E01802" w:rsidRPr="00E01802">
        <w:rPr>
          <w:rFonts w:ascii="Times New Roman" w:hAnsi="Times New Roman" w:cs="Times New Roman"/>
          <w:sz w:val="28"/>
        </w:rPr>
        <w:t xml:space="preserve">К сожалению, цифры заставляют задуматься: каждый год на дорогах России погибает столько людей, сколько в некоторых маленьких городах. Страшно представить, что за год как бы погибает целый город. </w:t>
      </w:r>
      <w:r w:rsidRPr="00E01802">
        <w:rPr>
          <w:rFonts w:ascii="Times New Roman" w:hAnsi="Times New Roman" w:cs="Times New Roman"/>
          <w:sz w:val="28"/>
          <w:szCs w:val="28"/>
        </w:rPr>
        <w:t xml:space="preserve">Я думаю, что в этом виноваты не только водители, но и сами </w:t>
      </w:r>
      <w:r w:rsidR="00E01802">
        <w:rPr>
          <w:rFonts w:ascii="Times New Roman" w:hAnsi="Times New Roman" w:cs="Times New Roman"/>
          <w:sz w:val="28"/>
          <w:szCs w:val="28"/>
        </w:rPr>
        <w:t>пешеходы</w:t>
      </w:r>
      <w:r w:rsidRPr="00E01802">
        <w:rPr>
          <w:rFonts w:ascii="Times New Roman" w:hAnsi="Times New Roman" w:cs="Times New Roman"/>
          <w:sz w:val="28"/>
          <w:szCs w:val="28"/>
        </w:rPr>
        <w:t>.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проверим, насколько готовы к выполнению правил дорожного движения мы с вами. 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знаний мы проведем в рамках игры «Что? Где? Когда?»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немного изменили.  На нашей игре  не будет телезрителей, но будет две команды игроков: команда девочек и команда мальчиков. Участники игры будут отвечать в том случае, если соперники допустили ошибку. Игра продолжается до 6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0F34">
        <w:rPr>
          <w:rFonts w:ascii="Times New Roman" w:hAnsi="Times New Roman" w:cs="Times New Roman"/>
          <w:sz w:val="28"/>
          <w:szCs w:val="28"/>
        </w:rPr>
        <w:t xml:space="preserve"> Если стрелка показывает туда, где уже нет конверта, то открывается тот конверт, который следующий по часовой стрелке.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выяснить, какая команда начинает первой, поможет жребий. По одному представителю от каждой команды  приглашаются к столу жюри.</w:t>
      </w:r>
    </w:p>
    <w:p w:rsidR="00020253" w:rsidRDefault="00E01802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EA6">
        <w:rPr>
          <w:rFonts w:ascii="Times New Roman" w:hAnsi="Times New Roman" w:cs="Times New Roman"/>
          <w:b/>
          <w:i/>
          <w:sz w:val="28"/>
          <w:szCs w:val="28"/>
        </w:rPr>
        <w:t>У представителя жюри коробка с двумя цифрами:1 и 2. Ребята тянут жребий и определяем очередность ответа.</w:t>
      </w:r>
      <w:r w:rsidR="00020253" w:rsidRPr="0002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разминки, чтобы вспомнить правила, сосредоточиться на теме нашей встречи, мы предлагаем несколько вопросов. Ответ принимается по поднятой руке, правильные ответы будут прибавлены потом к общему результату игры.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Вопросы:</w:t>
      </w:r>
    </w:p>
    <w:p w:rsidR="00020253" w:rsidRPr="00020253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0253">
        <w:rPr>
          <w:rFonts w:ascii="Times New Roman" w:hAnsi="Times New Roman" w:cs="Times New Roman"/>
          <w:sz w:val="28"/>
          <w:szCs w:val="28"/>
        </w:rPr>
        <w:t>Полосатая лошадка. Её зеброю зовут.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Но не та, что в зоопарке -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По ней люди все идут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ереход)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14D4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!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Подо мной два колеса.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Я ногами их верчу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И качу, качу, качу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елосипед)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Неживая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, а идет,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Неподвижна, а ведет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орога)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14D4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Горят и день, и ночь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Зелёный, жёлтый, красный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ветофор)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14D4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Как солдатики стоят.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Всё, что нам они велят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наки)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14D4">
        <w:rPr>
          <w:rFonts w:ascii="Times New Roman" w:hAnsi="Times New Roman" w:cs="Times New Roman"/>
          <w:sz w:val="28"/>
          <w:szCs w:val="28"/>
        </w:rPr>
        <w:t>.  Вода застывшая на дороге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ололёд)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14D4">
        <w:rPr>
          <w:rFonts w:ascii="Times New Roman" w:hAnsi="Times New Roman" w:cs="Times New Roman"/>
          <w:sz w:val="28"/>
          <w:szCs w:val="28"/>
        </w:rPr>
        <w:t>.  Маленький, удаленький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Громче всех кричит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висток)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F14D4">
        <w:rPr>
          <w:rFonts w:ascii="Times New Roman" w:hAnsi="Times New Roman" w:cs="Times New Roman"/>
          <w:sz w:val="28"/>
          <w:szCs w:val="28"/>
        </w:rPr>
        <w:t>.  Дом по улице идет,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На работу нас везёт.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втобус)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F14D4">
        <w:rPr>
          <w:rFonts w:ascii="Times New Roman" w:hAnsi="Times New Roman" w:cs="Times New Roman"/>
          <w:sz w:val="28"/>
          <w:szCs w:val="28"/>
        </w:rPr>
        <w:t>.  Посмотри силач, какой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Пятитонный грузовик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илиционер)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14D4">
        <w:rPr>
          <w:rFonts w:ascii="Times New Roman" w:hAnsi="Times New Roman" w:cs="Times New Roman"/>
          <w:sz w:val="28"/>
          <w:szCs w:val="28"/>
        </w:rPr>
        <w:t>.  Один брат другого догоняет,</w:t>
      </w:r>
    </w:p>
    <w:p w:rsidR="00020253" w:rsidRPr="003F14D4" w:rsidRDefault="00020253" w:rsidP="0002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Да так и не догонит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>олесо)</w:t>
      </w:r>
    </w:p>
    <w:p w:rsidR="00E01802" w:rsidRPr="00A66EA6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пожалуйста, команда…(которая первая), ваша очередь крутить стрелку и выяснить какой первый вопрос будет в нашей игре.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крутит стрелку. Ведущий зачитывает вопрос. Команде дается минута, чтобы сформулировать ответ. Если прозвучит любая версия во время обсуждения, то ответ не засчитывается и команде присуждается проигрыш. Если будет замечено, что соперники специально мешают, то их все заработанные баллы зачисляются другой команде.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18 вопросов в конвертах.</w:t>
      </w:r>
    </w:p>
    <w:p w:rsidR="00020253" w:rsidRDefault="00020253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окончания:</w:t>
      </w:r>
    </w:p>
    <w:p w:rsidR="00CF5FC1" w:rsidRPr="00CF5FC1" w:rsidRDefault="00E01802" w:rsidP="00CF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Наша встреча заканчивается результатом: …(какой получится). Мы поздравляем  всех и надеемся, что все вопросы на дороге вы сможете решить правильно, будете воспитанными пешеходами и ответственными гражданами.</w:t>
      </w:r>
      <w:r w:rsidR="00CF5FC1">
        <w:rPr>
          <w:rFonts w:ascii="Times New Roman" w:hAnsi="Times New Roman" w:cs="Times New Roman"/>
          <w:sz w:val="28"/>
          <w:szCs w:val="28"/>
        </w:rPr>
        <w:t xml:space="preserve"> </w:t>
      </w:r>
      <w:r w:rsidR="00CF5FC1" w:rsidRPr="00CF5FC1">
        <w:rPr>
          <w:rFonts w:ascii="Times New Roman" w:eastAsia="Times New Roman" w:hAnsi="Times New Roman" w:cs="Times New Roman"/>
          <w:sz w:val="28"/>
          <w:szCs w:val="24"/>
        </w:rPr>
        <w:t>Будьте вежливыми и предупредительными. Даже имея право на преимущество проезда, но увидев, что из-за невнимательности или неосторожности кто-то оказал</w:t>
      </w:r>
      <w:r w:rsidR="00CF5FC1" w:rsidRPr="00CF5FC1">
        <w:rPr>
          <w:rFonts w:ascii="Times New Roman" w:eastAsia="Times New Roman" w:hAnsi="Times New Roman" w:cs="Times New Roman"/>
          <w:sz w:val="28"/>
          <w:szCs w:val="24"/>
        </w:rPr>
        <w:softHyphen/>
        <w:t>ся на пути движения, уступите дорогу.</w:t>
      </w:r>
    </w:p>
    <w:p w:rsidR="00E01802" w:rsidRDefault="00E01802" w:rsidP="00E018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802" w:rsidRDefault="00E01802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FC1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0F34" w:rsidRDefault="005C0F34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FC1" w:rsidRPr="00E01802" w:rsidRDefault="00CF5FC1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4E" w:rsidRDefault="00020253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в конвертах: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1. 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Какой дорожный знак устанавливают непосредственно у пешеходного перехода: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а) предупреждающий «Пешеходный переход»;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б) информационно-указательный «Пешеходный переход».</w:t>
      </w:r>
    </w:p>
    <w:p w:rsidR="00020253" w:rsidRPr="0087488C" w:rsidRDefault="00020253" w:rsidP="000202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88C">
        <w:rPr>
          <w:rFonts w:ascii="Times New Roman" w:eastAsia="Times New Roman" w:hAnsi="Times New Roman" w:cs="Times New Roman"/>
          <w:sz w:val="24"/>
          <w:szCs w:val="24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 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 xml:space="preserve">В каких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3F14D4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F14D4">
        <w:rPr>
          <w:rFonts w:ascii="Times New Roman" w:hAnsi="Times New Roman" w:cs="Times New Roman"/>
          <w:sz w:val="28"/>
          <w:szCs w:val="28"/>
        </w:rPr>
        <w:t xml:space="preserve"> сигналах светофора может ехать велосипедист?</w:t>
      </w:r>
    </w:p>
    <w:p w:rsidR="002D2BCC" w:rsidRPr="003F14D4" w:rsidRDefault="002D2BCC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Pr="002D2BCC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D2BCC">
        <w:rPr>
          <w:rFonts w:ascii="Times New Roman" w:hAnsi="Times New Roman" w:cs="Times New Roman"/>
          <w:sz w:val="24"/>
          <w:szCs w:val="28"/>
        </w:rPr>
        <w:t>Велосипедист приравнивается к водителям. При основном зеленом сигнале светофора независимо от указания дополнительных секций велосипедист может ехать прямо. При зеленой стрелке правой секции с основным зеленым сигналом — прямо и направо, а при зеленой стрелке правой секции и с красным основным сигналом — только направо. Поворот налево и разворот велосипедам запрещен. Они должны сойти с велосипеда и вести его в руках по пешеходному переходу.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Где пешеход должен ожидать смену сигнала светофора, если он не успел перейти середину проезжей части: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а) остановиться там, где его застал запрещающий сигнал;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б) быстро закончить переход;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в) остановиться на островке безопасности или середине про</w:t>
      </w:r>
      <w:r>
        <w:rPr>
          <w:rFonts w:ascii="Times New Roman" w:hAnsi="Times New Roman" w:cs="Times New Roman"/>
          <w:sz w:val="28"/>
          <w:szCs w:val="28"/>
        </w:rPr>
        <w:t>ез</w:t>
      </w:r>
      <w:r w:rsidRPr="003F14D4">
        <w:rPr>
          <w:rFonts w:ascii="Times New Roman" w:hAnsi="Times New Roman" w:cs="Times New Roman"/>
          <w:sz w:val="28"/>
          <w:szCs w:val="28"/>
        </w:rPr>
        <w:t>жей части?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6D56" w:rsidRPr="00696D85" w:rsidRDefault="00C16D56" w:rsidP="00C1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D85">
        <w:rPr>
          <w:rFonts w:ascii="Times New Roman" w:eastAsia="Times New Roman" w:hAnsi="Times New Roman" w:cs="Times New Roman"/>
          <w:sz w:val="24"/>
          <w:szCs w:val="24"/>
        </w:rPr>
        <w:t>(Выйдя на проезжую часть, пешеходы не должны задерживаться или останавливаться, если это не связано с обеспечением безопасности движения.</w:t>
      </w:r>
      <w:proofErr w:type="gramEnd"/>
      <w:r w:rsidRPr="00696D85">
        <w:rPr>
          <w:rFonts w:ascii="Times New Roman" w:eastAsia="Times New Roman" w:hAnsi="Times New Roman" w:cs="Times New Roman"/>
          <w:sz w:val="24"/>
          <w:szCs w:val="24"/>
        </w:rPr>
        <w:t xml:space="preserve"> Пешеходы, не успевшие закончить пешеход, должны остановиться на линии, разделяющей транспортные потоки противоположных направлений. </w:t>
      </w:r>
      <w:proofErr w:type="gramStart"/>
      <w:r w:rsidRPr="00696D85">
        <w:rPr>
          <w:rFonts w:ascii="Times New Roman" w:eastAsia="Times New Roman" w:hAnsi="Times New Roman" w:cs="Times New Roman"/>
          <w:sz w:val="24"/>
          <w:szCs w:val="24"/>
        </w:rPr>
        <w:t>Продолжать переход можно, лишь убедившись в безопасности дальнейшего движения и с учетом сигнала светофора.)</w:t>
      </w:r>
      <w:proofErr w:type="gramEnd"/>
    </w:p>
    <w:p w:rsidR="00C16D56" w:rsidRDefault="00C16D56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</w:t>
      </w:r>
    </w:p>
    <w:p w:rsidR="00020253" w:rsidRPr="00020253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020253">
        <w:rPr>
          <w:rFonts w:ascii="Times New Roman" w:eastAsia="Times New Roman" w:hAnsi="Times New Roman" w:cs="Times New Roman"/>
          <w:sz w:val="28"/>
          <w:szCs w:val="24"/>
        </w:rPr>
        <w:t>Какие привычки детей, безобидные возле дома, опас</w:t>
      </w:r>
      <w:r w:rsidRPr="00020253">
        <w:rPr>
          <w:rFonts w:ascii="Times New Roman" w:eastAsia="Times New Roman" w:hAnsi="Times New Roman" w:cs="Times New Roman"/>
          <w:sz w:val="28"/>
          <w:szCs w:val="24"/>
        </w:rPr>
        <w:softHyphen/>
        <w:t>ны на проезжей части улицы?</w:t>
      </w:r>
    </w:p>
    <w:p w:rsidR="00020253" w:rsidRPr="007D665B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t>Привычка «смело» выходить или выбегать из-за кустов, деревьев и других мешающих обзору предме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тов. </w:t>
      </w:r>
      <w:proofErr w:type="gramEnd"/>
    </w:p>
    <w:p w:rsidR="00020253" w:rsidRPr="007D665B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На улице кусты, деревья, заборы, дома, стоящие ма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шины могут скрывать </w:t>
      </w:r>
      <w:proofErr w:type="gramStart"/>
      <w:r w:rsidRPr="007D665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020253" w:rsidRPr="007D665B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собой опасность. Это и есть си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softHyphen/>
        <w:t>туация — «ловушка», ситуация закрытого</w:t>
      </w:r>
    </w:p>
    <w:p w:rsidR="00020253" w:rsidRPr="007D665B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обзора.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5.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Какие бывают пешеходные переходы?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P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020253">
        <w:rPr>
          <w:rFonts w:ascii="Times New Roman" w:hAnsi="Times New Roman" w:cs="Times New Roman"/>
          <w:sz w:val="24"/>
          <w:szCs w:val="28"/>
        </w:rPr>
        <w:t>Регулируемые и нерегулируемые.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Что опаснее — машина, которая стоит или которая едет?</w:t>
      </w:r>
    </w:p>
    <w:p w:rsidR="00CA061B" w:rsidRDefault="00CA061B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61B" w:rsidRPr="007D665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 xml:space="preserve">Опасны обе, но </w:t>
      </w:r>
      <w:proofErr w:type="gramStart"/>
      <w:r w:rsidRPr="007D665B">
        <w:rPr>
          <w:rFonts w:ascii="Times New Roman" w:eastAsia="Times New Roman" w:hAnsi="Times New Roman" w:cs="Times New Roman"/>
          <w:sz w:val="24"/>
          <w:szCs w:val="24"/>
        </w:rPr>
        <w:t>стоящая</w:t>
      </w:r>
      <w:proofErr w:type="gramEnd"/>
      <w:r w:rsidRPr="007D665B">
        <w:rPr>
          <w:rFonts w:ascii="Times New Roman" w:eastAsia="Times New Roman" w:hAnsi="Times New Roman" w:cs="Times New Roman"/>
          <w:sz w:val="24"/>
          <w:szCs w:val="24"/>
        </w:rPr>
        <w:t xml:space="preserve"> опаснее, потому что может скрывать за собой другую</w:t>
      </w:r>
    </w:p>
    <w:p w:rsidR="00CA061B" w:rsidRPr="007D665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машину. Та, которая движется, менее опасна; зара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softHyphen/>
        <w:t>нее увидев ее, всегда можно</w:t>
      </w:r>
    </w:p>
    <w:p w:rsidR="00CA061B" w:rsidRPr="007D665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отойти.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По какой стороне обозначенного пешеходного перехода должен идти пешеход: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а) по той стороне, где больше места;</w:t>
      </w:r>
    </w:p>
    <w:p w:rsidR="00020253" w:rsidRPr="003F14D4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б) по его левой половине;</w:t>
      </w:r>
    </w:p>
    <w:p w:rsidR="00020253" w:rsidRDefault="00020253" w:rsidP="00020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14D4">
        <w:rPr>
          <w:rFonts w:ascii="Times New Roman" w:hAnsi="Times New Roman" w:cs="Times New Roman"/>
          <w:sz w:val="28"/>
          <w:szCs w:val="28"/>
        </w:rPr>
        <w:t>в) по его правой половине.</w:t>
      </w:r>
    </w:p>
    <w:p w:rsidR="00020253" w:rsidRDefault="00020253" w:rsidP="00020253">
      <w:pPr>
        <w:tabs>
          <w:tab w:val="left" w:pos="95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53" w:rsidRDefault="00020253" w:rsidP="00020253">
      <w:pPr>
        <w:tabs>
          <w:tab w:val="left" w:pos="95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0253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020253">
        <w:rPr>
          <w:rFonts w:ascii="Times New Roman" w:eastAsia="Times New Roman" w:hAnsi="Times New Roman" w:cs="Times New Roman"/>
          <w:sz w:val="28"/>
          <w:szCs w:val="24"/>
        </w:rPr>
        <w:t xml:space="preserve">Как должен передвигаться пешеход по улицам города? </w:t>
      </w:r>
    </w:p>
    <w:p w:rsidR="00020253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020253" w:rsidRPr="00696D85" w:rsidRDefault="00020253" w:rsidP="00020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6D85">
        <w:rPr>
          <w:rFonts w:ascii="Times New Roman" w:eastAsia="Times New Roman" w:hAnsi="Times New Roman" w:cs="Times New Roman"/>
          <w:sz w:val="24"/>
          <w:szCs w:val="24"/>
        </w:rPr>
        <w:t>(Пешеходы должны двигаться по тротуарам или пешеходным дорожкам, а при их отсутствии — по обочинам.)</w:t>
      </w:r>
    </w:p>
    <w:p w:rsidR="00020253" w:rsidRDefault="00020253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61B" w:rsidRDefault="00CA061B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</w:t>
      </w:r>
    </w:p>
    <w:p w:rsid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A061B">
        <w:rPr>
          <w:rFonts w:ascii="Times New Roman" w:eastAsia="Times New Roman" w:hAnsi="Times New Roman" w:cs="Times New Roman"/>
          <w:sz w:val="28"/>
          <w:szCs w:val="24"/>
        </w:rPr>
        <w:t>Какая из стоящих машин опаснее других?</w:t>
      </w:r>
    </w:p>
    <w:p w:rsidR="00CA061B" w:rsidRP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CA061B" w:rsidRPr="007D665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Та, которая выше и длиннее: автобус, грузовик-фургон, трактор, бульдозер,</w:t>
      </w:r>
    </w:p>
    <w:p w:rsidR="00CA061B" w:rsidRPr="007D665B" w:rsidRDefault="00CA061B" w:rsidP="00CA061B">
      <w:pPr>
        <w:tabs>
          <w:tab w:val="left" w:pos="76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>автомобильный кран, — они больше всего мешают уви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softHyphen/>
        <w:t>деть опасность.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61B" w:rsidRDefault="00CA061B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61B" w:rsidRDefault="00CA061B" w:rsidP="00CA0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№10.</w:t>
      </w:r>
    </w:p>
    <w:p w:rsid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61B">
        <w:rPr>
          <w:rFonts w:ascii="Times New Roman" w:eastAsia="Times New Roman" w:hAnsi="Times New Roman" w:cs="Times New Roman"/>
          <w:sz w:val="28"/>
          <w:szCs w:val="24"/>
        </w:rPr>
        <w:t xml:space="preserve">Как обязан вести себя пешеход при отсутствии тротуаров? </w:t>
      </w:r>
    </w:p>
    <w:p w:rsid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061B" w:rsidRPr="00696D85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D85">
        <w:rPr>
          <w:rFonts w:ascii="Times New Roman" w:eastAsia="Times New Roman" w:hAnsi="Times New Roman" w:cs="Times New Roman"/>
          <w:sz w:val="24"/>
          <w:szCs w:val="24"/>
        </w:rPr>
        <w:t>(При отсутствии тротуаров, пешеходных дорожек или обочин, а также в случае невозможности двигаться по ним пешеходы могут идти или по велосипедной дорожке, или в один ряд по краю проезжей части (на дорогах с разделительной полосой - по внешнему краю разделительной части).</w:t>
      </w:r>
      <w:proofErr w:type="gramEnd"/>
    </w:p>
    <w:p w:rsidR="00CA061B" w:rsidRDefault="00CA061B" w:rsidP="00CA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A061B">
        <w:rPr>
          <w:rFonts w:ascii="Times New Roman" w:eastAsia="Times New Roman" w:hAnsi="Times New Roman" w:cs="Times New Roman"/>
          <w:sz w:val="28"/>
          <w:szCs w:val="24"/>
        </w:rPr>
        <w:t>№ 11.</w:t>
      </w:r>
    </w:p>
    <w:p w:rsidR="00CA061B" w:rsidRDefault="00CA061B" w:rsidP="00CA06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A061B">
        <w:rPr>
          <w:rFonts w:ascii="Times New Roman" w:eastAsia="Times New Roman" w:hAnsi="Times New Roman" w:cs="Times New Roman"/>
          <w:sz w:val="28"/>
          <w:szCs w:val="24"/>
        </w:rPr>
        <w:t xml:space="preserve">При передвижении по краю проезжей части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как </w:t>
      </w:r>
      <w:r w:rsidRPr="00CA061B">
        <w:rPr>
          <w:rFonts w:ascii="Times New Roman" w:eastAsia="Times New Roman" w:hAnsi="Times New Roman" w:cs="Times New Roman"/>
          <w:sz w:val="28"/>
          <w:szCs w:val="24"/>
        </w:rPr>
        <w:t xml:space="preserve"> должен </w:t>
      </w:r>
      <w:r>
        <w:rPr>
          <w:rFonts w:ascii="Times New Roman" w:eastAsia="Times New Roman" w:hAnsi="Times New Roman" w:cs="Times New Roman"/>
          <w:sz w:val="28"/>
          <w:szCs w:val="24"/>
        </w:rPr>
        <w:t>двигаться</w:t>
      </w:r>
      <w:r w:rsidRPr="00CA061B">
        <w:rPr>
          <w:rFonts w:ascii="Times New Roman" w:eastAsia="Times New Roman" w:hAnsi="Times New Roman" w:cs="Times New Roman"/>
          <w:sz w:val="28"/>
          <w:szCs w:val="24"/>
        </w:rPr>
        <w:t xml:space="preserve"> пешеход? </w:t>
      </w:r>
    </w:p>
    <w:p w:rsidR="00CA061B" w:rsidRPr="00696D85" w:rsidRDefault="00CA061B" w:rsidP="00CA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D85">
        <w:rPr>
          <w:rFonts w:ascii="Times New Roman" w:eastAsia="Times New Roman" w:hAnsi="Times New Roman" w:cs="Times New Roman"/>
          <w:sz w:val="24"/>
          <w:szCs w:val="24"/>
        </w:rPr>
        <w:t>(При движении по краю проезжей части пешеходы должны идти навстречу движению транспортных средств.)</w:t>
      </w:r>
    </w:p>
    <w:p w:rsidR="00CA061B" w:rsidRDefault="00CA061B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12.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6D56">
        <w:rPr>
          <w:rFonts w:ascii="Times New Roman" w:eastAsia="Times New Roman" w:hAnsi="Times New Roman" w:cs="Times New Roman"/>
          <w:sz w:val="28"/>
          <w:szCs w:val="24"/>
        </w:rPr>
        <w:t xml:space="preserve">Каким образом пешеход может пересечь проезжую часть дороги? 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16D56" w:rsidRPr="00696D85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D85">
        <w:rPr>
          <w:rFonts w:ascii="Times New Roman" w:eastAsia="Times New Roman" w:hAnsi="Times New Roman" w:cs="Times New Roman"/>
          <w:sz w:val="24"/>
          <w:szCs w:val="24"/>
        </w:rPr>
        <w:lastRenderedPageBreak/>
        <w:t>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</w:t>
      </w:r>
      <w:proofErr w:type="gramEnd"/>
    </w:p>
    <w:p w:rsidR="00CA061B" w:rsidRDefault="00CA061B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D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16D56">
        <w:rPr>
          <w:rFonts w:ascii="Times New Roman" w:hAnsi="Times New Roman" w:cs="Times New Roman"/>
          <w:sz w:val="32"/>
          <w:szCs w:val="28"/>
        </w:rPr>
        <w:t>.</w:t>
      </w:r>
      <w:r w:rsidRPr="00C16D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16D56">
        <w:rPr>
          <w:rFonts w:ascii="Times New Roman" w:eastAsia="Times New Roman" w:hAnsi="Times New Roman" w:cs="Times New Roman"/>
          <w:sz w:val="28"/>
          <w:szCs w:val="24"/>
        </w:rPr>
        <w:t xml:space="preserve">Как должен вести себя пешеход в случае отсутствия перехода или перекрестка? 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C16D56" w:rsidRPr="00696D85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6D85">
        <w:rPr>
          <w:rFonts w:ascii="Times New Roman" w:eastAsia="Times New Roman" w:hAnsi="Times New Roman" w:cs="Times New Roman"/>
          <w:sz w:val="24"/>
          <w:szCs w:val="24"/>
        </w:rPr>
        <w:t>(При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просматривается в обе стороны.)</w:t>
      </w:r>
    </w:p>
    <w:p w:rsidR="00C16D56" w:rsidRDefault="00C16D56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6D56" w:rsidRDefault="00C16D56" w:rsidP="00C16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D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16D56">
        <w:rPr>
          <w:rFonts w:ascii="Times New Roman" w:eastAsia="Times New Roman" w:hAnsi="Times New Roman" w:cs="Times New Roman"/>
          <w:sz w:val="28"/>
          <w:szCs w:val="24"/>
        </w:rPr>
        <w:t xml:space="preserve">Перечислите обязанности пассажиров. </w:t>
      </w:r>
    </w:p>
    <w:p w:rsidR="00C16D56" w:rsidRDefault="00C16D56" w:rsidP="00C16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C16D56" w:rsidRPr="00C16D56" w:rsidRDefault="00C16D56" w:rsidP="00C16D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56">
        <w:rPr>
          <w:rFonts w:ascii="Times New Roman" w:eastAsia="Times New Roman" w:hAnsi="Times New Roman" w:cs="Times New Roman"/>
          <w:sz w:val="24"/>
          <w:szCs w:val="24"/>
        </w:rPr>
        <w:t xml:space="preserve">При поездке на транспортном средстве, оборудованном ремнями безопасности, быть пристегнутыми ими. 2. </w:t>
      </w:r>
      <w:proofErr w:type="gramStart"/>
      <w:r w:rsidRPr="00C16D56">
        <w:rPr>
          <w:rFonts w:ascii="Times New Roman" w:eastAsia="Times New Roman" w:hAnsi="Times New Roman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средства.)</w:t>
      </w:r>
      <w:proofErr w:type="gramEnd"/>
    </w:p>
    <w:p w:rsidR="00C16D56" w:rsidRPr="00C16D56" w:rsidRDefault="00C16D56" w:rsidP="00C16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16D56" w:rsidRDefault="00C16D56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15.</w:t>
      </w:r>
    </w:p>
    <w:p w:rsidR="00C16D56" w:rsidRDefault="00C16D56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несет ответственность, если правонарушение на дороге совершил несовершеннолетний?</w:t>
      </w:r>
    </w:p>
    <w:p w:rsidR="00C16D56" w:rsidRPr="007D665B" w:rsidRDefault="00C16D56" w:rsidP="00C1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1074 Гражданского кодекса Украины несовершеннолетний обвиняемый в возрасте от 14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может быть возмещен его родителями, которые и привлекаются к участию в деле в качестве гражданских ответчиков. Таким образом, если по вине вашего ребенка совершено ДТП, в котором пострадали люди и разбит автомобиль, то отвечать по Закону придется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родителям.</w:t>
      </w:r>
    </w:p>
    <w:p w:rsidR="00C16D56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16.</w:t>
      </w:r>
    </w:p>
    <w:p w:rsid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всех участников дорожного движения.</w:t>
      </w:r>
    </w:p>
    <w:p w:rsidR="007B7E15" w:rsidRDefault="007B7E15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D2BCC">
        <w:rPr>
          <w:rFonts w:ascii="Times New Roman" w:hAnsi="Times New Roman" w:cs="Times New Roman"/>
          <w:sz w:val="24"/>
          <w:szCs w:val="28"/>
        </w:rPr>
        <w:t>Пешеходы, водители,  пассажир транспортного средства.</w:t>
      </w:r>
    </w:p>
    <w:p w:rsid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2BCC" w:rsidRPr="002D2BCC" w:rsidRDefault="002D2BCC" w:rsidP="002D2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BCC">
        <w:rPr>
          <w:rFonts w:ascii="Times New Roman" w:hAnsi="Times New Roman" w:cs="Times New Roman"/>
          <w:sz w:val="28"/>
          <w:szCs w:val="28"/>
        </w:rPr>
        <w:t>№ 17.</w:t>
      </w:r>
    </w:p>
    <w:p w:rsidR="002D2BCC" w:rsidRDefault="002D2BCC" w:rsidP="002D2B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2D2BCC">
        <w:rPr>
          <w:rFonts w:ascii="Times New Roman" w:eastAsia="Times New Roman" w:hAnsi="Times New Roman" w:cs="Times New Roman"/>
          <w:sz w:val="28"/>
          <w:szCs w:val="24"/>
        </w:rPr>
        <w:t>Перечислите, что запрещается пассажиру.</w:t>
      </w:r>
    </w:p>
    <w:p w:rsidR="002D2BCC" w:rsidRDefault="002D2BCC" w:rsidP="002D2B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2D2BCC" w:rsidRPr="002D2BCC" w:rsidRDefault="002D2BCC" w:rsidP="002D2B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BCC">
        <w:rPr>
          <w:rFonts w:ascii="Times New Roman" w:eastAsia="Times New Roman" w:hAnsi="Times New Roman" w:cs="Times New Roman"/>
          <w:sz w:val="24"/>
          <w:szCs w:val="24"/>
        </w:rPr>
        <w:t>(1.</w:t>
      </w:r>
      <w:proofErr w:type="gramEnd"/>
      <w:r w:rsidRPr="002D2BCC">
        <w:rPr>
          <w:rFonts w:ascii="Times New Roman" w:eastAsia="Times New Roman" w:hAnsi="Times New Roman" w:cs="Times New Roman"/>
          <w:sz w:val="24"/>
          <w:szCs w:val="24"/>
        </w:rPr>
        <w:t xml:space="preserve"> Отвлекать водителя от управления транспортным средством во время его движения. 2. </w:t>
      </w:r>
      <w:proofErr w:type="gramStart"/>
      <w:r w:rsidRPr="002D2BCC">
        <w:rPr>
          <w:rFonts w:ascii="Times New Roman" w:eastAsia="Times New Roman" w:hAnsi="Times New Roman" w:cs="Times New Roman"/>
          <w:sz w:val="24"/>
          <w:szCs w:val="24"/>
        </w:rPr>
        <w:t>Открывать двери транспортного средства во время его движения.)</w:t>
      </w:r>
      <w:proofErr w:type="gramEnd"/>
    </w:p>
    <w:p w:rsid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2BCC" w:rsidRP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BCC">
        <w:rPr>
          <w:rFonts w:ascii="Times New Roman" w:hAnsi="Times New Roman" w:cs="Times New Roman"/>
          <w:sz w:val="28"/>
          <w:szCs w:val="28"/>
        </w:rPr>
        <w:t>№18.</w:t>
      </w:r>
    </w:p>
    <w:p w:rsidR="002D2BCC" w:rsidRPr="002D2BCC" w:rsidRDefault="002D2BCC" w:rsidP="002D2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2BCC">
        <w:rPr>
          <w:rFonts w:ascii="Times New Roman" w:eastAsia="Times New Roman" w:hAnsi="Times New Roman" w:cs="Times New Roman"/>
          <w:sz w:val="28"/>
          <w:szCs w:val="24"/>
        </w:rPr>
        <w:t>Главными условиями безопасности дорожного движе</w:t>
      </w:r>
      <w:r>
        <w:rPr>
          <w:rFonts w:ascii="Times New Roman" w:eastAsia="Times New Roman" w:hAnsi="Times New Roman" w:cs="Times New Roman"/>
          <w:sz w:val="28"/>
          <w:szCs w:val="24"/>
        </w:rPr>
        <w:t>ния являются: видимость и обзор</w:t>
      </w:r>
      <w:r w:rsidRPr="002D2BCC">
        <w:rPr>
          <w:rFonts w:ascii="Times New Roman" w:eastAsia="Times New Roman" w:hAnsi="Times New Roman" w:cs="Times New Roman"/>
          <w:sz w:val="28"/>
          <w:szCs w:val="24"/>
        </w:rPr>
        <w:t>ность.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Объясните эти понятия.</w:t>
      </w:r>
    </w:p>
    <w:p w:rsidR="002D2BCC" w:rsidRPr="007D665B" w:rsidRDefault="002D2BCC" w:rsidP="002D2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65B">
        <w:rPr>
          <w:rFonts w:ascii="Times New Roman" w:eastAsia="Times New Roman" w:hAnsi="Times New Roman" w:cs="Times New Roman"/>
          <w:sz w:val="24"/>
          <w:szCs w:val="24"/>
        </w:rPr>
        <w:t xml:space="preserve">Видимость —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</w:t>
      </w:r>
      <w:r w:rsidRPr="007D665B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элементам дороги. Обзорность — это возможность наблюдать проезжую часть и дорожную обстановку перед собой и по сторонам, т. е. отсутствие в поле зрения человека различных препятствий на дороге. Пешеходу это не менее важно, чем водителю. Недаром первое правило пешехода — переходи дорогу там, где она хорошо просматривается в обе стороны.</w:t>
      </w:r>
    </w:p>
    <w:p w:rsidR="002D2BCC" w:rsidRPr="002D2BCC" w:rsidRDefault="002D2BCC" w:rsidP="001448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2D2BCC" w:rsidRPr="002D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4D41"/>
    <w:multiLevelType w:val="hybridMultilevel"/>
    <w:tmpl w:val="10A03E9E"/>
    <w:lvl w:ilvl="0" w:tplc="DB0AA48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8195E"/>
    <w:multiLevelType w:val="hybridMultilevel"/>
    <w:tmpl w:val="0D90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9C"/>
    <w:rsid w:val="00020253"/>
    <w:rsid w:val="0014484E"/>
    <w:rsid w:val="002D2BCC"/>
    <w:rsid w:val="004B759C"/>
    <w:rsid w:val="005C0F34"/>
    <w:rsid w:val="007B7E15"/>
    <w:rsid w:val="007F337A"/>
    <w:rsid w:val="00C16D56"/>
    <w:rsid w:val="00CA061B"/>
    <w:rsid w:val="00CF5FC1"/>
    <w:rsid w:val="00E01802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2014-09-10T16:50:00Z</dcterms:created>
  <dcterms:modified xsi:type="dcterms:W3CDTF">2014-09-13T10:43:00Z</dcterms:modified>
</cp:coreProperties>
</file>