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FD" w:rsidRDefault="004A6D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A6DA1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повести </w:t>
      </w:r>
      <w:proofErr w:type="spellStart"/>
      <w:r w:rsidRPr="004A6DA1">
        <w:rPr>
          <w:rFonts w:ascii="Times New Roman" w:hAnsi="Times New Roman" w:cs="Times New Roman"/>
          <w:b/>
          <w:sz w:val="24"/>
          <w:szCs w:val="24"/>
        </w:rPr>
        <w:t>Н.В.Гоголя</w:t>
      </w:r>
      <w:proofErr w:type="spellEnd"/>
      <w:r w:rsidRPr="004A6DA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«Тарас Б</w:t>
      </w:r>
      <w:r w:rsidRPr="004A6DA1">
        <w:rPr>
          <w:rFonts w:ascii="Times New Roman" w:hAnsi="Times New Roman" w:cs="Times New Roman"/>
          <w:b/>
          <w:sz w:val="24"/>
          <w:szCs w:val="24"/>
        </w:rPr>
        <w:t>ульба»</w:t>
      </w:r>
    </w:p>
    <w:p w:rsidR="00E978F7" w:rsidRPr="00E978F7" w:rsidRDefault="00E978F7" w:rsidP="00E978F7">
      <w:pPr>
        <w:tabs>
          <w:tab w:val="left" w:pos="1244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78F7">
        <w:rPr>
          <w:rFonts w:ascii="Times New Roman" w:hAnsi="Times New Roman" w:cs="Times New Roman"/>
          <w:b/>
          <w:sz w:val="24"/>
          <w:szCs w:val="24"/>
        </w:rPr>
        <w:tab/>
        <w:t>Часть 1</w:t>
      </w:r>
    </w:p>
    <w:p w:rsidR="004A6DA1" w:rsidRPr="004A6DA1" w:rsidRDefault="00E978F7" w:rsidP="004A6DA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4A6DA1" w:rsidRPr="004A6DA1">
        <w:rPr>
          <w:rFonts w:ascii="Times New Roman" w:hAnsi="Times New Roman" w:cs="Times New Roman"/>
          <w:sz w:val="24"/>
          <w:szCs w:val="24"/>
        </w:rPr>
        <w:t xml:space="preserve">«Поэмой о любви к Родине» </w:t>
      </w:r>
      <w:proofErr w:type="spellStart"/>
      <w:r w:rsidR="004A6DA1" w:rsidRPr="004A6DA1">
        <w:rPr>
          <w:rFonts w:ascii="Times New Roman" w:hAnsi="Times New Roman" w:cs="Times New Roman"/>
          <w:sz w:val="24"/>
          <w:szCs w:val="24"/>
        </w:rPr>
        <w:t>В.Г.Белинский</w:t>
      </w:r>
      <w:proofErr w:type="spellEnd"/>
      <w:r w:rsidR="004A6DA1" w:rsidRPr="004A6DA1">
        <w:rPr>
          <w:rFonts w:ascii="Times New Roman" w:hAnsi="Times New Roman" w:cs="Times New Roman"/>
          <w:sz w:val="24"/>
          <w:szCs w:val="24"/>
        </w:rPr>
        <w:t xml:space="preserve"> назвал  произведение:</w:t>
      </w:r>
    </w:p>
    <w:p w:rsidR="004A6DA1" w:rsidRPr="004A6DA1" w:rsidRDefault="004A6DA1" w:rsidP="004A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DA1">
        <w:rPr>
          <w:rFonts w:ascii="Times New Roman" w:hAnsi="Times New Roman" w:cs="Times New Roman"/>
          <w:sz w:val="24"/>
          <w:szCs w:val="24"/>
        </w:rPr>
        <w:t>А) «Тарас Бульба»</w:t>
      </w:r>
    </w:p>
    <w:p w:rsidR="004A6DA1" w:rsidRDefault="004A6DA1" w:rsidP="004A6D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«Ночь перед рождеством»</w:t>
      </w:r>
    </w:p>
    <w:p w:rsidR="004A6DA1" w:rsidRDefault="004A6DA1" w:rsidP="004A6DA1">
      <w:pPr>
        <w:pStyle w:val="a3"/>
        <w:tabs>
          <w:tab w:val="left" w:pos="5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«Майская ночь, или Утопленница»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A6DA1" w:rsidRDefault="004A6DA1" w:rsidP="004A6DA1">
      <w:pPr>
        <w:pStyle w:val="a3"/>
        <w:tabs>
          <w:tab w:val="left" w:pos="5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«Есть ещё порох в пороховницах!»- принадлежит:</w:t>
      </w:r>
    </w:p>
    <w:p w:rsidR="004A6DA1" w:rsidRDefault="004A6DA1" w:rsidP="004A6DA1">
      <w:pPr>
        <w:pStyle w:val="a3"/>
        <w:tabs>
          <w:tab w:val="left" w:pos="5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стапу</w:t>
      </w:r>
    </w:p>
    <w:p w:rsidR="004A6DA1" w:rsidRDefault="004A6DA1" w:rsidP="004A6DA1">
      <w:pPr>
        <w:pStyle w:val="a3"/>
        <w:tabs>
          <w:tab w:val="left" w:pos="5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арасу </w:t>
      </w:r>
    </w:p>
    <w:p w:rsidR="004A6DA1" w:rsidRPr="004A6DA1" w:rsidRDefault="004A6DA1" w:rsidP="004A6DA1">
      <w:pPr>
        <w:pStyle w:val="a3"/>
        <w:tabs>
          <w:tab w:val="left" w:pos="5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уренному атаману</w:t>
      </w:r>
    </w:p>
    <w:p w:rsidR="004A6DA1" w:rsidRDefault="004A6DA1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«…Выносил все терзания и пытки,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исполин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крика, ни стона  не было слышно даже тогда, когда  стали перебивать ему на руках и ногах кости… ничто, похожее на стон, не вырывалось из уст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его,</w:t>
      </w:r>
      <w:r w:rsidR="00E978F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97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8F7">
        <w:rPr>
          <w:rFonts w:ascii="Times New Roman" w:hAnsi="Times New Roman" w:cs="Times New Roman"/>
          <w:sz w:val="24"/>
          <w:szCs w:val="24"/>
        </w:rPr>
        <w:t>дрогнулось</w:t>
      </w:r>
      <w:proofErr w:type="spellEnd"/>
      <w:r w:rsidR="00E978F7">
        <w:rPr>
          <w:rFonts w:ascii="Times New Roman" w:hAnsi="Times New Roman" w:cs="Times New Roman"/>
          <w:sz w:val="24"/>
          <w:szCs w:val="24"/>
        </w:rPr>
        <w:t xml:space="preserve"> лицо его»- это портрет: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араса Бульбы 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стапа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Кукубенко</w:t>
      </w:r>
      <w:proofErr w:type="spellEnd"/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4.Тема повести: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ероическая борьба русского  и украинского народов с польской шляхтой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стория семьи Тараса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ыт  и нравы Запорожской Сечи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5.Герое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запорожцев с былинными богатырями роднит: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тремление к славе</w:t>
      </w:r>
    </w:p>
    <w:p w:rsidR="00E978F7" w:rsidRDefault="00E978F7" w:rsidP="004A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)ф</w:t>
      </w:r>
      <w:proofErr w:type="gramEnd"/>
      <w:r>
        <w:rPr>
          <w:rFonts w:ascii="Times New Roman" w:hAnsi="Times New Roman" w:cs="Times New Roman"/>
          <w:sz w:val="24"/>
          <w:szCs w:val="24"/>
        </w:rPr>
        <w:t>изическая сила</w:t>
      </w:r>
    </w:p>
    <w:p w:rsidR="00E978F7" w:rsidRDefault="00E978F7" w:rsidP="00E978F7">
      <w:pPr>
        <w:pStyle w:val="a3"/>
        <w:tabs>
          <w:tab w:val="left" w:pos="7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ероическая борьба за свободу  и независимость Родины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8F7" w:rsidRDefault="00E978F7" w:rsidP="00E978F7">
      <w:pPr>
        <w:pStyle w:val="a3"/>
        <w:tabs>
          <w:tab w:val="left" w:pos="7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6.Выше личной привязанности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кровного родства поднялся:</w:t>
      </w:r>
    </w:p>
    <w:p w:rsidR="00E978F7" w:rsidRDefault="00E978F7" w:rsidP="00E978F7">
      <w:pPr>
        <w:pStyle w:val="a3"/>
        <w:tabs>
          <w:tab w:val="left" w:pos="7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ндрий</w:t>
      </w:r>
      <w:proofErr w:type="spellEnd"/>
    </w:p>
    <w:p w:rsidR="00E978F7" w:rsidRDefault="00E978F7" w:rsidP="00E978F7">
      <w:pPr>
        <w:pStyle w:val="a3"/>
        <w:tabs>
          <w:tab w:val="left" w:pos="7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арас </w:t>
      </w:r>
    </w:p>
    <w:p w:rsidR="00E978F7" w:rsidRDefault="00E978F7" w:rsidP="00E978F7">
      <w:pPr>
        <w:pStyle w:val="a3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стап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8F7" w:rsidRDefault="00E978F7" w:rsidP="00E978F7">
      <w:pPr>
        <w:pStyle w:val="a3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«Да разве  найдутся на свете  такие огни, муки и такая  сила, которая бы пересилила русскую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силу!</w:t>
      </w:r>
      <w:proofErr w:type="gramStart"/>
      <w:r>
        <w:rPr>
          <w:rFonts w:ascii="Times New Roman" w:hAnsi="Times New Roman" w:cs="Times New Roman"/>
          <w:sz w:val="24"/>
          <w:szCs w:val="24"/>
        </w:rPr>
        <w:t>»Э</w:t>
      </w:r>
      <w:proofErr w:type="gramEnd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в повести связаны в связи с гибелью:</w:t>
      </w:r>
    </w:p>
    <w:p w:rsidR="00E978F7" w:rsidRDefault="00E978F7" w:rsidP="00E978F7">
      <w:pPr>
        <w:pStyle w:val="a3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Остапа</w:t>
      </w:r>
    </w:p>
    <w:p w:rsidR="00E978F7" w:rsidRDefault="00E978F7" w:rsidP="00E978F7">
      <w:pPr>
        <w:pStyle w:val="a3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Шило </w:t>
      </w:r>
    </w:p>
    <w:p w:rsidR="00E978F7" w:rsidRDefault="00E978F7" w:rsidP="00E978F7">
      <w:pPr>
        <w:pStyle w:val="a3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араса</w:t>
      </w:r>
    </w:p>
    <w:p w:rsidR="00E978F7" w:rsidRDefault="00E978F7" w:rsidP="00E978F7">
      <w:pPr>
        <w:pStyle w:val="a3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8.Смысл жизни для старого Тараса состоит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978F7" w:rsidRDefault="00E978F7" w:rsidP="00E978F7">
      <w:pPr>
        <w:pStyle w:val="a3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оспитании достойных сыновей</w:t>
      </w:r>
    </w:p>
    <w:p w:rsidR="00E978F7" w:rsidRDefault="00E978F7" w:rsidP="00E978F7">
      <w:pPr>
        <w:pStyle w:val="a3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оддержании традиций запорожской Сечи</w:t>
      </w:r>
    </w:p>
    <w:p w:rsidR="00E978F7" w:rsidRDefault="00E978F7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ащите родной земли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8F7" w:rsidRDefault="00E978F7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 </w:t>
      </w:r>
    </w:p>
    <w:p w:rsidR="00E716E6" w:rsidRDefault="00E716E6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1.Подумайте,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  главного героя  проявляются  в следующих эпизодах:</w:t>
      </w:r>
    </w:p>
    <w:p w:rsidR="00E716E6" w:rsidRDefault="00E716E6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А)в скором отъезде  вместе с сыновьями из дома в Запорожскую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ечь;</w:t>
      </w:r>
    </w:p>
    <w:p w:rsidR="00E716E6" w:rsidRDefault="00E716E6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16E6" w:rsidRDefault="00E716E6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присутствии на казни Остапа;</w:t>
      </w:r>
    </w:p>
    <w:p w:rsidR="00E716E6" w:rsidRDefault="00E716E6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 пленения;</w:t>
      </w:r>
    </w:p>
    <w:p w:rsidR="00E716E6" w:rsidRDefault="00E716E6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сцене его собственной мучительной  гибели.</w:t>
      </w:r>
    </w:p>
    <w:p w:rsidR="00E716E6" w:rsidRPr="00E978F7" w:rsidRDefault="00E716E6" w:rsidP="00E978F7">
      <w:pPr>
        <w:pStyle w:val="a3"/>
        <w:tabs>
          <w:tab w:val="left" w:pos="2265"/>
          <w:tab w:val="left" w:pos="4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2.Почему один 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сыновейТараса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погиб как герой, а второй – «пропал бесславно, как подлая собака»?</w:t>
      </w:r>
    </w:p>
    <w:sectPr w:rsidR="00E716E6" w:rsidRPr="00E978F7" w:rsidSect="004A6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4DCE"/>
    <w:multiLevelType w:val="hybridMultilevel"/>
    <w:tmpl w:val="EF58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B3"/>
    <w:rsid w:val="00440FFD"/>
    <w:rsid w:val="004A6DA1"/>
    <w:rsid w:val="009349B3"/>
    <w:rsid w:val="00E716E6"/>
    <w:rsid w:val="00E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Епанешникова</dc:creator>
  <cp:keywords/>
  <dc:description/>
  <cp:lastModifiedBy>Епанешникова</cp:lastModifiedBy>
  <cp:revision>3</cp:revision>
  <dcterms:created xsi:type="dcterms:W3CDTF">2013-12-25T17:58:00Z</dcterms:created>
  <dcterms:modified xsi:type="dcterms:W3CDTF">2013-12-25T18:26:00Z</dcterms:modified>
</cp:coreProperties>
</file>