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Яркое солнце, буйные краски осени, музыка, цветы, торжественные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лица малышей и старшеклассников, серьёзные лица учителей и педагогов.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Так и хочется крикнуть: не спешите, не идите! Совсем скоро всё закончится!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Черным цветом окрасятся деревья и цветы, небо, солнце, люди и дети…</w:t>
      </w:r>
    </w:p>
    <w:p w:rsidR="00A94B2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Дети, которых родителя никогда больше не дождутся в отчий дом.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Выстрелы. Крики. Ругательства террористов. Все вместе: учителя,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родители, дети. </w:t>
      </w:r>
      <w:proofErr w:type="gramStart"/>
      <w:r w:rsidRPr="00EB3C99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 xml:space="preserve"> друг к другу, молясь и проклиная, страдая и негодуя.</w:t>
      </w: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Все вместе и по разную сторону: заложники и захватчики.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Около полутора тысяч человек содержались в тесном спортзале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C99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EB3C99">
        <w:rPr>
          <w:rFonts w:ascii="Times New Roman" w:hAnsi="Times New Roman" w:cs="Times New Roman"/>
          <w:sz w:val="28"/>
          <w:szCs w:val="28"/>
        </w:rPr>
        <w:t xml:space="preserve"> школы в нечеловеческих условиях. Они были лишены еды, а на второй</w:t>
      </w: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день – ещё и воды.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Спустя несколько дней после захвата школы в городе Беслане, Россия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хоронила 332 человека, из них 186 детей, погибших от рук </w:t>
      </w:r>
      <w:proofErr w:type="gramStart"/>
      <w:r w:rsidRPr="00EB3C99">
        <w:rPr>
          <w:rFonts w:ascii="Times New Roman" w:hAnsi="Times New Roman" w:cs="Times New Roman"/>
          <w:sz w:val="28"/>
          <w:szCs w:val="28"/>
        </w:rPr>
        <w:t>нелюдей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 xml:space="preserve"> в обличье</w:t>
      </w:r>
    </w:p>
    <w:p w:rsidR="00EB3C99" w:rsidRP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человека.</w:t>
      </w: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Я видел свет, я видел счастье,</w:t>
      </w:r>
      <w:r w:rsidRPr="00EB3C99">
        <w:rPr>
          <w:rFonts w:ascii="Times New Roman" w:hAnsi="Times New Roman" w:cs="Times New Roman"/>
          <w:sz w:val="28"/>
          <w:szCs w:val="28"/>
        </w:rPr>
        <w:br/>
        <w:t>Я наслаждался каждым днем,</w:t>
      </w:r>
      <w:r w:rsidRPr="00EB3C99">
        <w:rPr>
          <w:rFonts w:ascii="Times New Roman" w:hAnsi="Times New Roman" w:cs="Times New Roman"/>
          <w:sz w:val="28"/>
          <w:szCs w:val="28"/>
        </w:rPr>
        <w:br/>
        <w:t>Играл и бегал, веселился,</w:t>
      </w:r>
      <w:r w:rsidRPr="00EB3C99">
        <w:rPr>
          <w:rFonts w:ascii="Times New Roman" w:hAnsi="Times New Roman" w:cs="Times New Roman"/>
          <w:sz w:val="28"/>
          <w:szCs w:val="28"/>
        </w:rPr>
        <w:br/>
        <w:t>И забывал я обо всем.</w:t>
      </w: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Настал сентябрь, было жарко –</w:t>
      </w:r>
      <w:r w:rsidRPr="00EB3C99">
        <w:rPr>
          <w:rFonts w:ascii="Times New Roman" w:hAnsi="Times New Roman" w:cs="Times New Roman"/>
          <w:sz w:val="28"/>
          <w:szCs w:val="28"/>
        </w:rPr>
        <w:br/>
        <w:t>С друзьями шел я в первый класс,</w:t>
      </w:r>
      <w:r w:rsidRPr="00EB3C99">
        <w:rPr>
          <w:rFonts w:ascii="Times New Roman" w:hAnsi="Times New Roman" w:cs="Times New Roman"/>
          <w:sz w:val="28"/>
          <w:szCs w:val="28"/>
        </w:rPr>
        <w:br/>
        <w:t>И мне казалось, что на свете</w:t>
      </w:r>
      <w:r w:rsidRPr="00EB3C99">
        <w:rPr>
          <w:rFonts w:ascii="Times New Roman" w:hAnsi="Times New Roman" w:cs="Times New Roman"/>
          <w:sz w:val="28"/>
          <w:szCs w:val="28"/>
        </w:rPr>
        <w:br/>
        <w:t>Все прелести были для нас.</w:t>
      </w: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Стоял я на линейке гордо</w:t>
      </w:r>
      <w:proofErr w:type="gramStart"/>
      <w:r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Pr="00EB3C9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 xml:space="preserve"> счастья в сердце не таил,</w:t>
      </w:r>
      <w:r w:rsidRPr="00EB3C99">
        <w:rPr>
          <w:rFonts w:ascii="Times New Roman" w:hAnsi="Times New Roman" w:cs="Times New Roman"/>
          <w:sz w:val="28"/>
          <w:szCs w:val="28"/>
        </w:rPr>
        <w:br/>
        <w:t xml:space="preserve">И представлял как в классе первым </w:t>
      </w:r>
      <w:r w:rsidRPr="00EB3C99">
        <w:rPr>
          <w:rFonts w:ascii="Times New Roman" w:hAnsi="Times New Roman" w:cs="Times New Roman"/>
          <w:sz w:val="28"/>
          <w:szCs w:val="28"/>
        </w:rPr>
        <w:br/>
        <w:t>Отметку «пять» я получил.</w:t>
      </w: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Но оборвался праздник мигом,</w:t>
      </w:r>
      <w:r w:rsidRPr="00EB3C99">
        <w:rPr>
          <w:rFonts w:ascii="Times New Roman" w:hAnsi="Times New Roman" w:cs="Times New Roman"/>
          <w:sz w:val="28"/>
          <w:szCs w:val="28"/>
        </w:rPr>
        <w:br/>
        <w:t xml:space="preserve">Растаяли мои мечты, </w:t>
      </w:r>
      <w:r w:rsidRPr="00EB3C99">
        <w:rPr>
          <w:rFonts w:ascii="Times New Roman" w:hAnsi="Times New Roman" w:cs="Times New Roman"/>
          <w:sz w:val="28"/>
          <w:szCs w:val="28"/>
        </w:rPr>
        <w:br/>
        <w:t>И не за партой, на коленях</w:t>
      </w:r>
      <w:proofErr w:type="gramStart"/>
      <w:r w:rsidRPr="00EB3C9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>ижу теперь я у беды.</w:t>
      </w: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Два взрыва прогремело в зале</w:t>
      </w:r>
      <w:proofErr w:type="gramStart"/>
      <w:r w:rsidRPr="00EB3C99">
        <w:rPr>
          <w:rFonts w:ascii="Times New Roman" w:hAnsi="Times New Roman" w:cs="Times New Roman"/>
          <w:sz w:val="28"/>
          <w:szCs w:val="28"/>
        </w:rPr>
        <w:t>…</w:t>
      </w:r>
      <w:r w:rsidRPr="00EB3C9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 xml:space="preserve">ейчас в надежных я руках, </w:t>
      </w:r>
      <w:r w:rsidRPr="00EB3C99">
        <w:rPr>
          <w:rFonts w:ascii="Times New Roman" w:hAnsi="Times New Roman" w:cs="Times New Roman"/>
          <w:sz w:val="28"/>
          <w:szCs w:val="28"/>
        </w:rPr>
        <w:br/>
      </w:r>
      <w:r w:rsidRPr="00EB3C99">
        <w:rPr>
          <w:rFonts w:ascii="Times New Roman" w:hAnsi="Times New Roman" w:cs="Times New Roman"/>
          <w:sz w:val="28"/>
          <w:szCs w:val="28"/>
        </w:rPr>
        <w:lastRenderedPageBreak/>
        <w:t>Безгрешен я… за что? Не знаю.</w:t>
      </w:r>
      <w:r w:rsidRPr="00EB3C99">
        <w:rPr>
          <w:rFonts w:ascii="Times New Roman" w:hAnsi="Times New Roman" w:cs="Times New Roman"/>
          <w:sz w:val="28"/>
          <w:szCs w:val="28"/>
        </w:rPr>
        <w:br/>
        <w:t>Теперь живу на небесах.</w:t>
      </w:r>
    </w:p>
    <w:p w:rsidR="00EB3C99" w:rsidRPr="00EB3C99" w:rsidRDefault="00EB3C99" w:rsidP="00EB3C99">
      <w:pPr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И с неба вижу папу с мамой;</w:t>
      </w:r>
      <w:r w:rsidRPr="00EB3C99">
        <w:rPr>
          <w:rFonts w:ascii="Times New Roman" w:hAnsi="Times New Roman" w:cs="Times New Roman"/>
          <w:sz w:val="28"/>
          <w:szCs w:val="28"/>
        </w:rPr>
        <w:br/>
        <w:t>Звони, звони в церквях набат</w:t>
      </w:r>
      <w:proofErr w:type="gramStart"/>
      <w:r w:rsidRPr="00EB3C99">
        <w:rPr>
          <w:rFonts w:ascii="Times New Roman" w:hAnsi="Times New Roman" w:cs="Times New Roman"/>
          <w:sz w:val="28"/>
          <w:szCs w:val="28"/>
        </w:rPr>
        <w:t>…</w:t>
      </w:r>
      <w:r w:rsidRPr="00EB3C99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>юблю вас всех, и умоляю –</w:t>
      </w:r>
      <w:r w:rsidRPr="00EB3C99">
        <w:rPr>
          <w:rFonts w:ascii="Times New Roman" w:hAnsi="Times New Roman" w:cs="Times New Roman"/>
          <w:sz w:val="28"/>
          <w:szCs w:val="28"/>
        </w:rPr>
        <w:br/>
        <w:t>«Не забывайте тех ребят…»</w:t>
      </w:r>
    </w:p>
    <w:p w:rsidR="00EB3C99" w:rsidRDefault="00EB3C99" w:rsidP="00EB3C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3DE">
        <w:rPr>
          <w:rFonts w:ascii="Times New Roman" w:hAnsi="Times New Roman"/>
          <w:b/>
          <w:sz w:val="28"/>
          <w:szCs w:val="28"/>
        </w:rPr>
        <w:t>:</w:t>
      </w:r>
      <w:r w:rsidRPr="005033DE">
        <w:rPr>
          <w:rFonts w:ascii="Times New Roman" w:hAnsi="Times New Roman"/>
          <w:sz w:val="28"/>
          <w:szCs w:val="28"/>
        </w:rPr>
        <w:t xml:space="preserve"> Долго еще мы будем скорбеть о погибших. Скорбят все. Все, кто может назвать себя «ЧЕЛОВЕК».  Вечная память д</w:t>
      </w:r>
      <w:r>
        <w:rPr>
          <w:rFonts w:ascii="Times New Roman" w:hAnsi="Times New Roman"/>
          <w:sz w:val="28"/>
          <w:szCs w:val="28"/>
        </w:rPr>
        <w:t>етям Беслана!</w:t>
      </w:r>
      <w:r w:rsidRPr="005033DE">
        <w:rPr>
          <w:rFonts w:ascii="Times New Roman" w:hAnsi="Times New Roman"/>
          <w:sz w:val="28"/>
          <w:szCs w:val="28"/>
        </w:rPr>
        <w:t xml:space="preserve">  Вечная память их учителям, которые до последней минуты оставались верны своему святом</w:t>
      </w:r>
      <w:r>
        <w:rPr>
          <w:rFonts w:ascii="Times New Roman" w:hAnsi="Times New Roman"/>
          <w:sz w:val="28"/>
          <w:szCs w:val="28"/>
        </w:rPr>
        <w:t>у долгу!</w:t>
      </w:r>
      <w:r w:rsidRPr="005033DE">
        <w:rPr>
          <w:rFonts w:ascii="Times New Roman" w:hAnsi="Times New Roman"/>
          <w:sz w:val="28"/>
          <w:szCs w:val="28"/>
        </w:rPr>
        <w:t>  Вечная память родителям, погибшим на глазах собственных детей! Вечная память людям, спасавшим заложников в этой жестокой войне без правил!  Всем погибшим  вечная память! </w:t>
      </w:r>
    </w:p>
    <w:p w:rsidR="00EB3C99" w:rsidRPr="003C21AA" w:rsidRDefault="00EB3C99" w:rsidP="00EB3C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Объявляется минута молчания.</w:t>
      </w:r>
    </w:p>
    <w:p w:rsidR="00EB3C99" w:rsidRDefault="00EB3C99" w:rsidP="00EB3C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3C99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>Пусть солнышко ярко лучится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>и мирно нам светит всегда!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Пусть небо над миром раздастся в плечах!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Пусть ветер разгонит все тучи на свете!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Пусть всюду смеются здоровые дети!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И пусть им подарит каждая мать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>Счастье родиться и счастье мечтать!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Пусть всегда будет солнце,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Пусть всегда будет небо,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Пусть всегда будут мамы,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Пусть всегда будут папы,</w:t>
      </w:r>
    </w:p>
    <w:p w:rsidR="00EB3C99" w:rsidRPr="001C409B" w:rsidRDefault="00EB3C99" w:rsidP="00EB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>Пусть всегда будет радость!</w:t>
      </w:r>
    </w:p>
    <w:p w:rsidR="00EB3C99" w:rsidRDefault="00EB3C99" w:rsidP="00EB3C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09B">
        <w:rPr>
          <w:rFonts w:ascii="Times New Roman" w:hAnsi="Times New Roman"/>
          <w:sz w:val="28"/>
          <w:szCs w:val="28"/>
        </w:rPr>
        <w:t>Пусть всегда будет мир! </w:t>
      </w:r>
    </w:p>
    <w:p w:rsidR="00EB3C99" w:rsidRDefault="00EB3C99" w:rsidP="00EB3C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3C99" w:rsidRDefault="00EB3C99" w:rsidP="00EB3C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3C99" w:rsidRPr="001C409B" w:rsidRDefault="00EB3C99" w:rsidP="00EB3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Раздать детям сердечки, чтобы они написали на них слова МИР</w:t>
      </w:r>
    </w:p>
    <w:p w:rsidR="00EB3C99" w:rsidRDefault="00EB3C99" w:rsidP="00EB3C99"/>
    <w:sectPr w:rsidR="00EB3C99" w:rsidSect="00A9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444"/>
    <w:multiLevelType w:val="hybridMultilevel"/>
    <w:tmpl w:val="09127390"/>
    <w:lvl w:ilvl="0" w:tplc="BCFC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C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6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7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4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C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4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A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99"/>
    <w:rsid w:val="006F4336"/>
    <w:rsid w:val="008660B4"/>
    <w:rsid w:val="00A94B29"/>
    <w:rsid w:val="00EB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C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2014-09-02T14:14:00Z</dcterms:created>
  <dcterms:modified xsi:type="dcterms:W3CDTF">2014-09-02T15:30:00Z</dcterms:modified>
</cp:coreProperties>
</file>